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71EB" w14:textId="560FCCB3" w:rsidR="00105D83" w:rsidRDefault="00642229" w:rsidP="00642229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3</w:t>
      </w:r>
    </w:p>
    <w:p w14:paraId="372CCDF6" w14:textId="6AB5D257" w:rsidR="00642229" w:rsidRDefault="00642229" w:rsidP="00642229">
      <w:pPr>
        <w:pStyle w:val="a1"/>
      </w:pPr>
      <w:r>
        <w:rPr>
          <w:rFonts w:hint="eastAsia"/>
        </w:rPr>
        <w:t>内容部署</w:t>
      </w:r>
    </w:p>
    <w:p w14:paraId="5C5336E2" w14:textId="727D02CD" w:rsidR="00642229" w:rsidRDefault="00D351F1" w:rsidP="00642229">
      <w:pPr>
        <w:spacing w:before="156" w:after="156"/>
      </w:pPr>
      <w:r>
        <w:rPr>
          <w:rFonts w:hint="eastAsia"/>
        </w:rPr>
        <w:t>[</w:t>
      </w:r>
      <w:r>
        <w:t xml:space="preserve">04/10] </w:t>
      </w:r>
      <w:r w:rsidR="00984980">
        <w:rPr>
          <w:rFonts w:hint="eastAsia"/>
        </w:rPr>
        <w:t>在硬件抵达后开展前期的学习、练习、测试等工作。具体安排视硬件配套</w:t>
      </w:r>
      <w:r w:rsidR="00B96F1F">
        <w:rPr>
          <w:rFonts w:hint="eastAsia"/>
        </w:rPr>
        <w:t>资料决定。</w:t>
      </w:r>
    </w:p>
    <w:p w14:paraId="5F0D0B8E" w14:textId="63BCC146" w:rsidR="00B96F1F" w:rsidRDefault="00B96F1F" w:rsidP="00B96F1F">
      <w:pPr>
        <w:pStyle w:val="a1"/>
      </w:pPr>
      <w:r>
        <w:rPr>
          <w:rFonts w:hint="eastAsia"/>
        </w:rPr>
        <w:t>进展</w:t>
      </w:r>
    </w:p>
    <w:p w14:paraId="40E163B1" w14:textId="5945BA82" w:rsidR="00B96F1F" w:rsidRDefault="00B96F1F" w:rsidP="00E76FFD">
      <w:pPr>
        <w:pStyle w:val="a3"/>
        <w:ind w:left="210"/>
      </w:pPr>
      <w:r w:rsidRPr="00E76FFD">
        <w:t>04/14</w:t>
      </w:r>
      <w:r w:rsidR="00E76FFD">
        <w:rPr>
          <w:rFonts w:hint="eastAsia"/>
        </w:rPr>
        <w:t>中午硬件抵达</w:t>
      </w:r>
    </w:p>
    <w:p w14:paraId="7C7DD427" w14:textId="6E7F459F" w:rsidR="009D2A99" w:rsidRDefault="00DB4308" w:rsidP="009D2A99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下载硬件配套的说明文件、教学</w:t>
      </w:r>
      <w:r w:rsidR="00DE0E99">
        <w:rPr>
          <w:rFonts w:hint="eastAsia"/>
        </w:rPr>
        <w:t>材料</w:t>
      </w:r>
      <w:r w:rsidR="009D2A99">
        <w:rPr>
          <w:rFonts w:hint="eastAsia"/>
        </w:rPr>
        <w:t>；</w:t>
      </w:r>
    </w:p>
    <w:p w14:paraId="239ED1B6" w14:textId="6C3600DD" w:rsidR="0038600C" w:rsidRDefault="0038600C" w:rsidP="009D2A99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大致了解了套件的</w:t>
      </w:r>
      <w:r w:rsidR="006F3EF6">
        <w:rPr>
          <w:rFonts w:hint="eastAsia"/>
        </w:rPr>
        <w:t>装配</w:t>
      </w:r>
      <w:r>
        <w:rPr>
          <w:rFonts w:hint="eastAsia"/>
        </w:rPr>
        <w:t>细节</w:t>
      </w:r>
      <w:r w:rsidR="006F3EF6">
        <w:rPr>
          <w:rFonts w:hint="eastAsia"/>
        </w:rPr>
        <w:t>；</w:t>
      </w:r>
    </w:p>
    <w:p w14:paraId="3DAF8CE5" w14:textId="65B392C1" w:rsidR="009D2A99" w:rsidRDefault="00DE0E99" w:rsidP="00E76FFD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针对树莓派完成了R</w:t>
      </w:r>
      <w:r>
        <w:t>aspbian</w:t>
      </w:r>
      <w:r>
        <w:rPr>
          <w:rFonts w:hint="eastAsia"/>
        </w:rPr>
        <w:t>系统的安装</w:t>
      </w:r>
      <w:r w:rsidR="005839AE">
        <w:rPr>
          <w:rFonts w:hint="eastAsia"/>
        </w:rPr>
        <w:t>，</w:t>
      </w:r>
      <w:r w:rsidR="009D2A99">
        <w:rPr>
          <w:rFonts w:hint="eastAsia"/>
        </w:rPr>
        <w:t>并</w:t>
      </w:r>
      <w:r w:rsidR="005839AE">
        <w:rPr>
          <w:rFonts w:hint="eastAsia"/>
        </w:rPr>
        <w:t>在家中得以运行一些基本的测试</w:t>
      </w:r>
      <w:r w:rsidR="009D2A99">
        <w:rPr>
          <w:rFonts w:hint="eastAsia"/>
        </w:rPr>
        <w:t>；</w:t>
      </w:r>
    </w:p>
    <w:p w14:paraId="3511F26C" w14:textId="5634FB0F" w:rsidR="009D2A99" w:rsidRDefault="00D15D38" w:rsidP="00E76FFD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使用</w:t>
      </w:r>
      <w:r w:rsidR="003602AE">
        <w:rPr>
          <w:rFonts w:hint="eastAsia"/>
        </w:rPr>
        <w:t>SSH</w:t>
      </w:r>
      <w:r>
        <w:rPr>
          <w:rFonts w:hint="eastAsia"/>
        </w:rPr>
        <w:t>协议</w:t>
      </w:r>
      <w:r w:rsidR="0038600C">
        <w:rPr>
          <w:rFonts w:hint="eastAsia"/>
        </w:rPr>
        <w:t>实现了通过PuTTY终端登录树莓派进行</w:t>
      </w:r>
      <w:r w:rsidR="006F3EF6">
        <w:rPr>
          <w:rFonts w:hint="eastAsia"/>
        </w:rPr>
        <w:t>基本</w:t>
      </w:r>
      <w:r w:rsidR="0038600C">
        <w:rPr>
          <w:rFonts w:hint="eastAsia"/>
        </w:rPr>
        <w:t>操作</w:t>
      </w:r>
      <w:r w:rsidR="006F3EF6">
        <w:rPr>
          <w:rFonts w:hint="eastAsia"/>
        </w:rPr>
        <w:t>。</w:t>
      </w:r>
    </w:p>
    <w:p w14:paraId="17982B6B" w14:textId="7F6164B5" w:rsidR="006F3EF6" w:rsidRDefault="002F77B2" w:rsidP="006F3EF6">
      <w:pPr>
        <w:pStyle w:val="a1"/>
      </w:pPr>
      <w:r>
        <w:rPr>
          <w:rFonts w:hint="eastAsia"/>
        </w:rPr>
        <w:t>遇到的问题</w:t>
      </w:r>
    </w:p>
    <w:p w14:paraId="566167D1" w14:textId="569EAB2E" w:rsidR="002F77B2" w:rsidRDefault="002F77B2" w:rsidP="002F77B2">
      <w:pPr>
        <w:pStyle w:val="a3"/>
        <w:ind w:left="210"/>
      </w:pPr>
      <w:r>
        <w:rPr>
          <w:rFonts w:hint="eastAsia"/>
        </w:rPr>
        <w:t>04/14</w:t>
      </w:r>
    </w:p>
    <w:p w14:paraId="2019EC17" w14:textId="54F7F4CF" w:rsidR="002F77B2" w:rsidRDefault="00E1337F" w:rsidP="00E1337F">
      <w:pPr>
        <w:pStyle w:val="ListParagraph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小车套件的装配需要用到焊接技术，而家中没有实现这一技术的硬件条件；</w:t>
      </w:r>
    </w:p>
    <w:p w14:paraId="47778669" w14:textId="72DE8308" w:rsidR="00E1337F" w:rsidRDefault="004D1898" w:rsidP="00E1337F">
      <w:pPr>
        <w:pStyle w:val="ListParagraph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使用显示器+键鼠</w:t>
      </w:r>
      <w:r w:rsidR="00D74BEA">
        <w:rPr>
          <w:rFonts w:hint="eastAsia"/>
        </w:rPr>
        <w:t>登录到树莓派</w:t>
      </w:r>
      <w:r>
        <w:rPr>
          <w:rFonts w:hint="eastAsia"/>
        </w:rPr>
        <w:t>的方案</w:t>
      </w:r>
      <w:r w:rsidR="00D74BEA">
        <w:rPr>
          <w:rFonts w:hint="eastAsia"/>
        </w:rPr>
        <w:t>十分笨拙</w:t>
      </w:r>
      <w:r w:rsidR="0010353F">
        <w:rPr>
          <w:rFonts w:hint="eastAsia"/>
        </w:rPr>
        <w:t>，</w:t>
      </w:r>
      <w:r w:rsidR="003602AE">
        <w:rPr>
          <w:rFonts w:hint="eastAsia"/>
        </w:rPr>
        <w:t>不便于运行测试。</w:t>
      </w:r>
    </w:p>
    <w:p w14:paraId="3ED38A21" w14:textId="55D6E386" w:rsidR="003C307A" w:rsidRDefault="003C307A" w:rsidP="003C307A">
      <w:pPr>
        <w:pStyle w:val="a1"/>
      </w:pPr>
      <w:r>
        <w:rPr>
          <w:rFonts w:hint="eastAsia"/>
        </w:rPr>
        <w:t>解决方案</w:t>
      </w:r>
    </w:p>
    <w:p w14:paraId="2FE36BAA" w14:textId="1ECF62AF" w:rsidR="003C307A" w:rsidRDefault="003C307A" w:rsidP="003C307A">
      <w:pPr>
        <w:pStyle w:val="a3"/>
        <w:ind w:left="210"/>
      </w:pPr>
      <w:r>
        <w:rPr>
          <w:rFonts w:hint="eastAsia"/>
        </w:rPr>
        <w:t>04/14</w:t>
      </w:r>
    </w:p>
    <w:p w14:paraId="1509906B" w14:textId="6B90A823" w:rsidR="003C307A" w:rsidRDefault="009E7780" w:rsidP="003C307A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焊接技术必然要等到返校之后借助于实验室的设施进行操作，但是对</w:t>
      </w:r>
      <w:r w:rsidR="00BF328F">
        <w:rPr>
          <w:rFonts w:hint="eastAsia"/>
        </w:rPr>
        <w:t>工艺流程的熟悉可以现在就开始</w:t>
      </w:r>
      <w:r w:rsidR="006C0EDA">
        <w:rPr>
          <w:rFonts w:hint="eastAsia"/>
        </w:rPr>
        <w:t>。</w:t>
      </w:r>
      <w:r w:rsidR="00BF328F">
        <w:rPr>
          <w:rFonts w:hint="eastAsia"/>
        </w:rPr>
        <w:t>在教学材料中有对装配以及</w:t>
      </w:r>
      <w:r w:rsidR="006C0EDA">
        <w:rPr>
          <w:rFonts w:hint="eastAsia"/>
        </w:rPr>
        <w:t>测试</w:t>
      </w:r>
      <w:r w:rsidR="00BF328F">
        <w:rPr>
          <w:rFonts w:hint="eastAsia"/>
        </w:rPr>
        <w:t>的具体阐述</w:t>
      </w:r>
      <w:r w:rsidR="006C0EDA">
        <w:rPr>
          <w:rFonts w:hint="eastAsia"/>
        </w:rPr>
        <w:t>。为</w:t>
      </w:r>
      <w:r w:rsidR="00B12107">
        <w:rPr>
          <w:rFonts w:hint="eastAsia"/>
        </w:rPr>
        <w:t>调动团队，</w:t>
      </w:r>
      <w:r w:rsidR="006C0EDA">
        <w:rPr>
          <w:rFonts w:hint="eastAsia"/>
        </w:rPr>
        <w:t>考虑</w:t>
      </w:r>
      <w:r w:rsidR="00B12107">
        <w:rPr>
          <w:rFonts w:hint="eastAsia"/>
        </w:rPr>
        <w:t>将功能模块化分配给组员进行研究；</w:t>
      </w:r>
    </w:p>
    <w:p w14:paraId="278F2D12" w14:textId="7E7EA9EF" w:rsidR="0010353F" w:rsidRPr="003C307A" w:rsidRDefault="003602AE" w:rsidP="003C307A">
      <w:pPr>
        <w:pStyle w:val="ListParagraph"/>
        <w:numPr>
          <w:ilvl w:val="0"/>
          <w:numId w:val="3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考虑通过远程桌面的形式简化操作</w:t>
      </w:r>
      <w:r>
        <w:rPr>
          <w:rFonts w:hint="eastAsia"/>
        </w:rPr>
        <w:t>。</w:t>
      </w:r>
    </w:p>
    <w:sectPr w:rsidR="0010353F" w:rsidRPr="003C307A" w:rsidSect="0001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20E9"/>
    <w:multiLevelType w:val="hybridMultilevel"/>
    <w:tmpl w:val="EF10E6A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3582A40"/>
    <w:multiLevelType w:val="hybridMultilevel"/>
    <w:tmpl w:val="4B7E6EB4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2C837B0"/>
    <w:multiLevelType w:val="hybridMultilevel"/>
    <w:tmpl w:val="0ED2E19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sTAxMDA0sjAyNTNR0lEKTi0uzszPAykwrAUAF3YjtiwAAAA="/>
  </w:docVars>
  <w:rsids>
    <w:rsidRoot w:val="008929B9"/>
    <w:rsid w:val="000124B2"/>
    <w:rsid w:val="0010353F"/>
    <w:rsid w:val="0024433D"/>
    <w:rsid w:val="002F77B2"/>
    <w:rsid w:val="00325713"/>
    <w:rsid w:val="003602AE"/>
    <w:rsid w:val="0038600C"/>
    <w:rsid w:val="003C307A"/>
    <w:rsid w:val="0044037D"/>
    <w:rsid w:val="004C640F"/>
    <w:rsid w:val="004D1898"/>
    <w:rsid w:val="005839AE"/>
    <w:rsid w:val="00591DE3"/>
    <w:rsid w:val="005C4A74"/>
    <w:rsid w:val="00613972"/>
    <w:rsid w:val="00642229"/>
    <w:rsid w:val="006752B5"/>
    <w:rsid w:val="006C0EDA"/>
    <w:rsid w:val="006F3EF6"/>
    <w:rsid w:val="00731D48"/>
    <w:rsid w:val="008929B9"/>
    <w:rsid w:val="008A0F25"/>
    <w:rsid w:val="00984980"/>
    <w:rsid w:val="009D2A99"/>
    <w:rsid w:val="009E7780"/>
    <w:rsid w:val="00AB2B3F"/>
    <w:rsid w:val="00B12107"/>
    <w:rsid w:val="00B17F08"/>
    <w:rsid w:val="00B96F1F"/>
    <w:rsid w:val="00BF328F"/>
    <w:rsid w:val="00D15D38"/>
    <w:rsid w:val="00D351F1"/>
    <w:rsid w:val="00D74BEA"/>
    <w:rsid w:val="00DB4308"/>
    <w:rsid w:val="00DE0E99"/>
    <w:rsid w:val="00E1337F"/>
    <w:rsid w:val="00E51D53"/>
    <w:rsid w:val="00E52AE8"/>
    <w:rsid w:val="00E617D0"/>
    <w:rsid w:val="00E76FFD"/>
    <w:rsid w:val="00E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7D2F"/>
  <w15:chartTrackingRefBased/>
  <w15:docId w15:val="{D6E27B26-118E-40BB-95C1-36B4EE06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3D"/>
    <w:pPr>
      <w:spacing w:beforeLines="50" w:before="50" w:afterLines="50" w:after="5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段间标题"/>
    <w:basedOn w:val="Normal"/>
    <w:next w:val="Normal"/>
    <w:link w:val="a0"/>
    <w:qFormat/>
    <w:rsid w:val="0024433D"/>
    <w:pPr>
      <w:jc w:val="left"/>
    </w:pPr>
    <w:rPr>
      <w:sz w:val="36"/>
      <w:szCs w:val="36"/>
    </w:rPr>
  </w:style>
  <w:style w:type="character" w:customStyle="1" w:styleId="a0">
    <w:name w:val="段间标题 字符"/>
    <w:basedOn w:val="DefaultParagraphFont"/>
    <w:link w:val="a"/>
    <w:rsid w:val="0024433D"/>
    <w:rPr>
      <w:sz w:val="36"/>
      <w:szCs w:val="36"/>
    </w:rPr>
  </w:style>
  <w:style w:type="paragraph" w:customStyle="1" w:styleId="IansTitle1">
    <w:name w:val="Ian's Title 1"/>
    <w:basedOn w:val="Title"/>
    <w:next w:val="Normal"/>
    <w:link w:val="IansTitle10"/>
    <w:rsid w:val="004C640F"/>
    <w:pPr>
      <w:pBdr>
        <w:left w:val="single" w:sz="24" w:space="4" w:color="FF0000"/>
      </w:pBdr>
      <w:spacing w:before="0" w:after="0"/>
      <w:jc w:val="left"/>
    </w:pPr>
    <w:rPr>
      <w:rFonts w:ascii="华文细黑" w:hAnsi="华文细黑"/>
      <w:sz w:val="44"/>
      <w:szCs w:val="44"/>
    </w:rPr>
  </w:style>
  <w:style w:type="character" w:customStyle="1" w:styleId="IansTitle10">
    <w:name w:val="Ian's Title 1 字符"/>
    <w:basedOn w:val="TitleChar"/>
    <w:link w:val="IansTitle1"/>
    <w:rsid w:val="004C640F"/>
    <w:rPr>
      <w:rFonts w:ascii="华文细黑" w:eastAsiaTheme="majorEastAsia" w:hAnsi="华文细黑" w:cstheme="majorBidi"/>
      <w:b/>
      <w:bCs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4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1">
    <w:name w:val="段落标题"/>
    <w:next w:val="Normal"/>
    <w:link w:val="a2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2">
    <w:name w:val="段落标题 字符"/>
    <w:basedOn w:val="Heading1Char"/>
    <w:link w:val="a1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B3F"/>
    <w:rPr>
      <w:b/>
      <w:bCs/>
      <w:kern w:val="44"/>
      <w:sz w:val="44"/>
      <w:szCs w:val="44"/>
    </w:rPr>
  </w:style>
  <w:style w:type="paragraph" w:customStyle="1" w:styleId="IansTitle">
    <w:name w:val="Ian's Title"/>
    <w:next w:val="Normal"/>
    <w:link w:val="IansTitleChar"/>
    <w:qFormat/>
    <w:rsid w:val="00591DE3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TitleChar"/>
    <w:link w:val="IansTitle"/>
    <w:rsid w:val="00591DE3"/>
    <w:rPr>
      <w:rFonts w:ascii="Product Sans" w:eastAsia="方正小标宋简体" w:hAnsi="Product Sans" w:cstheme="majorBidi"/>
      <w:b w:val="0"/>
      <w:bCs/>
      <w:sz w:val="44"/>
      <w:szCs w:val="44"/>
    </w:rPr>
  </w:style>
  <w:style w:type="paragraph" w:customStyle="1" w:styleId="a3">
    <w:name w:val="段落小标题"/>
    <w:next w:val="Normal"/>
    <w:link w:val="Char"/>
    <w:qFormat/>
    <w:rsid w:val="00E76FFD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paragraph" w:styleId="ListParagraph">
    <w:name w:val="List Paragraph"/>
    <w:basedOn w:val="Normal"/>
    <w:uiPriority w:val="34"/>
    <w:qFormat/>
    <w:rsid w:val="009D2A99"/>
    <w:pPr>
      <w:ind w:firstLineChars="200" w:firstLine="420"/>
    </w:pPr>
  </w:style>
  <w:style w:type="character" w:customStyle="1" w:styleId="Char">
    <w:name w:val="段落小标题 Char"/>
    <w:basedOn w:val="DefaultParagraphFont"/>
    <w:link w:val="a3"/>
    <w:rsid w:val="00E76FFD"/>
    <w:rPr>
      <w:rFonts w:ascii="Times New Roman" w:eastAsia="方正小标宋简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Ian Ge</cp:lastModifiedBy>
  <cp:revision>3</cp:revision>
  <dcterms:created xsi:type="dcterms:W3CDTF">2020-04-14T14:33:00Z</dcterms:created>
  <dcterms:modified xsi:type="dcterms:W3CDTF">2020-04-14T15:05:00Z</dcterms:modified>
</cp:coreProperties>
</file>