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4CFEC" w14:textId="62C514E5" w:rsidR="00105D83" w:rsidRDefault="008A6E1B" w:rsidP="008A6E1B">
      <w:pPr>
        <w:pStyle w:val="IansTitle"/>
        <w:spacing w:before="156" w:after="156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5</w:t>
      </w:r>
    </w:p>
    <w:p w14:paraId="3DBF91B9" w14:textId="06F59726" w:rsidR="008A6E1B" w:rsidRDefault="008A6E1B" w:rsidP="008A6E1B">
      <w:pPr>
        <w:pStyle w:val="a"/>
      </w:pPr>
      <w:r>
        <w:rPr>
          <w:rFonts w:hint="eastAsia"/>
        </w:rPr>
        <w:t>内容部署</w:t>
      </w:r>
    </w:p>
    <w:p w14:paraId="3B24EB7A" w14:textId="0D4AC730" w:rsidR="00FA52BE" w:rsidRDefault="00FA52BE" w:rsidP="00FA52BE">
      <w:pPr>
        <w:spacing w:before="156" w:after="156"/>
      </w:pPr>
      <w:r>
        <w:rPr>
          <w:rFonts w:hint="eastAsia"/>
        </w:rPr>
        <w:t>[</w:t>
      </w:r>
      <w:r>
        <w:t xml:space="preserve">04/24] </w:t>
      </w:r>
      <w:r>
        <w:rPr>
          <w:rFonts w:hint="eastAsia"/>
        </w:rPr>
        <w:t>测试PythonCode文件夹中的程序；尝试改进功能</w:t>
      </w:r>
    </w:p>
    <w:p w14:paraId="08C83CBB" w14:textId="66DDA1E3" w:rsidR="00D80E99" w:rsidRDefault="00D80E99" w:rsidP="00FA52BE">
      <w:pPr>
        <w:spacing w:before="156" w:after="156"/>
      </w:pPr>
      <w:r>
        <w:rPr>
          <w:rFonts w:hint="eastAsia"/>
        </w:rPr>
        <w:t>[</w:t>
      </w:r>
      <w:r>
        <w:t>04/25]</w:t>
      </w:r>
      <w:r w:rsidR="00B566FF">
        <w:t xml:space="preserve"> </w:t>
      </w:r>
      <w:r w:rsidR="00DB1805">
        <w:rPr>
          <w:rFonts w:hint="eastAsia"/>
        </w:rPr>
        <w:t>按照</w:t>
      </w:r>
      <w:r w:rsidR="00EF7496">
        <w:t>TensorFlow</w:t>
      </w:r>
      <w:r w:rsidR="00DB1805">
        <w:rPr>
          <w:rFonts w:hint="eastAsia"/>
        </w:rPr>
        <w:t>官方指导编译安装包</w:t>
      </w:r>
    </w:p>
    <w:p w14:paraId="79566B52" w14:textId="29932E9A" w:rsidR="002E6159" w:rsidRPr="00F11EA6" w:rsidRDefault="002E6159" w:rsidP="00FA52BE">
      <w:pPr>
        <w:spacing w:before="156" w:after="156"/>
      </w:pPr>
      <w:r>
        <w:rPr>
          <w:rFonts w:hint="eastAsia"/>
        </w:rPr>
        <w:t>[</w:t>
      </w:r>
      <w:r>
        <w:t xml:space="preserve">04/26] </w:t>
      </w:r>
      <w:r>
        <w:rPr>
          <w:rFonts w:hint="eastAsia"/>
        </w:rPr>
        <w:t>由于</w:t>
      </w:r>
      <w:r w:rsidR="00EF7496">
        <w:t>TensorFlow</w:t>
      </w:r>
      <w:r>
        <w:rPr>
          <w:rFonts w:hint="eastAsia"/>
        </w:rPr>
        <w:t>的安装遇到阻碍，先测试PythonCode文件夹中不涉及该</w:t>
      </w:r>
      <w:r w:rsidR="0036554C">
        <w:rPr>
          <w:rFonts w:hint="eastAsia"/>
        </w:rPr>
        <w:t>框架的程序</w:t>
      </w:r>
    </w:p>
    <w:p w14:paraId="16B442E8" w14:textId="147D7C27" w:rsidR="008A6E1B" w:rsidRDefault="00FA52BE" w:rsidP="00FA52BE">
      <w:pPr>
        <w:pStyle w:val="a"/>
      </w:pPr>
      <w:r>
        <w:rPr>
          <w:rFonts w:hint="eastAsia"/>
        </w:rPr>
        <w:t>进展</w:t>
      </w:r>
    </w:p>
    <w:p w14:paraId="2D109134" w14:textId="2857C345" w:rsidR="00D80E99" w:rsidRDefault="00541CFD" w:rsidP="00D80E99">
      <w:pPr>
        <w:pStyle w:val="a1"/>
        <w:ind w:left="210"/>
      </w:pPr>
      <w:r>
        <w:rPr>
          <w:rFonts w:hint="eastAsia"/>
        </w:rPr>
        <w:t>0</w:t>
      </w:r>
      <w:r>
        <w:t>4/2</w:t>
      </w:r>
      <w:r w:rsidR="008303A5">
        <w:t>7</w:t>
      </w:r>
    </w:p>
    <w:p w14:paraId="4C9C11FD" w14:textId="344B712E" w:rsidR="00541CFD" w:rsidRDefault="00AC2E53" w:rsidP="00A932E5">
      <w:pPr>
        <w:pStyle w:val="ListParagraph"/>
        <w:numPr>
          <w:ilvl w:val="0"/>
          <w:numId w:val="1"/>
        </w:numPr>
        <w:spacing w:before="156" w:after="156"/>
        <w:ind w:firstLineChars="0"/>
        <w:jc w:val="left"/>
      </w:pPr>
      <w:r>
        <w:rPr>
          <w:rFonts w:hint="eastAsia"/>
        </w:rPr>
        <w:t>调</w:t>
      </w:r>
      <w:r w:rsidR="00FE469B">
        <w:rPr>
          <w:rFonts w:hint="eastAsia"/>
        </w:rPr>
        <w:t>试P</w:t>
      </w:r>
      <w:r w:rsidR="00FE469B">
        <w:t>ythonCode</w:t>
      </w:r>
      <w:r w:rsidR="00FE469B">
        <w:rPr>
          <w:rFonts w:hint="eastAsia"/>
        </w:rPr>
        <w:t>文件夹中的下列程序</w:t>
      </w:r>
      <w:r w:rsidR="005B2E58">
        <w:rPr>
          <w:rFonts w:hint="eastAsia"/>
        </w:rPr>
        <w:t>运行正常</w:t>
      </w:r>
      <w:r>
        <w:rPr>
          <w:rFonts w:hint="eastAsia"/>
        </w:rPr>
        <w:t>：(测试日志见</w:t>
      </w:r>
      <w:r w:rsidR="008A2D1F">
        <w:rPr>
          <w:rFonts w:hint="eastAsia"/>
        </w:rPr>
        <w:t>附件1</w:t>
      </w:r>
      <w:r w:rsidR="00EA3252">
        <w:rPr>
          <w:rFonts w:hint="eastAsia"/>
        </w:rPr>
        <w:t>、2</w:t>
      </w:r>
      <w:r>
        <w:t>)</w:t>
      </w:r>
    </w:p>
    <w:p w14:paraId="1F745CA1" w14:textId="478E388C" w:rsidR="005B2E58" w:rsidRDefault="00D322EF" w:rsidP="00A932E5">
      <w:pPr>
        <w:pStyle w:val="ListParagraph"/>
        <w:spacing w:before="156" w:after="156"/>
        <w:ind w:left="1050" w:firstLineChars="0" w:firstLine="0"/>
        <w:jc w:val="left"/>
      </w:pPr>
      <w:r>
        <w:t>infrared</w:t>
      </w:r>
      <w:r w:rsidR="00831C38">
        <w:t>.py</w:t>
      </w:r>
      <w:r w:rsidR="00831C38">
        <w:tab/>
      </w:r>
      <w:r w:rsidR="00831C38">
        <w:tab/>
        <w:t>main_obstacle_avoidance.py</w:t>
      </w:r>
    </w:p>
    <w:p w14:paraId="361C340B" w14:textId="3A6DBDB8" w:rsidR="00DF2190" w:rsidRDefault="00CC485F" w:rsidP="00A932E5">
      <w:pPr>
        <w:pStyle w:val="ListParagraph"/>
        <w:spacing w:before="156" w:after="156"/>
        <w:ind w:left="630" w:firstLineChars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41CE5B" wp14:editId="2CBC21A2">
            <wp:simplePos x="0" y="0"/>
            <wp:positionH relativeFrom="column">
              <wp:posOffset>3778250</wp:posOffset>
            </wp:positionH>
            <wp:positionV relativeFrom="paragraph">
              <wp:posOffset>274955</wp:posOffset>
            </wp:positionV>
            <wp:extent cx="1905000" cy="15201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190">
        <w:rPr>
          <w:rFonts w:hint="eastAsia"/>
        </w:rPr>
        <w:t>即实现了红外线循迹的二值化输入和</w:t>
      </w:r>
      <w:r w:rsidR="00DE6BF7">
        <w:rPr>
          <w:rFonts w:hint="eastAsia"/>
        </w:rPr>
        <w:t>基于</w:t>
      </w:r>
      <w:r w:rsidR="00DF2190">
        <w:rPr>
          <w:rFonts w:hint="eastAsia"/>
        </w:rPr>
        <w:t>红外线避障</w:t>
      </w:r>
      <w:r w:rsidR="00DE6BF7">
        <w:rPr>
          <w:rFonts w:hint="eastAsia"/>
        </w:rPr>
        <w:t>的决策以及即时的超声波测距</w:t>
      </w:r>
    </w:p>
    <w:p w14:paraId="3AF4C4DD" w14:textId="750ACD2A" w:rsidR="00DB11B4" w:rsidRDefault="00DB11B4" w:rsidP="00A932E5">
      <w:pPr>
        <w:pStyle w:val="a1"/>
        <w:ind w:left="210"/>
        <w:jc w:val="left"/>
      </w:pPr>
      <w:r>
        <w:rPr>
          <w:rFonts w:hint="eastAsia"/>
        </w:rPr>
        <w:t>04/30</w:t>
      </w:r>
    </w:p>
    <w:p w14:paraId="2BC140FD" w14:textId="141323CE" w:rsidR="00DB11B4" w:rsidRDefault="00D322EF" w:rsidP="00A932E5">
      <w:pPr>
        <w:pStyle w:val="ListParagraph"/>
        <w:numPr>
          <w:ilvl w:val="0"/>
          <w:numId w:val="8"/>
        </w:numPr>
        <w:spacing w:before="156" w:after="156"/>
        <w:ind w:firstLineChars="0"/>
        <w:jc w:val="left"/>
      </w:pPr>
      <w:r>
        <w:rPr>
          <w:rFonts w:hint="eastAsia"/>
        </w:rPr>
        <w:t>成功安装</w:t>
      </w:r>
      <w:r>
        <w:t>TensorF</w:t>
      </w:r>
      <w:r w:rsidR="00EF7496">
        <w:rPr>
          <w:rFonts w:hint="eastAsia"/>
        </w:rPr>
        <w:t>l</w:t>
      </w:r>
      <w:r>
        <w:t>ow;</w:t>
      </w:r>
    </w:p>
    <w:p w14:paraId="6E2C3B62" w14:textId="727050EA" w:rsidR="00D322EF" w:rsidRDefault="00D322EF" w:rsidP="00A932E5">
      <w:pPr>
        <w:pStyle w:val="ListParagraph"/>
        <w:numPr>
          <w:ilvl w:val="0"/>
          <w:numId w:val="8"/>
        </w:numPr>
        <w:spacing w:before="156" w:after="156"/>
        <w:ind w:firstLineChars="0"/>
        <w:jc w:val="left"/>
      </w:pPr>
      <w:r>
        <w:rPr>
          <w:rFonts w:hint="eastAsia"/>
        </w:rPr>
        <w:t>调试P</w:t>
      </w:r>
      <w:r>
        <w:t>ythonCode</w:t>
      </w:r>
      <w:r>
        <w:rPr>
          <w:rFonts w:hint="eastAsia"/>
        </w:rPr>
        <w:t>文件夹中的下列程序运行正常：(测试日志见</w:t>
      </w:r>
      <w:r w:rsidR="008A2D1F">
        <w:rPr>
          <w:rFonts w:hint="eastAsia"/>
        </w:rPr>
        <w:t>附件</w:t>
      </w:r>
      <w:r w:rsidR="00EA3252">
        <w:rPr>
          <w:rFonts w:hint="eastAsia"/>
        </w:rPr>
        <w:t>3</w:t>
      </w:r>
      <w:r>
        <w:t>)</w:t>
      </w:r>
    </w:p>
    <w:p w14:paraId="31A51027" w14:textId="68CACFAB" w:rsidR="00D322EF" w:rsidRDefault="00D322EF" w:rsidP="00A932E5">
      <w:pPr>
        <w:pStyle w:val="ListParagraph"/>
        <w:spacing w:before="156" w:after="156"/>
        <w:ind w:left="1050" w:firstLineChars="0" w:firstLine="0"/>
        <w:jc w:val="left"/>
      </w:pPr>
      <w:r>
        <w:t>camera.py</w:t>
      </w:r>
      <w:r>
        <w:tab/>
      </w:r>
      <w:r w:rsidR="00806E80">
        <w:tab/>
        <w:t>pc_receiver.py</w:t>
      </w:r>
    </w:p>
    <w:p w14:paraId="4E0E5C7A" w14:textId="08DE20AA" w:rsidR="00CC485F" w:rsidRDefault="00D1134E" w:rsidP="00A932E5">
      <w:pPr>
        <w:pStyle w:val="ListParagraph"/>
        <w:spacing w:before="156" w:after="156"/>
        <w:ind w:left="630" w:firstLineChars="0" w:firstLine="0"/>
        <w:jc w:val="left"/>
      </w:pPr>
      <w:r>
        <w:rPr>
          <w:rFonts w:hint="eastAsia"/>
        </w:rPr>
        <w:t>即实现了树莓派p</w:t>
      </w:r>
      <w:r>
        <w:t>icamera</w:t>
      </w:r>
      <w:r>
        <w:rPr>
          <w:rFonts w:hint="eastAsia"/>
        </w:rPr>
        <w:t>图象</w:t>
      </w:r>
      <w:r w:rsidR="0065214A">
        <w:rPr>
          <w:rFonts w:hint="eastAsia"/>
        </w:rPr>
        <w:t>发送到</w:t>
      </w:r>
      <w:r>
        <w:t>PC</w:t>
      </w:r>
      <w:r>
        <w:rPr>
          <w:rFonts w:hint="eastAsia"/>
        </w:rPr>
        <w:t>端</w:t>
      </w:r>
      <w:r w:rsidR="0065214A">
        <w:rPr>
          <w:rFonts w:hint="eastAsia"/>
        </w:rPr>
        <w:t>显示</w:t>
      </w:r>
    </w:p>
    <w:p w14:paraId="4F4D8F38" w14:textId="5BAB497C" w:rsidR="0065214A" w:rsidRDefault="00EF7496" w:rsidP="00A932E5">
      <w:pPr>
        <w:pStyle w:val="a1"/>
        <w:ind w:left="210"/>
        <w:jc w:val="left"/>
      </w:pPr>
      <w:r>
        <w:rPr>
          <w:rFonts w:hint="eastAsia"/>
        </w:rPr>
        <w:t>05/01</w:t>
      </w:r>
    </w:p>
    <w:p w14:paraId="552F0AF6" w14:textId="2C8A231E" w:rsidR="00EF7496" w:rsidRDefault="00434ED9" w:rsidP="00A932E5">
      <w:pPr>
        <w:pStyle w:val="ListParagraph"/>
        <w:numPr>
          <w:ilvl w:val="0"/>
          <w:numId w:val="12"/>
        </w:numPr>
        <w:spacing w:before="156" w:after="156"/>
        <w:ind w:firstLineChars="0"/>
        <w:jc w:val="left"/>
      </w:pPr>
      <w:r>
        <w:rPr>
          <w:rFonts w:hint="eastAsia"/>
        </w:rPr>
        <w:t>成功</w:t>
      </w:r>
      <w:r w:rsidR="0091425A">
        <w:rPr>
          <w:rFonts w:hint="eastAsia"/>
        </w:rPr>
        <w:t>配置</w:t>
      </w:r>
      <w:r>
        <w:rPr>
          <w:rFonts w:hint="eastAsia"/>
        </w:rPr>
        <w:t>TensorFlow</w:t>
      </w:r>
      <w:r>
        <w:t xml:space="preserve"> </w:t>
      </w:r>
      <w:r w:rsidR="0091425A">
        <w:t xml:space="preserve">Object detection </w:t>
      </w:r>
      <w:r w:rsidR="0091425A">
        <w:rPr>
          <w:rFonts w:hint="eastAsia"/>
        </w:rPr>
        <w:t>API；</w:t>
      </w:r>
      <w:r w:rsidR="00D228BB">
        <w:rPr>
          <w:rFonts w:hint="eastAsia"/>
        </w:rPr>
        <w:t>(测试日志见</w:t>
      </w:r>
      <w:r w:rsidR="008A2D1F">
        <w:rPr>
          <w:rFonts w:hint="eastAsia"/>
        </w:rPr>
        <w:t>附件</w:t>
      </w:r>
      <w:r w:rsidR="005C304C">
        <w:rPr>
          <w:rFonts w:hint="eastAsia"/>
        </w:rPr>
        <w:t>4</w:t>
      </w:r>
      <w:r w:rsidR="00D228BB">
        <w:t>)</w:t>
      </w:r>
      <w:r w:rsidR="006D51F5" w:rsidRPr="006D51F5">
        <w:rPr>
          <w:noProof/>
        </w:rPr>
        <w:t xml:space="preserve"> </w:t>
      </w:r>
      <w:r w:rsidR="006D51F5">
        <w:rPr>
          <w:noProof/>
        </w:rPr>
        <w:drawing>
          <wp:inline distT="0" distB="0" distL="0" distR="0" wp14:anchorId="30A74372" wp14:editId="3AD3C0A1">
            <wp:extent cx="5274310" cy="2978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99E7" w14:textId="45E77603" w:rsidR="00D5797A" w:rsidRDefault="00F75D38" w:rsidP="00A932E5">
      <w:pPr>
        <w:pStyle w:val="ListParagraph"/>
        <w:numPr>
          <w:ilvl w:val="0"/>
          <w:numId w:val="12"/>
        </w:numPr>
        <w:spacing w:before="156" w:after="156"/>
        <w:ind w:firstLineChars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89741B" wp14:editId="2A43B165">
            <wp:simplePos x="0" y="0"/>
            <wp:positionH relativeFrom="column">
              <wp:posOffset>3770078</wp:posOffset>
            </wp:positionH>
            <wp:positionV relativeFrom="paragraph">
              <wp:posOffset>524</wp:posOffset>
            </wp:positionV>
            <wp:extent cx="1895230" cy="1512000"/>
            <wp:effectExtent l="0" t="0" r="0" b="0"/>
            <wp:wrapThrough wrapText="bothSides">
              <wp:wrapPolygon edited="0">
                <wp:start x="0" y="0"/>
                <wp:lineTo x="0" y="21228"/>
                <wp:lineTo x="21282" y="21228"/>
                <wp:lineTo x="2128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230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97A">
        <w:rPr>
          <w:rFonts w:hint="eastAsia"/>
        </w:rPr>
        <w:t>调试P</w:t>
      </w:r>
      <w:r w:rsidR="00D5797A">
        <w:t>ythonCode</w:t>
      </w:r>
      <w:r w:rsidR="00D5797A">
        <w:rPr>
          <w:rFonts w:hint="eastAsia"/>
        </w:rPr>
        <w:t>文件夹中的下列程序运行正常：(测试日志见</w:t>
      </w:r>
      <w:r w:rsidR="008A2D1F">
        <w:rPr>
          <w:rFonts w:hint="eastAsia"/>
        </w:rPr>
        <w:t>附件</w:t>
      </w:r>
      <w:r w:rsidR="00141ACD">
        <w:rPr>
          <w:rFonts w:hint="eastAsia"/>
        </w:rPr>
        <w:t>5</w:t>
      </w:r>
      <w:r w:rsidR="00D5797A">
        <w:t>)</w:t>
      </w:r>
    </w:p>
    <w:p w14:paraId="341BEDD0" w14:textId="0991A04D" w:rsidR="00D5797A" w:rsidRDefault="00E56C4B" w:rsidP="00A932E5">
      <w:pPr>
        <w:pStyle w:val="ListParagraph"/>
        <w:spacing w:before="156" w:after="156"/>
        <w:ind w:left="1050" w:firstLineChars="0" w:firstLine="0"/>
        <w:jc w:val="left"/>
      </w:pPr>
      <w:r>
        <w:t>main_object_detection</w:t>
      </w:r>
      <w:r w:rsidR="00D5797A">
        <w:t>.py</w:t>
      </w:r>
    </w:p>
    <w:p w14:paraId="4976C7E5" w14:textId="300C26E3" w:rsidR="00D5797A" w:rsidRPr="00EF7496" w:rsidRDefault="00D5797A" w:rsidP="00A932E5">
      <w:pPr>
        <w:pStyle w:val="ListParagraph"/>
        <w:spacing w:before="156" w:after="156"/>
        <w:ind w:left="630" w:firstLineChars="0" w:firstLine="0"/>
        <w:jc w:val="left"/>
      </w:pPr>
      <w:r>
        <w:rPr>
          <w:rFonts w:hint="eastAsia"/>
        </w:rPr>
        <w:t>即实现了</w:t>
      </w:r>
      <w:r w:rsidR="0065134D">
        <w:rPr>
          <w:rFonts w:hint="eastAsia"/>
        </w:rPr>
        <w:t>基于TensorFlow</w:t>
      </w:r>
      <w:r w:rsidR="0065134D">
        <w:t xml:space="preserve"> Object detection </w:t>
      </w:r>
      <w:r w:rsidR="0065134D">
        <w:rPr>
          <w:rFonts w:hint="eastAsia"/>
        </w:rPr>
        <w:t>API的目标识别，并把识别结果连同摄像头数据发送到PC端显示</w:t>
      </w:r>
    </w:p>
    <w:p w14:paraId="5D187806" w14:textId="05DF3543" w:rsidR="00FA52BE" w:rsidRDefault="00FA52BE" w:rsidP="00FA52BE">
      <w:pPr>
        <w:pStyle w:val="a"/>
      </w:pPr>
      <w:r>
        <w:rPr>
          <w:rFonts w:hint="eastAsia"/>
        </w:rPr>
        <w:t>遇到的问题</w:t>
      </w:r>
    </w:p>
    <w:p w14:paraId="61A6B946" w14:textId="438CBEF0" w:rsidR="000643E6" w:rsidRDefault="000643E6" w:rsidP="000643E6">
      <w:pPr>
        <w:pStyle w:val="a1"/>
        <w:ind w:left="210"/>
      </w:pPr>
      <w:r>
        <w:rPr>
          <w:rFonts w:hint="eastAsia"/>
        </w:rPr>
        <w:t>0</w:t>
      </w:r>
      <w:r>
        <w:t>4/25</w:t>
      </w:r>
    </w:p>
    <w:p w14:paraId="772E549C" w14:textId="4E525870" w:rsidR="00564F6D" w:rsidRDefault="00374754" w:rsidP="00564F6D">
      <w:pPr>
        <w:pStyle w:val="ListParagraph"/>
        <w:numPr>
          <w:ilvl w:val="0"/>
          <w:numId w:val="2"/>
        </w:numPr>
        <w:spacing w:before="156" w:after="156"/>
        <w:ind w:firstLineChars="0"/>
        <w:jc w:val="left"/>
      </w:pPr>
      <w:r>
        <w:rPr>
          <w:rFonts w:hint="eastAsia"/>
        </w:rPr>
        <w:t>使用</w:t>
      </w:r>
      <w:bookmarkStart w:id="0" w:name="_MON_1649839217"/>
      <w:bookmarkEnd w:id="0"/>
      <w:r w:rsidR="00301E02">
        <w:object w:dxaOrig="8306" w:dyaOrig="624" w14:anchorId="7B9D1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31.15pt;mso-position-vertical:absolute" o:ole="" filled="t" fillcolor="black [3213]">
            <v:imagedata r:id="rId11" o:title=""/>
          </v:shape>
          <o:OLEObject Type="Embed" ProgID="Word.Document.12" ShapeID="_x0000_i1025" DrawAspect="Content" ObjectID="_1649856284" r:id="rId12">
            <o:FieldCodes>\s</o:FieldCodes>
          </o:OLEObject>
        </w:object>
      </w:r>
      <w:r>
        <w:rPr>
          <w:rFonts w:hint="eastAsia"/>
        </w:rPr>
        <w:t>遇到此i</w:t>
      </w:r>
      <w:r>
        <w:t xml:space="preserve">ssue: </w:t>
      </w:r>
      <w:hyperlink r:id="rId13" w:history="1">
        <w:r>
          <w:rPr>
            <w:rStyle w:val="Hyperlink"/>
          </w:rPr>
          <w:t>https://github.com/tensorflow/tensorflow/issues/36141</w:t>
        </w:r>
      </w:hyperlink>
      <w:r w:rsidR="00564F6D">
        <w:rPr>
          <w:rFonts w:hint="eastAsia"/>
        </w:rPr>
        <w:t>：</w:t>
      </w:r>
      <w:bookmarkStart w:id="1" w:name="_MON_1649839428"/>
      <w:bookmarkEnd w:id="1"/>
      <w:r w:rsidR="00EA5E50">
        <w:object w:dxaOrig="8306" w:dyaOrig="3120" w14:anchorId="1C6B3999">
          <v:shape id="_x0000_i1026" type="#_x0000_t75" style="width:415.15pt;height:156pt" o:ole="" filled="t" fillcolor="black [3213]">
            <v:imagedata r:id="rId14" o:title=""/>
          </v:shape>
          <o:OLEObject Type="Embed" ProgID="Word.Document.12" ShapeID="_x0000_i1026" DrawAspect="Content" ObjectID="_1649856285" r:id="rId15">
            <o:FieldCodes>\s</o:FieldCodes>
          </o:OLEObject>
        </w:object>
      </w:r>
    </w:p>
    <w:p w14:paraId="48179116" w14:textId="26CAA1C7" w:rsidR="00DB1805" w:rsidRDefault="00DB1805" w:rsidP="00DB1805">
      <w:pPr>
        <w:pStyle w:val="a1"/>
        <w:ind w:left="210"/>
      </w:pPr>
      <w:r>
        <w:rPr>
          <w:rFonts w:hint="eastAsia"/>
        </w:rPr>
        <w:t>04/26</w:t>
      </w:r>
    </w:p>
    <w:p w14:paraId="46AD2828" w14:textId="26D8FF0D" w:rsidR="00DB1805" w:rsidRDefault="00F95F8F" w:rsidP="00DB1805">
      <w:pPr>
        <w:pStyle w:val="ListParagraph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安装好编译需要的开发环境后，开始编译，由于依赖国外源的下载，编译十分缓慢，</w:t>
      </w:r>
      <w:r w:rsidR="00B12363">
        <w:rPr>
          <w:rFonts w:hint="eastAsia"/>
        </w:rPr>
        <w:t>在4个小时的编译之后出现了错误</w:t>
      </w:r>
      <w:r w:rsidR="00F64489">
        <w:rPr>
          <w:rFonts w:hint="eastAsia"/>
        </w:rPr>
        <w:t>，反复尝试依然在同一位置出现错误</w:t>
      </w:r>
      <w:r w:rsidR="00946B58">
        <w:rPr>
          <w:rFonts w:hint="eastAsia"/>
        </w:rPr>
        <w:t>(错误日志见</w:t>
      </w:r>
      <w:r w:rsidR="008A2D1F">
        <w:rPr>
          <w:rFonts w:hint="eastAsia"/>
        </w:rPr>
        <w:t>附件5</w:t>
      </w:r>
      <w:r w:rsidR="00946B58">
        <w:t>)</w:t>
      </w:r>
      <w:r w:rsidR="00F64489">
        <w:rPr>
          <w:rFonts w:hint="eastAsia"/>
        </w:rPr>
        <w:t>。由于该编译过程是官方</w:t>
      </w:r>
      <w:r w:rsidR="00386CF0">
        <w:rPr>
          <w:rFonts w:hint="eastAsia"/>
        </w:rPr>
        <w:t>给出的，无法进行修改或人工干预，此问题无解，只能绕道而行。</w:t>
      </w:r>
    </w:p>
    <w:p w14:paraId="058495E5" w14:textId="5DF3EDB3" w:rsidR="0036554C" w:rsidRDefault="0036554C" w:rsidP="0036554C">
      <w:pPr>
        <w:pStyle w:val="a1"/>
        <w:ind w:left="210"/>
      </w:pPr>
      <w:r>
        <w:rPr>
          <w:rFonts w:hint="eastAsia"/>
        </w:rPr>
        <w:t>04/27</w:t>
      </w:r>
    </w:p>
    <w:p w14:paraId="71F2E14A" w14:textId="2D91E4E3" w:rsidR="0036554C" w:rsidRDefault="0038756B" w:rsidP="0036554C">
      <w:pPr>
        <w:pStyle w:val="ListParagraph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在调试</w:t>
      </w:r>
      <w:r>
        <w:t>main_obstacle_avoidance.py</w:t>
      </w:r>
      <w:r>
        <w:rPr>
          <w:rFonts w:hint="eastAsia"/>
        </w:rPr>
        <w:t>时发现程序做出的响应与实际情况不符</w:t>
      </w:r>
    </w:p>
    <w:p w14:paraId="3C201254" w14:textId="65DBB535" w:rsidR="00CD51C3" w:rsidRDefault="00CD51C3" w:rsidP="00CD51C3">
      <w:pPr>
        <w:pStyle w:val="a1"/>
        <w:ind w:left="210"/>
      </w:pPr>
      <w:r>
        <w:rPr>
          <w:rFonts w:hint="eastAsia"/>
        </w:rPr>
        <w:t>0</w:t>
      </w:r>
      <w:r>
        <w:t>4/30</w:t>
      </w:r>
    </w:p>
    <w:p w14:paraId="38C3A2F2" w14:textId="29B6EFE4" w:rsidR="00CD51C3" w:rsidRDefault="00EE7899" w:rsidP="00CD51C3">
      <w:pPr>
        <w:pStyle w:val="ListParagraph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解决TensorFlow安装问题(见对应解决方案</w:t>
      </w:r>
      <w:r>
        <w:t>)</w:t>
      </w:r>
      <w:r>
        <w:rPr>
          <w:rFonts w:hint="eastAsia"/>
        </w:rPr>
        <w:t>；</w:t>
      </w:r>
    </w:p>
    <w:p w14:paraId="6A1DC349" w14:textId="7C0E1AE8" w:rsidR="00EE7899" w:rsidRDefault="001A0C72" w:rsidP="00CD51C3">
      <w:pPr>
        <w:pStyle w:val="ListParagraph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调整c</w:t>
      </w:r>
      <w:r>
        <w:t>amera.py</w:t>
      </w:r>
      <w:r>
        <w:rPr>
          <w:rFonts w:hint="eastAsia"/>
        </w:rPr>
        <w:t>和p</w:t>
      </w:r>
      <w:r>
        <w:t>c_receiver.py</w:t>
      </w:r>
      <w:r>
        <w:rPr>
          <w:rFonts w:hint="eastAsia"/>
        </w:rPr>
        <w:t>的参数</w:t>
      </w:r>
      <w:r w:rsidR="0014790D">
        <w:rPr>
          <w:rFonts w:hint="eastAsia"/>
        </w:rPr>
        <w:t>；</w:t>
      </w:r>
    </w:p>
    <w:p w14:paraId="442B2420" w14:textId="11F73AD1" w:rsidR="0014790D" w:rsidRDefault="0014790D" w:rsidP="00CD51C3">
      <w:pPr>
        <w:pStyle w:val="ListParagraph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强行终止c</w:t>
      </w:r>
      <w:r>
        <w:t>amera.py</w:t>
      </w:r>
      <w:r>
        <w:rPr>
          <w:rFonts w:hint="eastAsia"/>
        </w:rPr>
        <w:t>后无法再次启动p</w:t>
      </w:r>
      <w:r>
        <w:t>icamera</w:t>
      </w:r>
      <w:r>
        <w:rPr>
          <w:rFonts w:hint="eastAsia"/>
        </w:rPr>
        <w:t>。</w:t>
      </w:r>
    </w:p>
    <w:p w14:paraId="54981108" w14:textId="3275D711" w:rsidR="00791663" w:rsidRDefault="00791663" w:rsidP="00791663">
      <w:pPr>
        <w:pStyle w:val="a1"/>
        <w:ind w:left="210"/>
      </w:pPr>
      <w:r>
        <w:rPr>
          <w:rFonts w:hint="eastAsia"/>
        </w:rPr>
        <w:t>05/01</w:t>
      </w:r>
    </w:p>
    <w:p w14:paraId="6DC883DC" w14:textId="489313B4" w:rsidR="00791663" w:rsidRPr="00791663" w:rsidRDefault="00D228BB" w:rsidP="00791881">
      <w:pPr>
        <w:pStyle w:val="ListParagraph"/>
        <w:numPr>
          <w:ilvl w:val="0"/>
          <w:numId w:val="16"/>
        </w:numPr>
        <w:spacing w:before="156" w:after="156"/>
        <w:ind w:firstLineChars="0"/>
        <w:jc w:val="left"/>
      </w:pPr>
      <w:r>
        <w:rPr>
          <w:rFonts w:hint="eastAsia"/>
        </w:rPr>
        <w:t>运行</w:t>
      </w:r>
      <w:r w:rsidR="00877932" w:rsidRPr="002A4F9C">
        <w:t>main_object_detection.py</w:t>
      </w:r>
      <w:r w:rsidR="002A4F9C">
        <w:rPr>
          <w:rFonts w:hint="eastAsia"/>
        </w:rPr>
        <w:t>时</w:t>
      </w:r>
      <w:r w:rsidR="00791881">
        <w:rPr>
          <w:rFonts w:hint="eastAsia"/>
        </w:rPr>
        <w:t>报错：</w:t>
      </w:r>
      <w:bookmarkStart w:id="2" w:name="_MON_1649846341"/>
      <w:bookmarkEnd w:id="2"/>
      <w:r w:rsidR="00791881">
        <w:object w:dxaOrig="8306" w:dyaOrig="3120" w14:anchorId="7053EFAE">
          <v:shape id="_x0000_i1027" type="#_x0000_t75" style="width:415.15pt;height:156pt" o:ole="" filled="t" fillcolor="black [3213]">
            <v:imagedata r:id="rId16" o:title=""/>
          </v:shape>
          <o:OLEObject Type="Embed" ProgID="Word.Document.12" ShapeID="_x0000_i1027" DrawAspect="Content" ObjectID="_1649856286" r:id="rId17">
            <o:FieldCodes>\s</o:FieldCodes>
          </o:OLEObject>
        </w:object>
      </w:r>
    </w:p>
    <w:p w14:paraId="6E1F53F7" w14:textId="7C33B398" w:rsidR="00FA52BE" w:rsidRDefault="00FA52BE" w:rsidP="00FA52BE">
      <w:pPr>
        <w:pStyle w:val="a"/>
      </w:pPr>
      <w:r>
        <w:rPr>
          <w:rFonts w:hint="eastAsia"/>
        </w:rPr>
        <w:t>解决方案</w:t>
      </w:r>
    </w:p>
    <w:p w14:paraId="667DBF95" w14:textId="1910709B" w:rsidR="00EA5E50" w:rsidRDefault="002A717C" w:rsidP="00EA5E50">
      <w:pPr>
        <w:pStyle w:val="a1"/>
        <w:ind w:left="210"/>
      </w:pPr>
      <w:r>
        <w:rPr>
          <w:rFonts w:hint="eastAsia"/>
        </w:rPr>
        <w:t>04/25</w:t>
      </w:r>
    </w:p>
    <w:p w14:paraId="26BC965E" w14:textId="03103A58" w:rsidR="002A717C" w:rsidRDefault="002A717C" w:rsidP="002A717C">
      <w:pPr>
        <w:pStyle w:val="ListParagraph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参考该i</w:t>
      </w:r>
      <w:r>
        <w:t>ssue</w:t>
      </w:r>
      <w:r>
        <w:rPr>
          <w:rFonts w:hint="eastAsia"/>
        </w:rPr>
        <w:t>:</w:t>
      </w:r>
      <w:r>
        <w:t xml:space="preserve"> </w:t>
      </w:r>
      <w:hyperlink r:id="rId18" w:history="1">
        <w:r>
          <w:rPr>
            <w:rStyle w:val="Hyperlink"/>
          </w:rPr>
          <w:t>https://github.com/tensorflow/tensorflow/issues/36141</w:t>
        </w:r>
      </w:hyperlink>
      <w:r>
        <w:rPr>
          <w:rFonts w:hint="eastAsia"/>
        </w:rPr>
        <w:t>：该问题需要通过</w:t>
      </w:r>
      <w:r w:rsidR="00963FB8">
        <w:rPr>
          <w:rFonts w:hint="eastAsia"/>
        </w:rPr>
        <w:t>不同的</w:t>
      </w:r>
      <w:r w:rsidR="00963FB8">
        <w:t>TensorFlow</w:t>
      </w:r>
      <w:r w:rsidR="00963FB8">
        <w:rPr>
          <w:rFonts w:hint="eastAsia"/>
        </w:rPr>
        <w:t>安装方式来解决：需要按照TensorFlow官网给出的针对树莓派安装TensorFlow的</w:t>
      </w:r>
      <w:r w:rsidR="00A570F8">
        <w:rPr>
          <w:rFonts w:hint="eastAsia"/>
        </w:rPr>
        <w:t>指导(</w:t>
      </w:r>
      <w:hyperlink r:id="rId19" w:history="1">
        <w:r w:rsidR="00A570F8">
          <w:rPr>
            <w:rStyle w:val="Hyperlink"/>
          </w:rPr>
          <w:t>https://www.tensorflow.org/install/source_rpi</w:t>
        </w:r>
      </w:hyperlink>
      <w:r w:rsidR="00A570F8">
        <w:t>)</w:t>
      </w:r>
      <w:r w:rsidR="00A570F8">
        <w:rPr>
          <w:rFonts w:hint="eastAsia"/>
        </w:rPr>
        <w:t>，通过源码编译安装包来安装</w:t>
      </w:r>
      <w:r w:rsidR="00B566FF">
        <w:rPr>
          <w:rFonts w:hint="eastAsia"/>
        </w:rPr>
        <w:t>。</w:t>
      </w:r>
    </w:p>
    <w:p w14:paraId="209AF06D" w14:textId="69E683B8" w:rsidR="006C0AEB" w:rsidRDefault="006C0AEB" w:rsidP="006C0AEB">
      <w:pPr>
        <w:pStyle w:val="a1"/>
        <w:ind w:left="210"/>
      </w:pPr>
      <w:r>
        <w:rPr>
          <w:rFonts w:hint="eastAsia"/>
        </w:rPr>
        <w:t>04/27</w:t>
      </w:r>
    </w:p>
    <w:p w14:paraId="4B582CAB" w14:textId="5716C5F8" w:rsidR="006C0AEB" w:rsidRDefault="006C0AEB" w:rsidP="006C0AEB">
      <w:pPr>
        <w:pStyle w:val="ListParagraph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检查接线：</w:t>
      </w:r>
      <w:r w:rsidR="008D7C70">
        <w:rPr>
          <w:rFonts w:hint="eastAsia"/>
        </w:rPr>
        <w:t>发现</w:t>
      </w:r>
      <w:r>
        <w:rPr>
          <w:rFonts w:hint="eastAsia"/>
        </w:rPr>
        <w:t>接线错误，修正后</w:t>
      </w:r>
      <w:r w:rsidR="008D7C70">
        <w:rPr>
          <w:rFonts w:hint="eastAsia"/>
        </w:rPr>
        <w:t>程序与实际情况相符合</w:t>
      </w:r>
    </w:p>
    <w:p w14:paraId="1FB58CC5" w14:textId="629E5922" w:rsidR="0014790D" w:rsidRDefault="0014790D" w:rsidP="0014790D">
      <w:pPr>
        <w:pStyle w:val="a1"/>
        <w:ind w:left="210"/>
      </w:pPr>
      <w:r>
        <w:rPr>
          <w:rFonts w:hint="eastAsia"/>
        </w:rPr>
        <w:t>04/30</w:t>
      </w:r>
    </w:p>
    <w:p w14:paraId="6FCE5BF1" w14:textId="6558D859" w:rsidR="0014790D" w:rsidRDefault="00623F64" w:rsidP="00C43DBF">
      <w:pPr>
        <w:pStyle w:val="ListParagraph"/>
        <w:numPr>
          <w:ilvl w:val="0"/>
          <w:numId w:val="14"/>
        </w:numPr>
        <w:spacing w:before="156" w:after="156"/>
        <w:ind w:firstLineChars="0"/>
        <w:jc w:val="left"/>
      </w:pPr>
      <w:r>
        <w:rPr>
          <w:rFonts w:hint="eastAsia"/>
        </w:rPr>
        <w:t>通过</w:t>
      </w:r>
      <w:r w:rsidR="00C43DBF">
        <w:object w:dxaOrig="8306" w:dyaOrig="624" w14:anchorId="47D51516">
          <v:shape id="_x0000_i1028" type="#_x0000_t75" style="width:415.15pt;height:31.15pt;mso-position-vertical:absolute" o:ole="" filled="t" fillcolor="black [3213]">
            <v:imagedata r:id="rId11" o:title=""/>
          </v:shape>
          <o:OLEObject Type="Embed" ProgID="Word.Document.12" ShapeID="_x0000_i1028" DrawAspect="Content" ObjectID="_1649856287" r:id="rId20">
            <o:FieldCodes>\s</o:FieldCodes>
          </o:OLEObject>
        </w:object>
      </w:r>
      <w:r w:rsidR="00C43DBF">
        <w:rPr>
          <w:rFonts w:hint="eastAsia"/>
        </w:rPr>
        <w:t>安装TensorFlow后，如下进行测试</w:t>
      </w:r>
      <w:r w:rsidR="002C7C20">
        <w:rPr>
          <w:rFonts w:hint="eastAsia"/>
        </w:rPr>
        <w:t>：</w:t>
      </w:r>
      <w:bookmarkStart w:id="3" w:name="_MON_1649844755"/>
      <w:bookmarkEnd w:id="3"/>
      <w:r w:rsidR="005D74AC">
        <w:object w:dxaOrig="8306" w:dyaOrig="4680" w14:anchorId="31B423BB">
          <v:shape id="_x0000_i1029" type="#_x0000_t75" style="width:415.15pt;height:234pt" o:ole="" filled="t" fillcolor="black [3213]">
            <v:imagedata r:id="rId21" o:title=""/>
          </v:shape>
          <o:OLEObject Type="Embed" ProgID="Word.Document.12" ShapeID="_x0000_i1029" DrawAspect="Content" ObjectID="_1649856288" r:id="rId22">
            <o:FieldCodes>\s</o:FieldCodes>
          </o:OLEObject>
        </w:object>
      </w:r>
      <w:r w:rsidR="008118F0">
        <w:rPr>
          <w:rFonts w:hint="eastAsia"/>
        </w:rPr>
        <w:t>可见该错误信息并非致命错误，只是一个警告，</w:t>
      </w:r>
      <w:r w:rsidR="008118F0">
        <w:t>TensorFlow</w:t>
      </w:r>
      <w:r w:rsidR="008118F0">
        <w:rPr>
          <w:rFonts w:hint="eastAsia"/>
        </w:rPr>
        <w:t>在工作时不受到该错误信息的影响</w:t>
      </w:r>
      <w:r w:rsidR="00B0364A">
        <w:rPr>
          <w:rFonts w:hint="eastAsia"/>
        </w:rPr>
        <w:t>。仅在第一次p</w:t>
      </w:r>
      <w:r w:rsidR="00B0364A">
        <w:t>ython</w:t>
      </w:r>
      <w:r w:rsidR="00B0364A">
        <w:rPr>
          <w:rFonts w:hint="eastAsia"/>
        </w:rPr>
        <w:t>程序引入该框架时报错一次，不会</w:t>
      </w:r>
      <w:r w:rsidR="00DD40E0">
        <w:rPr>
          <w:rFonts w:hint="eastAsia"/>
        </w:rPr>
        <w:t>终止python程序运行；</w:t>
      </w:r>
    </w:p>
    <w:p w14:paraId="1C70AD6B" w14:textId="5FA9BADC" w:rsidR="00DD40E0" w:rsidRDefault="00DD40E0" w:rsidP="00C43DBF">
      <w:pPr>
        <w:pStyle w:val="ListParagraph"/>
        <w:numPr>
          <w:ilvl w:val="0"/>
          <w:numId w:val="14"/>
        </w:numPr>
        <w:spacing w:before="156" w:after="156"/>
        <w:ind w:firstLineChars="0"/>
        <w:jc w:val="left"/>
      </w:pPr>
      <w:r>
        <w:rPr>
          <w:rFonts w:hint="eastAsia"/>
        </w:rPr>
        <w:lastRenderedPageBreak/>
        <w:t>在</w:t>
      </w:r>
      <w:r>
        <w:t>camera.py</w:t>
      </w:r>
      <w:r w:rsidR="00231AD2">
        <w:rPr>
          <w:rFonts w:hint="eastAsia"/>
        </w:rPr>
        <w:t>和p</w:t>
      </w:r>
      <w:r w:rsidR="00231AD2">
        <w:t>c_receiver.py</w:t>
      </w:r>
      <w:r w:rsidR="00231AD2">
        <w:rPr>
          <w:rFonts w:hint="eastAsia"/>
        </w:rPr>
        <w:t>中需修改</w:t>
      </w:r>
      <w:r w:rsidR="006025EA">
        <w:rPr>
          <w:rFonts w:hint="eastAsia"/>
        </w:rPr>
        <w:t>HOST的值为同一局域网下PC的i</w:t>
      </w:r>
      <w:r w:rsidR="006025EA">
        <w:t>p</w:t>
      </w:r>
      <w:r w:rsidR="006025EA">
        <w:rPr>
          <w:rFonts w:hint="eastAsia"/>
        </w:rPr>
        <w:t>地址；</w:t>
      </w:r>
    </w:p>
    <w:p w14:paraId="0BF79162" w14:textId="051A52E7" w:rsidR="006025EA" w:rsidRDefault="00416ED3" w:rsidP="00C43DBF">
      <w:pPr>
        <w:pStyle w:val="ListParagraph"/>
        <w:numPr>
          <w:ilvl w:val="0"/>
          <w:numId w:val="14"/>
        </w:numPr>
        <w:spacing w:before="156" w:after="156"/>
        <w:ind w:firstLineChars="0"/>
        <w:jc w:val="left"/>
      </w:pPr>
      <w:r>
        <w:rPr>
          <w:rFonts w:hint="eastAsia"/>
        </w:rPr>
        <w:t>结束c</w:t>
      </w:r>
      <w:r>
        <w:t>amera.py</w:t>
      </w:r>
      <w:r>
        <w:rPr>
          <w:rFonts w:hint="eastAsia"/>
        </w:rPr>
        <w:t>必须运行</w:t>
      </w:r>
      <w:proofErr w:type="spellStart"/>
      <w:r>
        <w:rPr>
          <w:rFonts w:hint="eastAsia"/>
        </w:rPr>
        <w:t>Cam</w:t>
      </w:r>
      <w:r>
        <w:t>eraCleanup</w:t>
      </w:r>
      <w:proofErr w:type="spellEnd"/>
      <w:r w:rsidR="00203513">
        <w:rPr>
          <w:rFonts w:hint="eastAsia"/>
        </w:rPr>
        <w:t>，要运行该指令，只需要在树莓派终端按下^</w:t>
      </w:r>
      <w:r w:rsidR="00203513">
        <w:t xml:space="preserve">C </w:t>
      </w:r>
      <w:r w:rsidR="00203513">
        <w:rPr>
          <w:rFonts w:hint="eastAsia"/>
        </w:rPr>
        <w:t>(</w:t>
      </w:r>
      <w:proofErr w:type="spellStart"/>
      <w:r w:rsidR="00203513">
        <w:t>ctrl+C</w:t>
      </w:r>
      <w:proofErr w:type="spellEnd"/>
      <w:r w:rsidR="00203513">
        <w:t>)</w:t>
      </w:r>
      <w:r w:rsidR="00203513">
        <w:rPr>
          <w:rFonts w:hint="eastAsia"/>
        </w:rPr>
        <w:t>，</w:t>
      </w:r>
      <w:proofErr w:type="spellStart"/>
      <w:r w:rsidR="007B73ED">
        <w:rPr>
          <w:rFonts w:hint="eastAsia"/>
        </w:rPr>
        <w:t>c</w:t>
      </w:r>
      <w:r w:rsidR="007B73ED">
        <w:t>amera,py</w:t>
      </w:r>
      <w:proofErr w:type="spellEnd"/>
      <w:r w:rsidR="007B73ED">
        <w:rPr>
          <w:rFonts w:hint="eastAsia"/>
        </w:rPr>
        <w:t>将会以Keyboard</w:t>
      </w:r>
      <w:r w:rsidR="001B2088">
        <w:rPr>
          <w:rFonts w:hint="eastAsia"/>
        </w:rPr>
        <w:t>Interrupt的形式进入</w:t>
      </w:r>
      <w:proofErr w:type="spellStart"/>
      <w:r w:rsidR="001B2088">
        <w:rPr>
          <w:rFonts w:hint="eastAsia"/>
        </w:rPr>
        <w:t>CameraCleanup</w:t>
      </w:r>
      <w:proofErr w:type="spellEnd"/>
      <w:r w:rsidR="001B2088">
        <w:rPr>
          <w:rFonts w:hint="eastAsia"/>
        </w:rPr>
        <w:t>，关闭摄像头，并且下次运行Camera</w:t>
      </w:r>
      <w:r w:rsidR="001B2088">
        <w:t>.py</w:t>
      </w:r>
      <w:r w:rsidR="001B2088">
        <w:rPr>
          <w:rFonts w:hint="eastAsia"/>
        </w:rPr>
        <w:t>时一切正常。</w:t>
      </w:r>
    </w:p>
    <w:p w14:paraId="5DEB1DCA" w14:textId="48D070FE" w:rsidR="00791663" w:rsidRDefault="00791663" w:rsidP="00791663">
      <w:pPr>
        <w:pStyle w:val="a1"/>
        <w:ind w:left="210"/>
      </w:pPr>
      <w:r>
        <w:rPr>
          <w:rFonts w:hint="eastAsia"/>
        </w:rPr>
        <w:t>05/01</w:t>
      </w:r>
    </w:p>
    <w:p w14:paraId="7F8BA74C" w14:textId="6C5307AD" w:rsidR="00791663" w:rsidRPr="00E94A9F" w:rsidRDefault="00E518BE" w:rsidP="008446D8">
      <w:pPr>
        <w:pStyle w:val="ListParagraph"/>
        <w:numPr>
          <w:ilvl w:val="0"/>
          <w:numId w:val="15"/>
        </w:numPr>
        <w:spacing w:before="156" w:after="156"/>
        <w:ind w:firstLineChars="0"/>
        <w:jc w:val="left"/>
      </w:pPr>
      <w:r>
        <w:rPr>
          <w:rFonts w:hint="eastAsia"/>
        </w:rPr>
        <w:t>将TensorFlow</w:t>
      </w:r>
      <w:r>
        <w:t xml:space="preserve"> Object detection API</w:t>
      </w:r>
      <w:r w:rsidR="00361A68">
        <w:rPr>
          <w:rFonts w:hint="eastAsia"/>
        </w:rPr>
        <w:t>中的</w:t>
      </w:r>
      <w:proofErr w:type="spellStart"/>
      <w:r w:rsidR="00361A68">
        <w:rPr>
          <w:rFonts w:hint="eastAsia"/>
        </w:rPr>
        <w:t>object_</w:t>
      </w:r>
      <w:r w:rsidR="00361A68">
        <w:t>detection</w:t>
      </w:r>
      <w:proofErr w:type="spellEnd"/>
      <w:r w:rsidR="00361A68">
        <w:rPr>
          <w:rFonts w:hint="eastAsia"/>
        </w:rPr>
        <w:t>文件夹拷贝至PythonCode文件夹下</w:t>
      </w:r>
      <w:r w:rsidR="00877932">
        <w:rPr>
          <w:rFonts w:hint="eastAsia"/>
        </w:rPr>
        <w:t>，再运行</w:t>
      </w:r>
      <w:r w:rsidR="00877932" w:rsidRPr="002A4F9C">
        <w:t>main_object_detection.py</w:t>
      </w:r>
      <w:r w:rsidR="00C82515">
        <w:rPr>
          <w:rFonts w:hint="eastAsia"/>
        </w:rPr>
        <w:t>，报错如下</w:t>
      </w:r>
      <w:bookmarkStart w:id="4" w:name="_MON_1649846647"/>
      <w:bookmarkEnd w:id="4"/>
      <w:r w:rsidR="00B41CA0">
        <w:object w:dxaOrig="8306" w:dyaOrig="3120" w14:anchorId="65BFB41F">
          <v:shape id="_x0000_i1030" type="#_x0000_t75" style="width:415.15pt;height:156pt" o:ole="" filled="t" fillcolor="black [3213]">
            <v:imagedata r:id="rId23" o:title=""/>
          </v:shape>
          <o:OLEObject Type="Embed" ProgID="Word.Document.12" ShapeID="_x0000_i1030" DrawAspect="Content" ObjectID="_1649856289" r:id="rId24">
            <o:FieldCodes>\s</o:FieldCodes>
          </o:OLEObject>
        </w:object>
      </w:r>
      <w:r w:rsidR="00C82515">
        <w:rPr>
          <w:rFonts w:hint="eastAsia"/>
        </w:rPr>
        <w:t>根据文件，将18行的</w:t>
      </w:r>
      <w:r w:rsidR="00C82515">
        <w:t>detect</w:t>
      </w:r>
      <w:r w:rsidR="00C82515">
        <w:rPr>
          <w:rFonts w:hint="eastAsia"/>
        </w:rPr>
        <w:t>改为</w:t>
      </w:r>
      <w:proofErr w:type="spellStart"/>
      <w:r w:rsidR="00C82515">
        <w:rPr>
          <w:rFonts w:hint="eastAsia"/>
        </w:rPr>
        <w:t>d</w:t>
      </w:r>
      <w:r w:rsidR="00C82515">
        <w:t>etect_new</w:t>
      </w:r>
      <w:proofErr w:type="spellEnd"/>
      <w:r w:rsidR="00C82515">
        <w:rPr>
          <w:rFonts w:hint="eastAsia"/>
        </w:rPr>
        <w:t>，再运行</w:t>
      </w:r>
      <w:r w:rsidR="00C82515" w:rsidRPr="002A4F9C">
        <w:t>main_object_detection.py</w:t>
      </w:r>
      <w:r w:rsidR="00C82515">
        <w:rPr>
          <w:rFonts w:hint="eastAsia"/>
        </w:rPr>
        <w:t>，报错如下</w:t>
      </w:r>
      <w:bookmarkStart w:id="5" w:name="_MON_1649846985"/>
      <w:bookmarkEnd w:id="5"/>
      <w:r w:rsidR="00630DCA">
        <w:object w:dxaOrig="8306" w:dyaOrig="8736" w14:anchorId="191B5B0A">
          <v:shape id="_x0000_i1031" type="#_x0000_t75" style="width:415.15pt;height:436.9pt" o:ole="" filled="t" fillcolor="black [3213]">
            <v:imagedata r:id="rId25" o:title=""/>
          </v:shape>
          <o:OLEObject Type="Embed" ProgID="Word.Document.12" ShapeID="_x0000_i1031" DrawAspect="Content" ObjectID="_1649856290" r:id="rId26">
            <o:FieldCodes>\s</o:FieldCodes>
          </o:OLEObject>
        </w:object>
      </w:r>
      <w:r w:rsidR="00D41145">
        <w:rPr>
          <w:rFonts w:hint="eastAsia"/>
        </w:rPr>
        <w:t>将</w:t>
      </w:r>
      <w:r w:rsidR="00563275">
        <w:rPr>
          <w:rFonts w:hint="eastAsia"/>
        </w:rPr>
        <w:t>43行</w:t>
      </w:r>
      <w:r w:rsidR="009F16C7">
        <w:rPr>
          <w:rFonts w:hint="eastAsia"/>
        </w:rPr>
        <w:t>改为</w:t>
      </w:r>
      <w:bookmarkStart w:id="6" w:name="_MON_1649847304"/>
      <w:bookmarkEnd w:id="6"/>
      <w:r w:rsidR="00377C19">
        <w:object w:dxaOrig="8306" w:dyaOrig="624" w14:anchorId="481B3ECD">
          <v:shape id="_x0000_i1032" type="#_x0000_t75" style="width:415.15pt;height:31.15pt" o:ole="" filled="t" fillcolor="black [3213]">
            <v:imagedata r:id="rId27" o:title=""/>
          </v:shape>
          <o:OLEObject Type="Embed" ProgID="Word.Document.12" ShapeID="_x0000_i1032" DrawAspect="Content" ObjectID="_1649856291" r:id="rId28">
            <o:FieldCodes>\s</o:FieldCodes>
          </o:OLEObject>
        </w:object>
      </w:r>
      <w:r w:rsidR="00563275">
        <w:rPr>
          <w:rFonts w:hint="eastAsia"/>
        </w:rPr>
        <w:t>47到48行改为</w:t>
      </w:r>
      <w:bookmarkStart w:id="7" w:name="_MON_1649847493"/>
      <w:bookmarkEnd w:id="7"/>
      <w:r w:rsidR="00377C19">
        <w:object w:dxaOrig="8306" w:dyaOrig="1248" w14:anchorId="55CF7503">
          <v:shape id="_x0000_i1033" type="#_x0000_t75" style="width:415.15pt;height:62.25pt" o:ole="" filled="t" fillcolor="black [3213]">
            <v:imagedata r:id="rId29" o:title=""/>
          </v:shape>
          <o:OLEObject Type="Embed" ProgID="Word.Document.12" ShapeID="_x0000_i1033" DrawAspect="Content" ObjectID="_1649856292" r:id="rId30">
            <o:FieldCodes>\s</o:FieldCodes>
          </o:OLEObject>
        </w:object>
      </w:r>
      <w:r w:rsidR="00D97C99">
        <w:rPr>
          <w:rFonts w:hint="eastAsia"/>
          <w:kern w:val="0"/>
        </w:rPr>
        <w:t>再运行main_object_detection.py，则正常。</w:t>
      </w:r>
    </w:p>
    <w:p w14:paraId="153160A6" w14:textId="77777777" w:rsidR="008D3E89" w:rsidRDefault="008D3E89">
      <w:pPr>
        <w:snapToGrid/>
        <w:spacing w:beforeLines="0" w:before="0" w:afterLines="0" w:after="0"/>
      </w:pPr>
      <w:r>
        <w:rPr>
          <w:bCs/>
        </w:rPr>
        <w:br w:type="page"/>
      </w:r>
    </w:p>
    <w:p w14:paraId="485A604C" w14:textId="31EE11E6" w:rsidR="00E94A9F" w:rsidRDefault="00E94A9F" w:rsidP="00E94A9F">
      <w:pPr>
        <w:pStyle w:val="a"/>
      </w:pPr>
      <w:r>
        <w:rPr>
          <w:rFonts w:hint="eastAsia"/>
        </w:rPr>
        <w:lastRenderedPageBreak/>
        <w:t>附件</w:t>
      </w:r>
      <w:r w:rsidR="001D4AC6">
        <w:rPr>
          <w:rFonts w:hint="eastAsia"/>
        </w:rPr>
        <w:t>1</w:t>
      </w:r>
    </w:p>
    <w:bookmarkStart w:id="8" w:name="_MON_1649851537"/>
    <w:bookmarkEnd w:id="8"/>
    <w:p w14:paraId="074924AB" w14:textId="1CB8EE38" w:rsidR="008D3E89" w:rsidRDefault="00157769" w:rsidP="00513BFD">
      <w:pPr>
        <w:spacing w:before="156" w:after="156"/>
      </w:pPr>
      <w:r>
        <w:object w:dxaOrig="8306" w:dyaOrig="4000" w14:anchorId="5C62FF37">
          <v:shape id="_x0000_i1034" type="#_x0000_t75" style="width:415.15pt;height:199.9pt" o:ole="" filled="t" fillcolor="black [3213]">
            <v:imagedata r:id="rId31" o:title=""/>
          </v:shape>
          <o:OLEObject Type="Embed" ProgID="Word.Document.12" ShapeID="_x0000_i1034" DrawAspect="Content" ObjectID="_1649856293" r:id="rId32">
            <o:FieldCodes>\s</o:FieldCodes>
          </o:OLEObject>
        </w:object>
      </w:r>
    </w:p>
    <w:p w14:paraId="7D978E0A" w14:textId="3A312293" w:rsidR="00590406" w:rsidRDefault="00590406">
      <w:pPr>
        <w:snapToGrid/>
        <w:spacing w:beforeLines="0" w:before="0" w:afterLines="0" w:after="0"/>
      </w:pPr>
      <w:r>
        <w:br w:type="page"/>
      </w:r>
    </w:p>
    <w:p w14:paraId="36063EC6" w14:textId="77777777" w:rsidR="00590406" w:rsidRDefault="001F4823" w:rsidP="00590406">
      <w:pPr>
        <w:pStyle w:val="a"/>
      </w:pPr>
      <w:r>
        <w:rPr>
          <w:rFonts w:hint="eastAsia"/>
        </w:rPr>
        <w:lastRenderedPageBreak/>
        <w:t>附件</w:t>
      </w:r>
      <w:r>
        <w:rPr>
          <w:rFonts w:hint="eastAsia"/>
        </w:rPr>
        <w:t>2</w:t>
      </w:r>
    </w:p>
    <w:bookmarkStart w:id="9" w:name="_MON_1649852722"/>
    <w:bookmarkEnd w:id="9"/>
    <w:p w14:paraId="5DF0A526" w14:textId="6EF05E00" w:rsidR="00311934" w:rsidRDefault="00EA3252" w:rsidP="00590406">
      <w:pPr>
        <w:spacing w:before="156" w:after="156"/>
      </w:pPr>
      <w:r>
        <w:object w:dxaOrig="7938" w:dyaOrig="12153" w14:anchorId="0F8A0D3F">
          <v:shape id="_x0000_i1035" type="#_x0000_t75" style="width:396.75pt;height:607.5pt" o:ole="" filled="t" fillcolor="black [3213]">
            <v:imagedata r:id="rId33" o:title=""/>
          </v:shape>
          <o:OLEObject Type="Embed" ProgID="Word.Document.12" ShapeID="_x0000_i1035" DrawAspect="Content" ObjectID="_1649856294" r:id="rId34">
            <o:FieldCodes>\s</o:FieldCodes>
          </o:OLEObject>
        </w:object>
      </w:r>
    </w:p>
    <w:p w14:paraId="340CAC0D" w14:textId="65314C28" w:rsidR="000B10D6" w:rsidRDefault="000B10D6">
      <w:pPr>
        <w:snapToGrid/>
        <w:spacing w:beforeLines="0" w:before="0" w:afterLines="0" w:after="0"/>
      </w:pPr>
      <w:r>
        <w:br w:type="page"/>
      </w:r>
    </w:p>
    <w:p w14:paraId="2989D37F" w14:textId="21DF742E" w:rsidR="000B10D6" w:rsidRDefault="000B10D6" w:rsidP="000B10D6">
      <w:pPr>
        <w:pStyle w:val="a"/>
      </w:pPr>
      <w:r>
        <w:rPr>
          <w:rFonts w:hint="eastAsia"/>
        </w:rPr>
        <w:lastRenderedPageBreak/>
        <w:t>附件</w:t>
      </w:r>
      <w:r>
        <w:rPr>
          <w:rFonts w:hint="eastAsia"/>
        </w:rPr>
        <w:t>3</w:t>
      </w:r>
    </w:p>
    <w:bookmarkStart w:id="10" w:name="_MON_1649852999"/>
    <w:bookmarkEnd w:id="10"/>
    <w:p w14:paraId="1478C5C8" w14:textId="087054F6" w:rsidR="00EA3252" w:rsidRDefault="00EA3252" w:rsidP="00EA3252">
      <w:pPr>
        <w:spacing w:before="156" w:after="156"/>
      </w:pPr>
      <w:r>
        <w:object w:dxaOrig="8306" w:dyaOrig="12606" w14:anchorId="29F2F40D">
          <v:shape id="_x0000_i1036" type="#_x0000_t75" style="width:415.15pt;height:630.4pt" o:ole="" filled="t" fillcolor="black [3213]">
            <v:imagedata r:id="rId35" o:title=""/>
          </v:shape>
          <o:OLEObject Type="Embed" ProgID="Word.Document.12" ShapeID="_x0000_i1036" DrawAspect="Content" ObjectID="_1649856295" r:id="rId36">
            <o:FieldCodes>\s</o:FieldCodes>
          </o:OLEObject>
        </w:object>
      </w:r>
    </w:p>
    <w:p w14:paraId="587816A4" w14:textId="72361814" w:rsidR="000B7F51" w:rsidRDefault="000B7F51" w:rsidP="000B7F51">
      <w:pPr>
        <w:pStyle w:val="a"/>
      </w:pPr>
      <w:r>
        <w:rPr>
          <w:rFonts w:hint="eastAsia"/>
        </w:rPr>
        <w:lastRenderedPageBreak/>
        <w:t>附件</w:t>
      </w:r>
      <w:r>
        <w:rPr>
          <w:rFonts w:hint="eastAsia"/>
        </w:rPr>
        <w:t>4</w:t>
      </w:r>
    </w:p>
    <w:bookmarkStart w:id="11" w:name="_MON_1649853845"/>
    <w:bookmarkEnd w:id="11"/>
    <w:p w14:paraId="20469CF2" w14:textId="40F92494" w:rsidR="000B7F51" w:rsidRDefault="000B7F51" w:rsidP="000B7F51">
      <w:pPr>
        <w:spacing w:before="156" w:after="156"/>
      </w:pPr>
      <w:r>
        <w:object w:dxaOrig="8306" w:dyaOrig="12361" w14:anchorId="0447696D">
          <v:shape id="_x0000_i1037" type="#_x0000_t75" style="width:415.15pt;height:618pt" o:ole="" filled="t" fillcolor="black [3213]">
            <v:imagedata r:id="rId37" o:title=""/>
          </v:shape>
          <o:OLEObject Type="Embed" ProgID="Word.Document.12" ShapeID="_x0000_i1037" DrawAspect="Content" ObjectID="_1649856296" r:id="rId38">
            <o:FieldCodes>\s</o:FieldCodes>
          </o:OLEObject>
        </w:object>
      </w:r>
    </w:p>
    <w:p w14:paraId="30FD0AF9" w14:textId="769AB7B0" w:rsidR="00141ACD" w:rsidRDefault="00141ACD">
      <w:pPr>
        <w:snapToGrid/>
        <w:spacing w:beforeLines="0" w:before="0" w:afterLines="0" w:after="0"/>
      </w:pPr>
      <w:r>
        <w:br w:type="page"/>
      </w:r>
    </w:p>
    <w:p w14:paraId="3709FF6D" w14:textId="0EFD30DE" w:rsidR="00141ACD" w:rsidRDefault="00CB27D9" w:rsidP="00141ACD">
      <w:pPr>
        <w:pStyle w:val="a"/>
      </w:pPr>
      <w:r>
        <w:rPr>
          <w:noProof/>
        </w:rPr>
        <w:lastRenderedPageBreak/>
        <w:object w:dxaOrig="1440" w:dyaOrig="1440" w14:anchorId="25B6C49A">
          <v:shape id="_x0000_s1030" type="#_x0000_t75" style="position:absolute;margin-left:.1pt;margin-top:32.5pt;width:415.1pt;height:664.9pt;z-index:251661312;mso-position-horizontal-relative:text;mso-position-vertical-relative:text" wrapcoords="-39 0 -39 21576 21600 21576 21600 0 -39 0" filled="t" fillcolor="black [3213]">
            <v:imagedata r:id="rId39" o:title=""/>
            <w10:wrap type="tight"/>
          </v:shape>
          <o:OLEObject Type="Embed" ProgID="Word.Document.12" ShapeID="_x0000_s1030" DrawAspect="Content" ObjectID="_1649856297" r:id="rId40">
            <o:FieldCodes>\s</o:FieldCodes>
          </o:OLEObject>
        </w:object>
      </w:r>
      <w:r w:rsidR="00141ACD">
        <w:rPr>
          <w:rFonts w:hint="eastAsia"/>
        </w:rPr>
        <w:t>附件</w:t>
      </w:r>
      <w:r w:rsidR="00141ACD">
        <w:rPr>
          <w:rFonts w:hint="eastAsia"/>
        </w:rPr>
        <w:t>5</w:t>
      </w:r>
    </w:p>
    <w:p w14:paraId="7E7B5131" w14:textId="057494B2" w:rsidR="00141ACD" w:rsidRDefault="00950B66" w:rsidP="00950B66">
      <w:pPr>
        <w:pStyle w:val="a"/>
      </w:pPr>
      <w:r w:rsidRPr="00F50280">
        <w:rPr>
          <w:rFonts w:hint="eastAsia"/>
        </w:rPr>
        <w:lastRenderedPageBreak/>
        <w:t>附件</w:t>
      </w:r>
      <w:r w:rsidRPr="00F50280">
        <w:rPr>
          <w:rFonts w:hint="eastAsia"/>
        </w:rPr>
        <w:t>6</w:t>
      </w:r>
    </w:p>
    <w:p w14:paraId="31E58964" w14:textId="64111E47" w:rsidR="008A68B5" w:rsidRPr="008A68B5" w:rsidRDefault="00A8313C" w:rsidP="008A68B5">
      <w:pPr>
        <w:spacing w:before="156" w:after="156"/>
      </w:pPr>
      <w:hyperlink r:id="rId41" w:history="1">
        <w:r w:rsidR="00F50280" w:rsidRPr="00A8313C">
          <w:rPr>
            <w:rStyle w:val="Hyperlink"/>
            <w:rFonts w:hint="eastAsia"/>
          </w:rPr>
          <w:t>附件6</w:t>
        </w:r>
        <w:r w:rsidR="00F50280" w:rsidRPr="00A8313C">
          <w:rPr>
            <w:rStyle w:val="Hyperlink"/>
          </w:rPr>
          <w:t>.txt</w:t>
        </w:r>
      </w:hyperlink>
      <w:r>
        <w:rPr>
          <w:rFonts w:hint="eastAsia"/>
        </w:rPr>
        <w:t>位于同一文件夹下</w:t>
      </w:r>
    </w:p>
    <w:sectPr w:rsidR="008A68B5" w:rsidRPr="008A68B5" w:rsidSect="000124B2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D073F" w14:textId="77777777" w:rsidR="00CB27D9" w:rsidRDefault="00CB27D9" w:rsidP="00FF558F">
      <w:pPr>
        <w:spacing w:before="120" w:after="120"/>
      </w:pPr>
      <w:r>
        <w:separator/>
      </w:r>
    </w:p>
  </w:endnote>
  <w:endnote w:type="continuationSeparator" w:id="0">
    <w:p w14:paraId="4BA0AA80" w14:textId="77777777" w:rsidR="00CB27D9" w:rsidRDefault="00CB27D9" w:rsidP="00FF558F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87D32" w14:textId="77777777" w:rsidR="00FF558F" w:rsidRDefault="00FF558F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2B69B" w14:textId="77777777" w:rsidR="00FF558F" w:rsidRDefault="00FF558F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20B9E" w14:textId="77777777" w:rsidR="00FF558F" w:rsidRDefault="00FF558F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50026" w14:textId="77777777" w:rsidR="00CB27D9" w:rsidRDefault="00CB27D9" w:rsidP="00FF558F">
      <w:pPr>
        <w:spacing w:before="120" w:after="120"/>
      </w:pPr>
      <w:r>
        <w:separator/>
      </w:r>
    </w:p>
  </w:footnote>
  <w:footnote w:type="continuationSeparator" w:id="0">
    <w:p w14:paraId="4724B195" w14:textId="77777777" w:rsidR="00CB27D9" w:rsidRDefault="00CB27D9" w:rsidP="00FF558F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6BBEF" w14:textId="77777777" w:rsidR="00FF558F" w:rsidRDefault="00FF558F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D3A81" w14:textId="7149D8A8" w:rsidR="00FF558F" w:rsidRPr="00FF558F" w:rsidRDefault="00FF558F" w:rsidP="00FF558F">
    <w:pPr>
      <w:pStyle w:val="Header"/>
      <w:pBdr>
        <w:bottom w:val="none" w:sz="0" w:space="0" w:color="auto"/>
      </w:pBdr>
      <w:spacing w:before="120" w:after="120"/>
      <w:rPr>
        <w:rFonts w:ascii="Product Sans" w:hAnsi="Product Sans"/>
      </w:rPr>
    </w:pPr>
    <w:r>
      <w:rPr>
        <w:rFonts w:ascii="Product Sans" w:hAnsi="Product Sans" w:hint="eastAsia"/>
      </w:rPr>
      <w:t>Group</w:t>
    </w:r>
    <w:r>
      <w:rPr>
        <w:rFonts w:ascii="Product Sans" w:hAnsi="Product Sans"/>
      </w:rPr>
      <w:t xml:space="preserve"> </w:t>
    </w:r>
    <w:r>
      <w:rPr>
        <w:rFonts w:ascii="Product Sans" w:hAnsi="Product Sans" w:hint="eastAsia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F6A1D" w14:textId="77777777" w:rsidR="00FF558F" w:rsidRDefault="00FF558F">
    <w:pPr>
      <w:pStyle w:val="Header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473D4"/>
    <w:multiLevelType w:val="hybridMultilevel"/>
    <w:tmpl w:val="9D147E5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B426CA0"/>
    <w:multiLevelType w:val="hybridMultilevel"/>
    <w:tmpl w:val="2F9AA7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D65294"/>
    <w:multiLevelType w:val="hybridMultilevel"/>
    <w:tmpl w:val="6F962EA0"/>
    <w:lvl w:ilvl="0" w:tplc="928C9918">
      <w:start w:val="1"/>
      <w:numFmt w:val="lowerLetter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F762830"/>
    <w:multiLevelType w:val="hybridMultilevel"/>
    <w:tmpl w:val="C6285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FF066E"/>
    <w:multiLevelType w:val="hybridMultilevel"/>
    <w:tmpl w:val="AB8EF808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26B65FEC"/>
    <w:multiLevelType w:val="hybridMultilevel"/>
    <w:tmpl w:val="1B7251A6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295275AF"/>
    <w:multiLevelType w:val="hybridMultilevel"/>
    <w:tmpl w:val="6F962EA0"/>
    <w:lvl w:ilvl="0" w:tplc="928C9918">
      <w:start w:val="1"/>
      <w:numFmt w:val="lowerLetter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2B9D6842"/>
    <w:multiLevelType w:val="hybridMultilevel"/>
    <w:tmpl w:val="1562C31C"/>
    <w:lvl w:ilvl="0" w:tplc="928C9918">
      <w:start w:val="1"/>
      <w:numFmt w:val="lowerLetter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2BE10125"/>
    <w:multiLevelType w:val="hybridMultilevel"/>
    <w:tmpl w:val="4A921272"/>
    <w:lvl w:ilvl="0" w:tplc="928C9918">
      <w:start w:val="1"/>
      <w:numFmt w:val="lowerLetter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2FE64854"/>
    <w:multiLevelType w:val="hybridMultilevel"/>
    <w:tmpl w:val="4DB8E202"/>
    <w:lvl w:ilvl="0" w:tplc="0409000F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407743F0"/>
    <w:multiLevelType w:val="hybridMultilevel"/>
    <w:tmpl w:val="801E8ECE"/>
    <w:lvl w:ilvl="0" w:tplc="04090015">
      <w:start w:val="1"/>
      <w:numFmt w:val="upperLetter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47E31B97"/>
    <w:multiLevelType w:val="hybridMultilevel"/>
    <w:tmpl w:val="4BA6A4E2"/>
    <w:lvl w:ilvl="0" w:tplc="04090015">
      <w:start w:val="1"/>
      <w:numFmt w:val="upperLetter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617E5905"/>
    <w:multiLevelType w:val="hybridMultilevel"/>
    <w:tmpl w:val="216C8758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66A92AF9"/>
    <w:multiLevelType w:val="hybridMultilevel"/>
    <w:tmpl w:val="968032E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6A3A757C"/>
    <w:multiLevelType w:val="hybridMultilevel"/>
    <w:tmpl w:val="F7D2D7E2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74BC10BB"/>
    <w:multiLevelType w:val="hybridMultilevel"/>
    <w:tmpl w:val="B46619D8"/>
    <w:lvl w:ilvl="0" w:tplc="04090015">
      <w:start w:val="1"/>
      <w:numFmt w:val="upperLetter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5"/>
  </w:num>
  <w:num w:numId="5">
    <w:abstractNumId w:val="15"/>
  </w:num>
  <w:num w:numId="6">
    <w:abstractNumId w:val="12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  <w:num w:numId="14">
    <w:abstractNumId w:val="6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ytzQ0MDK0tDC2NDFX0lEKTi0uzszPAykwqQUAKA7JxywAAAA="/>
  </w:docVars>
  <w:rsids>
    <w:rsidRoot w:val="00294AED"/>
    <w:rsid w:val="000124B2"/>
    <w:rsid w:val="000643E6"/>
    <w:rsid w:val="000B10D6"/>
    <w:rsid w:val="000B7F51"/>
    <w:rsid w:val="000D2050"/>
    <w:rsid w:val="00141ACD"/>
    <w:rsid w:val="0014790D"/>
    <w:rsid w:val="00157769"/>
    <w:rsid w:val="0016797B"/>
    <w:rsid w:val="001A0C72"/>
    <w:rsid w:val="001B2088"/>
    <w:rsid w:val="001D4AC6"/>
    <w:rsid w:val="001E36B9"/>
    <w:rsid w:val="001F4823"/>
    <w:rsid w:val="00203513"/>
    <w:rsid w:val="00231AD2"/>
    <w:rsid w:val="0024433D"/>
    <w:rsid w:val="00266D48"/>
    <w:rsid w:val="00281AFF"/>
    <w:rsid w:val="00294AED"/>
    <w:rsid w:val="002A4F9C"/>
    <w:rsid w:val="002A717C"/>
    <w:rsid w:val="002C6C73"/>
    <w:rsid w:val="002C7C20"/>
    <w:rsid w:val="002E6159"/>
    <w:rsid w:val="00301E02"/>
    <w:rsid w:val="00311934"/>
    <w:rsid w:val="00325713"/>
    <w:rsid w:val="00326522"/>
    <w:rsid w:val="00340E95"/>
    <w:rsid w:val="00361A68"/>
    <w:rsid w:val="0036554C"/>
    <w:rsid w:val="00373507"/>
    <w:rsid w:val="00374754"/>
    <w:rsid w:val="00377C19"/>
    <w:rsid w:val="00386CF0"/>
    <w:rsid w:val="0038756B"/>
    <w:rsid w:val="003E5D57"/>
    <w:rsid w:val="00416ED3"/>
    <w:rsid w:val="00433720"/>
    <w:rsid w:val="00434ED9"/>
    <w:rsid w:val="0044037D"/>
    <w:rsid w:val="004760E9"/>
    <w:rsid w:val="00477781"/>
    <w:rsid w:val="004B21AC"/>
    <w:rsid w:val="004C5126"/>
    <w:rsid w:val="004C640F"/>
    <w:rsid w:val="004E770B"/>
    <w:rsid w:val="00513BFD"/>
    <w:rsid w:val="00541CFD"/>
    <w:rsid w:val="0054330A"/>
    <w:rsid w:val="00563275"/>
    <w:rsid w:val="00564F6D"/>
    <w:rsid w:val="00590406"/>
    <w:rsid w:val="00591DE3"/>
    <w:rsid w:val="005A270B"/>
    <w:rsid w:val="005B2E58"/>
    <w:rsid w:val="005C304C"/>
    <w:rsid w:val="005C4A74"/>
    <w:rsid w:val="005D74AC"/>
    <w:rsid w:val="005E62CA"/>
    <w:rsid w:val="006025EA"/>
    <w:rsid w:val="00613972"/>
    <w:rsid w:val="00623F64"/>
    <w:rsid w:val="00630DCA"/>
    <w:rsid w:val="0065134D"/>
    <w:rsid w:val="0065214A"/>
    <w:rsid w:val="006752B5"/>
    <w:rsid w:val="006855EE"/>
    <w:rsid w:val="006C0AEB"/>
    <w:rsid w:val="006D51F5"/>
    <w:rsid w:val="006D6F1F"/>
    <w:rsid w:val="006E6624"/>
    <w:rsid w:val="00731D48"/>
    <w:rsid w:val="0076565E"/>
    <w:rsid w:val="00773399"/>
    <w:rsid w:val="00791663"/>
    <w:rsid w:val="00791881"/>
    <w:rsid w:val="00791F9D"/>
    <w:rsid w:val="007B25DE"/>
    <w:rsid w:val="007B73ED"/>
    <w:rsid w:val="007C6AC7"/>
    <w:rsid w:val="00806E80"/>
    <w:rsid w:val="008118F0"/>
    <w:rsid w:val="008303A5"/>
    <w:rsid w:val="00831C38"/>
    <w:rsid w:val="008446D8"/>
    <w:rsid w:val="00877932"/>
    <w:rsid w:val="008A2D1F"/>
    <w:rsid w:val="008A68B5"/>
    <w:rsid w:val="008A6E1B"/>
    <w:rsid w:val="008D3E89"/>
    <w:rsid w:val="008D66BE"/>
    <w:rsid w:val="008D7C70"/>
    <w:rsid w:val="0091425A"/>
    <w:rsid w:val="00941460"/>
    <w:rsid w:val="00946B58"/>
    <w:rsid w:val="00950B66"/>
    <w:rsid w:val="009538F0"/>
    <w:rsid w:val="00963FB8"/>
    <w:rsid w:val="009C7D30"/>
    <w:rsid w:val="009F16C7"/>
    <w:rsid w:val="00A570F8"/>
    <w:rsid w:val="00A8313C"/>
    <w:rsid w:val="00A932E5"/>
    <w:rsid w:val="00AB2B3F"/>
    <w:rsid w:val="00AC2E53"/>
    <w:rsid w:val="00B0364A"/>
    <w:rsid w:val="00B12363"/>
    <w:rsid w:val="00B41CA0"/>
    <w:rsid w:val="00B566FF"/>
    <w:rsid w:val="00B86FFC"/>
    <w:rsid w:val="00C0212C"/>
    <w:rsid w:val="00C43DBF"/>
    <w:rsid w:val="00C63D1A"/>
    <w:rsid w:val="00C739D8"/>
    <w:rsid w:val="00C82515"/>
    <w:rsid w:val="00CA48F3"/>
    <w:rsid w:val="00CB27D9"/>
    <w:rsid w:val="00CC485F"/>
    <w:rsid w:val="00CD51C3"/>
    <w:rsid w:val="00CF08EA"/>
    <w:rsid w:val="00D1134E"/>
    <w:rsid w:val="00D228BB"/>
    <w:rsid w:val="00D322EF"/>
    <w:rsid w:val="00D41145"/>
    <w:rsid w:val="00D5797A"/>
    <w:rsid w:val="00D80E99"/>
    <w:rsid w:val="00D97C99"/>
    <w:rsid w:val="00DB11B4"/>
    <w:rsid w:val="00DB1805"/>
    <w:rsid w:val="00DC0ABF"/>
    <w:rsid w:val="00DD40E0"/>
    <w:rsid w:val="00DE6BF7"/>
    <w:rsid w:val="00DF2190"/>
    <w:rsid w:val="00E02F21"/>
    <w:rsid w:val="00E518BE"/>
    <w:rsid w:val="00E51D53"/>
    <w:rsid w:val="00E52AE8"/>
    <w:rsid w:val="00E56C4B"/>
    <w:rsid w:val="00E57E9D"/>
    <w:rsid w:val="00E617D0"/>
    <w:rsid w:val="00E94A9F"/>
    <w:rsid w:val="00EA3252"/>
    <w:rsid w:val="00EA5E50"/>
    <w:rsid w:val="00EC5911"/>
    <w:rsid w:val="00EE7899"/>
    <w:rsid w:val="00EF7496"/>
    <w:rsid w:val="00F41FC1"/>
    <w:rsid w:val="00F50280"/>
    <w:rsid w:val="00F64489"/>
    <w:rsid w:val="00F75D38"/>
    <w:rsid w:val="00F95F8F"/>
    <w:rsid w:val="00FA52BE"/>
    <w:rsid w:val="00FE469B"/>
    <w:rsid w:val="00F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 style="mso-position-horizontal:center;mso-position-vertical-relative:page" o:allowoverlap="f" fillcolor="none [3213]" stroke="f">
      <v:fill color="none [3213]"/>
      <v:stroke on="f"/>
    </o:shapedefaults>
    <o:shapelayout v:ext="edit">
      <o:idmap v:ext="edit" data="1"/>
    </o:shapelayout>
  </w:shapeDefaults>
  <w:decimalSymbol w:val="."/>
  <w:listSeparator w:val=","/>
  <w14:docId w14:val="40E963BE"/>
  <w15:chartTrackingRefBased/>
  <w15:docId w15:val="{601A377C-586C-4A90-A5BD-E75B5198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2BE"/>
    <w:pPr>
      <w:snapToGrid w:val="0"/>
      <w:spacing w:beforeLines="50" w:before="50" w:afterLines="50" w:after="50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B3F"/>
    <w:pPr>
      <w:keepNext/>
      <w:keepLines/>
      <w:snapToGrid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33D"/>
    <w:pPr>
      <w:snapToGrid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443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">
    <w:name w:val="段落标题"/>
    <w:next w:val="Normal"/>
    <w:link w:val="a0"/>
    <w:qFormat/>
    <w:rsid w:val="00591DE3"/>
    <w:pPr>
      <w:spacing w:before="50" w:after="50"/>
      <w:jc w:val="left"/>
      <w:outlineLvl w:val="1"/>
    </w:pPr>
    <w:rPr>
      <w:rFonts w:ascii="Product Sans" w:eastAsia="方正小标宋简体" w:hAnsi="Product Sans" w:cstheme="majorBidi"/>
      <w:bCs/>
      <w:kern w:val="44"/>
      <w:sz w:val="32"/>
      <w:szCs w:val="32"/>
    </w:rPr>
  </w:style>
  <w:style w:type="character" w:customStyle="1" w:styleId="a0">
    <w:name w:val="段落标题 字符"/>
    <w:basedOn w:val="Heading1Char"/>
    <w:link w:val="a"/>
    <w:rsid w:val="00591DE3"/>
    <w:rPr>
      <w:rFonts w:ascii="Product Sans" w:eastAsia="方正小标宋简体" w:hAnsi="Product Sans" w:cstheme="majorBidi"/>
      <w:b w:val="0"/>
      <w:bCs/>
      <w:kern w:val="44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B2B3F"/>
    <w:rPr>
      <w:b/>
      <w:bCs/>
      <w:kern w:val="44"/>
      <w:sz w:val="44"/>
      <w:szCs w:val="44"/>
    </w:rPr>
  </w:style>
  <w:style w:type="paragraph" w:customStyle="1" w:styleId="a1">
    <w:name w:val="段落小标题"/>
    <w:next w:val="Normal"/>
    <w:link w:val="Char"/>
    <w:qFormat/>
    <w:rsid w:val="00433720"/>
    <w:pPr>
      <w:ind w:leftChars="100" w:left="100"/>
      <w:outlineLvl w:val="2"/>
    </w:pPr>
    <w:rPr>
      <w:rFonts w:ascii="Times New Roman" w:eastAsia="方正小标宋简体" w:hAnsi="Times New Roman"/>
      <w:b/>
    </w:rPr>
  </w:style>
  <w:style w:type="character" w:customStyle="1" w:styleId="Char">
    <w:name w:val="段落小标题 Char"/>
    <w:basedOn w:val="DefaultParagraphFont"/>
    <w:link w:val="a1"/>
    <w:rsid w:val="00433720"/>
    <w:rPr>
      <w:rFonts w:ascii="Times New Roman" w:eastAsia="方正小标宋简体" w:hAnsi="Times New Roman"/>
      <w:b/>
    </w:rPr>
  </w:style>
  <w:style w:type="paragraph" w:customStyle="1" w:styleId="IansTitle">
    <w:name w:val="Ian's Title"/>
    <w:next w:val="Normal"/>
    <w:link w:val="IansTitleChar"/>
    <w:qFormat/>
    <w:rsid w:val="00433720"/>
    <w:pPr>
      <w:pBdr>
        <w:left w:val="single" w:sz="24" w:space="4" w:color="FF0000"/>
      </w:pBdr>
      <w:adjustRightInd w:val="0"/>
      <w:spacing w:beforeLines="50" w:before="50" w:afterLines="50" w:after="50"/>
      <w:jc w:val="left"/>
      <w:outlineLvl w:val="0"/>
    </w:pPr>
    <w:rPr>
      <w:rFonts w:ascii="Product Sans" w:eastAsia="方正小标宋简体" w:hAnsi="Product Sans" w:cstheme="majorBidi"/>
      <w:bCs/>
      <w:sz w:val="44"/>
      <w:szCs w:val="44"/>
    </w:rPr>
  </w:style>
  <w:style w:type="character" w:customStyle="1" w:styleId="IansTitleChar">
    <w:name w:val="Ian's Title Char"/>
    <w:basedOn w:val="TitleChar"/>
    <w:link w:val="IansTitle"/>
    <w:rsid w:val="00433720"/>
    <w:rPr>
      <w:rFonts w:ascii="Product Sans" w:eastAsia="方正小标宋简体" w:hAnsi="Product Sans" w:cstheme="majorBidi"/>
      <w:b w:val="0"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541CF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7475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558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F558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F558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F558F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63D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E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ensorflow/tensorflow/issues/36141" TargetMode="External"/><Relationship Id="rId18" Type="http://schemas.openxmlformats.org/officeDocument/2006/relationships/hyperlink" Target="https://github.com/tensorflow/tensorflow/issues/36141" TargetMode="External"/><Relationship Id="rId26" Type="http://schemas.openxmlformats.org/officeDocument/2006/relationships/package" Target="embeddings/Microsoft_Word_Document6.docx"/><Relationship Id="rId39" Type="http://schemas.openxmlformats.org/officeDocument/2006/relationships/image" Target="media/image16.emf"/><Relationship Id="rId21" Type="http://schemas.openxmlformats.org/officeDocument/2006/relationships/image" Target="media/image7.emf"/><Relationship Id="rId34" Type="http://schemas.openxmlformats.org/officeDocument/2006/relationships/package" Target="embeddings/Microsoft_Word_Document10.docx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image" Target="media/image11.emf"/><Relationship Id="rId11" Type="http://schemas.openxmlformats.org/officeDocument/2006/relationships/image" Target="media/image4.emf"/><Relationship Id="rId24" Type="http://schemas.openxmlformats.org/officeDocument/2006/relationships/package" Target="embeddings/Microsoft_Word_Document5.docx"/><Relationship Id="rId32" Type="http://schemas.openxmlformats.org/officeDocument/2006/relationships/package" Target="embeddings/Microsoft_Word_Document9.docx"/><Relationship Id="rId37" Type="http://schemas.openxmlformats.org/officeDocument/2006/relationships/image" Target="media/image15.emf"/><Relationship Id="rId40" Type="http://schemas.openxmlformats.org/officeDocument/2006/relationships/package" Target="embeddings/Microsoft_Word_Document13.docx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1.docx"/><Relationship Id="rId23" Type="http://schemas.openxmlformats.org/officeDocument/2006/relationships/image" Target="media/image8.emf"/><Relationship Id="rId28" Type="http://schemas.openxmlformats.org/officeDocument/2006/relationships/package" Target="embeddings/Microsoft_Word_Document7.docx"/><Relationship Id="rId36" Type="http://schemas.openxmlformats.org/officeDocument/2006/relationships/package" Target="embeddings/Microsoft_Word_Document11.docx"/><Relationship Id="rId49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tensorflow.org/install/source_rpi" TargetMode="External"/><Relationship Id="rId31" Type="http://schemas.openxmlformats.org/officeDocument/2006/relationships/image" Target="media/image12.emf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package" Target="embeddings/Microsoft_Word_Document4.docx"/><Relationship Id="rId27" Type="http://schemas.openxmlformats.org/officeDocument/2006/relationships/image" Target="media/image10.emf"/><Relationship Id="rId30" Type="http://schemas.openxmlformats.org/officeDocument/2006/relationships/package" Target="embeddings/Microsoft_Word_Document8.docx"/><Relationship Id="rId35" Type="http://schemas.openxmlformats.org/officeDocument/2006/relationships/image" Target="media/image14.emf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package" Target="embeddings/Microsoft_Word_Document.docx"/><Relationship Id="rId17" Type="http://schemas.openxmlformats.org/officeDocument/2006/relationships/package" Target="embeddings/Microsoft_Word_Document2.docx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package" Target="embeddings/Microsoft_Word_Document12.docx"/><Relationship Id="rId46" Type="http://schemas.openxmlformats.org/officeDocument/2006/relationships/header" Target="header3.xml"/><Relationship Id="rId20" Type="http://schemas.openxmlformats.org/officeDocument/2006/relationships/package" Target="embeddings/Microsoft_Word_Document3.docx"/><Relationship Id="rId41" Type="http://schemas.openxmlformats.org/officeDocument/2006/relationships/hyperlink" Target="&#38468;&#20214;6.tx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925F0-C284-488C-9AB9-0ED98AFD3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Ge</dc:creator>
  <cp:keywords/>
  <dc:description/>
  <cp:lastModifiedBy>Ian Ge</cp:lastModifiedBy>
  <cp:revision>23</cp:revision>
  <cp:lastPrinted>2020-05-01T08:23:00Z</cp:lastPrinted>
  <dcterms:created xsi:type="dcterms:W3CDTF">2020-04-25T09:04:00Z</dcterms:created>
  <dcterms:modified xsi:type="dcterms:W3CDTF">2020-05-01T08:38:00Z</dcterms:modified>
</cp:coreProperties>
</file>