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CDE5" w14:textId="6BA94132" w:rsidR="00647297" w:rsidRDefault="00647297" w:rsidP="00647297">
      <w:pPr>
        <w:pStyle w:val="ListParagraph"/>
        <w:numPr>
          <w:ilvl w:val="0"/>
          <w:numId w:val="1"/>
        </w:numPr>
      </w:pPr>
      <w:r>
        <w:t>All pieces move in the correct pattern</w:t>
      </w:r>
    </w:p>
    <w:p w14:paraId="0F00D7CE" w14:textId="0570C679" w:rsidR="000E2612" w:rsidRDefault="00647297" w:rsidP="00647297">
      <w:pPr>
        <w:pStyle w:val="ListParagraph"/>
        <w:numPr>
          <w:ilvl w:val="0"/>
          <w:numId w:val="1"/>
        </w:numPr>
      </w:pPr>
      <w:r>
        <w:t>A player c</w:t>
      </w:r>
      <w:r>
        <w:t>annot move into check by:</w:t>
      </w:r>
      <w:bookmarkStart w:id="0" w:name="_GoBack"/>
      <w:bookmarkEnd w:id="0"/>
    </w:p>
    <w:sectPr w:rsidR="000E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A9F"/>
    <w:multiLevelType w:val="hybridMultilevel"/>
    <w:tmpl w:val="B9B0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97"/>
    <w:rsid w:val="00563EB7"/>
    <w:rsid w:val="00647297"/>
    <w:rsid w:val="008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41D9"/>
  <w15:chartTrackingRefBased/>
  <w15:docId w15:val="{0EFA98F5-65E3-4869-94DF-71186A60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gesner</dc:creator>
  <cp:keywords/>
  <dc:description/>
  <cp:lastModifiedBy>ian gesner</cp:lastModifiedBy>
  <cp:revision>1</cp:revision>
  <dcterms:created xsi:type="dcterms:W3CDTF">2018-12-19T10:21:00Z</dcterms:created>
  <dcterms:modified xsi:type="dcterms:W3CDTF">2018-12-19T10:22:00Z</dcterms:modified>
</cp:coreProperties>
</file>