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Project: Lightweight and Accurate Sign Language Translation</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document outlines the complete lifecycle for creating a sign language translation model, from data acquisition to deployment, with a focus on efficiency and accuracy.</w:t>
      </w:r>
    </w:p>
    <w:p w:rsidR="00000000" w:rsidDel="00000000" w:rsidP="00000000" w:rsidRDefault="00000000" w:rsidRPr="00000000" w14:paraId="00000003">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1. Core Concept &amp; Methodology</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goal is to translate sign language gestures from a live video feed into text. To achieve the "lightweight" requirement, we will </w:t>
      </w:r>
      <w:r w:rsidDel="00000000" w:rsidR="00000000" w:rsidRPr="00000000">
        <w:rPr>
          <w:rFonts w:ascii="Google Sans Text" w:cs="Google Sans Text" w:eastAsia="Google Sans Text" w:hAnsi="Google Sans Text"/>
          <w:b w:val="1"/>
          <w:i w:val="0"/>
          <w:color w:val="1b1c1d"/>
          <w:sz w:val="24"/>
          <w:szCs w:val="24"/>
          <w:rtl w:val="0"/>
        </w:rPr>
        <w:t xml:space="preserve">not</w:t>
      </w:r>
      <w:r w:rsidDel="00000000" w:rsidR="00000000" w:rsidRPr="00000000">
        <w:rPr>
          <w:rFonts w:ascii="Google Sans Text" w:cs="Google Sans Text" w:eastAsia="Google Sans Text" w:hAnsi="Google Sans Text"/>
          <w:i w:val="0"/>
          <w:color w:val="1b1c1d"/>
          <w:sz w:val="24"/>
          <w:szCs w:val="24"/>
          <w:rtl w:val="0"/>
        </w:rPr>
        <w:t xml:space="preserve"> feed entire video frames into a heavy convolutional neural network (CNN). Instead, we will use a more efficient, two-stage approach:</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Landmark Detection:</w:t>
      </w:r>
      <w:r w:rsidDel="00000000" w:rsidR="00000000" w:rsidRPr="00000000">
        <w:rPr>
          <w:rFonts w:ascii="Google Sans Text" w:cs="Google Sans Text" w:eastAsia="Google Sans Text" w:hAnsi="Google Sans Text"/>
          <w:i w:val="0"/>
          <w:color w:val="1b1c1d"/>
          <w:sz w:val="24"/>
          <w:szCs w:val="24"/>
          <w:rtl w:val="0"/>
        </w:rPr>
        <w:t xml:space="preserve"> We'll use Google's </w:t>
      </w:r>
      <w:r w:rsidDel="00000000" w:rsidR="00000000" w:rsidRPr="00000000">
        <w:rPr>
          <w:rFonts w:ascii="Google Sans Text" w:cs="Google Sans Text" w:eastAsia="Google Sans Text" w:hAnsi="Google Sans Text"/>
          <w:b w:val="1"/>
          <w:i w:val="0"/>
          <w:color w:val="1b1c1d"/>
          <w:sz w:val="24"/>
          <w:szCs w:val="24"/>
          <w:rtl w:val="0"/>
        </w:rPr>
        <w:t xml:space="preserve">MediaPipe</w:t>
      </w:r>
      <w:r w:rsidDel="00000000" w:rsidR="00000000" w:rsidRPr="00000000">
        <w:rPr>
          <w:rFonts w:ascii="Google Sans Text" w:cs="Google Sans Text" w:eastAsia="Google Sans Text" w:hAnsi="Google Sans Text"/>
          <w:i w:val="0"/>
          <w:color w:val="1b1c1d"/>
          <w:sz w:val="24"/>
          <w:szCs w:val="24"/>
          <w:rtl w:val="0"/>
        </w:rPr>
        <w:t xml:space="preserve"> library to detect and extract key points (landmarks) from the hands, face, and body in each frame of a video. This transforms a high-dimensional image into a low-dimensional array of coordinates, which is extremely lightweight.</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Sequence Classification:</w:t>
      </w:r>
      <w:r w:rsidDel="00000000" w:rsidR="00000000" w:rsidRPr="00000000">
        <w:rPr>
          <w:rFonts w:ascii="Google Sans Text" w:cs="Google Sans Text" w:eastAsia="Google Sans Text" w:hAnsi="Google Sans Text"/>
          <w:i w:val="0"/>
          <w:color w:val="1b1c1d"/>
          <w:sz w:val="24"/>
          <w:szCs w:val="24"/>
          <w:rtl w:val="0"/>
        </w:rPr>
        <w:t xml:space="preserve"> A single frame is not a sign; a sequence of movements is. We will feed the sequence of landmarks over time (e.g., 30 frames of landmarks) into a </w:t>
      </w:r>
      <w:r w:rsidDel="00000000" w:rsidR="00000000" w:rsidRPr="00000000">
        <w:rPr>
          <w:rFonts w:ascii="Google Sans Text" w:cs="Google Sans Text" w:eastAsia="Google Sans Text" w:hAnsi="Google Sans Text"/>
          <w:b w:val="1"/>
          <w:i w:val="0"/>
          <w:color w:val="1b1c1d"/>
          <w:sz w:val="24"/>
          <w:szCs w:val="24"/>
          <w:rtl w:val="0"/>
        </w:rPr>
        <w:t xml:space="preserve">Recurrent Neural Network (RNN)</w:t>
      </w:r>
      <w:r w:rsidDel="00000000" w:rsidR="00000000" w:rsidRPr="00000000">
        <w:rPr>
          <w:rFonts w:ascii="Google Sans Text" w:cs="Google Sans Text" w:eastAsia="Google Sans Text" w:hAnsi="Google Sans Text"/>
          <w:i w:val="0"/>
          <w:color w:val="1b1c1d"/>
          <w:sz w:val="24"/>
          <w:szCs w:val="24"/>
          <w:rtl w:val="0"/>
        </w:rPr>
        <w:t xml:space="preserve">, specifically an </w:t>
      </w:r>
      <w:r w:rsidDel="00000000" w:rsidR="00000000" w:rsidRPr="00000000">
        <w:rPr>
          <w:rFonts w:ascii="Google Sans Text" w:cs="Google Sans Text" w:eastAsia="Google Sans Text" w:hAnsi="Google Sans Text"/>
          <w:b w:val="1"/>
          <w:i w:val="0"/>
          <w:color w:val="1b1c1d"/>
          <w:sz w:val="24"/>
          <w:szCs w:val="24"/>
          <w:rtl w:val="0"/>
        </w:rPr>
        <w:t xml:space="preserve">LSTM (Long Short-Term Memory)</w:t>
      </w:r>
      <w:r w:rsidDel="00000000" w:rsidR="00000000" w:rsidRPr="00000000">
        <w:rPr>
          <w:rFonts w:ascii="Google Sans Text" w:cs="Google Sans Text" w:eastAsia="Google Sans Text" w:hAnsi="Google Sans Text"/>
          <w:i w:val="0"/>
          <w:color w:val="1b1c1d"/>
          <w:sz w:val="24"/>
          <w:szCs w:val="24"/>
          <w:rtl w:val="0"/>
        </w:rPr>
        <w:t xml:space="preserve"> or </w:t>
      </w:r>
      <w:r w:rsidDel="00000000" w:rsidR="00000000" w:rsidRPr="00000000">
        <w:rPr>
          <w:rFonts w:ascii="Google Sans Text" w:cs="Google Sans Text" w:eastAsia="Google Sans Text" w:hAnsi="Google Sans Text"/>
          <w:b w:val="1"/>
          <w:i w:val="0"/>
          <w:color w:val="1b1c1d"/>
          <w:sz w:val="24"/>
          <w:szCs w:val="24"/>
          <w:rtl w:val="0"/>
        </w:rPr>
        <w:t xml:space="preserve">GRU (Gated Recurrent Unit)</w:t>
      </w:r>
      <w:r w:rsidDel="00000000" w:rsidR="00000000" w:rsidRPr="00000000">
        <w:rPr>
          <w:rFonts w:ascii="Google Sans Text" w:cs="Google Sans Text" w:eastAsia="Google Sans Text" w:hAnsi="Google Sans Text"/>
          <w:i w:val="0"/>
          <w:color w:val="1b1c1d"/>
          <w:sz w:val="24"/>
          <w:szCs w:val="24"/>
          <w:rtl w:val="0"/>
        </w:rPr>
        <w:t xml:space="preserve">. This type of network is designed to recognize patterns in sequential data, making it perfect for understanding gestures.</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Why this approach is better:</w:t>
      </w:r>
    </w:p>
    <w:p w:rsidR="00000000" w:rsidDel="00000000" w:rsidP="00000000" w:rsidRDefault="00000000" w:rsidRPr="00000000" w14:paraId="00000008">
      <w:pPr>
        <w:numPr>
          <w:ilvl w:val="0"/>
          <w:numId w:val="1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Lightweight:</w:t>
      </w:r>
      <w:r w:rsidDel="00000000" w:rsidR="00000000" w:rsidRPr="00000000">
        <w:rPr>
          <w:rFonts w:ascii="Google Sans Text" w:cs="Google Sans Text" w:eastAsia="Google Sans Text" w:hAnsi="Google Sans Text"/>
          <w:i w:val="0"/>
          <w:color w:val="1b1c1d"/>
          <w:sz w:val="24"/>
          <w:szCs w:val="24"/>
          <w:rtl w:val="0"/>
        </w:rPr>
        <w:t xml:space="preserve"> A vector of ~250 coordinates per frame is thousands of times smaller than a 1280x720x3 pixel image.</w:t>
      </w:r>
    </w:p>
    <w:p w:rsidR="00000000" w:rsidDel="00000000" w:rsidP="00000000" w:rsidRDefault="00000000" w:rsidRPr="00000000" w14:paraId="00000009">
      <w:pPr>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Robust:</w:t>
      </w:r>
      <w:r w:rsidDel="00000000" w:rsidR="00000000" w:rsidRPr="00000000">
        <w:rPr>
          <w:rFonts w:ascii="Google Sans Text" w:cs="Google Sans Text" w:eastAsia="Google Sans Text" w:hAnsi="Google Sans Text"/>
          <w:i w:val="0"/>
          <w:color w:val="1b1c1d"/>
          <w:sz w:val="24"/>
          <w:szCs w:val="24"/>
          <w:rtl w:val="0"/>
        </w:rPr>
        <w:t xml:space="preserve"> Landmark detection is less sensitive to background changes, lighting conditions, and different clothing.</w:t>
      </w:r>
    </w:p>
    <w:p w:rsidR="00000000" w:rsidDel="00000000" w:rsidP="00000000" w:rsidRDefault="00000000" w:rsidRPr="00000000" w14:paraId="0000000A">
      <w:pPr>
        <w:numPr>
          <w:ilvl w:val="0"/>
          <w:numId w:val="1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Fast:</w:t>
      </w:r>
      <w:r w:rsidDel="00000000" w:rsidR="00000000" w:rsidRPr="00000000">
        <w:rPr>
          <w:rFonts w:ascii="Google Sans Text" w:cs="Google Sans Text" w:eastAsia="Google Sans Text" w:hAnsi="Google Sans Text"/>
          <w:i w:val="0"/>
          <w:color w:val="1b1c1d"/>
          <w:sz w:val="24"/>
          <w:szCs w:val="24"/>
          <w:rtl w:val="0"/>
        </w:rPr>
        <w:t xml:space="preserve"> MediaPipe is highly optimized and can run in real-time on most modern devices.</w:t>
      </w:r>
    </w:p>
    <w:p w:rsidR="00000000" w:rsidDel="00000000" w:rsidP="00000000" w:rsidRDefault="00000000" w:rsidRPr="00000000" w14:paraId="0000000B">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 Requirements &amp; Setup</w:t>
      </w:r>
    </w:p>
    <w:p w:rsidR="00000000" w:rsidDel="00000000" w:rsidP="00000000" w:rsidRDefault="00000000" w:rsidRPr="00000000" w14:paraId="0000000C">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 Environment</w:t>
      </w:r>
    </w:p>
    <w:p w:rsidR="00000000" w:rsidDel="00000000" w:rsidP="00000000" w:rsidRDefault="00000000" w:rsidRPr="00000000" w14:paraId="0000000D">
      <w:pPr>
        <w:numPr>
          <w:ilvl w:val="0"/>
          <w:numId w:val="15"/>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Google Colab:</w:t>
      </w:r>
      <w:r w:rsidDel="00000000" w:rsidR="00000000" w:rsidRPr="00000000">
        <w:rPr>
          <w:rFonts w:ascii="Google Sans Text" w:cs="Google Sans Text" w:eastAsia="Google Sans Text" w:hAnsi="Google Sans Text"/>
          <w:i w:val="0"/>
          <w:color w:val="1b1c1d"/>
          <w:sz w:val="24"/>
          <w:szCs w:val="24"/>
          <w:rtl w:val="0"/>
        </w:rPr>
        <w:t xml:space="preserve"> Provides a free Python environment with GPU acceleration, which is crucial for training the model.</w:t>
      </w:r>
    </w:p>
    <w:p w:rsidR="00000000" w:rsidDel="00000000" w:rsidP="00000000" w:rsidRDefault="00000000" w:rsidRPr="00000000" w14:paraId="0000000E">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 Key Python Libraries</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You will install these in your Colab notebook.</w:t>
      </w:r>
    </w:p>
    <w:p w:rsidR="00000000" w:rsidDel="00000000" w:rsidP="00000000" w:rsidRDefault="00000000" w:rsidRPr="00000000" w14:paraId="00000010">
      <w:pPr>
        <w:numPr>
          <w:ilvl w:val="0"/>
          <w:numId w:val="1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tensorflow / keras: For building and training the LSTM model.</w:t>
      </w:r>
    </w:p>
    <w:p w:rsidR="00000000" w:rsidDel="00000000" w:rsidP="00000000" w:rsidRDefault="00000000" w:rsidRPr="00000000" w14:paraId="00000011">
      <w:pPr>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opencv-python: For capturing and processing video from files or a webcam.</w:t>
      </w:r>
    </w:p>
    <w:p w:rsidR="00000000" w:rsidDel="00000000" w:rsidP="00000000" w:rsidRDefault="00000000" w:rsidRPr="00000000" w14:paraId="00000012">
      <w:pPr>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mediapipe: For the core landmark detection.</w:t>
      </w:r>
    </w:p>
    <w:p w:rsidR="00000000" w:rsidDel="00000000" w:rsidP="00000000" w:rsidRDefault="00000000" w:rsidRPr="00000000" w14:paraId="00000013">
      <w:pPr>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scikit-learn: For data preparation (label encoding, splitting data) and model evaluation (confusion matrix).</w:t>
      </w:r>
    </w:p>
    <w:p w:rsidR="00000000" w:rsidDel="00000000" w:rsidP="00000000" w:rsidRDefault="00000000" w:rsidRPr="00000000" w14:paraId="00000014">
      <w:pPr>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numpy: For numerical operations, especially handling the landmark arrays.</w:t>
      </w:r>
    </w:p>
    <w:p w:rsidR="00000000" w:rsidDel="00000000" w:rsidP="00000000" w:rsidRDefault="00000000" w:rsidRPr="00000000" w14:paraId="00000015">
      <w:pPr>
        <w:numPr>
          <w:ilvl w:val="0"/>
          <w:numId w:val="1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matplotlib: For visualizing training history and evaluation results.</w:t>
      </w:r>
    </w:p>
    <w:p w:rsidR="00000000" w:rsidDel="00000000" w:rsidP="00000000" w:rsidRDefault="00000000" w:rsidRPr="00000000" w14:paraId="00000016">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C. Dataset</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is the most critical component. You need a dataset of videos where each video shows a single sign being performed.</w:t>
      </w:r>
    </w:p>
    <w:p w:rsidR="00000000" w:rsidDel="00000000" w:rsidP="00000000" w:rsidRDefault="00000000" w:rsidRPr="00000000" w14:paraId="00000018">
      <w:pPr>
        <w:numPr>
          <w:ilvl w:val="0"/>
          <w:numId w:val="1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Primary Recommendation: WLASL (Word-Level American Sign Language)</w:t>
      </w:r>
    </w:p>
    <w:p w:rsidR="00000000" w:rsidDel="00000000" w:rsidP="00000000" w:rsidRDefault="00000000" w:rsidRPr="00000000" w14:paraId="00000019">
      <w:pPr>
        <w:numPr>
          <w:ilvl w:val="1"/>
          <w:numId w:val="1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Description:</w:t>
      </w:r>
      <w:r w:rsidDel="00000000" w:rsidR="00000000" w:rsidRPr="00000000">
        <w:rPr>
          <w:rFonts w:ascii="Google Sans Text" w:cs="Google Sans Text" w:eastAsia="Google Sans Text" w:hAnsi="Google Sans Text"/>
          <w:i w:val="0"/>
          <w:color w:val="1b1c1d"/>
          <w:sz w:val="24"/>
          <w:szCs w:val="24"/>
          <w:rtl w:val="0"/>
        </w:rPr>
        <w:t xml:space="preserve"> A large dataset containing over 2000 words from American Sign Language (ASL). It doesn't host the videos directly but provides links to YouTube videos and the corresponding time stamps for each sign.</w:t>
      </w:r>
    </w:p>
    <w:p w:rsidR="00000000" w:rsidDel="00000000" w:rsidP="00000000" w:rsidRDefault="00000000" w:rsidRPr="00000000" w14:paraId="0000001A">
      <w:pPr>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Link:</w:t>
      </w:r>
      <w:r w:rsidDel="00000000" w:rsidR="00000000" w:rsidRPr="00000000">
        <w:rPr>
          <w:rFonts w:ascii="Google Sans Text" w:cs="Google Sans Text" w:eastAsia="Google Sans Text" w:hAnsi="Google Sans Text"/>
          <w:i w:val="0"/>
          <w:color w:val="1b1c1d"/>
          <w:sz w:val="24"/>
          <w:szCs w:val="24"/>
          <w:rtl w:val="0"/>
        </w:rPr>
        <w:t xml:space="preserve"> </w:t>
      </w:r>
      <w:hyperlink r:id="rId6">
        <w:r w:rsidDel="00000000" w:rsidR="00000000" w:rsidRPr="00000000">
          <w:rPr>
            <w:rFonts w:ascii="Google Sans Text" w:cs="Google Sans Text" w:eastAsia="Google Sans Text" w:hAnsi="Google Sans Text"/>
            <w:i w:val="0"/>
            <w:color w:val="0b57d0"/>
            <w:sz w:val="24"/>
            <w:szCs w:val="24"/>
            <w:u w:val="single"/>
            <w:rtl w:val="0"/>
          </w:rPr>
          <w:t xml:space="preserve">WLASL GitHub Repository</w:t>
        </w:r>
      </w:hyperlink>
      <w:r w:rsidDel="00000000" w:rsidR="00000000" w:rsidRPr="00000000">
        <w:rPr>
          <w:rtl w:val="0"/>
        </w:rPr>
      </w:r>
    </w:p>
    <w:p w:rsidR="00000000" w:rsidDel="00000000" w:rsidP="00000000" w:rsidRDefault="00000000" w:rsidRPr="00000000" w14:paraId="0000001B">
      <w:pPr>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Why it's good:</w:t>
      </w:r>
      <w:r w:rsidDel="00000000" w:rsidR="00000000" w:rsidRPr="00000000">
        <w:rPr>
          <w:rFonts w:ascii="Google Sans Text" w:cs="Google Sans Text" w:eastAsia="Google Sans Text" w:hAnsi="Google Sans Text"/>
          <w:i w:val="0"/>
          <w:color w:val="1b1c1d"/>
          <w:sz w:val="24"/>
          <w:szCs w:val="24"/>
          <w:rtl w:val="0"/>
        </w:rPr>
        <w:t xml:space="preserve"> It's large, well-documented, and widely used in research, making it a great benchmark.</w:t>
      </w:r>
    </w:p>
    <w:p w:rsidR="00000000" w:rsidDel="00000000" w:rsidP="00000000" w:rsidRDefault="00000000" w:rsidRPr="00000000" w14:paraId="0000001C">
      <w:pPr>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Challenge:</w:t>
      </w:r>
      <w:r w:rsidDel="00000000" w:rsidR="00000000" w:rsidRPr="00000000">
        <w:rPr>
          <w:rFonts w:ascii="Google Sans Text" w:cs="Google Sans Text" w:eastAsia="Google Sans Text" w:hAnsi="Google Sans Text"/>
          <w:i w:val="0"/>
          <w:color w:val="1b1c1d"/>
          <w:sz w:val="24"/>
          <w:szCs w:val="24"/>
          <w:rtl w:val="0"/>
        </w:rPr>
        <w:t xml:space="preserve"> You will need to write a script to download the video clips using the provided links and metadata.</w:t>
      </w:r>
    </w:p>
    <w:p w:rsidR="00000000" w:rsidDel="00000000" w:rsidP="00000000" w:rsidRDefault="00000000" w:rsidRPr="00000000" w14:paraId="0000001D">
      <w:pPr>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Alternative / Starting Point: Create Your Own</w:t>
      </w:r>
    </w:p>
    <w:p w:rsidR="00000000" w:rsidDel="00000000" w:rsidP="00000000" w:rsidRDefault="00000000" w:rsidRPr="00000000" w14:paraId="0000001E">
      <w:pPr>
        <w:numPr>
          <w:ilvl w:val="1"/>
          <w:numId w:val="1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For initial development, it's highly recommended to start with a small, custom dataset of 5-10 signs (e.g., "hello", "thank you", "I love you", "yes", "no").</w:t>
      </w:r>
    </w:p>
    <w:p w:rsidR="00000000" w:rsidDel="00000000" w:rsidP="00000000" w:rsidRDefault="00000000" w:rsidRPr="00000000" w14:paraId="0000001F">
      <w:pPr>
        <w:numPr>
          <w:ilvl w:val="1"/>
          <w:numId w:val="1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How:</w:t>
      </w:r>
      <w:r w:rsidDel="00000000" w:rsidR="00000000" w:rsidRPr="00000000">
        <w:rPr>
          <w:rFonts w:ascii="Google Sans Text" w:cs="Google Sans Text" w:eastAsia="Google Sans Text" w:hAnsi="Google Sans Text"/>
          <w:i w:val="0"/>
          <w:color w:val="1b1c1d"/>
          <w:sz w:val="24"/>
          <w:szCs w:val="24"/>
          <w:rtl w:val="0"/>
        </w:rPr>
        <w:t xml:space="preserve"> Use your webcam to record yourself performing each sign 20-30 times. Save each video with a clear filename (e.g., hello_1.mp4, hello_2.mp4). This gives you full control and a clean dataset to debug your pipeline.</w:t>
      </w:r>
    </w:p>
    <w:p w:rsidR="00000000" w:rsidDel="00000000" w:rsidP="00000000" w:rsidRDefault="00000000" w:rsidRPr="00000000" w14:paraId="00000020">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3. The Complete Logic: A Step-by-Step Plan for Colab</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is the core implementation plan. Each step corresponds to a section in your Colab notebook.</w:t>
      </w:r>
    </w:p>
    <w:p w:rsidR="00000000" w:rsidDel="00000000" w:rsidP="00000000" w:rsidRDefault="00000000" w:rsidRPr="00000000" w14:paraId="00000022">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Step 1: Setup and Imports</w:t>
      </w:r>
    </w:p>
    <w:p w:rsidR="00000000" w:rsidDel="00000000" w:rsidP="00000000" w:rsidRDefault="00000000" w:rsidRPr="00000000" w14:paraId="00000023">
      <w:pPr>
        <w:numPr>
          <w:ilvl w:val="0"/>
          <w:numId w:val="2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Mount your Google Drive to save datasets and trained models.</w:t>
      </w:r>
    </w:p>
    <w:p w:rsidR="00000000" w:rsidDel="00000000" w:rsidP="00000000" w:rsidRDefault="00000000" w:rsidRPr="00000000" w14:paraId="00000024">
      <w:pPr>
        <w:numPr>
          <w:ilvl w:val="0"/>
          <w:numId w:val="2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Install the necessary libraries: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!pip install tensorflow opencv-python mediapipe scikit-learn matplotlib</w:t>
        <w:br w:type="textWrapping"/>
      </w:r>
    </w:p>
    <w:p w:rsidR="00000000" w:rsidDel="00000000" w:rsidP="00000000" w:rsidRDefault="00000000" w:rsidRPr="00000000" w14:paraId="00000025">
      <w:pPr>
        <w:numPr>
          <w:ilvl w:val="0"/>
          <w:numId w:val="2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Import all the required modules at the top of your notebook.</w:t>
      </w:r>
    </w:p>
    <w:p w:rsidR="00000000" w:rsidDel="00000000" w:rsidP="00000000" w:rsidRDefault="00000000" w:rsidRPr="00000000" w14:paraId="00000026">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Step 2: Data Collection and Preprocessing (The Hardest Part)</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goal here is to convert your video files into a numerical format suitable for the LSTM: (number_of_videos, number_of_frames_per_video, number_of_landmarks).</w:t>
      </w:r>
    </w:p>
    <w:p w:rsidR="00000000" w:rsidDel="00000000" w:rsidP="00000000" w:rsidRDefault="00000000" w:rsidRPr="00000000" w14:paraId="00000028">
      <w:pPr>
        <w:numPr>
          <w:ilvl w:val="0"/>
          <w:numId w:val="2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Define Constants:</w:t>
      </w:r>
      <w:r w:rsidDel="00000000" w:rsidR="00000000" w:rsidRPr="00000000">
        <w:rPr>
          <w:rFonts w:ascii="Google Sans Text" w:cs="Google Sans Text" w:eastAsia="Google Sans Text" w:hAnsi="Google Sans Text"/>
          <w:i w:val="0"/>
          <w:color w:val="1b1c1d"/>
          <w:sz w:val="24"/>
          <w:szCs w:val="24"/>
          <w:rtl w:val="0"/>
        </w:rPr>
        <w:t xml:space="preserve"> Set parameters like the number of frames to use for each sequence (e.g., SEQUENCE_LENGTH = 30) and the path to your data.</w:t>
      </w:r>
    </w:p>
    <w:p w:rsidR="00000000" w:rsidDel="00000000" w:rsidP="00000000" w:rsidRDefault="00000000" w:rsidRPr="00000000" w14:paraId="00000029">
      <w:pPr>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Create Landmark Extraction Function:</w:t>
      </w:r>
    </w:p>
    <w:p w:rsidR="00000000" w:rsidDel="00000000" w:rsidP="00000000" w:rsidRDefault="00000000" w:rsidRPr="00000000" w14:paraId="0000002A">
      <w:pPr>
        <w:numPr>
          <w:ilvl w:val="1"/>
          <w:numId w:val="22"/>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Write a Python function extract_landmarks(video_path) that does the following:</w:t>
      </w:r>
    </w:p>
    <w:p w:rsidR="00000000" w:rsidDel="00000000" w:rsidP="00000000" w:rsidRDefault="00000000" w:rsidRPr="00000000" w14:paraId="0000002B">
      <w:pPr>
        <w:numPr>
          <w:ilvl w:val="2"/>
          <w:numId w:val="23"/>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Initializes MediaPipe's Holistic model.</w:t>
      </w:r>
    </w:p>
    <w:p w:rsidR="00000000" w:rsidDel="00000000" w:rsidP="00000000" w:rsidRDefault="00000000" w:rsidRPr="00000000" w14:paraId="0000002C">
      <w:pPr>
        <w:numPr>
          <w:ilvl w:val="2"/>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Uses cv2.VideoCapture to open the video file.</w:t>
      </w:r>
    </w:p>
    <w:p w:rsidR="00000000" w:rsidDel="00000000" w:rsidP="00000000" w:rsidRDefault="00000000" w:rsidRPr="00000000" w14:paraId="0000002D">
      <w:pPr>
        <w:numPr>
          <w:ilvl w:val="2"/>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Loops through each frame of the video.</w:t>
      </w:r>
    </w:p>
    <w:p w:rsidR="00000000" w:rsidDel="00000000" w:rsidP="00000000" w:rsidRDefault="00000000" w:rsidRPr="00000000" w14:paraId="0000002E">
      <w:pPr>
        <w:numPr>
          <w:ilvl w:val="2"/>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For each frame:</w:t>
      </w:r>
    </w:p>
    <w:p w:rsidR="00000000" w:rsidDel="00000000" w:rsidP="00000000" w:rsidRDefault="00000000" w:rsidRPr="00000000" w14:paraId="0000002F">
      <w:pPr>
        <w:numPr>
          <w:ilvl w:val="3"/>
          <w:numId w:val="24"/>
        </w:numPr>
        <w:pBdr>
          <w:top w:space="0" w:sz="0" w:val="nil"/>
          <w:left w:space="0" w:sz="0" w:val="nil"/>
          <w:bottom w:space="0" w:sz="0" w:val="nil"/>
          <w:right w:space="0" w:sz="0" w:val="nil"/>
          <w:between w:space="0" w:sz="0" w:val="nil"/>
        </w:pBdr>
        <w:shd w:fill="auto" w:val="clear"/>
        <w:spacing w:after="0" w:afterAutospacing="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Converts the frame from BGR (OpenCV's default) to RGB (MediaPipe's requirement).</w:t>
      </w:r>
    </w:p>
    <w:p w:rsidR="00000000" w:rsidDel="00000000" w:rsidP="00000000" w:rsidRDefault="00000000" w:rsidRPr="00000000" w14:paraId="00000030">
      <w:pPr>
        <w:numPr>
          <w:ilvl w:val="3"/>
          <w:numId w:val="2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Processes the frame with the Holistic model to get landmarks for pose, face, left hand, and right hand.</w:t>
      </w:r>
    </w:p>
    <w:p w:rsidR="00000000" w:rsidDel="00000000" w:rsidP="00000000" w:rsidRDefault="00000000" w:rsidRPr="00000000" w14:paraId="00000031">
      <w:pPr>
        <w:numPr>
          <w:ilvl w:val="3"/>
          <w:numId w:val="2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95" w:hanging="360"/>
      </w:pPr>
      <w:r w:rsidDel="00000000" w:rsidR="00000000" w:rsidRPr="00000000">
        <w:rPr>
          <w:rFonts w:ascii="Google Sans Text" w:cs="Google Sans Text" w:eastAsia="Google Sans Text" w:hAnsi="Google Sans Text"/>
          <w:b w:val="1"/>
          <w:i w:val="0"/>
          <w:color w:val="1b1c1d"/>
          <w:sz w:val="24"/>
          <w:szCs w:val="24"/>
          <w:rtl w:val="0"/>
        </w:rPr>
        <w:t xml:space="preserve">Crucially:</w:t>
      </w:r>
      <w:r w:rsidDel="00000000" w:rsidR="00000000" w:rsidRPr="00000000">
        <w:rPr>
          <w:rFonts w:ascii="Google Sans Text" w:cs="Google Sans Text" w:eastAsia="Google Sans Text" w:hAnsi="Google Sans Text"/>
          <w:i w:val="0"/>
          <w:color w:val="1b1c1d"/>
          <w:sz w:val="24"/>
          <w:szCs w:val="24"/>
          <w:rtl w:val="0"/>
        </w:rPr>
        <w:t xml:space="preserve"> Flatten the landmark data. If a hand isn't detected, its landmarks will be None. You must handle this by creating an array of zeros for that hand. Concatenate the flattened arrays for pose, face, left hand, and right hand into a single NumPy array for that frame. This is your feature vector.</w:t>
      </w:r>
    </w:p>
    <w:p w:rsidR="00000000" w:rsidDel="00000000" w:rsidP="00000000" w:rsidRDefault="00000000" w:rsidRPr="00000000" w14:paraId="00000032">
      <w:pPr>
        <w:numPr>
          <w:ilvl w:val="2"/>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The function should return a list of these feature vectors (one for each frame).</w:t>
      </w:r>
    </w:p>
    <w:p w:rsidR="00000000" w:rsidDel="00000000" w:rsidP="00000000" w:rsidRDefault="00000000" w:rsidRPr="00000000" w14:paraId="00000033">
      <w:pPr>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Process All Videos:</w:t>
      </w:r>
    </w:p>
    <w:p w:rsidR="00000000" w:rsidDel="00000000" w:rsidP="00000000" w:rsidRDefault="00000000" w:rsidRPr="00000000" w14:paraId="00000034">
      <w:pPr>
        <w:numPr>
          <w:ilvl w:val="1"/>
          <w:numId w:val="25"/>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Create a dictionary mapping your sign labels (e.g., "hello") to integer values (e.g., 0).</w:t>
      </w:r>
    </w:p>
    <w:p w:rsidR="00000000" w:rsidDel="00000000" w:rsidP="00000000" w:rsidRDefault="00000000" w:rsidRPr="00000000" w14:paraId="00000035">
      <w:pPr>
        <w:numPr>
          <w:ilvl w:val="1"/>
          <w:numId w:val="2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Loop through all your video files.</w:t>
      </w:r>
    </w:p>
    <w:p w:rsidR="00000000" w:rsidDel="00000000" w:rsidP="00000000" w:rsidRDefault="00000000" w:rsidRPr="00000000" w14:paraId="00000036">
      <w:pPr>
        <w:numPr>
          <w:ilvl w:val="1"/>
          <w:numId w:val="2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For each video, call your extract_landmarks function.</w:t>
      </w:r>
    </w:p>
    <w:p w:rsidR="00000000" w:rsidDel="00000000" w:rsidP="00000000" w:rsidRDefault="00000000" w:rsidRPr="00000000" w14:paraId="00000037">
      <w:pPr>
        <w:numPr>
          <w:ilvl w:val="1"/>
          <w:numId w:val="2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You will now have two lists:</w:t>
      </w:r>
    </w:p>
    <w:p w:rsidR="00000000" w:rsidDel="00000000" w:rsidP="00000000" w:rsidRDefault="00000000" w:rsidRPr="00000000" w14:paraId="00000038">
      <w:pPr>
        <w:numPr>
          <w:ilvl w:val="2"/>
          <w:numId w:val="26"/>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X: A list where each element is a sequence of landmark arrays for a video.</w:t>
      </w:r>
    </w:p>
    <w:p w:rsidR="00000000" w:rsidDel="00000000" w:rsidP="00000000" w:rsidRDefault="00000000" w:rsidRPr="00000000" w14:paraId="00000039">
      <w:pPr>
        <w:numPr>
          <w:ilvl w:val="2"/>
          <w:numId w:val="2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y: A list of the corresponding integer labels.</w:t>
      </w:r>
    </w:p>
    <w:p w:rsidR="00000000" w:rsidDel="00000000" w:rsidP="00000000" w:rsidRDefault="00000000" w:rsidRPr="00000000" w14:paraId="0000003A">
      <w:pPr>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Padding and Final Preparation:</w:t>
      </w:r>
    </w:p>
    <w:p w:rsidR="00000000" w:rsidDel="00000000" w:rsidP="00000000" w:rsidRDefault="00000000" w:rsidRPr="00000000" w14:paraId="0000003B">
      <w:pPr>
        <w:numPr>
          <w:ilvl w:val="1"/>
          <w:numId w:val="27"/>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Videos have different lengths. Your LSTM needs fixed-size input. Use keras.preprocessing.sequence.pad_sequences to ensure every sequence in X has the same length (SEQUENCE_LENGTH). You can either truncate longer videos or pad shorter ones with zeros.</w:t>
      </w:r>
    </w:p>
    <w:p w:rsidR="00000000" w:rsidDel="00000000" w:rsidP="00000000" w:rsidRDefault="00000000" w:rsidRPr="00000000" w14:paraId="0000003C">
      <w:pPr>
        <w:numPr>
          <w:ilvl w:val="1"/>
          <w:numId w:val="2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Convert your labels y into one-hot encoded vectors using keras.utils.to_categorical.</w:t>
      </w:r>
    </w:p>
    <w:p w:rsidR="00000000" w:rsidDel="00000000" w:rsidP="00000000" w:rsidRDefault="00000000" w:rsidRPr="00000000" w14:paraId="0000003D">
      <w:pPr>
        <w:numPr>
          <w:ilvl w:val="1"/>
          <w:numId w:val="2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Use sklearn.model_selection.train_test_split to divide your data into training and testing sets.</w:t>
      </w:r>
    </w:p>
    <w:p w:rsidR="00000000" w:rsidDel="00000000" w:rsidP="00000000" w:rsidRDefault="00000000" w:rsidRPr="00000000" w14:paraId="0000003E">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Step 3: Build the LSTM Model</w:t>
      </w:r>
    </w:p>
    <w:p w:rsidR="00000000" w:rsidDel="00000000" w:rsidP="00000000" w:rsidRDefault="00000000" w:rsidRPr="00000000" w14:paraId="0000003F">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Use the Keras Sequential API to define your model architecture.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from tensorflow.keras.models import Sequential</w:t>
        <w:br w:type="textWrapping"/>
        <w:t xml:space="preserve">from tensorflow.keras.layers import LSTM, Dense</w:t>
        <w:br w:type="textWrapping"/>
        <w:br w:type="textWrapping"/>
        <w:t xml:space="preserve">model = Sequential()</w:t>
        <w:br w:type="textWrapping"/>
        <w:t xml:space="preserve"># Input layer</w:t>
        <w:br w:type="textWrapping"/>
        <w:t xml:space="preserve">model.add(LSTM(64, return_sequences=True, activation='relu', input_shape=(SEQUENCE_LENGTH, num_features)))</w:t>
        <w:br w:type="textWrapping"/>
        <w:t xml:space="preserve"># Hidden layers</w:t>
        <w:br w:type="textWrapping"/>
        <w:t xml:space="preserve">model.add(LSTM(128, return_sequences=True, activation='relu'))</w:t>
        <w:br w:type="textWrapping"/>
        <w:t xml:space="preserve">model.add(LSTM(64, return_sequences=False, activation='relu'))</w:t>
        <w:br w:type="textWrapping"/>
        <w:t xml:space="preserve"># Fully connected layers for classification</w:t>
        <w:br w:type="textWrapping"/>
        <w:t xml:space="preserve">model.add(Dense(64, activation='relu'))</w:t>
        <w:br w:type="textWrapping"/>
        <w:t xml:space="preserve">model.add(Dense(32, activation='relu'))</w:t>
        <w:br w:type="textWrapping"/>
        <w:t xml:space="preserve"># Output layer</w:t>
        <w:br w:type="textWrapping"/>
        <w:t xml:space="preserve">model.add(Dense(num_classes, activation='softmax'))</w:t>
        <w:br w:type="textWrapping"/>
      </w:r>
    </w:p>
    <w:p w:rsidR="00000000" w:rsidDel="00000000" w:rsidP="00000000" w:rsidRDefault="00000000" w:rsidRPr="00000000" w14:paraId="00000040">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num_features: The length of your flattened landmark array from a single frame.</w:t>
      </w:r>
    </w:p>
    <w:p w:rsidR="00000000" w:rsidDel="00000000" w:rsidP="00000000" w:rsidRDefault="00000000" w:rsidRPr="00000000" w14:paraId="00000041">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num_classes: The number of unique signs you are classifying.</w:t>
      </w:r>
    </w:p>
    <w:p w:rsidR="00000000" w:rsidDel="00000000" w:rsidP="00000000" w:rsidRDefault="00000000" w:rsidRPr="00000000" w14:paraId="00000042">
      <w:pPr>
        <w:numPr>
          <w:ilvl w:val="1"/>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return_sequences=True: This is important for stacking LSTM layers. The final LSTM layer before the Dense layers should have return_sequences=False.</w:t>
      </w:r>
    </w:p>
    <w:p w:rsidR="00000000" w:rsidDel="00000000" w:rsidP="00000000" w:rsidRDefault="00000000" w:rsidRPr="00000000" w14:paraId="00000043">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Step 4: Train the Model</w:t>
      </w:r>
    </w:p>
    <w:p w:rsidR="00000000" w:rsidDel="00000000" w:rsidP="00000000" w:rsidRDefault="00000000" w:rsidRPr="00000000" w14:paraId="00000044">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Compile the Model: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model.compile(optimizer='Adam', loss='categorical_crossentropy', metrics=['categorical_accuracy'])</w:t>
        <w:br w:type="textWrapping"/>
      </w:r>
    </w:p>
    <w:p w:rsidR="00000000" w:rsidDel="00000000" w:rsidP="00000000" w:rsidRDefault="00000000" w:rsidRPr="00000000" w14:paraId="00000045">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Train:</w:t>
      </w:r>
    </w:p>
    <w:p w:rsidR="00000000" w:rsidDel="00000000" w:rsidP="00000000" w:rsidRDefault="00000000" w:rsidRPr="00000000" w14:paraId="00000046">
      <w:pPr>
        <w:numPr>
          <w:ilvl w:val="1"/>
          <w:numId w:val="5"/>
        </w:numPr>
        <w:pBdr>
          <w:top w:space="0" w:sz="0" w:val="nil"/>
          <w:left w:space="0" w:sz="0" w:val="nil"/>
          <w:bottom w:space="0" w:sz="0" w:val="nil"/>
          <w:right w:space="0" w:sz="0" w:val="nil"/>
          <w:between w:space="0" w:sz="0" w:val="nil"/>
        </w:pBdr>
        <w:shd w:fill="auto" w:val="clear"/>
        <w:spacing w:after="12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Use callbacks like ModelCheckpoint to save the best version of your model during training and EarlyStopping to prevent overfitting.</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history = model.fit(X_train, y_train, epochs=100, validation_data=(X_test, y_test), callbacks=[...])</w:t>
        <w:br w:type="textWrapping"/>
      </w:r>
    </w:p>
    <w:p w:rsidR="00000000" w:rsidDel="00000000" w:rsidP="00000000" w:rsidRDefault="00000000" w:rsidRPr="00000000" w14:paraId="00000048">
      <w:pPr>
        <w:numPr>
          <w:ilvl w:val="0"/>
          <w:numId w:val="4"/>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Save the Model:</w:t>
      </w:r>
      <w:r w:rsidDel="00000000" w:rsidR="00000000" w:rsidRPr="00000000">
        <w:rPr>
          <w:rFonts w:ascii="Google Sans Text" w:cs="Google Sans Text" w:eastAsia="Google Sans Text" w:hAnsi="Google Sans Text"/>
          <w:i w:val="0"/>
          <w:color w:val="1b1c1d"/>
          <w:sz w:val="24"/>
          <w:szCs w:val="24"/>
          <w:rtl w:val="0"/>
        </w:rPr>
        <w:t xml:space="preserve"> After training, save the final model weights.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model.save('sign_language_model.h5')</w:t>
        <w:br w:type="textWrapping"/>
      </w:r>
    </w:p>
    <w:p w:rsidR="00000000" w:rsidDel="00000000" w:rsidP="00000000" w:rsidRDefault="00000000" w:rsidRPr="00000000" w14:paraId="00000049">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Step 5: Evaluation</w:t>
      </w:r>
    </w:p>
    <w:p w:rsidR="00000000" w:rsidDel="00000000" w:rsidP="00000000" w:rsidRDefault="00000000" w:rsidRPr="00000000" w14:paraId="0000004A">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Visualize Performance:</w:t>
      </w:r>
      <w:r w:rsidDel="00000000" w:rsidR="00000000" w:rsidRPr="00000000">
        <w:rPr>
          <w:rFonts w:ascii="Google Sans Text" w:cs="Google Sans Text" w:eastAsia="Google Sans Text" w:hAnsi="Google Sans Text"/>
          <w:i w:val="0"/>
          <w:color w:val="1b1c1d"/>
          <w:sz w:val="24"/>
          <w:szCs w:val="24"/>
          <w:rtl w:val="0"/>
        </w:rPr>
        <w:t xml:space="preserve"> Plot the accuracy and loss curves from the history object to see how training went.</w:t>
      </w:r>
    </w:p>
    <w:p w:rsidR="00000000" w:rsidDel="00000000" w:rsidP="00000000" w:rsidRDefault="00000000" w:rsidRPr="00000000" w14:paraId="0000004B">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Test Set Evaluation:</w:t>
      </w:r>
      <w:r w:rsidDel="00000000" w:rsidR="00000000" w:rsidRPr="00000000">
        <w:rPr>
          <w:rFonts w:ascii="Google Sans Text" w:cs="Google Sans Text" w:eastAsia="Google Sans Text" w:hAnsi="Google Sans Text"/>
          <w:i w:val="0"/>
          <w:color w:val="1b1c1d"/>
          <w:sz w:val="24"/>
          <w:szCs w:val="24"/>
          <w:rtl w:val="0"/>
        </w:rPr>
        <w:t xml:space="preserve"> Make predictions on your X_test data.</w:t>
      </w:r>
    </w:p>
    <w:p w:rsidR="00000000" w:rsidDel="00000000" w:rsidP="00000000" w:rsidRDefault="00000000" w:rsidRPr="00000000" w14:paraId="0000004C">
      <w:pPr>
        <w:numPr>
          <w:ilvl w:val="0"/>
          <w:numId w:val="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Confusion Matrix:</w:t>
      </w:r>
      <w:r w:rsidDel="00000000" w:rsidR="00000000" w:rsidRPr="00000000">
        <w:rPr>
          <w:rFonts w:ascii="Google Sans Text" w:cs="Google Sans Text" w:eastAsia="Google Sans Text" w:hAnsi="Google Sans Text"/>
          <w:i w:val="0"/>
          <w:color w:val="1b1c1d"/>
          <w:sz w:val="24"/>
          <w:szCs w:val="24"/>
          <w:rtl w:val="0"/>
        </w:rPr>
        <w:t xml:space="preserve"> Use sklearn.metrics.confusion_matrix and seaborn to create a confusion matrix. This will show you exactly which signs your model is confusing with others, which is invaluable for debugging.</w:t>
      </w:r>
    </w:p>
    <w:p w:rsidR="00000000" w:rsidDel="00000000" w:rsidP="00000000" w:rsidRDefault="00000000" w:rsidRPr="00000000" w14:paraId="0000004D">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Step 6: Real-Time Implementation (The Fun Part)</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part of the code will not be for training, but for using your saved model.</w:t>
      </w:r>
    </w:p>
    <w:p w:rsidR="00000000" w:rsidDel="00000000" w:rsidP="00000000" w:rsidRDefault="00000000" w:rsidRPr="00000000" w14:paraId="0000004F">
      <w:pPr>
        <w:numPr>
          <w:ilvl w:val="0"/>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Load your trained model: model.load_weights('sign_language_model.h5').</w:t>
      </w:r>
    </w:p>
    <w:p w:rsidR="00000000" w:rsidDel="00000000" w:rsidP="00000000" w:rsidRDefault="00000000" w:rsidRPr="00000000" w14:paraId="00000050">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Start a webcam feed using cv2.VideoCapture(0).</w:t>
      </w:r>
    </w:p>
    <w:p w:rsidR="00000000" w:rsidDel="00000000" w:rsidP="00000000" w:rsidRDefault="00000000" w:rsidRPr="00000000" w14:paraId="00000051">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Create a loop that continuously grabs frames from the webcam.</w:t>
      </w:r>
    </w:p>
    <w:p w:rsidR="00000000" w:rsidDel="00000000" w:rsidP="00000000" w:rsidRDefault="00000000" w:rsidRPr="00000000" w14:paraId="00000052">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Inside the loop:</w:t>
      </w:r>
    </w:p>
    <w:p w:rsidR="00000000" w:rsidDel="00000000" w:rsidP="00000000" w:rsidRDefault="00000000" w:rsidRPr="00000000" w14:paraId="00000053">
      <w:pPr>
        <w:numPr>
          <w:ilvl w:val="1"/>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Maintain a list or deque that stores the landmark data for the last SEQUENCE_LENGTH frames.</w:t>
      </w:r>
    </w:p>
    <w:p w:rsidR="00000000" w:rsidDel="00000000" w:rsidP="00000000" w:rsidRDefault="00000000" w:rsidRPr="00000000" w14:paraId="00000054">
      <w:pPr>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For each new frame from the webcam:</w:t>
      </w:r>
    </w:p>
    <w:p w:rsidR="00000000" w:rsidDel="00000000" w:rsidP="00000000" w:rsidRDefault="00000000" w:rsidRPr="00000000" w14:paraId="00000055">
      <w:pPr>
        <w:numPr>
          <w:ilvl w:val="2"/>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Perform the same landmark extraction you did in the preprocessing step.</w:t>
      </w:r>
    </w:p>
    <w:p w:rsidR="00000000" w:rsidDel="00000000" w:rsidP="00000000" w:rsidRDefault="00000000" w:rsidRPr="00000000" w14:paraId="00000056">
      <w:pPr>
        <w:numPr>
          <w:ilvl w:val="2"/>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Add the new landmark array to your sequence list.</w:t>
      </w:r>
    </w:p>
    <w:p w:rsidR="00000000" w:rsidDel="00000000" w:rsidP="00000000" w:rsidRDefault="00000000" w:rsidRPr="00000000" w14:paraId="00000057">
      <w:pPr>
        <w:numPr>
          <w:ilvl w:val="2"/>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If the list has SEQUENCE_LENGTH frames:</w:t>
      </w:r>
    </w:p>
    <w:p w:rsidR="00000000" w:rsidDel="00000000" w:rsidP="00000000" w:rsidRDefault="00000000" w:rsidRPr="00000000" w14:paraId="00000058">
      <w:pPr>
        <w:numPr>
          <w:ilvl w:val="3"/>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Convert the list to a NumPy array and expand_dims to match the model's expected input shape (1, SEQUENCE_LENGTH, num_features).</w:t>
      </w:r>
    </w:p>
    <w:p w:rsidR="00000000" w:rsidDel="00000000" w:rsidP="00000000" w:rsidRDefault="00000000" w:rsidRPr="00000000" w14:paraId="00000059">
      <w:pPr>
        <w:numPr>
          <w:ilvl w:val="3"/>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Feed this into your model: prediction = model.predict(sequence_array).</w:t>
      </w:r>
    </w:p>
    <w:p w:rsidR="00000000" w:rsidDel="00000000" w:rsidP="00000000" w:rsidRDefault="00000000" w:rsidRPr="00000000" w14:paraId="0000005A">
      <w:pPr>
        <w:numPr>
          <w:ilvl w:val="3"/>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Use np.argmax(prediction) to get the index of the most likely sign.</w:t>
      </w:r>
    </w:p>
    <w:p w:rsidR="00000000" w:rsidDel="00000000" w:rsidP="00000000" w:rsidRDefault="00000000" w:rsidRPr="00000000" w14:paraId="0000005B">
      <w:pPr>
        <w:numPr>
          <w:ilvl w:val="3"/>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695" w:hanging="360"/>
      </w:pPr>
      <w:r w:rsidDel="00000000" w:rsidR="00000000" w:rsidRPr="00000000">
        <w:rPr>
          <w:rFonts w:ascii="Google Sans Text" w:cs="Google Sans Text" w:eastAsia="Google Sans Text" w:hAnsi="Google Sans Text"/>
          <w:i w:val="0"/>
          <w:color w:val="1b1c1d"/>
          <w:sz w:val="24"/>
          <w:szCs w:val="24"/>
          <w:rtl w:val="0"/>
        </w:rPr>
        <w:t xml:space="preserve">Look up the corresponding text label (e.g., "hello").</w:t>
      </w:r>
    </w:p>
    <w:p w:rsidR="00000000" w:rsidDel="00000000" w:rsidP="00000000" w:rsidRDefault="00000000" w:rsidRPr="00000000" w14:paraId="0000005C">
      <w:pPr>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Use cv2.putText() to draw the predicted word onto the webcam frame.</w:t>
      </w:r>
    </w:p>
    <w:p w:rsidR="00000000" w:rsidDel="00000000" w:rsidP="00000000" w:rsidRDefault="00000000" w:rsidRPr="00000000" w14:paraId="0000005D">
      <w:pPr>
        <w:numPr>
          <w:ilvl w:val="1"/>
          <w:numId w:val="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85" w:hanging="360"/>
      </w:pPr>
      <w:r w:rsidDel="00000000" w:rsidR="00000000" w:rsidRPr="00000000">
        <w:rPr>
          <w:rFonts w:ascii="Google Sans Text" w:cs="Google Sans Text" w:eastAsia="Google Sans Text" w:hAnsi="Google Sans Text"/>
          <w:i w:val="0"/>
          <w:color w:val="1b1c1d"/>
          <w:sz w:val="24"/>
          <w:szCs w:val="24"/>
          <w:rtl w:val="0"/>
        </w:rPr>
        <w:t xml:space="preserve">Display the frame using cv2.imshow().</w:t>
      </w:r>
    </w:p>
    <w:p w:rsidR="00000000" w:rsidDel="00000000" w:rsidP="00000000" w:rsidRDefault="00000000" w:rsidRPr="00000000" w14:paraId="0000005E">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4. Making it Lightweight for Deployment (Advanced)</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Once your model works well in Colab, you can optimize it for real-world use on devices without a powerful GPU.</w:t>
      </w:r>
    </w:p>
    <w:p w:rsidR="00000000" w:rsidDel="00000000" w:rsidP="00000000" w:rsidRDefault="00000000" w:rsidRPr="00000000" w14:paraId="00000060">
      <w:pPr>
        <w:numPr>
          <w:ilvl w:val="0"/>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Model Quantization:</w:t>
      </w:r>
      <w:r w:rsidDel="00000000" w:rsidR="00000000" w:rsidRPr="00000000">
        <w:rPr>
          <w:rFonts w:ascii="Google Sans Text" w:cs="Google Sans Text" w:eastAsia="Google Sans Text" w:hAnsi="Google Sans Text"/>
          <w:i w:val="0"/>
          <w:color w:val="1b1c1d"/>
          <w:sz w:val="24"/>
          <w:szCs w:val="24"/>
          <w:rtl w:val="0"/>
        </w:rPr>
        <w:t xml:space="preserve"> Convert the model's weights from 32-bit floating-point numbers to 8-bit integers. This reduces the model size by ~4x and can speed up inference significantly with only a minor drop in accuracy.</w:t>
      </w:r>
    </w:p>
    <w:p w:rsidR="00000000" w:rsidDel="00000000" w:rsidP="00000000" w:rsidRDefault="00000000" w:rsidRPr="00000000" w14:paraId="00000061">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TensorFlow Lite (TFLite):</w:t>
      </w:r>
      <w:r w:rsidDel="00000000" w:rsidR="00000000" w:rsidRPr="00000000">
        <w:rPr>
          <w:rFonts w:ascii="Google Sans Text" w:cs="Google Sans Text" w:eastAsia="Google Sans Text" w:hAnsi="Google Sans Text"/>
          <w:i w:val="0"/>
          <w:color w:val="1b1c1d"/>
          <w:sz w:val="24"/>
          <w:szCs w:val="24"/>
          <w:rtl w:val="0"/>
        </w:rPr>
        <w:t xml:space="preserve"> This is the official framework for deploying TensorFlow models on mobile and embedded devices.</w:t>
      </w:r>
    </w:p>
    <w:p w:rsidR="00000000" w:rsidDel="00000000" w:rsidP="00000000" w:rsidRDefault="00000000" w:rsidRPr="00000000" w14:paraId="00000062">
      <w:pPr>
        <w:numPr>
          <w:ilvl w:val="1"/>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Process:</w:t>
      </w:r>
    </w:p>
    <w:p w:rsidR="00000000" w:rsidDel="00000000" w:rsidP="00000000" w:rsidRDefault="00000000" w:rsidRPr="00000000" w14:paraId="00000063">
      <w:pPr>
        <w:numPr>
          <w:ilvl w:val="2"/>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Create a TFLiteConverter from your saved Keras model.</w:t>
      </w:r>
    </w:p>
    <w:p w:rsidR="00000000" w:rsidDel="00000000" w:rsidP="00000000" w:rsidRDefault="00000000" w:rsidRPr="00000000" w14:paraId="00000064">
      <w:pPr>
        <w:numPr>
          <w:ilvl w:val="2"/>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Enable quantization optimizations.</w:t>
      </w:r>
    </w:p>
    <w:p w:rsidR="00000000" w:rsidDel="00000000" w:rsidP="00000000" w:rsidRDefault="00000000" w:rsidRPr="00000000" w14:paraId="00000065">
      <w:pPr>
        <w:numPr>
          <w:ilvl w:val="2"/>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i w:val="0"/>
          <w:color w:val="1b1c1d"/>
          <w:sz w:val="24"/>
          <w:szCs w:val="24"/>
          <w:rtl w:val="0"/>
        </w:rPr>
        <w:t xml:space="preserve">Convert the model and save it as a .tflite file.</w:t>
      </w:r>
    </w:p>
    <w:p w:rsidR="00000000" w:rsidDel="00000000" w:rsidP="00000000" w:rsidRDefault="00000000" w:rsidRPr="00000000" w14:paraId="00000066">
      <w:pPr>
        <w:numPr>
          <w:ilvl w:val="1"/>
          <w:numId w:val="1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This .tflite file is what you would integrate into an Android/iOS app or a Python application running on a Raspberry Pi.</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detailed plan provides a complete roadmap. Start small with your own dataset to master the pipeline, and then scale up to the larger WLASL dataset. Good luck!</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6">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7">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9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95"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github.com/dxli94/WLAS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