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F10" w:rsidRDefault="00A62B08" w:rsidP="00A62B08">
      <w:pPr>
        <w:pStyle w:val="Title"/>
      </w:pPr>
      <w:r>
        <w:t>Computers Database Test Approach</w:t>
      </w:r>
    </w:p>
    <w:p w:rsidR="00901EFA" w:rsidRDefault="00901EFA" w:rsidP="00901EFA"/>
    <w:p w:rsidR="00901EFA" w:rsidRDefault="00901EFA" w:rsidP="00901EFA"/>
    <w:p w:rsidR="00901EFA" w:rsidRDefault="00901EFA" w:rsidP="00901EFA">
      <w:r>
        <w:t>Ian Parsons</w:t>
      </w:r>
    </w:p>
    <w:sdt>
      <w:sdtPr>
        <w:id w:val="-83097999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901EFA" w:rsidRDefault="00901EFA">
          <w:pPr>
            <w:pStyle w:val="TOCHeading"/>
          </w:pPr>
        </w:p>
        <w:p w:rsidR="00901EFA" w:rsidRDefault="00901EFA">
          <w:pPr>
            <w:pStyle w:val="TOCHeading"/>
          </w:pPr>
        </w:p>
        <w:p w:rsidR="00901EFA" w:rsidRDefault="00901EFA">
          <w:pPr>
            <w:pStyle w:val="TOCHeading"/>
          </w:pPr>
        </w:p>
        <w:p w:rsidR="00901EFA" w:rsidRDefault="00901EFA">
          <w:pPr>
            <w:pStyle w:val="TOCHeading"/>
          </w:pPr>
          <w:r>
            <w:t>Contents</w:t>
          </w:r>
        </w:p>
        <w:p w:rsidR="00901EFA" w:rsidRDefault="00901EFA">
          <w:pPr>
            <w:pStyle w:val="TOC1"/>
            <w:tabs>
              <w:tab w:val="right" w:leader="dot" w:pos="9016"/>
            </w:tabs>
            <w:rPr>
              <w:noProof/>
            </w:rPr>
          </w:pPr>
          <w:r>
            <w:fldChar w:fldCharType="begin"/>
          </w:r>
          <w:r>
            <w:instrText xml:space="preserve"> TOC \o "1-3" \h \z \u </w:instrText>
          </w:r>
          <w:r>
            <w:fldChar w:fldCharType="separate"/>
          </w:r>
          <w:hyperlink w:anchor="_Toc518585220" w:history="1">
            <w:r w:rsidRPr="00B735E8">
              <w:rPr>
                <w:rStyle w:val="Hyperlink"/>
                <w:noProof/>
              </w:rPr>
              <w:t>Introduction</w:t>
            </w:r>
            <w:r>
              <w:rPr>
                <w:noProof/>
                <w:webHidden/>
              </w:rPr>
              <w:tab/>
            </w:r>
            <w:r>
              <w:rPr>
                <w:noProof/>
                <w:webHidden/>
              </w:rPr>
              <w:fldChar w:fldCharType="begin"/>
            </w:r>
            <w:r>
              <w:rPr>
                <w:noProof/>
                <w:webHidden/>
              </w:rPr>
              <w:instrText xml:space="preserve"> PAGEREF _Toc518585220 \h </w:instrText>
            </w:r>
            <w:r>
              <w:rPr>
                <w:noProof/>
                <w:webHidden/>
              </w:rPr>
            </w:r>
            <w:r>
              <w:rPr>
                <w:noProof/>
                <w:webHidden/>
              </w:rPr>
              <w:fldChar w:fldCharType="separate"/>
            </w:r>
            <w:r>
              <w:rPr>
                <w:noProof/>
                <w:webHidden/>
              </w:rPr>
              <w:t>1</w:t>
            </w:r>
            <w:r>
              <w:rPr>
                <w:noProof/>
                <w:webHidden/>
              </w:rPr>
              <w:fldChar w:fldCharType="end"/>
            </w:r>
          </w:hyperlink>
        </w:p>
        <w:p w:rsidR="00901EFA" w:rsidRDefault="00901EFA">
          <w:pPr>
            <w:pStyle w:val="TOC1"/>
            <w:tabs>
              <w:tab w:val="right" w:leader="dot" w:pos="9016"/>
            </w:tabs>
            <w:rPr>
              <w:noProof/>
            </w:rPr>
          </w:pPr>
          <w:hyperlink w:anchor="_Toc518585221" w:history="1">
            <w:r w:rsidRPr="00B735E8">
              <w:rPr>
                <w:rStyle w:val="Hyperlink"/>
                <w:noProof/>
              </w:rPr>
              <w:t>Scope</w:t>
            </w:r>
            <w:r>
              <w:rPr>
                <w:noProof/>
                <w:webHidden/>
              </w:rPr>
              <w:tab/>
            </w:r>
            <w:r>
              <w:rPr>
                <w:noProof/>
                <w:webHidden/>
              </w:rPr>
              <w:fldChar w:fldCharType="begin"/>
            </w:r>
            <w:r>
              <w:rPr>
                <w:noProof/>
                <w:webHidden/>
              </w:rPr>
              <w:instrText xml:space="preserve"> PAGEREF _Toc518585221 \h </w:instrText>
            </w:r>
            <w:r>
              <w:rPr>
                <w:noProof/>
                <w:webHidden/>
              </w:rPr>
            </w:r>
            <w:r>
              <w:rPr>
                <w:noProof/>
                <w:webHidden/>
              </w:rPr>
              <w:fldChar w:fldCharType="separate"/>
            </w:r>
            <w:r>
              <w:rPr>
                <w:noProof/>
                <w:webHidden/>
              </w:rPr>
              <w:t>1</w:t>
            </w:r>
            <w:r>
              <w:rPr>
                <w:noProof/>
                <w:webHidden/>
              </w:rPr>
              <w:fldChar w:fldCharType="end"/>
            </w:r>
          </w:hyperlink>
        </w:p>
        <w:p w:rsidR="00901EFA" w:rsidRDefault="00901EFA">
          <w:pPr>
            <w:pStyle w:val="TOC1"/>
            <w:tabs>
              <w:tab w:val="right" w:leader="dot" w:pos="9016"/>
            </w:tabs>
            <w:rPr>
              <w:noProof/>
            </w:rPr>
          </w:pPr>
          <w:hyperlink w:anchor="_Toc518585222" w:history="1">
            <w:r w:rsidRPr="00B735E8">
              <w:rPr>
                <w:rStyle w:val="Hyperlink"/>
                <w:noProof/>
              </w:rPr>
              <w:t>Test Data</w:t>
            </w:r>
            <w:r>
              <w:rPr>
                <w:noProof/>
                <w:webHidden/>
              </w:rPr>
              <w:tab/>
            </w:r>
            <w:r>
              <w:rPr>
                <w:noProof/>
                <w:webHidden/>
              </w:rPr>
              <w:fldChar w:fldCharType="begin"/>
            </w:r>
            <w:r>
              <w:rPr>
                <w:noProof/>
                <w:webHidden/>
              </w:rPr>
              <w:instrText xml:space="preserve"> PAGEREF _Toc518585222 \h </w:instrText>
            </w:r>
            <w:r>
              <w:rPr>
                <w:noProof/>
                <w:webHidden/>
              </w:rPr>
            </w:r>
            <w:r>
              <w:rPr>
                <w:noProof/>
                <w:webHidden/>
              </w:rPr>
              <w:fldChar w:fldCharType="separate"/>
            </w:r>
            <w:r>
              <w:rPr>
                <w:noProof/>
                <w:webHidden/>
              </w:rPr>
              <w:t>1</w:t>
            </w:r>
            <w:r>
              <w:rPr>
                <w:noProof/>
                <w:webHidden/>
              </w:rPr>
              <w:fldChar w:fldCharType="end"/>
            </w:r>
          </w:hyperlink>
        </w:p>
        <w:p w:rsidR="00901EFA" w:rsidRDefault="00901EFA">
          <w:pPr>
            <w:pStyle w:val="TOC1"/>
            <w:tabs>
              <w:tab w:val="right" w:leader="dot" w:pos="9016"/>
            </w:tabs>
            <w:rPr>
              <w:noProof/>
            </w:rPr>
          </w:pPr>
          <w:hyperlink w:anchor="_Toc518585223" w:history="1">
            <w:r w:rsidRPr="00B735E8">
              <w:rPr>
                <w:rStyle w:val="Hyperlink"/>
                <w:noProof/>
              </w:rPr>
              <w:t>Assumptions</w:t>
            </w:r>
            <w:r>
              <w:rPr>
                <w:noProof/>
                <w:webHidden/>
              </w:rPr>
              <w:tab/>
            </w:r>
            <w:r>
              <w:rPr>
                <w:noProof/>
                <w:webHidden/>
              </w:rPr>
              <w:fldChar w:fldCharType="begin"/>
            </w:r>
            <w:r>
              <w:rPr>
                <w:noProof/>
                <w:webHidden/>
              </w:rPr>
              <w:instrText xml:space="preserve"> PAGEREF _Toc518585223 \h </w:instrText>
            </w:r>
            <w:r>
              <w:rPr>
                <w:noProof/>
                <w:webHidden/>
              </w:rPr>
            </w:r>
            <w:r>
              <w:rPr>
                <w:noProof/>
                <w:webHidden/>
              </w:rPr>
              <w:fldChar w:fldCharType="separate"/>
            </w:r>
            <w:r>
              <w:rPr>
                <w:noProof/>
                <w:webHidden/>
              </w:rPr>
              <w:t>1</w:t>
            </w:r>
            <w:r>
              <w:rPr>
                <w:noProof/>
                <w:webHidden/>
              </w:rPr>
              <w:fldChar w:fldCharType="end"/>
            </w:r>
          </w:hyperlink>
        </w:p>
        <w:p w:rsidR="00901EFA" w:rsidRDefault="00901EFA">
          <w:pPr>
            <w:pStyle w:val="TOC1"/>
            <w:tabs>
              <w:tab w:val="right" w:leader="dot" w:pos="9016"/>
            </w:tabs>
            <w:rPr>
              <w:noProof/>
            </w:rPr>
          </w:pPr>
          <w:hyperlink w:anchor="_Toc518585224" w:history="1">
            <w:r w:rsidRPr="00B735E8">
              <w:rPr>
                <w:rStyle w:val="Hyperlink"/>
                <w:noProof/>
              </w:rPr>
              <w:t>Dependencies</w:t>
            </w:r>
            <w:r>
              <w:rPr>
                <w:noProof/>
                <w:webHidden/>
              </w:rPr>
              <w:tab/>
            </w:r>
            <w:r>
              <w:rPr>
                <w:noProof/>
                <w:webHidden/>
              </w:rPr>
              <w:fldChar w:fldCharType="begin"/>
            </w:r>
            <w:r>
              <w:rPr>
                <w:noProof/>
                <w:webHidden/>
              </w:rPr>
              <w:instrText xml:space="preserve"> PAGEREF _Toc518585224 \h </w:instrText>
            </w:r>
            <w:r>
              <w:rPr>
                <w:noProof/>
                <w:webHidden/>
              </w:rPr>
            </w:r>
            <w:r>
              <w:rPr>
                <w:noProof/>
                <w:webHidden/>
              </w:rPr>
              <w:fldChar w:fldCharType="separate"/>
            </w:r>
            <w:r>
              <w:rPr>
                <w:noProof/>
                <w:webHidden/>
              </w:rPr>
              <w:t>1</w:t>
            </w:r>
            <w:r>
              <w:rPr>
                <w:noProof/>
                <w:webHidden/>
              </w:rPr>
              <w:fldChar w:fldCharType="end"/>
            </w:r>
          </w:hyperlink>
        </w:p>
        <w:p w:rsidR="00901EFA" w:rsidRDefault="00901EFA">
          <w:pPr>
            <w:pStyle w:val="TOC1"/>
            <w:tabs>
              <w:tab w:val="right" w:leader="dot" w:pos="9016"/>
            </w:tabs>
            <w:rPr>
              <w:noProof/>
            </w:rPr>
          </w:pPr>
          <w:hyperlink w:anchor="_Toc518585225" w:history="1">
            <w:r w:rsidRPr="00B735E8">
              <w:rPr>
                <w:rStyle w:val="Hyperlink"/>
                <w:noProof/>
              </w:rPr>
              <w:t>Regression Approach</w:t>
            </w:r>
            <w:r>
              <w:rPr>
                <w:noProof/>
                <w:webHidden/>
              </w:rPr>
              <w:tab/>
            </w:r>
            <w:r>
              <w:rPr>
                <w:noProof/>
                <w:webHidden/>
              </w:rPr>
              <w:fldChar w:fldCharType="begin"/>
            </w:r>
            <w:r>
              <w:rPr>
                <w:noProof/>
                <w:webHidden/>
              </w:rPr>
              <w:instrText xml:space="preserve"> PAGEREF _Toc518585225 \h </w:instrText>
            </w:r>
            <w:r>
              <w:rPr>
                <w:noProof/>
                <w:webHidden/>
              </w:rPr>
            </w:r>
            <w:r>
              <w:rPr>
                <w:noProof/>
                <w:webHidden/>
              </w:rPr>
              <w:fldChar w:fldCharType="separate"/>
            </w:r>
            <w:r>
              <w:rPr>
                <w:noProof/>
                <w:webHidden/>
              </w:rPr>
              <w:t>2</w:t>
            </w:r>
            <w:r>
              <w:rPr>
                <w:noProof/>
                <w:webHidden/>
              </w:rPr>
              <w:fldChar w:fldCharType="end"/>
            </w:r>
          </w:hyperlink>
        </w:p>
        <w:p w:rsidR="00901EFA" w:rsidRDefault="00901EFA">
          <w:r>
            <w:rPr>
              <w:b/>
              <w:bCs/>
              <w:noProof/>
            </w:rPr>
            <w:fldChar w:fldCharType="end"/>
          </w:r>
        </w:p>
      </w:sdtContent>
    </w:sdt>
    <w:p w:rsidR="00901EFA" w:rsidRPr="00901EFA" w:rsidRDefault="00901EFA" w:rsidP="00901EFA"/>
    <w:p w:rsidR="00A62B08" w:rsidRDefault="00A62B08"/>
    <w:p w:rsidR="00A62B08" w:rsidRDefault="00A62B08" w:rsidP="00A62B08">
      <w:pPr>
        <w:pStyle w:val="Heading1"/>
      </w:pPr>
      <w:bookmarkStart w:id="0" w:name="_Toc518585220"/>
      <w:r>
        <w:t>Introduction</w:t>
      </w:r>
      <w:bookmarkEnd w:id="0"/>
    </w:p>
    <w:p w:rsidR="00A62B08" w:rsidRDefault="00A62B08" w:rsidP="00A62B08">
      <w:r>
        <w:t>This document sets out the approach and considerations used in planning testing for the Computers Database (</w:t>
      </w:r>
      <w:r w:rsidRPr="00A62B08">
        <w:t>http://computer-database.herokuapp.com/computers</w:t>
      </w:r>
      <w:r>
        <w:t>)</w:t>
      </w:r>
    </w:p>
    <w:p w:rsidR="00A62B08" w:rsidRDefault="00A62B08" w:rsidP="00A62B08">
      <w:pPr>
        <w:pStyle w:val="Heading1"/>
      </w:pPr>
      <w:bookmarkStart w:id="1" w:name="_Toc518585221"/>
      <w:r>
        <w:t>Scope</w:t>
      </w:r>
      <w:bookmarkEnd w:id="1"/>
    </w:p>
    <w:p w:rsidR="00A62B08" w:rsidRDefault="00227A21" w:rsidP="00A62B08">
      <w:r>
        <w:t>Testing will focus entirely on the presentation and function of the Computers Testing website. Manual tests have been created to cover the main CRUD (Create, Read, Update, Delete) functions of the site, as well as positive and negative tests for the field validations (mandatory fields, required input formats)</w:t>
      </w:r>
    </w:p>
    <w:p w:rsidR="00227A21" w:rsidRDefault="00227A21" w:rsidP="00A62B08">
      <w:r>
        <w:t>In the absence of system requirements or use cases tests have been based on what can be seen in the system under test. As such any tests around acceptable data types</w:t>
      </w:r>
      <w:r w:rsidR="007C3926">
        <w:t>, date boundary values</w:t>
      </w:r>
      <w:r>
        <w:t xml:space="preserve"> or input sanitising that cannot be inferred from details available on screen have not been included.</w:t>
      </w:r>
    </w:p>
    <w:p w:rsidR="007C3926" w:rsidRDefault="007C3926" w:rsidP="00A62B08">
      <w:r>
        <w:t>Testing only covers functional tests and not make any assumptions or tests for non-functional requirements relating to performance, security, etc.</w:t>
      </w:r>
    </w:p>
    <w:p w:rsidR="007C3926" w:rsidRPr="00A62B08" w:rsidRDefault="007C3926" w:rsidP="00A62B08">
      <w:r>
        <w:t>Tests should be conducted across the most commonly used web browsers and across a variety of devices (desktop, tablet, mobile) to ensure compatibility.</w:t>
      </w:r>
    </w:p>
    <w:p w:rsidR="00A62B08" w:rsidRDefault="00A62B08" w:rsidP="00A62B08">
      <w:pPr>
        <w:pStyle w:val="Heading1"/>
      </w:pPr>
      <w:bookmarkStart w:id="2" w:name="_Toc518585222"/>
      <w:r>
        <w:lastRenderedPageBreak/>
        <w:t>Test Data</w:t>
      </w:r>
      <w:bookmarkEnd w:id="2"/>
    </w:p>
    <w:p w:rsidR="00227A21" w:rsidRDefault="007C3926" w:rsidP="007C3926">
      <w:r>
        <w:t xml:space="preserve">As the system under test is a live site there is a risk that data selected for testing may be amended, deleted or duplicated by third parties. Tests are designed with this in mind and to create data for use, as opposed to relying on existing data. </w:t>
      </w:r>
    </w:p>
    <w:p w:rsidR="007C3926" w:rsidRPr="00227A21" w:rsidRDefault="007C3926" w:rsidP="007C3926">
      <w:r>
        <w:t>The approach is to use a unique enough yet easy to recognise computer name so that test records can be easily identified.</w:t>
      </w:r>
    </w:p>
    <w:p w:rsidR="00A62B08" w:rsidRDefault="00A62B08" w:rsidP="00A62B08">
      <w:pPr>
        <w:pStyle w:val="Heading1"/>
      </w:pPr>
      <w:bookmarkStart w:id="3" w:name="_Toc518585223"/>
      <w:r>
        <w:t>Assumptions</w:t>
      </w:r>
      <w:bookmarkEnd w:id="3"/>
    </w:p>
    <w:p w:rsidR="007C3926" w:rsidRDefault="007C3926" w:rsidP="007C3926">
      <w:r>
        <w:t>As already mentioned, it is assumed that there are no test requirements around data input validation unless specifically described on screen in the system under test.</w:t>
      </w:r>
    </w:p>
    <w:p w:rsidR="007C3926" w:rsidRDefault="007C3926" w:rsidP="007C3926">
      <w:r>
        <w:t>There is an assumption that third party users will not amend the bespoke test data.</w:t>
      </w:r>
    </w:p>
    <w:p w:rsidR="00901EFA" w:rsidRDefault="00901EFA" w:rsidP="007C3926">
      <w:r>
        <w:t>Browsers used in testing will be the latest publically available versions.</w:t>
      </w:r>
    </w:p>
    <w:p w:rsidR="00A62B08" w:rsidRDefault="007C3926" w:rsidP="00A62B08">
      <w:pPr>
        <w:pStyle w:val="Heading1"/>
      </w:pPr>
      <w:bookmarkStart w:id="4" w:name="_Toc518585224"/>
      <w:r>
        <w:t>Depende</w:t>
      </w:r>
      <w:r w:rsidR="00A62B08">
        <w:t>ncies</w:t>
      </w:r>
      <w:bookmarkEnd w:id="4"/>
    </w:p>
    <w:p w:rsidR="007C3926" w:rsidRDefault="007C3926" w:rsidP="007C3926">
      <w:r>
        <w:t xml:space="preserve">The system must be online and available to enable testing. </w:t>
      </w:r>
    </w:p>
    <w:p w:rsidR="007C3926" w:rsidRDefault="007C3926" w:rsidP="007C3926">
      <w:r>
        <w:t>Physical devices should be available to enable compatibility device testing</w:t>
      </w:r>
      <w:r w:rsidR="00AA3C60">
        <w:t>.</w:t>
      </w:r>
      <w:bookmarkStart w:id="5" w:name="_GoBack"/>
      <w:bookmarkEnd w:id="5"/>
    </w:p>
    <w:p w:rsidR="007C3926" w:rsidRPr="007C3926" w:rsidRDefault="00AA3C60" w:rsidP="007C3926">
      <w:r>
        <w:t>All test and automation software must be up to date with the latest versions.</w:t>
      </w:r>
    </w:p>
    <w:p w:rsidR="007C3926" w:rsidRDefault="00901EFA" w:rsidP="00901EFA">
      <w:pPr>
        <w:pStyle w:val="Heading1"/>
      </w:pPr>
      <w:bookmarkStart w:id="6" w:name="_Toc518585225"/>
      <w:r>
        <w:t>Regression Approach</w:t>
      </w:r>
      <w:bookmarkEnd w:id="6"/>
    </w:p>
    <w:p w:rsidR="00901EFA" w:rsidRDefault="00901EFA" w:rsidP="00901EFA">
      <w:r>
        <w:t>The scripted manual test cases are written to check system appearance and cover all the main happy path operations so would be suitable for use in an ongoing regression pack. The tests have also been written in a way that they can flow as a sequence of scenarios, and when fully executed do not leave any of the created test records in the system, returning the database to the initial data state.</w:t>
      </w:r>
    </w:p>
    <w:p w:rsidR="00901EFA" w:rsidRPr="00901EFA" w:rsidRDefault="00901EFA" w:rsidP="00901EFA"/>
    <w:p w:rsidR="00901EFA" w:rsidRPr="00901EFA" w:rsidRDefault="00901EFA" w:rsidP="00901EFA"/>
    <w:p w:rsidR="00901EFA" w:rsidRPr="007C3926" w:rsidRDefault="00901EFA" w:rsidP="007C3926"/>
    <w:p w:rsidR="00A62B08" w:rsidRDefault="00A62B08"/>
    <w:sectPr w:rsidR="00A62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08"/>
    <w:rsid w:val="00227A21"/>
    <w:rsid w:val="00330F10"/>
    <w:rsid w:val="007C3926"/>
    <w:rsid w:val="00901EFA"/>
    <w:rsid w:val="00A62B08"/>
    <w:rsid w:val="00AA3C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EC1BD-9955-443F-8FC7-B08D8D08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2B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B0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62B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B0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01EFA"/>
    <w:rPr>
      <w:color w:val="0563C1" w:themeColor="hyperlink"/>
      <w:u w:val="single"/>
    </w:rPr>
  </w:style>
  <w:style w:type="paragraph" w:styleId="TOCHeading">
    <w:name w:val="TOC Heading"/>
    <w:basedOn w:val="Heading1"/>
    <w:next w:val="Normal"/>
    <w:uiPriority w:val="39"/>
    <w:unhideWhenUsed/>
    <w:qFormat/>
    <w:rsid w:val="00901EFA"/>
    <w:pPr>
      <w:outlineLvl w:val="9"/>
    </w:pPr>
    <w:rPr>
      <w:lang w:val="en-US"/>
    </w:rPr>
  </w:style>
  <w:style w:type="paragraph" w:styleId="TOC1">
    <w:name w:val="toc 1"/>
    <w:basedOn w:val="Normal"/>
    <w:next w:val="Normal"/>
    <w:autoRedefine/>
    <w:uiPriority w:val="39"/>
    <w:unhideWhenUsed/>
    <w:rsid w:val="00901EF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9BAF5-EE0E-49A9-95CD-054D83D9A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c:creator>
  <cp:keywords/>
  <dc:description/>
  <cp:lastModifiedBy>Hazel Parsons</cp:lastModifiedBy>
  <cp:revision>2</cp:revision>
  <dcterms:created xsi:type="dcterms:W3CDTF">2018-07-05T18:33:00Z</dcterms:created>
  <dcterms:modified xsi:type="dcterms:W3CDTF">2018-07-05T19:34:00Z</dcterms:modified>
</cp:coreProperties>
</file>