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4B74" w14:textId="6DE6E7FD" w:rsidR="001A5DDB" w:rsidRDefault="00FE2C9E">
      <w:pPr>
        <w:jc w:val="center"/>
        <w:rPr>
          <w:b/>
        </w:rPr>
      </w:pPr>
      <w:r>
        <w:rPr>
          <w:b/>
        </w:rPr>
        <w:t xml:space="preserve">Interim Project - Self-Assessment </w:t>
      </w:r>
      <w:proofErr w:type="spellStart"/>
      <w:r>
        <w:rPr>
          <w:b/>
        </w:rPr>
        <w:t>BSM</w:t>
      </w:r>
      <w:proofErr w:type="spellEnd"/>
      <w:r>
        <w:rPr>
          <w:b/>
        </w:rPr>
        <w:t xml:space="preserve"> Form</w:t>
      </w:r>
    </w:p>
    <w:p w14:paraId="609675E2" w14:textId="77777777" w:rsidR="001A5DDB" w:rsidRDefault="001A5DDB"/>
    <w:tbl>
      <w:tblPr>
        <w:tblStyle w:val="a5"/>
        <w:tblW w:w="139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6120"/>
        <w:gridCol w:w="5880"/>
      </w:tblGrid>
      <w:tr w:rsidR="001A5DDB" w14:paraId="5207DA07" w14:textId="77777777">
        <w:trPr>
          <w:trHeight w:val="116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49A7" w14:textId="77777777" w:rsidR="001A5DDB" w:rsidRDefault="00FE2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4A63" w14:textId="77777777" w:rsidR="001A5DDB" w:rsidRDefault="001A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CD6CB8" w14:textId="77777777" w:rsidR="001A5DDB" w:rsidRDefault="001A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D07D87" w14:textId="03AED8DD" w:rsidR="001A5DDB" w:rsidRDefault="009F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G</w:t>
            </w:r>
            <w:r>
              <w:t>roup 4</w:t>
            </w:r>
          </w:p>
        </w:tc>
        <w:tc>
          <w:tcPr>
            <w:tcW w:w="5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5DBC" w14:textId="77777777" w:rsidR="001A5DDB" w:rsidRDefault="00FE2C9E">
            <w:r>
              <w:rPr>
                <w:b/>
              </w:rPr>
              <w:t>Instructions for Participant:</w:t>
            </w:r>
            <w:r>
              <w:t>:</w:t>
            </w:r>
          </w:p>
          <w:p w14:paraId="1554F042" w14:textId="77777777" w:rsidR="001A5DDB" w:rsidRDefault="00FE2C9E">
            <w:pPr>
              <w:numPr>
                <w:ilvl w:val="0"/>
                <w:numId w:val="1"/>
              </w:numPr>
            </w:pPr>
            <w:r>
              <w:t xml:space="preserve">Self-assess your </w:t>
            </w:r>
            <w:proofErr w:type="spellStart"/>
            <w:r>
              <w:t>BSM</w:t>
            </w:r>
            <w:proofErr w:type="spellEnd"/>
            <w:r>
              <w:t xml:space="preserve"> performance by the end of the project, by giving yourself </w:t>
            </w:r>
            <w:r>
              <w:rPr>
                <w:b/>
              </w:rPr>
              <w:t>a score</w:t>
            </w:r>
            <w:r>
              <w:t xml:space="preserve"> in the ‘Score” column and providing </w:t>
            </w:r>
            <w:r>
              <w:rPr>
                <w:b/>
              </w:rPr>
              <w:t>evidence</w:t>
            </w:r>
            <w:r>
              <w:t xml:space="preserve"> in the “justifications” column to explain your given score.  </w:t>
            </w:r>
          </w:p>
          <w:p w14:paraId="7691CA39" w14:textId="77777777" w:rsidR="001A5DDB" w:rsidRDefault="00FE2C9E">
            <w:pPr>
              <w:numPr>
                <w:ilvl w:val="0"/>
                <w:numId w:val="1"/>
              </w:numPr>
            </w:pPr>
            <w:r>
              <w:t>Refer to the</w:t>
            </w:r>
            <w:hyperlink r:id="rId7">
              <w:r>
                <w:rPr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color w:val="1155CC"/>
                  <w:u w:val="single"/>
                </w:rPr>
                <w:t>BSM</w:t>
              </w:r>
              <w:proofErr w:type="spellEnd"/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Criteria</w:t>
              </w:r>
            </w:hyperlink>
            <w:r>
              <w:t xml:space="preserve"> to evaluate and give scores.</w:t>
            </w:r>
          </w:p>
        </w:tc>
      </w:tr>
      <w:tr w:rsidR="001A5DDB" w14:paraId="2FB6C723" w14:textId="77777777">
        <w:trPr>
          <w:trHeight w:val="108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418FC" w14:textId="77777777" w:rsidR="001A5DDB" w:rsidRDefault="00FE2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83D" w14:textId="7B8F4EE1" w:rsidR="001A5DDB" w:rsidRDefault="009F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J</w:t>
            </w:r>
            <w:r>
              <w:t>ohnson Wong</w:t>
            </w:r>
          </w:p>
        </w:tc>
        <w:tc>
          <w:tcPr>
            <w:tcW w:w="5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5AF3" w14:textId="77777777" w:rsidR="001A5DDB" w:rsidRDefault="001A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025FA9" w14:textId="77777777" w:rsidR="001A5DDB" w:rsidRDefault="001A5DDB"/>
    <w:tbl>
      <w:tblPr>
        <w:tblStyle w:val="a6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325"/>
        <w:gridCol w:w="1650"/>
        <w:gridCol w:w="8490"/>
      </w:tblGrid>
      <w:tr w:rsidR="001A5DDB" w14:paraId="34AC1DEA" w14:textId="77777777">
        <w:trPr>
          <w:trHeight w:val="420"/>
        </w:trPr>
        <w:tc>
          <w:tcPr>
            <w:tcW w:w="3825" w:type="dxa"/>
            <w:gridSpan w:val="2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CA27D" w14:textId="77777777" w:rsidR="001A5DDB" w:rsidRDefault="00FE2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Scoring Categories</w:t>
            </w:r>
          </w:p>
        </w:tc>
        <w:tc>
          <w:tcPr>
            <w:tcW w:w="1650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24733" w14:textId="77777777" w:rsidR="001A5DDB" w:rsidRDefault="00FE2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Score (1-4)</w:t>
            </w:r>
          </w:p>
        </w:tc>
        <w:tc>
          <w:tcPr>
            <w:tcW w:w="8490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2510C" w14:textId="77777777" w:rsidR="001A5DDB" w:rsidRDefault="00FE2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Justifications</w:t>
            </w:r>
          </w:p>
        </w:tc>
      </w:tr>
      <w:tr w:rsidR="001A5DDB" w14:paraId="0AB303A8" w14:textId="77777777">
        <w:trPr>
          <w:trHeight w:val="420"/>
        </w:trPr>
        <w:tc>
          <w:tcPr>
            <w:tcW w:w="150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46AB5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Mindsets</w:t>
            </w: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E6D49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Personal Responsibility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CE1A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6F8C8ED7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7E50AE4F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40BF5E00" w14:textId="6F9E3035" w:rsidR="009F64D5" w:rsidRDefault="00082668" w:rsidP="00082668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783C1597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34153CAA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2DC51482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7CB09564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47CE6" w14:textId="77777777" w:rsidR="00082668" w:rsidRDefault="00082668" w:rsidP="00082668">
            <w:pPr>
              <w:widowControl w:val="0"/>
              <w:spacing w:line="240" w:lineRule="auto"/>
            </w:pPr>
            <w:r>
              <w:t>Maintain a good record of attendance, be punctual and dressed appropriately for all project sessions and presentations</w:t>
            </w:r>
          </w:p>
          <w:p w14:paraId="720462FF" w14:textId="77777777" w:rsidR="00082668" w:rsidRDefault="00082668" w:rsidP="00082668">
            <w:pPr>
              <w:widowControl w:val="0"/>
              <w:spacing w:line="240" w:lineRule="auto"/>
            </w:pPr>
            <w:r>
              <w:t>Demonstrate a "no excuses" thinking and working approach that doesn't blame others and takes ownership over decisions and actions</w:t>
            </w:r>
          </w:p>
          <w:p w14:paraId="35611A79" w14:textId="2D56B9B0" w:rsidR="00082668" w:rsidRDefault="00082668" w:rsidP="00082668">
            <w:pPr>
              <w:widowControl w:val="0"/>
              <w:spacing w:line="240" w:lineRule="auto"/>
            </w:pPr>
            <w:r>
              <w:t>Take charge of his/her learning to engage in self-directed learning, so as to gain required skill and knowledge to manage the project tasks</w:t>
            </w:r>
          </w:p>
          <w:p w14:paraId="1D601930" w14:textId="04E3E1FB" w:rsidR="00082668" w:rsidRDefault="00082668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1A5DDB" w14:paraId="5D4E51C0" w14:textId="77777777" w:rsidTr="000C472E">
        <w:trPr>
          <w:trHeight w:val="2285"/>
        </w:trPr>
        <w:tc>
          <w:tcPr>
            <w:tcW w:w="15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006DF" w14:textId="77777777" w:rsidR="001A5DDB" w:rsidRDefault="001A5DD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44D62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Growth Mindset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9A787" w14:textId="77777777" w:rsidR="001A5DDB" w:rsidRDefault="001A5DDB" w:rsidP="00082668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</w:p>
          <w:p w14:paraId="3F8F248D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717A040B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2A711EDC" w14:textId="5C1DEBC2" w:rsidR="009F64D5" w:rsidRDefault="000C472E" w:rsidP="00082668">
            <w:pPr>
              <w:widowControl w:val="0"/>
              <w:spacing w:line="240" w:lineRule="auto"/>
              <w:jc w:val="center"/>
            </w:pPr>
            <w:r>
              <w:t>1</w:t>
            </w:r>
          </w:p>
          <w:p w14:paraId="6AF7A947" w14:textId="77777777" w:rsidR="001A5DDB" w:rsidRDefault="001A5DDB" w:rsidP="000C472E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5F5AA" w14:textId="5B99E58B" w:rsidR="00082668" w:rsidRDefault="000C472E">
            <w:pPr>
              <w:widowControl w:val="0"/>
              <w:spacing w:line="240" w:lineRule="auto"/>
              <w:rPr>
                <w:rFonts w:hint="eastAsia"/>
              </w:rPr>
            </w:pPr>
            <w:r w:rsidRPr="000C472E">
              <w:t>Actively participates, taking risks and engaging in project discussions/ activities to increase learning, despite potential mistakes or incorrect answers.</w:t>
            </w:r>
          </w:p>
        </w:tc>
      </w:tr>
      <w:tr w:rsidR="001A5DDB" w14:paraId="241EEC75" w14:textId="77777777">
        <w:trPr>
          <w:trHeight w:val="300"/>
        </w:trPr>
        <w:tc>
          <w:tcPr>
            <w:tcW w:w="15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3082C" w14:textId="77777777" w:rsidR="001A5DDB" w:rsidRDefault="001A5DD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D3629" w14:textId="77777777" w:rsidR="001A5DDB" w:rsidRDefault="001A5DDB">
            <w:pPr>
              <w:widowControl w:val="0"/>
              <w:spacing w:line="240" w:lineRule="auto"/>
              <w:ind w:firstLine="90"/>
              <w:rPr>
                <w:b/>
              </w:rPr>
            </w:pPr>
          </w:p>
          <w:p w14:paraId="439382E2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Future Orientation</w:t>
            </w:r>
          </w:p>
          <w:p w14:paraId="0D10F697" w14:textId="77777777" w:rsidR="001A5DDB" w:rsidRDefault="001A5DDB">
            <w:pPr>
              <w:widowControl w:val="0"/>
              <w:spacing w:line="240" w:lineRule="auto"/>
              <w:ind w:firstLine="90"/>
              <w:rPr>
                <w:b/>
              </w:rPr>
            </w:pP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0B434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56A4A9E1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2E7B6E16" w14:textId="0D5AD81B" w:rsidR="009F64D5" w:rsidRDefault="000C472E" w:rsidP="00082668">
            <w:pPr>
              <w:widowControl w:val="0"/>
              <w:spacing w:line="240" w:lineRule="auto"/>
              <w:jc w:val="center"/>
            </w:pPr>
            <w:r>
              <w:t>2</w:t>
            </w:r>
          </w:p>
          <w:p w14:paraId="0615F455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134B2152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444A025B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</w:tc>
        <w:tc>
          <w:tcPr>
            <w:tcW w:w="8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72ED7E" w14:textId="406C5299" w:rsidR="001A5DDB" w:rsidRDefault="000C472E">
            <w:pPr>
              <w:widowControl w:val="0"/>
              <w:spacing w:line="240" w:lineRule="auto"/>
            </w:pPr>
            <w:r w:rsidRPr="000C472E">
              <w:t>Follow through the project goals and plan set and work to improve in the projects</w:t>
            </w:r>
          </w:p>
          <w:p w14:paraId="372CD908" w14:textId="49B384AA" w:rsidR="00082668" w:rsidRDefault="000C472E">
            <w:pPr>
              <w:widowControl w:val="0"/>
              <w:spacing w:line="240" w:lineRule="auto"/>
            </w:pPr>
            <w:r w:rsidRPr="000C472E">
              <w:t>Remain optimistic and proactively engage in research and self-directed learning to obtain skills and knowledge required to produce the project deliverables</w:t>
            </w:r>
          </w:p>
          <w:p w14:paraId="66494668" w14:textId="7C0DC433" w:rsidR="00082668" w:rsidRDefault="00082668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1A5DDB" w14:paraId="0E154579" w14:textId="77777777">
        <w:trPr>
          <w:trHeight w:val="300"/>
        </w:trPr>
        <w:tc>
          <w:tcPr>
            <w:tcW w:w="15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214D4" w14:textId="77777777" w:rsidR="001A5DDB" w:rsidRDefault="001A5DD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5D811" w14:textId="77777777" w:rsidR="001A5DDB" w:rsidRDefault="00FE2C9E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</w:rPr>
              <w:t>Persistence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ECFDA" w14:textId="77777777" w:rsidR="001A5DDB" w:rsidRDefault="001A5DDB" w:rsidP="0008266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  <w:p w14:paraId="1478C992" w14:textId="77777777" w:rsidR="001A5DDB" w:rsidRDefault="001A5DDB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</w:p>
          <w:p w14:paraId="78D9A4AD" w14:textId="77777777" w:rsidR="001A5DDB" w:rsidRDefault="001A5DDB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</w:p>
          <w:p w14:paraId="508F7B5B" w14:textId="503B1C94" w:rsidR="001A5DDB" w:rsidRDefault="009F64D5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</w:t>
            </w:r>
          </w:p>
          <w:p w14:paraId="2B7C2B4D" w14:textId="77777777" w:rsidR="001A5DDB" w:rsidRDefault="001A5DDB" w:rsidP="0008266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  <w:p w14:paraId="5595E943" w14:textId="77777777" w:rsidR="001A5DDB" w:rsidRDefault="001A5DDB" w:rsidP="0008266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8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103A82" w14:textId="77777777" w:rsidR="000C472E" w:rsidRDefault="000C472E" w:rsidP="000C472E">
            <w:pPr>
              <w:widowControl w:val="0"/>
              <w:spacing w:line="240" w:lineRule="auto"/>
            </w:pPr>
            <w:r w:rsidRPr="00082668">
              <w:t>Doesn't give up in the face of challenges/rejections or after making a mistake, and persist to learn and achieve mastery of new skills in the project</w:t>
            </w:r>
          </w:p>
          <w:p w14:paraId="39A18616" w14:textId="77777777" w:rsidR="000C472E" w:rsidRDefault="000C472E" w:rsidP="000C472E">
            <w:pPr>
              <w:widowControl w:val="0"/>
              <w:spacing w:line="240" w:lineRule="auto"/>
            </w:pPr>
            <w:r>
              <w:t>Maintain a positive attitude in the front of the project challenges, unknowns and ambiguities that he/she faces in the project</w:t>
            </w:r>
          </w:p>
          <w:p w14:paraId="73228355" w14:textId="17AE39FD" w:rsidR="00082668" w:rsidRDefault="000C472E">
            <w:pPr>
              <w:widowControl w:val="0"/>
              <w:spacing w:line="240" w:lineRule="auto"/>
              <w:rPr>
                <w:rFonts w:hint="eastAsia"/>
              </w:rPr>
            </w:pPr>
            <w:r>
              <w:t>Respond in a solutions-oriented way to any problems that arise during the project</w:t>
            </w:r>
          </w:p>
        </w:tc>
      </w:tr>
      <w:tr w:rsidR="001A5DDB" w14:paraId="7FF0530D" w14:textId="77777777">
        <w:trPr>
          <w:trHeight w:val="300"/>
        </w:trPr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6F485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Behavioural</w:t>
            </w:r>
            <w:proofErr w:type="spellEnd"/>
            <w:r>
              <w:rPr>
                <w:b/>
              </w:rPr>
              <w:t xml:space="preserve"> Skills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F69AF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63079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2D2E59E4" w14:textId="06C44AC3" w:rsidR="001A5DDB" w:rsidRDefault="009F64D5" w:rsidP="00082668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  <w:p w14:paraId="663B41B0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0A53F02E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2C6608" w14:textId="7C7EE847" w:rsidR="001A5DDB" w:rsidRDefault="000C472E">
            <w:pPr>
              <w:widowControl w:val="0"/>
              <w:spacing w:line="240" w:lineRule="auto"/>
            </w:pPr>
            <w:r w:rsidRPr="000C472E">
              <w:t>Acknowledge and respect other perspectives in team discussions and conversations</w:t>
            </w:r>
          </w:p>
          <w:p w14:paraId="48464847" w14:textId="77777777" w:rsidR="00082668" w:rsidRDefault="000C472E">
            <w:pPr>
              <w:widowControl w:val="0"/>
              <w:spacing w:line="240" w:lineRule="auto"/>
            </w:pPr>
            <w:r w:rsidRPr="000C472E">
              <w:t>Always demonstrate confident and polite body language when interacting with the team</w:t>
            </w:r>
          </w:p>
          <w:p w14:paraId="4C8EA71F" w14:textId="77777777" w:rsidR="000C472E" w:rsidRDefault="000C472E">
            <w:pPr>
              <w:widowControl w:val="0"/>
              <w:spacing w:line="240" w:lineRule="auto"/>
            </w:pPr>
          </w:p>
          <w:p w14:paraId="5131D61F" w14:textId="4B4FB990" w:rsidR="000C472E" w:rsidRDefault="000C472E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1A5DDB" w14:paraId="3DAC419B" w14:textId="77777777">
        <w:trPr>
          <w:trHeight w:val="1200"/>
        </w:trPr>
        <w:tc>
          <w:tcPr>
            <w:tcW w:w="15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F1A3A" w14:textId="77777777" w:rsidR="001A5DDB" w:rsidRDefault="001A5DD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DEA53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Proactiveness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36863" w14:textId="43E2F966" w:rsidR="001A5DDB" w:rsidRDefault="000C472E" w:rsidP="0008266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31E25" w14:textId="7A07665A" w:rsidR="001A5DDB" w:rsidRDefault="000C472E">
            <w:pPr>
              <w:widowControl w:val="0"/>
              <w:spacing w:line="240" w:lineRule="auto"/>
            </w:pPr>
            <w:r w:rsidRPr="000C472E">
              <w:t>Takes initiative to learn processes, technology, and equipment through self-directed learning, peer support or supervised training.</w:t>
            </w:r>
          </w:p>
          <w:p w14:paraId="2C72E10A" w14:textId="64A3CF3D" w:rsidR="00082668" w:rsidRDefault="000C472E">
            <w:pPr>
              <w:widowControl w:val="0"/>
              <w:spacing w:line="240" w:lineRule="auto"/>
            </w:pPr>
            <w:r w:rsidRPr="000C472E">
              <w:t>Plan, anticipate situations/ needs and do beyond what is instructed.</w:t>
            </w:r>
          </w:p>
          <w:p w14:paraId="60A89014" w14:textId="66C847AF" w:rsidR="00082668" w:rsidRDefault="00082668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1A5DDB" w14:paraId="16525830" w14:textId="77777777">
        <w:trPr>
          <w:trHeight w:val="300"/>
        </w:trPr>
        <w:tc>
          <w:tcPr>
            <w:tcW w:w="15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DB832" w14:textId="77777777" w:rsidR="001A5DDB" w:rsidRDefault="001A5DD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00451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Orientation to Detail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2936E" w14:textId="02E0DFCB" w:rsidR="001A5DDB" w:rsidRDefault="000C472E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  <w:p w14:paraId="6EBED466" w14:textId="77777777" w:rsidR="001A5DDB" w:rsidRDefault="001A5DDB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</w:p>
          <w:p w14:paraId="29E74D69" w14:textId="77777777" w:rsidR="001A5DDB" w:rsidRDefault="001A5DDB" w:rsidP="00082668">
            <w:pPr>
              <w:widowControl w:val="0"/>
              <w:spacing w:line="240" w:lineRule="auto"/>
              <w:ind w:firstLine="90"/>
              <w:jc w:val="center"/>
              <w:rPr>
                <w:highlight w:val="white"/>
              </w:rPr>
            </w:pPr>
          </w:p>
          <w:p w14:paraId="29916E77" w14:textId="77777777" w:rsidR="001A5DDB" w:rsidRDefault="001A5DDB" w:rsidP="0008266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FEA47" w14:textId="65DC9255" w:rsidR="001A5DDB" w:rsidRDefault="000C472E">
            <w:pPr>
              <w:widowControl w:val="0"/>
              <w:spacing w:line="240" w:lineRule="auto"/>
            </w:pPr>
            <w:r w:rsidRPr="000C472E">
              <w:t>Pay close attention to mistakes and ways to improve his/her project outputs.</w:t>
            </w:r>
          </w:p>
          <w:p w14:paraId="7BD5FB26" w14:textId="3657412C" w:rsidR="00082668" w:rsidRDefault="000C472E">
            <w:pPr>
              <w:widowControl w:val="0"/>
              <w:spacing w:line="240" w:lineRule="auto"/>
            </w:pPr>
            <w:r w:rsidRPr="000C472E">
              <w:t>Stay focused until he/she finishes the project tasks.</w:t>
            </w:r>
          </w:p>
          <w:p w14:paraId="4B47A359" w14:textId="2EFB5AC5" w:rsidR="00082668" w:rsidRDefault="00082668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1A5DDB" w14:paraId="5F4FEC53" w14:textId="77777777">
        <w:trPr>
          <w:trHeight w:val="420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DEE85" w14:textId="77777777" w:rsidR="001A5DDB" w:rsidRDefault="001A5DD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45049" w14:textId="77777777" w:rsidR="001A5DDB" w:rsidRDefault="00FE2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Teamwork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8F6FC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6EF7DBB0" w14:textId="08AE5198" w:rsidR="001A5DDB" w:rsidRDefault="009F64D5" w:rsidP="00082668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  <w:p w14:paraId="35B3ED58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  <w:p w14:paraId="52A50CEE" w14:textId="77777777" w:rsidR="001A5DDB" w:rsidRDefault="001A5DDB" w:rsidP="00082668">
            <w:pPr>
              <w:widowControl w:val="0"/>
              <w:spacing w:line="240" w:lineRule="auto"/>
              <w:jc w:val="center"/>
            </w:pPr>
          </w:p>
        </w:tc>
        <w:tc>
          <w:tcPr>
            <w:tcW w:w="84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92614" w14:textId="5DB690B4" w:rsidR="001A5DDB" w:rsidRDefault="000C472E">
            <w:pPr>
              <w:widowControl w:val="0"/>
              <w:spacing w:line="240" w:lineRule="auto"/>
            </w:pPr>
            <w:r w:rsidRPr="000C472E">
              <w:t>Actively listen, communicate to solve problems and manage any conflicts with team members during the project.</w:t>
            </w:r>
          </w:p>
          <w:p w14:paraId="39C5E9E7" w14:textId="22F2FADF" w:rsidR="00082668" w:rsidRDefault="000C472E">
            <w:pPr>
              <w:widowControl w:val="0"/>
              <w:spacing w:line="240" w:lineRule="auto"/>
            </w:pPr>
            <w:r w:rsidRPr="000C472E">
              <w:t>Offer team members' help and ask for their help when needed</w:t>
            </w:r>
          </w:p>
          <w:p w14:paraId="20EDD6A3" w14:textId="4A2E92FB" w:rsidR="00082668" w:rsidRDefault="000C472E">
            <w:pPr>
              <w:widowControl w:val="0"/>
              <w:spacing w:line="240" w:lineRule="auto"/>
              <w:rPr>
                <w:rFonts w:hint="eastAsia"/>
              </w:rPr>
            </w:pPr>
            <w:r w:rsidRPr="000C472E">
              <w:t>Remain calm, encourage and motivate each other in challenging times or situations during the project</w:t>
            </w:r>
          </w:p>
        </w:tc>
      </w:tr>
    </w:tbl>
    <w:p w14:paraId="182A2670" w14:textId="77777777" w:rsidR="001A5DDB" w:rsidRDefault="001A5DDB"/>
    <w:sectPr w:rsidR="001A5DDB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E346" w14:textId="77777777" w:rsidR="00FE2C9E" w:rsidRDefault="00FE2C9E">
      <w:pPr>
        <w:spacing w:line="240" w:lineRule="auto"/>
      </w:pPr>
      <w:r>
        <w:separator/>
      </w:r>
    </w:p>
  </w:endnote>
  <w:endnote w:type="continuationSeparator" w:id="0">
    <w:p w14:paraId="576D9F62" w14:textId="77777777" w:rsidR="00FE2C9E" w:rsidRDefault="00FE2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307C" w14:textId="77777777" w:rsidR="001A5DDB" w:rsidRDefault="00FE2C9E">
    <w:pPr>
      <w:jc w:val="center"/>
    </w:pPr>
    <w:r>
      <w:t>© 2021 Generation: You Employed, Inc.</w:t>
    </w:r>
  </w:p>
  <w:p w14:paraId="180D0D58" w14:textId="77777777" w:rsidR="001A5DDB" w:rsidRDefault="00FE2C9E">
    <w:pPr>
      <w:jc w:val="right"/>
    </w:pPr>
    <w:r>
      <w:fldChar w:fldCharType="begin"/>
    </w:r>
    <w:r>
      <w:instrText>PAGE</w:instrText>
    </w:r>
    <w:r>
      <w:fldChar w:fldCharType="separate"/>
    </w:r>
    <w:r w:rsidR="009F64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1DAE" w14:textId="77777777" w:rsidR="00FE2C9E" w:rsidRDefault="00FE2C9E">
      <w:pPr>
        <w:spacing w:line="240" w:lineRule="auto"/>
      </w:pPr>
      <w:r>
        <w:separator/>
      </w:r>
    </w:p>
  </w:footnote>
  <w:footnote w:type="continuationSeparator" w:id="0">
    <w:p w14:paraId="1B52C17E" w14:textId="77777777" w:rsidR="00FE2C9E" w:rsidRDefault="00FE2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65AE" w14:textId="77777777" w:rsidR="001A5DDB" w:rsidRDefault="00FE2C9E">
    <w:r>
      <w:t>RR-P1 - Self-Assessment BSM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235"/>
    <w:multiLevelType w:val="multilevel"/>
    <w:tmpl w:val="5FE8C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DB"/>
    <w:rsid w:val="00082668"/>
    <w:rsid w:val="000C472E"/>
    <w:rsid w:val="001A5DDB"/>
    <w:rsid w:val="009F64D5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401"/>
  <w15:docId w15:val="{728F9651-ED7C-40F9-A4F1-57F5667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FShS188dINbDR3SZU2KZBdqHnfJIJ_9Ylxe0CleGH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 San Wong</cp:lastModifiedBy>
  <cp:revision>3</cp:revision>
  <dcterms:created xsi:type="dcterms:W3CDTF">2021-10-27T01:00:00Z</dcterms:created>
  <dcterms:modified xsi:type="dcterms:W3CDTF">2021-10-27T07:01:00Z</dcterms:modified>
</cp:coreProperties>
</file>