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A44EBA">
              <w:t>19</w:t>
            </w:r>
            <w:r w:rsidRPr="0031287A">
              <w:t>/</w:t>
            </w:r>
            <w:r w:rsidR="00232DE8">
              <w:t>6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057D02" w:rsidRDefault="00057D02" w:rsidP="00EB7C6C">
      <w:pPr>
        <w:pStyle w:val="ListParagraph"/>
        <w:numPr>
          <w:ilvl w:val="2"/>
          <w:numId w:val="7"/>
        </w:numPr>
      </w:pPr>
      <w:r>
        <w:t xml:space="preserve">DWH </w:t>
      </w:r>
      <w:r w:rsidR="00EB7C6C">
        <w:t xml:space="preserve">backup </w:t>
      </w:r>
    </w:p>
    <w:p w:rsidR="00057D02" w:rsidRDefault="00057D02" w:rsidP="00057D02">
      <w:pPr>
        <w:pStyle w:val="ListParagraph"/>
        <w:numPr>
          <w:ilvl w:val="3"/>
          <w:numId w:val="7"/>
        </w:numPr>
      </w:pPr>
      <w:r>
        <w:t>Based on Migration with data fixes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01 Create new </w:t>
      </w:r>
      <w:proofErr w:type="spellStart"/>
      <w:r>
        <w:t>DBs.sql</w:t>
      </w:r>
      <w:proofErr w:type="spellEnd"/>
    </w:p>
    <w:p w:rsidR="00232DE8" w:rsidRDefault="00232DE8" w:rsidP="00232DE8">
      <w:pPr>
        <w:pStyle w:val="ListParagraph"/>
        <w:numPr>
          <w:ilvl w:val="2"/>
          <w:numId w:val="1"/>
        </w:numPr>
      </w:pPr>
      <w:r>
        <w:t xml:space="preserve">&lt;&lt; Restore Backup </w:t>
      </w:r>
      <w:bookmarkStart w:id="0" w:name="_GoBack"/>
      <w:r>
        <w:t>XXXXX</w:t>
      </w:r>
      <w:bookmarkEnd w:id="0"/>
      <w:r>
        <w:t>.BAK &gt;&gt;</w:t>
      </w:r>
    </w:p>
    <w:p w:rsidR="00232DE8" w:rsidRDefault="00232DE8" w:rsidP="00232DE8"/>
    <w:p w:rsidR="002F7E06" w:rsidRPr="002F7E06" w:rsidRDefault="002F7E06" w:rsidP="002F7E06">
      <w:pPr>
        <w:pStyle w:val="ListParagraph"/>
        <w:numPr>
          <w:ilvl w:val="2"/>
          <w:numId w:val="1"/>
        </w:numPr>
        <w:rPr>
          <w:highlight w:val="yellow"/>
        </w:rPr>
      </w:pPr>
      <w:r w:rsidRPr="002F7E06">
        <w:rPr>
          <w:highlight w:val="yellow"/>
        </w:rPr>
        <w:t>Needs to stay – DDTs and SYS / production are not like for like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>Edit .SQL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 xml:space="preserve">Search and Replace 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  <w:sz w:val="19"/>
          <w:szCs w:val="19"/>
        </w:rPr>
      </w:pPr>
      <w:r w:rsidRPr="00F50E6E">
        <w:rPr>
          <w:rFonts w:ascii="Courier New" w:hAnsi="Courier New" w:cs="Courier New"/>
          <w:color w:val="FF0000"/>
        </w:rPr>
        <w:t>‘</w:t>
      </w:r>
      <w:r w:rsidRPr="00F50E6E">
        <w:rPr>
          <w:rFonts w:ascii="Courier New" w:hAnsi="Courier New" w:cs="Courier New"/>
          <w:color w:val="FF0000"/>
          <w:sz w:val="19"/>
          <w:szCs w:val="19"/>
          <w:highlight w:val="white"/>
        </w:rPr>
        <w:t>C:\Program Files\Microsoft SQL Server\MSSQL13.MSSQLSERVER\MSSQL\DATA</w:t>
      </w:r>
      <w:r w:rsidRPr="00F50E6E">
        <w:rPr>
          <w:rFonts w:ascii="Courier New" w:hAnsi="Courier New" w:cs="Courier New"/>
          <w:color w:val="FF0000"/>
          <w:sz w:val="19"/>
          <w:szCs w:val="19"/>
        </w:rPr>
        <w:t>’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  <w:sz w:val="19"/>
          <w:szCs w:val="19"/>
        </w:rPr>
      </w:pPr>
      <w:r w:rsidRPr="00F50E6E">
        <w:rPr>
          <w:rFonts w:ascii="Courier New" w:hAnsi="Courier New" w:cs="Courier New"/>
          <w:color w:val="FF0000"/>
          <w:sz w:val="19"/>
          <w:szCs w:val="19"/>
        </w:rPr>
        <w:t>With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  <w:sz w:val="19"/>
          <w:szCs w:val="19"/>
        </w:rPr>
        <w:t>‘D</w:t>
      </w:r>
      <w:proofErr w:type="gramStart"/>
      <w:r w:rsidRPr="00F50E6E">
        <w:rPr>
          <w:rFonts w:ascii="Courier New" w:hAnsi="Courier New" w:cs="Courier New"/>
          <w:color w:val="FF0000"/>
          <w:sz w:val="19"/>
          <w:szCs w:val="19"/>
        </w:rPr>
        <w:t>:\</w:t>
      </w:r>
      <w:proofErr w:type="gramEnd"/>
      <w:r w:rsidRPr="00F50E6E">
        <w:rPr>
          <w:rFonts w:ascii="Courier New" w:hAnsi="Courier New" w:cs="Courier New"/>
          <w:color w:val="FF0000"/>
          <w:sz w:val="19"/>
          <w:szCs w:val="19"/>
        </w:rPr>
        <w:t>SQLDATA’</w:t>
      </w:r>
    </w:p>
    <w:p w:rsidR="0054114A" w:rsidRPr="00F50E6E" w:rsidRDefault="0054114A" w:rsidP="0054114A">
      <w:pPr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ab/>
      </w:r>
      <w:r w:rsidRPr="00F50E6E">
        <w:rPr>
          <w:rFonts w:ascii="Courier New" w:hAnsi="Courier New" w:cs="Courier New"/>
          <w:color w:val="FF0000"/>
        </w:rPr>
        <w:tab/>
        <w:t>19 occurrences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>06 T7_ODS.sql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lastRenderedPageBreak/>
        <w:t xml:space="preserve">07 </w:t>
      </w:r>
      <w:proofErr w:type="spellStart"/>
      <w:r>
        <w:t>XT_ODS.sql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09 </w:t>
      </w:r>
      <w:proofErr w:type="spellStart"/>
      <w:r>
        <w:t>StateStreet_ODS.sql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Stoxx_ODS.sql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057D02" w:rsidRDefault="00057D02" w:rsidP="00E42170">
      <w:pPr>
        <w:pStyle w:val="ListParagraph"/>
        <w:numPr>
          <w:ilvl w:val="0"/>
          <w:numId w:val="1"/>
        </w:numPr>
      </w:pPr>
      <w:r>
        <w:t>Restore the</w:t>
      </w:r>
      <w:r w:rsidR="00E42170">
        <w:t xml:space="preserve"> </w:t>
      </w:r>
      <w:r w:rsidR="00107C23">
        <w:t xml:space="preserve">DWH </w:t>
      </w:r>
      <w:r w:rsidR="00E42170">
        <w:t xml:space="preserve">backup to </w:t>
      </w:r>
      <w:r>
        <w:t>the DWH database</w:t>
      </w:r>
      <w:r w:rsidR="00CA1C2C">
        <w:t xml:space="preserve">  </w:t>
      </w:r>
      <w:r w:rsidR="00CA1C2C" w:rsidRPr="00F50E6E">
        <w:rPr>
          <w:rFonts w:ascii="Courier New" w:hAnsi="Courier New" w:cs="Courier New"/>
          <w:color w:val="FF0000"/>
        </w:rPr>
        <w:t>*** Will apply at go live ***</w:t>
      </w:r>
    </w:p>
    <w:p w:rsidR="00057D02" w:rsidRDefault="00107C23" w:rsidP="00057D02">
      <w:pPr>
        <w:pStyle w:val="ListParagraph"/>
        <w:numPr>
          <w:ilvl w:val="1"/>
          <w:numId w:val="1"/>
        </w:numPr>
      </w:pPr>
      <w:r>
        <w:t xml:space="preserve">Backup will be provided by Lar </w:t>
      </w:r>
    </w:p>
    <w:p w:rsidR="002F7E06" w:rsidRPr="002F7E06" w:rsidRDefault="002F7E06" w:rsidP="00057D02">
      <w:pPr>
        <w:pStyle w:val="ListParagraph"/>
        <w:numPr>
          <w:ilvl w:val="1"/>
          <w:numId w:val="1"/>
        </w:numPr>
        <w:rPr>
          <w:highlight w:val="yellow"/>
        </w:rPr>
      </w:pPr>
      <w:r w:rsidRPr="002F7E06">
        <w:rPr>
          <w:highlight w:val="yellow"/>
        </w:rPr>
        <w:t xml:space="preserve">Depends on deployment model used </w:t>
      </w:r>
    </w:p>
    <w:p w:rsidR="00107C23" w:rsidRDefault="00107C23" w:rsidP="00107C23"/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057D02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2"/>
        </w:numPr>
      </w:pPr>
      <w:r w:rsidRPr="00057D02">
        <w:t xml:space="preserve">20 SSIS Configuration - T7-SYS-DW-01.sql </w:t>
      </w:r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Needs to stay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Copy ‘SSIS Configuration – T7-DW-01.sql’ to ‘SSIS Configuration – T7-SQL-MIGRATE.sql’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Edit ‘SSIS Configuration – T7-SQL-MIGRATE.sql’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lastRenderedPageBreak/>
        <w:t>Search and Replace ‘T7-SYS-DW-01’ with ‘T7-SQL-MIGRATE’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10 Occurrences</w:t>
      </w:r>
    </w:p>
    <w:p w:rsidR="00DE4468" w:rsidRDefault="00DE4468" w:rsidP="00DE4468">
      <w:pPr>
        <w:pStyle w:val="ListParagraph"/>
        <w:ind w:left="2160"/>
      </w:pPr>
    </w:p>
    <w:p w:rsidR="00107C23" w:rsidRDefault="00107C23" w:rsidP="00107C23">
      <w:pPr>
        <w:pStyle w:val="ListParagraph"/>
        <w:numPr>
          <w:ilvl w:val="1"/>
          <w:numId w:val="2"/>
        </w:numPr>
      </w:pPr>
      <w:r w:rsidRPr="00057D02">
        <w:t>2</w:t>
      </w:r>
      <w:r>
        <w:t>1</w:t>
      </w:r>
      <w:r w:rsidRPr="00057D02">
        <w:t xml:space="preserve"> </w:t>
      </w:r>
      <w:r>
        <w:t xml:space="preserve">Assign </w:t>
      </w:r>
      <w:proofErr w:type="spellStart"/>
      <w:r>
        <w:t>parameters.sql</w:t>
      </w:r>
      <w:proofErr w:type="spellEnd"/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Do not run this step if the ETL has already been deployed to server</w:t>
      </w:r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Need to spend more time on this step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 xml:space="preserve">Edit </w:t>
      </w:r>
      <w:proofErr w:type="spellStart"/>
      <w:r w:rsidRPr="00F50E6E">
        <w:rPr>
          <w:color w:val="FF0000"/>
        </w:rPr>
        <w:t>sql</w:t>
      </w:r>
      <w:proofErr w:type="spellEnd"/>
      <w:r w:rsidRPr="00F50E6E">
        <w:rPr>
          <w:color w:val="FF0000"/>
        </w:rPr>
        <w:t xml:space="preserve"> 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 xml:space="preserve">Comment out as below, </w:t>
      </w:r>
      <w:proofErr w:type="spellStart"/>
      <w:r w:rsidRPr="00F50E6E">
        <w:rPr>
          <w:color w:val="FF0000"/>
        </w:rPr>
        <w:t>jobid</w:t>
      </w:r>
      <w:proofErr w:type="spellEnd"/>
      <w:r w:rsidRPr="00F50E6E">
        <w:rPr>
          <w:color w:val="FF0000"/>
        </w:rPr>
        <w:t xml:space="preserve"> does not exist on destination server</w:t>
      </w:r>
    </w:p>
    <w:p w:rsidR="00DE4468" w:rsidRPr="00F50E6E" w:rsidRDefault="00DE4468" w:rsidP="00D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--EXEC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msdb.dbo.sp_update_jobstep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@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job_id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=N'5e323b15-5fb1-457b-86b6-4782f181f488', @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step_id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1 ,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DE4468" w:rsidRPr="00F50E6E" w:rsidRDefault="00DE4468" w:rsidP="00D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--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ab/>
        <w:t>@command=N'/ISSERVER "\"\SSISDB\EQ1\ETL\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Pck</w:t>
      </w:r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Master.dtsx</w:t>
      </w:r>
      <w:proofErr w:type="spellEnd"/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\"" /SERVER "\"T7-DDT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06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\"" /ENVREFERENCE 9 /Par "\"$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ServerOption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::LOGGING_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LEVEL(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Int16)\"";1 /Par "\"$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ServerOption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::SYNCHRONIZED(Boolean)\"";True /CALLERINFO SQLAGENT /REPORTING E'</w:t>
      </w:r>
    </w:p>
    <w:p w:rsidR="00DE4468" w:rsidRPr="00F50E6E" w:rsidRDefault="00DE4468" w:rsidP="00DE4468">
      <w:pPr>
        <w:pStyle w:val="ListParagraph"/>
        <w:ind w:left="2160"/>
        <w:rPr>
          <w:rFonts w:ascii="Consolas" w:hAnsi="Consolas" w:cs="Consolas"/>
          <w:color w:val="FF0000"/>
          <w:sz w:val="19"/>
          <w:szCs w:val="19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--GO</w:t>
      </w:r>
    </w:p>
    <w:p w:rsidR="00DE4468" w:rsidRDefault="00DE4468" w:rsidP="00DE4468">
      <w:pPr>
        <w:pStyle w:val="ListParagraph"/>
        <w:ind w:left="2160"/>
      </w:pPr>
    </w:p>
    <w:p w:rsidR="00DE4468" w:rsidRDefault="00DE4468" w:rsidP="00DE4468">
      <w:pPr>
        <w:pStyle w:val="ListParagraph"/>
        <w:ind w:left="2160"/>
      </w:pPr>
    </w:p>
    <w:p w:rsidR="00107C23" w:rsidRDefault="00107C23" w:rsidP="00107C23">
      <w:pPr>
        <w:pStyle w:val="ListParagraph"/>
        <w:ind w:left="1440"/>
      </w:pPr>
    </w:p>
    <w:p w:rsidR="00057D02" w:rsidRDefault="00057D02" w:rsidP="0016786E"/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r w:rsidR="00E42170" w:rsidRPr="005E0BA4">
        <w:rPr>
          <w:highlight w:val="yellow"/>
        </w:rPr>
        <w:t>deploy</w:t>
      </w:r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</w:t>
      </w:r>
      <w:proofErr w:type="spellStart"/>
      <w:r w:rsidR="008005D6" w:rsidRPr="005E0BA4">
        <w:rPr>
          <w:highlight w:val="lightGray"/>
        </w:rPr>
        <w:t>DWH.sql</w:t>
      </w:r>
      <w:proofErr w:type="spellEnd"/>
    </w:p>
    <w:p w:rsidR="00CA1C2C" w:rsidRDefault="00CA1C2C" w:rsidP="00CA1C2C">
      <w:pPr>
        <w:pStyle w:val="ListParagraph"/>
        <w:rPr>
          <w:highlight w:val="lightGray"/>
        </w:rPr>
      </w:pPr>
    </w:p>
    <w:p w:rsidR="002F7E06" w:rsidRPr="002F7E06" w:rsidRDefault="002F7E06" w:rsidP="00CA1C2C">
      <w:pPr>
        <w:pStyle w:val="ListParagraph"/>
        <w:rPr>
          <w:highlight w:val="yellow"/>
        </w:rPr>
      </w:pPr>
      <w:r w:rsidRPr="002F7E06">
        <w:rPr>
          <w:highlight w:val="yellow"/>
        </w:rPr>
        <w:t>Jobs are created manually – need to spend more time on this step</w:t>
      </w:r>
    </w:p>
    <w:p w:rsidR="002F7E06" w:rsidRDefault="002F7E06" w:rsidP="00CA1C2C">
      <w:pPr>
        <w:pStyle w:val="ListParagraph"/>
        <w:rPr>
          <w:highlight w:val="lightGray"/>
        </w:rPr>
      </w:pP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Delete Existing ‘Clear DWH’ Job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 xml:space="preserve">Edit </w:t>
      </w:r>
      <w:r w:rsidR="00CA1C2C" w:rsidRPr="00F50E6E">
        <w:rPr>
          <w:color w:val="FF0000"/>
          <w:highlight w:val="lightGray"/>
        </w:rPr>
        <w:t xml:space="preserve">‘100 </w:t>
      </w:r>
      <w:r w:rsidRPr="00F50E6E">
        <w:rPr>
          <w:color w:val="FF0000"/>
          <w:highlight w:val="lightGray"/>
        </w:rPr>
        <w:t xml:space="preserve">Clear </w:t>
      </w:r>
      <w:proofErr w:type="spellStart"/>
      <w:r w:rsidRPr="00F50E6E">
        <w:rPr>
          <w:color w:val="FF0000"/>
          <w:highlight w:val="lightGray"/>
        </w:rPr>
        <w:t>DWH.sql</w:t>
      </w:r>
      <w:proofErr w:type="spellEnd"/>
      <w:r w:rsidR="00CA1C2C" w:rsidRPr="00F50E6E">
        <w:rPr>
          <w:color w:val="FF0000"/>
          <w:highlight w:val="lightGray"/>
        </w:rPr>
        <w:t>’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Search and Replace ‘T7-DDT-06’ with ‘T7-SQL-MIGRATE’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1 Occurrence</w:t>
      </w:r>
    </w:p>
    <w:p w:rsidR="00786C0E" w:rsidRPr="00F50E6E" w:rsidRDefault="00786C0E" w:rsidP="00786C0E">
      <w:pPr>
        <w:ind w:left="72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Remove from script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USE T7_ODS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spellStart"/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PriceFile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spellStart"/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TxSaft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File]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GO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USE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ProcessControl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UPDATE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XT_UpdateControl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SET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ExtractSequenceId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0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dbo.AlertLog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dbo.ErrorLog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dbo.ValidationLogMessage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dbo.ValidationLog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dbo.CanceledTradeManualList</w:t>
      </w:r>
      <w:proofErr w:type="spellEnd"/>
    </w:p>
    <w:p w:rsidR="00786C0E" w:rsidRPr="00F50E6E" w:rsidRDefault="00786C0E" w:rsidP="00786C0E">
      <w:pPr>
        <w:ind w:left="720"/>
        <w:rPr>
          <w:color w:val="FF0000"/>
          <w:highlight w:val="lightGray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dbo.CanceledTradeReviewList</w:t>
      </w:r>
      <w:proofErr w:type="spellEnd"/>
    </w:p>
    <w:p w:rsidR="00DE4468" w:rsidRPr="005E0BA4" w:rsidRDefault="00DE4468" w:rsidP="00DE4468">
      <w:pPr>
        <w:pStyle w:val="ListParagraph"/>
        <w:ind w:left="1440"/>
        <w:rPr>
          <w:highlight w:val="lightGray"/>
        </w:rPr>
      </w:pP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2F7E06" w:rsidRPr="002F7E06" w:rsidRDefault="002F7E06" w:rsidP="008005D6">
      <w:pPr>
        <w:pStyle w:val="ListParagraph"/>
        <w:numPr>
          <w:ilvl w:val="1"/>
          <w:numId w:val="1"/>
        </w:numPr>
        <w:rPr>
          <w:highlight w:val="yellow"/>
        </w:rPr>
      </w:pPr>
      <w:r w:rsidRPr="002F7E06">
        <w:rPr>
          <w:highlight w:val="yellow"/>
        </w:rPr>
        <w:t>Should not be need if SSIS parameters are working correctly – need to spend more time on this step</w:t>
      </w:r>
    </w:p>
    <w:p w:rsidR="00CA1C2C" w:rsidRDefault="00CA1C2C" w:rsidP="00CA1C2C">
      <w:pPr>
        <w:pStyle w:val="ListParagraph"/>
        <w:ind w:left="1440"/>
        <w:rPr>
          <w:highlight w:val="lightGray"/>
        </w:rPr>
      </w:pP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Delete Existing ‘Main ETL’ job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 xml:space="preserve">Edit ‘99 Main </w:t>
      </w:r>
      <w:proofErr w:type="spellStart"/>
      <w:r w:rsidRPr="00F50E6E">
        <w:rPr>
          <w:color w:val="FF0000"/>
          <w:highlight w:val="lightGray"/>
        </w:rPr>
        <w:t>ETL.sql</w:t>
      </w:r>
      <w:proofErr w:type="spellEnd"/>
      <w:r w:rsidRPr="00F50E6E">
        <w:rPr>
          <w:color w:val="FF0000"/>
          <w:highlight w:val="lightGray"/>
        </w:rPr>
        <w:t>’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Search and Replace ‘T7-DDT-06’ with ‘T7-SQL-MIGRATE’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3 Occurrences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Edit ‘Main ETL’ job</w:t>
      </w: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Select Environment</w:t>
      </w:r>
    </w:p>
    <w:p w:rsidR="007D78FF" w:rsidRDefault="007D78FF" w:rsidP="00CA1C2C">
      <w:pPr>
        <w:pStyle w:val="ListParagraph"/>
        <w:ind w:left="1440"/>
        <w:rPr>
          <w:highlight w:val="lightGray"/>
        </w:rPr>
      </w:pPr>
      <w:r>
        <w:rPr>
          <w:noProof/>
          <w:lang w:eastAsia="en-IE"/>
        </w:rPr>
        <w:drawing>
          <wp:inline distT="0" distB="0" distL="0" distR="0" wp14:anchorId="0699DE67" wp14:editId="3A37A5EB">
            <wp:extent cx="5731510" cy="446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FF" w:rsidRDefault="007D78FF" w:rsidP="00CA1C2C">
      <w:pPr>
        <w:pStyle w:val="ListParagraph"/>
        <w:ind w:left="1440"/>
        <w:rPr>
          <w:highlight w:val="lightGray"/>
        </w:rPr>
      </w:pPr>
    </w:p>
    <w:p w:rsidR="00CA1C2C" w:rsidRPr="005E0BA4" w:rsidRDefault="00CA1C2C" w:rsidP="00CA1C2C">
      <w:pPr>
        <w:pStyle w:val="ListParagraph"/>
        <w:rPr>
          <w:highlight w:val="lightGray"/>
        </w:rPr>
      </w:pP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  <w:r w:rsidR="00CA1C2C">
        <w:rPr>
          <w:highlight w:val="lightGray"/>
        </w:rPr>
        <w:t xml:space="preserve">   </w:t>
      </w:r>
      <w:r w:rsidR="00CA1C2C">
        <w:rPr>
          <w:highlight w:val="lightGray"/>
        </w:rPr>
        <w:tab/>
      </w:r>
      <w:r w:rsidR="00CA1C2C" w:rsidRPr="00CA1C2C">
        <w:rPr>
          <w:color w:val="FF0000"/>
          <w:highlight w:val="lightGray"/>
        </w:rPr>
        <w:t xml:space="preserve">*** No script </w:t>
      </w:r>
      <w:proofErr w:type="gramStart"/>
      <w:r w:rsidR="00CA1C2C" w:rsidRPr="00CA1C2C">
        <w:rPr>
          <w:color w:val="FF0000"/>
          <w:highlight w:val="lightGray"/>
        </w:rPr>
        <w:t>provided ?</w:t>
      </w:r>
      <w:proofErr w:type="gramEnd"/>
      <w:r w:rsidR="00CA1C2C" w:rsidRPr="00CA1C2C">
        <w:rPr>
          <w:color w:val="FF0000"/>
          <w:highlight w:val="lightGray"/>
        </w:rPr>
        <w:t xml:space="preserve"> ***</w:t>
      </w:r>
    </w:p>
    <w:p w:rsidR="00057D02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>New job required</w:t>
      </w:r>
    </w:p>
    <w:p w:rsidR="00057D02" w:rsidRPr="00057D02" w:rsidRDefault="00057D02" w:rsidP="00057D02">
      <w:pPr>
        <w:pStyle w:val="ListParagraph"/>
        <w:numPr>
          <w:ilvl w:val="2"/>
          <w:numId w:val="1"/>
        </w:numPr>
        <w:rPr>
          <w:highlight w:val="yellow"/>
        </w:rPr>
      </w:pPr>
      <w:r w:rsidRPr="00057D02">
        <w:rPr>
          <w:highlight w:val="yellow"/>
        </w:rPr>
        <w:lastRenderedPageBreak/>
        <w:t>Reuters Index Load</w:t>
      </w:r>
      <w:r w:rsidR="00CA1C2C">
        <w:rPr>
          <w:highlight w:val="yellow"/>
        </w:rPr>
        <w:tab/>
      </w:r>
      <w:r w:rsidR="00CA1C2C">
        <w:rPr>
          <w:highlight w:val="yellow"/>
        </w:rPr>
        <w:tab/>
      </w:r>
      <w:r w:rsidR="00CA1C2C" w:rsidRPr="00CA1C2C">
        <w:rPr>
          <w:color w:val="FF0000"/>
          <w:highlight w:val="yellow"/>
        </w:rPr>
        <w:t xml:space="preserve">*** No Script </w:t>
      </w:r>
      <w:proofErr w:type="gramStart"/>
      <w:r w:rsidR="00CA1C2C" w:rsidRPr="00CA1C2C">
        <w:rPr>
          <w:color w:val="FF0000"/>
          <w:highlight w:val="yellow"/>
        </w:rPr>
        <w:t>Provided ?</w:t>
      </w:r>
      <w:proofErr w:type="gramEnd"/>
      <w:r w:rsidR="00CA1C2C" w:rsidRPr="00CA1C2C">
        <w:rPr>
          <w:color w:val="FF0000"/>
          <w:highlight w:val="yellow"/>
        </w:rPr>
        <w:t xml:space="preserve"> ***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057D02" w:rsidRPr="005E0BA4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</w:p>
    <w:p w:rsidR="00057D02" w:rsidRDefault="00057D02">
      <w:pPr>
        <w:rPr>
          <w:b/>
        </w:rPr>
      </w:pPr>
    </w:p>
    <w:p w:rsidR="00057D02" w:rsidRDefault="00057D02">
      <w:pPr>
        <w:rPr>
          <w:b/>
        </w:rPr>
      </w:pPr>
      <w:r w:rsidRPr="00057D02">
        <w:rPr>
          <w:b/>
          <w:highlight w:val="yellow"/>
        </w:rPr>
        <w:t>This is a new step</w:t>
      </w:r>
    </w:p>
    <w:p w:rsidR="00057D02" w:rsidRDefault="00057D02">
      <w:pPr>
        <w:rPr>
          <w:b/>
        </w:rPr>
      </w:pPr>
      <w:r>
        <w:rPr>
          <w:b/>
        </w:rPr>
        <w:t>Resource file structure</w:t>
      </w:r>
    </w:p>
    <w:p w:rsidR="00057D02" w:rsidRDefault="00057D02" w:rsidP="00057D02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“C:\DWH\”</w:t>
      </w:r>
      <w:r w:rsidR="00E42170">
        <w:t xml:space="preserve"> on the command server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107C23" w:rsidRDefault="00107C23" w:rsidP="00107C23">
      <w:pPr>
        <w:pStyle w:val="ListParagraph"/>
        <w:numPr>
          <w:ilvl w:val="1"/>
          <w:numId w:val="5"/>
        </w:numPr>
      </w:pPr>
      <w:r>
        <w:t>C:\dwh\Files\Resource</w:t>
      </w:r>
    </w:p>
    <w:p w:rsidR="00107C23" w:rsidRDefault="00107C23" w:rsidP="00107C23"/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057D02"/>
    <w:rsid w:val="00107C23"/>
    <w:rsid w:val="0016786E"/>
    <w:rsid w:val="00232DE8"/>
    <w:rsid w:val="002F7E06"/>
    <w:rsid w:val="0031287A"/>
    <w:rsid w:val="003666E5"/>
    <w:rsid w:val="00476B33"/>
    <w:rsid w:val="00481578"/>
    <w:rsid w:val="0054114A"/>
    <w:rsid w:val="005E0BA4"/>
    <w:rsid w:val="0060015D"/>
    <w:rsid w:val="00627EAD"/>
    <w:rsid w:val="00643F7B"/>
    <w:rsid w:val="00786C0E"/>
    <w:rsid w:val="007D78FF"/>
    <w:rsid w:val="008005D6"/>
    <w:rsid w:val="008A5A09"/>
    <w:rsid w:val="00A44EBA"/>
    <w:rsid w:val="00CA1C2C"/>
    <w:rsid w:val="00DE4468"/>
    <w:rsid w:val="00E42170"/>
    <w:rsid w:val="00EB7C6C"/>
    <w:rsid w:val="00F50E6E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94C42-EA40-48FE-A8CC-6C5F86A3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TESTER</dc:creator>
  <cp:lastModifiedBy>Ian Meade</cp:lastModifiedBy>
  <cp:revision>6</cp:revision>
  <dcterms:created xsi:type="dcterms:W3CDTF">2017-05-29T15:56:00Z</dcterms:created>
  <dcterms:modified xsi:type="dcterms:W3CDTF">2017-06-19T18:17:00Z</dcterms:modified>
</cp:coreProperties>
</file>