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8D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  <w:r w:rsidR="0007408D">
        <w:rPr>
          <w:b/>
          <w:u w:val="single"/>
        </w:rPr>
        <w:t xml:space="preserve"> – INCREMENTAL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87A" w:rsidRPr="0031287A" w:rsidTr="0007408D">
        <w:tc>
          <w:tcPr>
            <w:tcW w:w="9016" w:type="dxa"/>
          </w:tcPr>
          <w:p w:rsidR="0031287A" w:rsidRPr="0031287A" w:rsidRDefault="008307F5">
            <w:r>
              <w:t xml:space="preserve">DWH ETL </w:t>
            </w:r>
            <w:r w:rsidR="0031287A" w:rsidRPr="0031287A">
              <w:t>release</w:t>
            </w:r>
          </w:p>
          <w:p w:rsidR="0031287A" w:rsidRDefault="0031287A">
            <w:r w:rsidRPr="0031287A">
              <w:t xml:space="preserve">Date: </w:t>
            </w:r>
            <w:r w:rsidR="00BC2F8B">
              <w:t>2</w:t>
            </w:r>
            <w:r w:rsidR="001471C5">
              <w:t>4</w:t>
            </w:r>
            <w:r w:rsidRPr="0031287A">
              <w:t>/</w:t>
            </w:r>
            <w:r w:rsidR="008307F5">
              <w:t>7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07408D" w:rsidRDefault="0007408D" w:rsidP="008005D6">
      <w:pPr>
        <w:pStyle w:val="ListParagraph"/>
        <w:numPr>
          <w:ilvl w:val="1"/>
          <w:numId w:val="7"/>
        </w:numPr>
      </w:pPr>
      <w:r>
        <w:t>All components identified for release</w:t>
      </w:r>
    </w:p>
    <w:p w:rsidR="0007408D" w:rsidRDefault="0007408D" w:rsidP="0007408D">
      <w:pPr>
        <w:pStyle w:val="ListParagraph"/>
        <w:numPr>
          <w:ilvl w:val="0"/>
          <w:numId w:val="7"/>
        </w:numPr>
      </w:pPr>
      <w:r>
        <w:t>Existing full DWH environment</w:t>
      </w:r>
    </w:p>
    <w:p w:rsidR="0007408D" w:rsidRDefault="0007408D" w:rsidP="00987C51">
      <w:pPr>
        <w:pStyle w:val="ListParagraph"/>
        <w:numPr>
          <w:ilvl w:val="1"/>
          <w:numId w:val="7"/>
        </w:numPr>
      </w:pPr>
      <w:r>
        <w:t xml:space="preserve">This build targets </w:t>
      </w:r>
      <w:r w:rsidR="00987C51">
        <w:t xml:space="preserve">incremental build </w:t>
      </w:r>
      <w:r w:rsidR="00987C51" w:rsidRPr="00987C51">
        <w:t>Release 1</w:t>
      </w:r>
      <w:r w:rsidR="00BC2F8B">
        <w:t>7</w:t>
      </w:r>
      <w:r w:rsidR="00987C51" w:rsidRPr="00987C51">
        <w:t>072017</w:t>
      </w:r>
    </w:p>
    <w:p w:rsidR="008005D6" w:rsidRDefault="0007408D" w:rsidP="008005D6">
      <w:pPr>
        <w:pStyle w:val="ListParagraph"/>
        <w:numPr>
          <w:ilvl w:val="0"/>
          <w:numId w:val="7"/>
        </w:numPr>
      </w:pPr>
      <w:r>
        <w:t xml:space="preserve">To be deployed on </w:t>
      </w:r>
      <w:r w:rsidR="008005D6"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</w:t>
      </w:r>
      <w:bookmarkStart w:id="0" w:name="_GoBack"/>
      <w:bookmarkEnd w:id="0"/>
      <w:r>
        <w:t>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8307F5" w:rsidRDefault="008307F5" w:rsidP="00476B33">
      <w:pPr>
        <w:pStyle w:val="ListParagraph"/>
        <w:numPr>
          <w:ilvl w:val="0"/>
          <w:numId w:val="1"/>
        </w:numPr>
      </w:pPr>
      <w:r>
        <w:t>On the DW server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>0</w:t>
      </w:r>
      <w:r w:rsidR="00BC2F8B">
        <w:t>6</w:t>
      </w:r>
      <w:r>
        <w:t xml:space="preserve"> </w:t>
      </w:r>
      <w:r w:rsidR="00BC2F8B">
        <w:t>T7_ODS</w:t>
      </w:r>
      <w:r>
        <w:t>.sql</w:t>
      </w:r>
    </w:p>
    <w:p w:rsidR="00987C51" w:rsidRDefault="00987C51" w:rsidP="00987C51">
      <w:pPr>
        <w:pStyle w:val="ListParagraph"/>
        <w:ind w:left="1440"/>
      </w:pPr>
    </w:p>
    <w:sectPr w:rsidR="00987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33"/>
    <w:rsid w:val="00057D02"/>
    <w:rsid w:val="0007408D"/>
    <w:rsid w:val="00107C23"/>
    <w:rsid w:val="001471C5"/>
    <w:rsid w:val="0016786E"/>
    <w:rsid w:val="002312ED"/>
    <w:rsid w:val="0031287A"/>
    <w:rsid w:val="003666E5"/>
    <w:rsid w:val="00476B33"/>
    <w:rsid w:val="004849E4"/>
    <w:rsid w:val="005E0BA4"/>
    <w:rsid w:val="00627EAD"/>
    <w:rsid w:val="00643F7B"/>
    <w:rsid w:val="008005D6"/>
    <w:rsid w:val="008307F5"/>
    <w:rsid w:val="008A5A09"/>
    <w:rsid w:val="00987C51"/>
    <w:rsid w:val="00B13B43"/>
    <w:rsid w:val="00BC2F8B"/>
    <w:rsid w:val="00E42170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12</cp:revision>
  <dcterms:created xsi:type="dcterms:W3CDTF">2017-07-06T14:19:00Z</dcterms:created>
  <dcterms:modified xsi:type="dcterms:W3CDTF">2017-07-24T15:19:00Z</dcterms:modified>
</cp:coreProperties>
</file>