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0CFA4" w14:textId="07F7E75E" w:rsidR="00D37C88" w:rsidRDefault="00D37C88" w:rsidP="00D37C88">
      <w:pPr>
        <w:ind w:firstLineChars="600" w:firstLine="1320"/>
      </w:pPr>
      <w:r>
        <w:t>MMS (Membership Management Software)</w:t>
      </w:r>
    </w:p>
    <w:p w14:paraId="5E6222D6" w14:textId="77777777" w:rsidR="00D37C88" w:rsidRDefault="00D37C88" w:rsidP="00D37C88"/>
    <w:p w14:paraId="15A265C6" w14:textId="7ABA7687" w:rsidR="00D37C88" w:rsidRDefault="00D37C88" w:rsidP="00D37C88">
      <w:r>
        <w:t>Building a membership management app for Chinese international school headmasters requires careful consideration of features that cater to their specific needs and enhance collaboration, communication, and resource sharing. Here are some key components to include:</w:t>
      </w:r>
    </w:p>
    <w:p w14:paraId="12272158" w14:textId="77777777" w:rsidR="00D37C88" w:rsidRDefault="00D37C88" w:rsidP="00D37C88"/>
    <w:p w14:paraId="0236DA3B" w14:textId="77777777" w:rsidR="00D37C88" w:rsidRDefault="00D37C88" w:rsidP="00D37C88">
      <w:r>
        <w:t>## Key Features for a Membership Management App</w:t>
      </w:r>
    </w:p>
    <w:p w14:paraId="0D5EB1D3" w14:textId="77777777" w:rsidR="00D37C88" w:rsidRDefault="00D37C88" w:rsidP="00D37C88"/>
    <w:p w14:paraId="04D89B76" w14:textId="77777777" w:rsidR="00D37C88" w:rsidRDefault="00D37C88" w:rsidP="00D37C88">
      <w:r>
        <w:t>1. **User Profiles and Networking**:</w:t>
      </w:r>
    </w:p>
    <w:p w14:paraId="04D0C401" w14:textId="77777777" w:rsidR="00D37C88" w:rsidRDefault="00D37C88" w:rsidP="00D37C88">
      <w:r>
        <w:t xml:space="preserve">   - **Personalized Profiles**: Allow headmasters to create detailed profiles, including their background, experience, and interests.</w:t>
      </w:r>
    </w:p>
    <w:p w14:paraId="57FC0E70" w14:textId="77777777" w:rsidR="00D37C88" w:rsidRDefault="00D37C88" w:rsidP="00D37C88">
      <w:r>
        <w:t xml:space="preserve">   - **Networking Tools**: Facilitate connections among members through messaging, forums, or social networking features.</w:t>
      </w:r>
    </w:p>
    <w:p w14:paraId="7BC2C1BD" w14:textId="77777777" w:rsidR="00D37C88" w:rsidRDefault="00D37C88" w:rsidP="00D37C88"/>
    <w:p w14:paraId="798F74CE" w14:textId="77777777" w:rsidR="00D37C88" w:rsidRDefault="00D37C88" w:rsidP="00D37C88">
      <w:r>
        <w:t>2. **Event Management**:</w:t>
      </w:r>
    </w:p>
    <w:p w14:paraId="0F80FA80" w14:textId="77777777" w:rsidR="00D37C88" w:rsidRDefault="00D37C88" w:rsidP="00D37C88">
      <w:r>
        <w:t xml:space="preserve">   - **Conference and Workshop Organization**: Tools for planning, promoting, and managing educational conferences and workshops.</w:t>
      </w:r>
    </w:p>
    <w:p w14:paraId="6216B71F" w14:textId="77777777" w:rsidR="00D37C88" w:rsidRDefault="00D37C88" w:rsidP="00D37C88">
      <w:r>
        <w:t xml:space="preserve">   - **Virtual Event Support**: Include features for hosting webinars and online meetings.</w:t>
      </w:r>
    </w:p>
    <w:p w14:paraId="1C7C0A10" w14:textId="77777777" w:rsidR="00D37C88" w:rsidRDefault="00D37C88" w:rsidP="00D37C88"/>
    <w:p w14:paraId="5D9ACD92" w14:textId="77777777" w:rsidR="00D37C88" w:rsidRDefault="00D37C88" w:rsidP="00D37C88">
      <w:r>
        <w:t>3. **Resource Sharing and Library**:</w:t>
      </w:r>
    </w:p>
    <w:p w14:paraId="16CD3801" w14:textId="77777777" w:rsidR="00D37C88" w:rsidRDefault="00D37C88" w:rsidP="00D37C88">
      <w:r>
        <w:t xml:space="preserve">   - **Document Library**: A centralized repository for sharing educational resources, research papers, and best practices.</w:t>
      </w:r>
    </w:p>
    <w:p w14:paraId="59EA294C" w14:textId="77777777" w:rsidR="00D37C88" w:rsidRDefault="00D37C88" w:rsidP="00D37C88">
      <w:r>
        <w:t xml:space="preserve">   - **Curriculum Development Tools**: Collaborative tools for developing and refining bilingual curricula.</w:t>
      </w:r>
    </w:p>
    <w:p w14:paraId="073F2586" w14:textId="77777777" w:rsidR="00D37C88" w:rsidRDefault="00D37C88" w:rsidP="00D37C88"/>
    <w:p w14:paraId="1C8F4226" w14:textId="77777777" w:rsidR="00D37C88" w:rsidRDefault="00D37C88" w:rsidP="00D37C88">
      <w:r>
        <w:t>4. **Communication and Collaboration Tools**:</w:t>
      </w:r>
    </w:p>
    <w:p w14:paraId="3EE975AF" w14:textId="77777777" w:rsidR="00D37C88" w:rsidRDefault="00D37C88" w:rsidP="00D37C88">
      <w:r>
        <w:t xml:space="preserve">   - **Newsletters and Announcements**: Regular updates on educational trends, policy changes, and member achievements.</w:t>
      </w:r>
    </w:p>
    <w:p w14:paraId="1D549829" w14:textId="77777777" w:rsidR="00D37C88" w:rsidRDefault="00D37C88" w:rsidP="00D37C88">
      <w:r>
        <w:lastRenderedPageBreak/>
        <w:t xml:space="preserve">   - **Discussion Forums**: Dedicated spaces for discussing challenges, sharing experiences, and seeking advice.</w:t>
      </w:r>
    </w:p>
    <w:p w14:paraId="515E31B6" w14:textId="77777777" w:rsidR="00D37C88" w:rsidRDefault="00D37C88" w:rsidP="00D37C88"/>
    <w:p w14:paraId="25A604A3" w14:textId="77777777" w:rsidR="00D37C88" w:rsidRDefault="00D37C88" w:rsidP="00D37C88">
      <w:r>
        <w:t>5. **Professional Development Opportunities**:</w:t>
      </w:r>
    </w:p>
    <w:p w14:paraId="6D0C9BCE" w14:textId="77777777" w:rsidR="00D37C88" w:rsidRDefault="00D37C88" w:rsidP="00D37C88">
      <w:r>
        <w:t xml:space="preserve">   - **Workshop and Training Registration**: Easy sign-up for professional development workshops and training sessions.</w:t>
      </w:r>
    </w:p>
    <w:p w14:paraId="17C22FB0" w14:textId="77777777" w:rsidR="00D37C88" w:rsidRDefault="00D37C88" w:rsidP="00D37C88">
      <w:r>
        <w:t xml:space="preserve">   - **Mentorship Programs**: Pair experienced headmasters with newcomers for guidance and support.</w:t>
      </w:r>
    </w:p>
    <w:p w14:paraId="0FAC448A" w14:textId="77777777" w:rsidR="00D37C88" w:rsidRDefault="00D37C88" w:rsidP="00D37C88"/>
    <w:p w14:paraId="5ECE0E30" w14:textId="77777777" w:rsidR="00D37C88" w:rsidRDefault="00D37C88" w:rsidP="00D37C88">
      <w:r>
        <w:t>6. **Community Engagement and Feedback**:</w:t>
      </w:r>
    </w:p>
    <w:p w14:paraId="22034026" w14:textId="77777777" w:rsidR="00D37C88" w:rsidRDefault="00D37C88" w:rsidP="00D37C88">
      <w:r>
        <w:t xml:space="preserve">   - **Surveys and Feedback Mechanisms**: Tools for gathering input on app features, educational policies, and community needs.</w:t>
      </w:r>
    </w:p>
    <w:p w14:paraId="71C0BD2E" w14:textId="77777777" w:rsidR="00D37C88" w:rsidRDefault="00D37C88" w:rsidP="00D37C88">
      <w:r>
        <w:t xml:space="preserve">   - **Alumni and Parent Engagement**: Features to involve alumni and parents in school activities and events.</w:t>
      </w:r>
    </w:p>
    <w:p w14:paraId="0A268394" w14:textId="77777777" w:rsidR="00D37C88" w:rsidRDefault="00D37C88" w:rsidP="00D37C88"/>
    <w:p w14:paraId="02926D9B" w14:textId="77777777" w:rsidR="00D37C88" w:rsidRDefault="00D37C88" w:rsidP="00D37C88">
      <w:r>
        <w:t>7. **Security and Privacy**:</w:t>
      </w:r>
    </w:p>
    <w:p w14:paraId="4683868F" w14:textId="77777777" w:rsidR="00D37C88" w:rsidRDefault="00D37C88" w:rsidP="00D37C88">
      <w:r>
        <w:t xml:space="preserve">   - **Data Protection**: Ensure that all member data is securely stored and protected.</w:t>
      </w:r>
    </w:p>
    <w:p w14:paraId="3ECDFF15" w14:textId="77777777" w:rsidR="00D37C88" w:rsidRDefault="00D37C88" w:rsidP="00D37C88">
      <w:r>
        <w:t xml:space="preserve">   - **Access Controls**: Implement role-based access to ensure that sensitive information is only available to authorized users.</w:t>
      </w:r>
    </w:p>
    <w:p w14:paraId="7FBF9F05" w14:textId="77777777" w:rsidR="00D37C88" w:rsidRDefault="00D37C88" w:rsidP="00D37C88"/>
    <w:p w14:paraId="75446D36" w14:textId="77777777" w:rsidR="00D37C88" w:rsidRDefault="00D37C88" w:rsidP="00D37C88">
      <w:r>
        <w:t>8. **Mobile Accessibility**:</w:t>
      </w:r>
    </w:p>
    <w:p w14:paraId="5D1EAE1F" w14:textId="77777777" w:rsidR="00D37C88" w:rsidRDefault="00D37C88" w:rsidP="00D37C88">
      <w:r>
        <w:t xml:space="preserve">   - **Responsive Design**: Ensure the app is accessible and user-friendly on both desktop and mobile devices.</w:t>
      </w:r>
    </w:p>
    <w:p w14:paraId="7D0ABEB0" w14:textId="77777777" w:rsidR="00D37C88" w:rsidRDefault="00D37C88" w:rsidP="00D37C88"/>
    <w:p w14:paraId="20426791" w14:textId="77777777" w:rsidR="00D37C88" w:rsidRDefault="00D37C88" w:rsidP="00D37C88">
      <w:r>
        <w:t>9. **Integration with Existing Systems**:</w:t>
      </w:r>
    </w:p>
    <w:p w14:paraId="2E8BE24B" w14:textId="77777777" w:rsidR="00D37C88" w:rsidRDefault="00D37C88" w:rsidP="00D37C88">
      <w:r>
        <w:t xml:space="preserve">   - **School Management Software Integration**: Compatibility with existing school management systems for seamless data exchange.</w:t>
      </w:r>
    </w:p>
    <w:p w14:paraId="47752F10" w14:textId="77777777" w:rsidR="00D37C88" w:rsidRDefault="00D37C88" w:rsidP="00D37C88"/>
    <w:p w14:paraId="759B4E27" w14:textId="77777777" w:rsidR="00D37C88" w:rsidRDefault="00D37C88" w:rsidP="00D37C88">
      <w:r>
        <w:t>10. **Multilingual Support**:</w:t>
      </w:r>
    </w:p>
    <w:p w14:paraId="62122A19" w14:textId="77777777" w:rsidR="00D37C88" w:rsidRDefault="00D37C88" w:rsidP="00D37C88">
      <w:r>
        <w:lastRenderedPageBreak/>
        <w:t xml:space="preserve">    - **Language Options**: Include support for both English and Chinese to cater to the bilingual nature of the schools.</w:t>
      </w:r>
    </w:p>
    <w:p w14:paraId="6DE5EB8D" w14:textId="77777777" w:rsidR="00D37C88" w:rsidRDefault="00D37C88" w:rsidP="00D37C88"/>
    <w:p w14:paraId="288A84B3" w14:textId="77777777" w:rsidR="00D37C88" w:rsidRDefault="00D37C88" w:rsidP="00D37C88">
      <w:r>
        <w:t>By incorporating these features, the app can effectively support the needs of Chinese international school headmasters, fostering a collaborative community that enhances educational excellence.</w:t>
      </w:r>
    </w:p>
    <w:p w14:paraId="65117FE5" w14:textId="77777777" w:rsidR="00D37C88" w:rsidRDefault="00D37C88" w:rsidP="00D37C88"/>
    <w:p w14:paraId="6B646F39" w14:textId="77777777" w:rsidR="00D37C88" w:rsidRDefault="00D37C88" w:rsidP="00D37C88">
      <w:r>
        <w:t>来源</w:t>
      </w:r>
    </w:p>
    <w:p w14:paraId="070BC14A" w14:textId="77777777" w:rsidR="00D37C88" w:rsidRDefault="00D37C88" w:rsidP="00D37C88">
      <w:r>
        <w:t xml:space="preserve">[1] Chinese International School - </w:t>
      </w:r>
      <w:proofErr w:type="spellStart"/>
      <w:r>
        <w:t>Schrole</w:t>
      </w:r>
      <w:proofErr w:type="spellEnd"/>
      <w:r>
        <w:t xml:space="preserve"> https://www.schrole.com/schools/chinese-international-school/</w:t>
      </w:r>
    </w:p>
    <w:p w14:paraId="6902F6CB" w14:textId="77777777" w:rsidR="00D37C88" w:rsidRDefault="00D37C88" w:rsidP="00D37C88">
      <w:r>
        <w:t xml:space="preserve">[2] School Spotlight: Chinese International School (CIS) - </w:t>
      </w:r>
      <w:proofErr w:type="spellStart"/>
      <w:r>
        <w:t>Schrole</w:t>
      </w:r>
      <w:proofErr w:type="spellEnd"/>
      <w:r>
        <w:t xml:space="preserve"> https://www.schrole.com/news/school-spotlight-chinese-international-school-cis/</w:t>
      </w:r>
    </w:p>
    <w:p w14:paraId="31C2AB74" w14:textId="77777777" w:rsidR="00D37C88" w:rsidRDefault="00D37C88" w:rsidP="00D37C88">
      <w:r>
        <w:t>[3] AI applications in Chinese education | Nesta https://www.nesta.org.uk/report/the-future-of-the-classroom/ai-applications-chinese-education/</w:t>
      </w:r>
    </w:p>
    <w:p w14:paraId="14385596" w14:textId="77777777" w:rsidR="00D37C88" w:rsidRDefault="00D37C88" w:rsidP="00D37C88">
      <w:r>
        <w:t>[4] Overview - Chinese International School https://www.cis.edu.hk/student-life/overview</w:t>
      </w:r>
    </w:p>
    <w:p w14:paraId="50382A2B" w14:textId="77777777" w:rsidR="00D37C88" w:rsidRDefault="00D37C88" w:rsidP="00D37C88">
      <w:r>
        <w:t>[5] The most popular educational applications in China https://cosmeticschinaagency.com/the-most-popular-educational-applications-in-china/</w:t>
      </w:r>
    </w:p>
    <w:p w14:paraId="15B682D3" w14:textId="77777777" w:rsidR="00D37C88" w:rsidRDefault="00D37C88" w:rsidP="00D37C88">
      <w:r>
        <w:t>[6] Chinese International School on the App Store https://apps.apple.com/jo/app/chinese-international-school/id6670621043</w:t>
      </w:r>
    </w:p>
    <w:p w14:paraId="15C58BE8" w14:textId="77777777" w:rsidR="00D37C88" w:rsidRDefault="00D37C88" w:rsidP="00D37C88">
      <w:r>
        <w:t>[7] Chinese International School - Apps on Google Play https://play.google.com/store/apps/details?id=com.finalsite.ciseduhk</w:t>
      </w:r>
    </w:p>
    <w:p w14:paraId="25AF4ADD" w14:textId="5695000C" w:rsidR="00D37C88" w:rsidRDefault="00D37C88" w:rsidP="00D37C88">
      <w:r>
        <w:t>[8] FAQ - Chinese International School https://www.cis.edu.hk/admissions/admissions-faq</w:t>
      </w:r>
    </w:p>
    <w:sectPr w:rsidR="00D37C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88"/>
    <w:rsid w:val="00D37C88"/>
    <w:rsid w:val="00F90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60BFF"/>
  <w15:chartTrackingRefBased/>
  <w15:docId w15:val="{C4E84C6C-F128-5643-B07F-7C56E34A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37C8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37C8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37C8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37C8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37C8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37C8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37C8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37C8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37C8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7C8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37C8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37C8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37C88"/>
    <w:rPr>
      <w:rFonts w:cstheme="majorBidi"/>
      <w:color w:val="0F4761" w:themeColor="accent1" w:themeShade="BF"/>
      <w:sz w:val="28"/>
      <w:szCs w:val="28"/>
    </w:rPr>
  </w:style>
  <w:style w:type="character" w:customStyle="1" w:styleId="50">
    <w:name w:val="标题 5 字符"/>
    <w:basedOn w:val="a0"/>
    <w:link w:val="5"/>
    <w:uiPriority w:val="9"/>
    <w:semiHidden/>
    <w:rsid w:val="00D37C88"/>
    <w:rPr>
      <w:rFonts w:cstheme="majorBidi"/>
      <w:color w:val="0F4761" w:themeColor="accent1" w:themeShade="BF"/>
      <w:sz w:val="24"/>
    </w:rPr>
  </w:style>
  <w:style w:type="character" w:customStyle="1" w:styleId="60">
    <w:name w:val="标题 6 字符"/>
    <w:basedOn w:val="a0"/>
    <w:link w:val="6"/>
    <w:uiPriority w:val="9"/>
    <w:semiHidden/>
    <w:rsid w:val="00D37C88"/>
    <w:rPr>
      <w:rFonts w:cstheme="majorBidi"/>
      <w:b/>
      <w:bCs/>
      <w:color w:val="0F4761" w:themeColor="accent1" w:themeShade="BF"/>
    </w:rPr>
  </w:style>
  <w:style w:type="character" w:customStyle="1" w:styleId="70">
    <w:name w:val="标题 7 字符"/>
    <w:basedOn w:val="a0"/>
    <w:link w:val="7"/>
    <w:uiPriority w:val="9"/>
    <w:semiHidden/>
    <w:rsid w:val="00D37C88"/>
    <w:rPr>
      <w:rFonts w:cstheme="majorBidi"/>
      <w:b/>
      <w:bCs/>
      <w:color w:val="595959" w:themeColor="text1" w:themeTint="A6"/>
    </w:rPr>
  </w:style>
  <w:style w:type="character" w:customStyle="1" w:styleId="80">
    <w:name w:val="标题 8 字符"/>
    <w:basedOn w:val="a0"/>
    <w:link w:val="8"/>
    <w:uiPriority w:val="9"/>
    <w:semiHidden/>
    <w:rsid w:val="00D37C88"/>
    <w:rPr>
      <w:rFonts w:cstheme="majorBidi"/>
      <w:color w:val="595959" w:themeColor="text1" w:themeTint="A6"/>
    </w:rPr>
  </w:style>
  <w:style w:type="character" w:customStyle="1" w:styleId="90">
    <w:name w:val="标题 9 字符"/>
    <w:basedOn w:val="a0"/>
    <w:link w:val="9"/>
    <w:uiPriority w:val="9"/>
    <w:semiHidden/>
    <w:rsid w:val="00D37C88"/>
    <w:rPr>
      <w:rFonts w:eastAsiaTheme="majorEastAsia" w:cstheme="majorBidi"/>
      <w:color w:val="595959" w:themeColor="text1" w:themeTint="A6"/>
    </w:rPr>
  </w:style>
  <w:style w:type="paragraph" w:styleId="a3">
    <w:name w:val="Title"/>
    <w:basedOn w:val="a"/>
    <w:next w:val="a"/>
    <w:link w:val="a4"/>
    <w:uiPriority w:val="10"/>
    <w:qFormat/>
    <w:rsid w:val="00D37C8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37C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7C8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37C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7C88"/>
    <w:pPr>
      <w:spacing w:before="160"/>
      <w:jc w:val="center"/>
    </w:pPr>
    <w:rPr>
      <w:i/>
      <w:iCs/>
      <w:color w:val="404040" w:themeColor="text1" w:themeTint="BF"/>
    </w:rPr>
  </w:style>
  <w:style w:type="character" w:customStyle="1" w:styleId="a8">
    <w:name w:val="引用 字符"/>
    <w:basedOn w:val="a0"/>
    <w:link w:val="a7"/>
    <w:uiPriority w:val="29"/>
    <w:rsid w:val="00D37C88"/>
    <w:rPr>
      <w:i/>
      <w:iCs/>
      <w:color w:val="404040" w:themeColor="text1" w:themeTint="BF"/>
    </w:rPr>
  </w:style>
  <w:style w:type="paragraph" w:styleId="a9">
    <w:name w:val="List Paragraph"/>
    <w:basedOn w:val="a"/>
    <w:uiPriority w:val="34"/>
    <w:qFormat/>
    <w:rsid w:val="00D37C88"/>
    <w:pPr>
      <w:ind w:left="720"/>
      <w:contextualSpacing/>
    </w:pPr>
  </w:style>
  <w:style w:type="character" w:styleId="aa">
    <w:name w:val="Intense Emphasis"/>
    <w:basedOn w:val="a0"/>
    <w:uiPriority w:val="21"/>
    <w:qFormat/>
    <w:rsid w:val="00D37C88"/>
    <w:rPr>
      <w:i/>
      <w:iCs/>
      <w:color w:val="0F4761" w:themeColor="accent1" w:themeShade="BF"/>
    </w:rPr>
  </w:style>
  <w:style w:type="paragraph" w:styleId="ab">
    <w:name w:val="Intense Quote"/>
    <w:basedOn w:val="a"/>
    <w:next w:val="a"/>
    <w:link w:val="ac"/>
    <w:uiPriority w:val="30"/>
    <w:qFormat/>
    <w:rsid w:val="00D37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37C88"/>
    <w:rPr>
      <w:i/>
      <w:iCs/>
      <w:color w:val="0F4761" w:themeColor="accent1" w:themeShade="BF"/>
    </w:rPr>
  </w:style>
  <w:style w:type="character" w:styleId="ad">
    <w:name w:val="Intense Reference"/>
    <w:basedOn w:val="a0"/>
    <w:uiPriority w:val="32"/>
    <w:qFormat/>
    <w:rsid w:val="00D37C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军 胡</dc:creator>
  <cp:keywords/>
  <dc:description/>
  <cp:lastModifiedBy>军 胡</cp:lastModifiedBy>
  <cp:revision>1</cp:revision>
  <dcterms:created xsi:type="dcterms:W3CDTF">2025-03-19T10:34:00Z</dcterms:created>
  <dcterms:modified xsi:type="dcterms:W3CDTF">2025-03-19T10:36:00Z</dcterms:modified>
</cp:coreProperties>
</file>