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80CB" w14:textId="361005B8" w:rsidR="002C3C48" w:rsidRDefault="002C3C48" w:rsidP="002C3C48">
      <w:pPr>
        <w:ind w:firstLineChars="250" w:firstLine="550"/>
      </w:pPr>
      <w:r>
        <w:t>M</w:t>
      </w:r>
      <w:r>
        <w:rPr>
          <w:rFonts w:hint="eastAsia"/>
        </w:rPr>
        <w:t>ini</w:t>
      </w:r>
      <w:r>
        <w:t xml:space="preserve"> program of EIE club MMS</w:t>
      </w:r>
    </w:p>
    <w:p w14:paraId="4184003B" w14:textId="77777777" w:rsidR="002C3C48" w:rsidRPr="002C3C48" w:rsidRDefault="002C3C48" w:rsidP="002C3C48"/>
    <w:p w14:paraId="17A4ADE1" w14:textId="3C91D422" w:rsidR="002C3C48" w:rsidRDefault="002C3C48" w:rsidP="002C3C48">
      <w:r>
        <w:t xml:space="preserve">I really admire your idea of developing a </w:t>
      </w:r>
      <w:proofErr w:type="gramStart"/>
      <w:r>
        <w:t>mini-program</w:t>
      </w:r>
      <w:proofErr w:type="gramEnd"/>
      <w:r>
        <w:t xml:space="preserve"> by yourself! Here are some suggestions suitable for people with a non-technical background to help you start this project:</w:t>
      </w:r>
    </w:p>
    <w:p w14:paraId="23AF61D0" w14:textId="77777777" w:rsidR="002C3C48" w:rsidRDefault="002C3C48" w:rsidP="002C3C48">
      <w:r>
        <w:t>I. Clarify Requirements and Plan</w:t>
      </w:r>
    </w:p>
    <w:p w14:paraId="1A483092" w14:textId="77777777" w:rsidR="002C3C48" w:rsidRDefault="002C3C48" w:rsidP="002C3C48">
      <w:r>
        <w:t>1.  Determine Functional Requirements</w:t>
      </w:r>
    </w:p>
    <w:p w14:paraId="5E7C19DE" w14:textId="77777777" w:rsidR="002C3C48" w:rsidRDefault="002C3C48" w:rsidP="002C3C48">
      <w:r>
        <w:t>•  Membership Information Management: Record basic information of the principals, such as their names, school names, contact details, school addresses, membership levels, etc.</w:t>
      </w:r>
    </w:p>
    <w:p w14:paraId="59F948C4" w14:textId="77777777" w:rsidR="002C3C48" w:rsidRDefault="002C3C48" w:rsidP="002C3C48">
      <w:r>
        <w:t>•  Activity Management: Publish club activity information, including the theme, time, location, and participant limit of the activities. Also, make it convenient for principals to sign up for activities and record their participation.</w:t>
      </w:r>
    </w:p>
    <w:p w14:paraId="4B696F5A" w14:textId="77777777" w:rsidR="002C3C48" w:rsidRDefault="002C3C48" w:rsidP="002C3C48">
      <w:r>
        <w:t>•  Message Notification: Push club activity notifications, important announcements, and other information to the principals.</w:t>
      </w:r>
    </w:p>
    <w:p w14:paraId="26E1BBF8" w14:textId="77777777" w:rsidR="002C3C48" w:rsidRDefault="002C3C48" w:rsidP="002C3C48">
      <w:r>
        <w:t>•  Data Analysis: Collect data on the number of members and activity participation rates to help you better understand the operation of the club.</w:t>
      </w:r>
    </w:p>
    <w:p w14:paraId="3CF4DEA1" w14:textId="77777777" w:rsidR="002C3C48" w:rsidRDefault="002C3C48" w:rsidP="002C3C48">
      <w:r>
        <w:t>•  Communication and Interaction: Set up a simple forum or group function to facilitate the exchange of experience and sharing of resources among principals.</w:t>
      </w:r>
    </w:p>
    <w:p w14:paraId="190D8F8C" w14:textId="77777777" w:rsidR="002C3C48" w:rsidRDefault="002C3C48" w:rsidP="002C3C48">
      <w:r>
        <w:t>2.  Plan the Mini-Program Architecture</w:t>
      </w:r>
    </w:p>
    <w:p w14:paraId="3848A528" w14:textId="77777777" w:rsidR="002C3C48" w:rsidRDefault="002C3C48" w:rsidP="002C3C48">
      <w:r>
        <w:t>•  Home Page: Display important information such as the club introduction, latest activities, and notifications.</w:t>
      </w:r>
    </w:p>
    <w:p w14:paraId="55F4CB51" w14:textId="77777777" w:rsidR="002C3C48" w:rsidRDefault="002C3C48" w:rsidP="002C3C48">
      <w:r>
        <w:t>•  Membership Center: Principals can view their membership information, activity participation records, and message notifications.</w:t>
      </w:r>
    </w:p>
    <w:p w14:paraId="2B28CFD3" w14:textId="77777777" w:rsidR="002C3C48" w:rsidRDefault="002C3C48" w:rsidP="002C3C48">
      <w:r>
        <w:t>•  Activity Page: List all activities. Principals can click to enter the activity details page and sign up for activities.</w:t>
      </w:r>
    </w:p>
    <w:p w14:paraId="57B98C9F" w14:textId="77777777" w:rsidR="002C3C48" w:rsidRDefault="002C3C48" w:rsidP="002C3C48">
      <w:r>
        <w:t>•  Message Center: Display various messages sent by the club.</w:t>
      </w:r>
    </w:p>
    <w:p w14:paraId="045487BB" w14:textId="77777777" w:rsidR="002C3C48" w:rsidRDefault="002C3C48" w:rsidP="002C3C48">
      <w:r>
        <w:t>•  Interactive Community: Principals can post and reply to threads for communication.</w:t>
      </w:r>
    </w:p>
    <w:p w14:paraId="39E7CDDA" w14:textId="77777777" w:rsidR="002C3C48" w:rsidRDefault="002C3C48" w:rsidP="002C3C48">
      <w:r>
        <w:t>II. Learn Related Knowledge</w:t>
      </w:r>
    </w:p>
    <w:p w14:paraId="0CD0F186" w14:textId="77777777" w:rsidR="002C3C48" w:rsidRDefault="002C3C48" w:rsidP="002C3C48">
      <w:r>
        <w:t>1.  Mini-Program Development Basics</w:t>
      </w:r>
    </w:p>
    <w:p w14:paraId="46CE668A" w14:textId="77777777" w:rsidR="002C3C48" w:rsidRDefault="002C3C48" w:rsidP="002C3C48">
      <w:r>
        <w:lastRenderedPageBreak/>
        <w:t>•  Understand the Mini-Program Development Platform: WeChat Mini-Program is currently the most mainstream mini-program platform. You can first visit the official website of WeChat Mini-Program (https://developers.weixin.qq.com/miniprogram/dev/framework/) to learn about the development documentation and familiarize yourself with the basic concepts of the mini-program development framework, page structure, and components.</w:t>
      </w:r>
    </w:p>
    <w:p w14:paraId="77409332" w14:textId="77777777" w:rsidR="002C3C48" w:rsidRDefault="002C3C48" w:rsidP="002C3C48">
      <w:r>
        <w:t xml:space="preserve">•  Learn Mini-Program Development Languages: The main languages used in mini-programs are JavaScript, WXML (a markup language </w:t>
      </w:r>
      <w:proofErr w:type="gramStart"/>
      <w:r>
        <w:t>similar to</w:t>
      </w:r>
      <w:proofErr w:type="gramEnd"/>
      <w:r>
        <w:t xml:space="preserve"> HTML), and WXSS (a stylesheet language similar to CSS). If you are a computer novice, you can start with these basic languages. There are many related tutorials available online. For example, the development guide in the official documentation of WeChat Mini-Program, as well as some online learning platforms (such as </w:t>
      </w:r>
      <w:proofErr w:type="spellStart"/>
      <w:r>
        <w:t>Mooc</w:t>
      </w:r>
      <w:proofErr w:type="spellEnd"/>
      <w:r>
        <w:t xml:space="preserve"> and Tencent Classroom) also offer specialized mini-program development courses suitable for beginners.</w:t>
      </w:r>
    </w:p>
    <w:p w14:paraId="035BE7EB" w14:textId="77777777" w:rsidR="002C3C48" w:rsidRDefault="002C3C48" w:rsidP="002C3C48">
      <w:r>
        <w:t>2.  Database Knowledge</w:t>
      </w:r>
    </w:p>
    <w:p w14:paraId="77DCD47F" w14:textId="77777777" w:rsidR="002C3C48" w:rsidRDefault="002C3C48" w:rsidP="002C3C48">
      <w:r>
        <w:t xml:space="preserve">•  Understand Database Concepts: </w:t>
      </w:r>
      <w:proofErr w:type="gramStart"/>
      <w:r>
        <w:t>Mini-programs</w:t>
      </w:r>
      <w:proofErr w:type="gramEnd"/>
      <w:r>
        <w:t xml:space="preserve"> need to store data such as member information and activity information, so you need to understand the basic concepts of databases. Common databases for mini-program development include Cloud Development Database (a convenient database service provided by WeChat Mini-Program) and third-party database services (such as MongoDB). You can first learn how to use the Cloud Development Database, which is suitable for beginners because of its high integration with WeChat Mini-Program. Understand basic operations such as creating database collections, adding data, querying data, updating data, and deleting data.</w:t>
      </w:r>
    </w:p>
    <w:p w14:paraId="6DD0F9D4" w14:textId="77777777" w:rsidR="002C3C48" w:rsidRDefault="002C3C48" w:rsidP="002C3C48">
      <w:r>
        <w:t>III. Choose the Right Development Tools and Platforms</w:t>
      </w:r>
    </w:p>
    <w:p w14:paraId="050D373A" w14:textId="77777777" w:rsidR="002C3C48" w:rsidRDefault="002C3C48" w:rsidP="002C3C48">
      <w:r>
        <w:t>1.  WeChat Mini-Program Development Tool</w:t>
      </w:r>
    </w:p>
    <w:p w14:paraId="670C4D43" w14:textId="77777777" w:rsidR="002C3C48" w:rsidRDefault="002C3C48" w:rsidP="002C3C48">
      <w:r>
        <w:t>•  WeChat officially provides a free mini-program development tool (https://developers.weixin.qq.com/miniprogram/dev/devtools/download.html), which you can download and install from the official website. This tool integrates functions such as code writing, debugging, and previewing, and is very suitable for developing WeChat Mini-Programs.</w:t>
      </w:r>
    </w:p>
    <w:p w14:paraId="5DFCEF16" w14:textId="77777777" w:rsidR="002C3C48" w:rsidRDefault="002C3C48" w:rsidP="002C3C48">
      <w:r>
        <w:t>2.  Low-Code Development Platform (Optional)</w:t>
      </w:r>
    </w:p>
    <w:p w14:paraId="4B6D0079" w14:textId="77777777" w:rsidR="002C3C48" w:rsidRDefault="002C3C48" w:rsidP="002C3C48">
      <w:r>
        <w:t xml:space="preserve">•  If you find it difficult to learn programming languages and database knowledge, you can also consider using a low-code development platform. Low-code development platforms allow you to build mini-programs through drag-and-drop components and configuring parameters, without the need to write a lot of code. For example, platforms </w:t>
      </w:r>
      <w:r>
        <w:lastRenderedPageBreak/>
        <w:t xml:space="preserve">like </w:t>
      </w:r>
      <w:proofErr w:type="spellStart"/>
      <w:r>
        <w:t>Qingliu</w:t>
      </w:r>
      <w:proofErr w:type="spellEnd"/>
      <w:r>
        <w:t xml:space="preserve"> and </w:t>
      </w:r>
      <w:proofErr w:type="spellStart"/>
      <w:r>
        <w:t>Jiandao</w:t>
      </w:r>
      <w:proofErr w:type="spellEnd"/>
      <w:r>
        <w:t xml:space="preserve"> Cloud offer rich templates and components that can help you quickly build the basic functions of a </w:t>
      </w:r>
      <w:proofErr w:type="gramStart"/>
      <w:r>
        <w:t>mini-program</w:t>
      </w:r>
      <w:proofErr w:type="gramEnd"/>
      <w:r>
        <w:t>. However, the functions of low-code platforms may be somewhat limited, and some complex customization requirements may not be fully met.</w:t>
      </w:r>
    </w:p>
    <w:p w14:paraId="2FB807DC" w14:textId="77777777" w:rsidR="002C3C48" w:rsidRDefault="002C3C48" w:rsidP="002C3C48">
      <w:r>
        <w:t>IV. Development Steps</w:t>
      </w:r>
    </w:p>
    <w:p w14:paraId="42125DF6" w14:textId="77777777" w:rsidR="002C3C48" w:rsidRDefault="002C3C48" w:rsidP="002C3C48">
      <w:r>
        <w:t>1.  Build the Mini-Program Framework</w:t>
      </w:r>
    </w:p>
    <w:p w14:paraId="55AB7471" w14:textId="77777777" w:rsidR="002C3C48" w:rsidRDefault="002C3C48" w:rsidP="002C3C48">
      <w:r>
        <w:t xml:space="preserve">•  Using the WeChat Mini-Program development tool, create the various pages of the mini-program (such as the home page, membership center, and activity page) according to the page structure of WeChat Mini-Program (the pages folder contains page files, including </w:t>
      </w:r>
      <w:proofErr w:type="spellStart"/>
      <w:r>
        <w:t>wxml</w:t>
      </w:r>
      <w:proofErr w:type="spellEnd"/>
      <w:r>
        <w:t xml:space="preserve">, </w:t>
      </w:r>
      <w:proofErr w:type="spellStart"/>
      <w:r>
        <w:t>wxss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json</w:t>
      </w:r>
      <w:proofErr w:type="spellEnd"/>
      <w:r>
        <w:t xml:space="preserve"> files). You can start with a simple page, such as the home page, using the </w:t>
      </w:r>
      <w:proofErr w:type="spellStart"/>
      <w:r>
        <w:t>wxml</w:t>
      </w:r>
      <w:proofErr w:type="spellEnd"/>
      <w:r>
        <w:t xml:space="preserve"> file to define the page structure and the </w:t>
      </w:r>
      <w:proofErr w:type="spellStart"/>
      <w:r>
        <w:t>wxss</w:t>
      </w:r>
      <w:proofErr w:type="spellEnd"/>
      <w:r>
        <w:t xml:space="preserve"> file to set the page style.</w:t>
      </w:r>
    </w:p>
    <w:p w14:paraId="2D9EF73B" w14:textId="77777777" w:rsidR="002C3C48" w:rsidRDefault="002C3C48" w:rsidP="002C3C48">
      <w:r>
        <w:t>2.  Develop Functional Modules</w:t>
      </w:r>
    </w:p>
    <w:p w14:paraId="467F66A7" w14:textId="77777777" w:rsidR="002C3C48" w:rsidRDefault="002C3C48" w:rsidP="002C3C48">
      <w:r>
        <w:t xml:space="preserve">•  Membership Information Management: On the membership center page, use JavaScript code to call the Cloud Development Database API of WeChat Mini-Program to implement the functions of adding, querying, modifying, and deleting membership information. For example, use </w:t>
      </w:r>
      <w:proofErr w:type="spellStart"/>
      <w:proofErr w:type="gramStart"/>
      <w:r>
        <w:t>wx.cloud</w:t>
      </w:r>
      <w:proofErr w:type="gramEnd"/>
      <w:r>
        <w:t>.database</w:t>
      </w:r>
      <w:proofErr w:type="spellEnd"/>
      <w:r>
        <w:t>() to obtain a database instance, and then operate the specific collection through the collection method.</w:t>
      </w:r>
    </w:p>
    <w:p w14:paraId="2091F4CE" w14:textId="77777777" w:rsidR="002C3C48" w:rsidRDefault="002C3C48" w:rsidP="002C3C48">
      <w:r>
        <w:t>•  Activity Management: Display the list of activities on the activity page. When clicking on the activity details, jump to the activity details page. Provide a sign-up button on the activity details page, and after clicking the sign-up button, store the principal's sign-up information in the database.</w:t>
      </w:r>
    </w:p>
    <w:p w14:paraId="1A69380A" w14:textId="77777777" w:rsidR="002C3C48" w:rsidRDefault="002C3C48" w:rsidP="002C3C48">
      <w:r>
        <w:t xml:space="preserve">•  Message Notification: You can use the message push function of WeChat Mini-Program to send club messages to principals in the form of template messages. You need to configure template messages in the WeChat Mini-Program backend, and then call the </w:t>
      </w:r>
      <w:proofErr w:type="spellStart"/>
      <w:proofErr w:type="gramStart"/>
      <w:r>
        <w:t>wx.request</w:t>
      </w:r>
      <w:proofErr w:type="spellEnd"/>
      <w:proofErr w:type="gramEnd"/>
      <w:r>
        <w:t xml:space="preserve"> method in the mini-program code to send a request to the WeChat server and trigger the sending of template messages.</w:t>
      </w:r>
    </w:p>
    <w:p w14:paraId="519789C2" w14:textId="77777777" w:rsidR="002C3C48" w:rsidRDefault="002C3C48" w:rsidP="002C3C48">
      <w:r>
        <w:t>3.  Testing and Optimization</w:t>
      </w:r>
    </w:p>
    <w:p w14:paraId="3D8CC52C" w14:textId="77777777" w:rsidR="002C3C48" w:rsidRDefault="002C3C48" w:rsidP="002C3C48">
      <w:r>
        <w:t xml:space="preserve">•  During the development process, continuously test whether the functions of the </w:t>
      </w:r>
      <w:proofErr w:type="gramStart"/>
      <w:r>
        <w:t>mini-program</w:t>
      </w:r>
      <w:proofErr w:type="gramEnd"/>
      <w:r>
        <w:t xml:space="preserve"> are working properly. Using the preview function of the WeChat Mini-Program development tool, you can simulate the running effect of the mini-program on a mobile phone. Test various functions, such as the entry of membership information, activity sign-ups, and message receipt, to ensure they are working properly. At the same time, pay attention to optimizing the performance of the </w:t>
      </w:r>
      <w:proofErr w:type="gramStart"/>
      <w:r>
        <w:t>mini-</w:t>
      </w:r>
      <w:r>
        <w:lastRenderedPageBreak/>
        <w:t>program</w:t>
      </w:r>
      <w:proofErr w:type="gramEnd"/>
      <w:r>
        <w:t>, such as reducing page loading time and optimizing code structure.</w:t>
      </w:r>
    </w:p>
    <w:p w14:paraId="5C74FFD3" w14:textId="77777777" w:rsidR="002C3C48" w:rsidRDefault="002C3C48" w:rsidP="002C3C48">
      <w:r>
        <w:t>V. Launch and Promote</w:t>
      </w:r>
    </w:p>
    <w:p w14:paraId="0F872F80" w14:textId="77777777" w:rsidR="002C3C48" w:rsidRDefault="002C3C48" w:rsidP="002C3C48">
      <w:r>
        <w:t>1.  Launch the Mini-Program</w:t>
      </w:r>
    </w:p>
    <w:p w14:paraId="5035FFEA" w14:textId="77777777" w:rsidR="002C3C48" w:rsidRDefault="002C3C48" w:rsidP="002C3C48">
      <w:r>
        <w:t xml:space="preserve">•  In the WeChat Mini-Program development tool, submit the developed mini-program for review. After the review is passed, you can officially release the </w:t>
      </w:r>
      <w:proofErr w:type="gramStart"/>
      <w:r>
        <w:t>mini-program</w:t>
      </w:r>
      <w:proofErr w:type="gramEnd"/>
      <w:r>
        <w:t xml:space="preserve">. Before submitting for review, make sure the </w:t>
      </w:r>
      <w:proofErr w:type="gramStart"/>
      <w:r>
        <w:t>mini-program</w:t>
      </w:r>
      <w:proofErr w:type="gramEnd"/>
      <w:r>
        <w:t xml:space="preserve"> is functionally complete, aesthetically pleasing, and free of obvious bugs.</w:t>
      </w:r>
    </w:p>
    <w:p w14:paraId="42A7999C" w14:textId="77777777" w:rsidR="002C3C48" w:rsidRDefault="002C3C48" w:rsidP="002C3C48">
      <w:r>
        <w:t>2.  Promote the Mini-Program</w:t>
      </w:r>
    </w:p>
    <w:p w14:paraId="32BCDB33" w14:textId="77777777" w:rsidR="002C3C48" w:rsidRDefault="002C3C48" w:rsidP="002C3C48">
      <w:r>
        <w:t xml:space="preserve">•  You can promote the </w:t>
      </w:r>
      <w:proofErr w:type="gramStart"/>
      <w:r>
        <w:t>mini-program</w:t>
      </w:r>
      <w:proofErr w:type="gramEnd"/>
      <w:r>
        <w:t xml:space="preserve"> to principals through WeChat groups, official accounts, offline events, and other means. During the promotion process, highlight the convenience and value brought by the </w:t>
      </w:r>
      <w:proofErr w:type="gramStart"/>
      <w:r>
        <w:t>mini-program</w:t>
      </w:r>
      <w:proofErr w:type="gramEnd"/>
      <w:r>
        <w:t>, such as the ease of managing membership information and timely access to activity notifications.</w:t>
      </w:r>
    </w:p>
    <w:p w14:paraId="768C45AB" w14:textId="12321217" w:rsidR="002C3C48" w:rsidRDefault="002C3C48" w:rsidP="002C3C48">
      <w:r>
        <w:t xml:space="preserve">Developing a </w:t>
      </w:r>
      <w:proofErr w:type="gramStart"/>
      <w:r>
        <w:t>mini-program</w:t>
      </w:r>
      <w:proofErr w:type="gramEnd"/>
      <w:r>
        <w:t xml:space="preserve"> is a gradual process. You can start with simple functions and gradually improve them. If you encounter problems during the development process, you can refer to the official documentation of WeChat Mini-Program or seek help in relevant technical communities (such as </w:t>
      </w:r>
      <w:proofErr w:type="spellStart"/>
      <w:r>
        <w:t>Zhihu</w:t>
      </w:r>
      <w:proofErr w:type="spellEnd"/>
      <w:r>
        <w:t xml:space="preserve"> and CSDN).</w:t>
      </w:r>
    </w:p>
    <w:sectPr w:rsidR="002C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48"/>
    <w:rsid w:val="002C3C48"/>
    <w:rsid w:val="003A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9473C"/>
  <w15:chartTrackingRefBased/>
  <w15:docId w15:val="{43BAFDAA-88A3-434B-ABCA-1F0BFEAB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3C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C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C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C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C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C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C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C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C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C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C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3C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C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C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C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C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C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C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C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C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C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C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3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胡</dc:creator>
  <cp:keywords/>
  <dc:description/>
  <cp:lastModifiedBy>军 胡</cp:lastModifiedBy>
  <cp:revision>1</cp:revision>
  <dcterms:created xsi:type="dcterms:W3CDTF">2025-03-28T09:34:00Z</dcterms:created>
  <dcterms:modified xsi:type="dcterms:W3CDTF">2025-03-28T09:36:00Z</dcterms:modified>
</cp:coreProperties>
</file>