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00" w:lineRule="auto"/>
        <w:rPr>
          <w:rFonts w:ascii="Roboto" w:cs="Roboto" w:eastAsia="Roboto" w:hAnsi="Roboto"/>
          <w:b w:val="1"/>
          <w:sz w:val="44"/>
          <w:szCs w:val="44"/>
        </w:rPr>
      </w:pPr>
      <w:bookmarkStart w:colFirst="0" w:colLast="0" w:name="_llucfndky8ry" w:id="0"/>
      <w:bookmarkEnd w:id="0"/>
      <w:r w:rsidDel="00000000" w:rsidR="00000000" w:rsidRPr="00000000">
        <w:rPr>
          <w:rFonts w:ascii="Roboto" w:cs="Roboto" w:eastAsia="Roboto" w:hAnsi="Roboto"/>
          <w:b w:val="1"/>
          <w:sz w:val="44"/>
          <w:szCs w:val="44"/>
          <w:rtl w:val="0"/>
        </w:rPr>
        <w:t xml:space="preserve">Using a webhook to notify you of alarm monitor events</w:t>
      </w:r>
    </w:p>
    <w:p w:rsidR="00000000" w:rsidDel="00000000" w:rsidP="00000000" w:rsidRDefault="00000000" w:rsidRPr="00000000" w14:paraId="0000000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00" w:before="200" w:lineRule="auto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To notify users about events on alarm monitors, it is possible to send events and images of video frames of events to external systems using a webhook.</w:t>
      </w:r>
    </w:p>
    <w:p w:rsidR="00000000" w:rsidDel="00000000" w:rsidP="00000000" w:rsidRDefault="00000000" w:rsidRPr="00000000" w14:paraId="0000000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00" w:before="20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To do this, when creating an alarm monitor, you need to activate the option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Use webhook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And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specify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60" w:before="60" w:lineRule="auto"/>
        <w:ind w:left="720" w:firstLine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3614738" cy="200134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2001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60" w:before="6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Method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– select query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DELETE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HEAD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OPTIONS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PATCH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TRACE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), which will be sent to the specified URL.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60" w:before="6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URL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– the address of the resource to which notifications will be sent.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60" w:before="60" w:lineRule="auto"/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Send snapshots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– Enables the ability to send a video frame using a webhook. The option is available for the method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870"/>
        <w:gridCol w:w="8490"/>
        <w:tblGridChange w:id="0">
          <w:tblGrid>
            <w:gridCol w:w="870"/>
            <w:gridCol w:w="8490"/>
          </w:tblGrid>
        </w:tblGridChange>
      </w:tblGrid>
      <w:tr>
        <w:trPr>
          <w:cantSplit w:val="0"/>
          <w:trHeight w:val="793.6494140624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</w:rPr>
              <w:drawing>
                <wp:inline distB="114300" distT="114300" distL="114300" distR="114300">
                  <wp:extent cx="365760" cy="36576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jc w:val="both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Creating an alarm monitor is described in more detail in the User Guide.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before="200" w:line="276" w:lineRule="auto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After the alarm monitor is enabled, events are sent to the user at the specified URL in .json format.</w:t>
      </w:r>
    </w:p>
    <w:p w:rsidR="00000000" w:rsidDel="00000000" w:rsidP="00000000" w:rsidRDefault="00000000" w:rsidRPr="00000000" w14:paraId="0000000B">
      <w:pPr>
        <w:pStyle w:val="Heading2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00" w:before="320" w:lineRule="auto"/>
        <w:jc w:val="both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iwxckqn9x6vh" w:id="1"/>
      <w:bookmarkEnd w:id="1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Parameter values ​​in messages for the events “Face found in list” and “Number found in list”</w:t>
      </w:r>
    </w:p>
    <w:tbl>
      <w:tblPr>
        <w:tblStyle w:val="Table2"/>
        <w:tblW w:w="10125.0" w:type="dxa"/>
        <w:jc w:val="left"/>
        <w:tblInd w:w="-315.0" w:type="dxa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1215"/>
        <w:gridCol w:w="990"/>
        <w:gridCol w:w="1545"/>
        <w:gridCol w:w="1245"/>
        <w:gridCol w:w="1770"/>
        <w:gridCol w:w="3360"/>
        <w:tblGridChange w:id="0">
          <w:tblGrid>
            <w:gridCol w:w="1215"/>
            <w:gridCol w:w="990"/>
            <w:gridCol w:w="1545"/>
            <w:gridCol w:w="1245"/>
            <w:gridCol w:w="1770"/>
            <w:gridCol w:w="3360"/>
          </w:tblGrid>
        </w:tblGridChange>
      </w:tblGrid>
      <w:tr>
        <w:trPr>
          <w:cantSplit w:val="0"/>
          <w:trHeight w:val="210" w:hRule="atLeast"/>
          <w:tblHeader w:val="1"/>
        </w:trPr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highlight w:val="white"/>
                <w:rtl w:val="0"/>
              </w:rPr>
              <w:t xml:space="preserve">Parameter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highlight w:val="white"/>
                <w:rtl w:val="0"/>
              </w:rPr>
              <w:t xml:space="preserve">Field type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highlight w:val="white"/>
                <w:rtl w:val="0"/>
              </w:rPr>
              <w:t xml:space="preserve">Required parameter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highlight w:val="white"/>
                <w:rtl w:val="0"/>
              </w:rPr>
              <w:t xml:space="preserve">Comments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monitor_id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integer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Unique identifier of the alarm monitor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id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Unique event identifier and event start time in millisec format (event_id)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event_id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integer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Unique event identifier</w:t>
            </w:r>
          </w:p>
        </w:tc>
      </w:tr>
      <w:tr>
        <w:trPr>
          <w:cantSplit w:val="0"/>
          <w:trHeight w:val="3150" w:hRule="atLeast"/>
          <w:tblHeader w:val="0"/>
        </w:trPr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topic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Event type:</w:t>
            </w:r>
          </w:p>
          <w:p w:rsidR="00000000" w:rsidDel="00000000" w:rsidP="00000000" w:rsidRDefault="00000000" w:rsidRPr="00000000" w14:paraId="0000002A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before="180"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FaceMatched – event type “Face found in the list”</w:t>
            </w:r>
          </w:p>
          <w:p w:rsidR="00000000" w:rsidDel="00000000" w:rsidP="00000000" w:rsidRDefault="00000000" w:rsidRPr="00000000" w14:paraId="0000002B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before="180"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PlateMatched – event type “Number found in list”</w:t>
            </w:r>
          </w:p>
          <w:p w:rsidR="00000000" w:rsidDel="00000000" w:rsidP="00000000" w:rsidRDefault="00000000" w:rsidRPr="00000000" w14:paraId="0000002C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before="180"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*only the types of events that relate to the receipt of data on the receipt of information on persons/vehicles placed under control are indicated</w:t>
            </w:r>
          </w:p>
        </w:tc>
      </w:tr>
      <w:tr>
        <w:trPr>
          <w:cantSplit w:val="0"/>
          <w:trHeight w:val="3885" w:hRule="atLeast"/>
          <w:tblHeader w:val="0"/>
        </w:trPr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module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Analytics module</w:t>
            </w:r>
          </w:p>
          <w:p w:rsidR="00000000" w:rsidDel="00000000" w:rsidP="00000000" w:rsidRDefault="00000000" w:rsidRPr="00000000" w14:paraId="00000033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before="180"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values:</w:t>
            </w:r>
          </w:p>
          <w:p w:rsidR="00000000" w:rsidDel="00000000" w:rsidP="00000000" w:rsidRDefault="00000000" w:rsidRPr="00000000" w14:paraId="00000034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before="180"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KX.PDD – “Road Situation” module</w:t>
            </w:r>
          </w:p>
          <w:p w:rsidR="00000000" w:rsidDel="00000000" w:rsidP="00000000" w:rsidRDefault="00000000" w:rsidRPr="00000000" w14:paraId="00000035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before="180"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KX.Faces" – module “Face Recognition”</w:t>
            </w:r>
          </w:p>
          <w:p w:rsidR="00000000" w:rsidDel="00000000" w:rsidP="00000000" w:rsidRDefault="00000000" w:rsidRPr="00000000" w14:paraId="00000036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before="180"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*only modules related to obtaining data on obtaining information about persons/vehicles placed under control are indicated</w:t>
            </w:r>
          </w:p>
        </w:tc>
      </w:tr>
      <w:tr>
        <w:trPr>
          <w:cantSplit w:val="0"/>
          <w:trHeight w:val="1785" w:hRule="atLeast"/>
          <w:tblHeader w:val="0"/>
        </w:trPr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level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integer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20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Priority:</w:t>
            </w:r>
          </w:p>
          <w:p w:rsidR="00000000" w:rsidDel="00000000" w:rsidP="00000000" w:rsidRDefault="00000000" w:rsidRPr="00000000" w14:paraId="0000003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0 – Low</w:t>
            </w:r>
          </w:p>
          <w:p w:rsidR="00000000" w:rsidDel="00000000" w:rsidP="00000000" w:rsidRDefault="00000000" w:rsidRPr="00000000" w14:paraId="0000003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1 - Normal</w:t>
            </w:r>
          </w:p>
          <w:p w:rsidR="00000000" w:rsidDel="00000000" w:rsidP="00000000" w:rsidRDefault="00000000" w:rsidRPr="00000000" w14:paraId="0000003F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2 – High</w:t>
            </w:r>
          </w:p>
          <w:p w:rsidR="00000000" w:rsidDel="00000000" w:rsidP="00000000" w:rsidRDefault="00000000" w:rsidRPr="00000000" w14:paraId="00000040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3 – Critical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start_time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integer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Date and time of the event start</w:t>
            </w:r>
          </w:p>
          <w:p w:rsidR="00000000" w:rsidDel="00000000" w:rsidP="00000000" w:rsidRDefault="00000000" w:rsidRPr="00000000" w14:paraId="00000047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before="180"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Value in millisec format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end_time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integer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No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Date and time of the end of the event</w:t>
            </w:r>
          </w:p>
          <w:p w:rsidR="00000000" w:rsidDel="00000000" w:rsidP="00000000" w:rsidRDefault="00000000" w:rsidRPr="00000000" w14:paraId="0000004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before="180"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Value in millisec format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params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Event parameters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restart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identities</w:t>
            </w:r>
          </w:p>
          <w:p w:rsidR="00000000" w:rsidDel="00000000" w:rsidP="00000000" w:rsidRDefault="00000000" w:rsidRPr="00000000" w14:paraId="00000056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before="180"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faces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id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integer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Unique person identifier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vMerge w:val="continue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similarity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number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Degree of similarity between a person from an event and a person from a list</w:t>
            </w:r>
          </w:p>
          <w:p w:rsidR="00000000" w:rsidDel="00000000" w:rsidP="00000000" w:rsidRDefault="00000000" w:rsidRPr="00000000" w14:paraId="00000062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before="180"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maximum: 1</w:t>
            </w:r>
          </w:p>
          <w:p w:rsidR="00000000" w:rsidDel="00000000" w:rsidP="00000000" w:rsidRDefault="00000000" w:rsidRPr="00000000" w14:paraId="00000063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before="180"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minimum:  0.01</w:t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vMerge w:val="continue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first_name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Name of the person (if there is no possibility to transfer personal data, then you must enter any value in the field)</w:t>
            </w:r>
          </w:p>
          <w:p w:rsidR="00000000" w:rsidDel="00000000" w:rsidP="00000000" w:rsidRDefault="00000000" w:rsidRPr="00000000" w14:paraId="0000006A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before="180"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maxLength: 64</w:t>
            </w:r>
          </w:p>
          <w:p w:rsidR="00000000" w:rsidDel="00000000" w:rsidP="00000000" w:rsidRDefault="00000000" w:rsidRPr="00000000" w14:paraId="0000006B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before="180"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minLength: 0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vMerge w:val="continue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last_name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Surname of the person (if there is no possibility to transfer personal data, then it is necessary to enter any value in the field)</w:t>
            </w:r>
          </w:p>
          <w:p w:rsidR="00000000" w:rsidDel="00000000" w:rsidP="00000000" w:rsidRDefault="00000000" w:rsidRPr="00000000" w14:paraId="00000072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before="180"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maxLength: 64</w:t>
            </w:r>
          </w:p>
          <w:p w:rsidR="00000000" w:rsidDel="00000000" w:rsidP="00000000" w:rsidRDefault="00000000" w:rsidRPr="00000000" w14:paraId="00000073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before="180"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minLength: 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plates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id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integer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unique vehicle identifier</w:t>
            </w:r>
          </w:p>
        </w:tc>
      </w:tr>
      <w:tr>
        <w:trPr>
          <w:cantSplit w:val="0"/>
          <w:trHeight w:val="2040" w:hRule="atLeast"/>
          <w:tblHeader w:val="0"/>
        </w:trPr>
        <w:tc>
          <w:tcPr>
            <w:vMerge w:val="continue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number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registration number</w:t>
            </w:r>
          </w:p>
          <w:p w:rsidR="00000000" w:rsidDel="00000000" w:rsidP="00000000" w:rsidRDefault="00000000" w:rsidRPr="00000000" w14:paraId="00000080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before="180"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maxLength: 12</w:t>
            </w:r>
          </w:p>
          <w:p w:rsidR="00000000" w:rsidDel="00000000" w:rsidP="00000000" w:rsidRDefault="00000000" w:rsidRPr="00000000" w14:paraId="00000081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before="180"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minLength: 0</w:t>
            </w:r>
          </w:p>
          <w:p w:rsidR="00000000" w:rsidDel="00000000" w:rsidP="00000000" w:rsidRDefault="00000000" w:rsidRPr="00000000" w14:paraId="00000082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before="180"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Allowed characters: Latin letters and "-_"</w:t>
            </w:r>
          </w:p>
        </w:tc>
      </w:tr>
      <w:tr>
        <w:trPr>
          <w:cantSplit w:val="0"/>
          <w:trHeight w:val="2310" w:hRule="atLeast"/>
          <w:tblHeader w:val="0"/>
        </w:trPr>
        <w:tc>
          <w:tcPr>
            <w:vMerge w:val="continue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state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The state to which the registration plate belongs</w:t>
            </w:r>
          </w:p>
          <w:p w:rsidR="00000000" w:rsidDel="00000000" w:rsidP="00000000" w:rsidRDefault="00000000" w:rsidRPr="00000000" w14:paraId="00000089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Values:</w:t>
            </w:r>
          </w:p>
          <w:p w:rsidR="00000000" w:rsidDel="00000000" w:rsidP="00000000" w:rsidRDefault="00000000" w:rsidRPr="00000000" w14:paraId="0000008B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AT – Austria</w:t>
            </w:r>
          </w:p>
          <w:p w:rsidR="00000000" w:rsidDel="00000000" w:rsidP="00000000" w:rsidRDefault="00000000" w:rsidRPr="00000000" w14:paraId="0000008C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AZ – Azerbaijan</w:t>
            </w:r>
          </w:p>
          <w:p w:rsidR="00000000" w:rsidDel="00000000" w:rsidP="00000000" w:rsidRDefault="00000000" w:rsidRPr="00000000" w14:paraId="0000008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AM – Armenia</w:t>
            </w:r>
          </w:p>
          <w:p w:rsidR="00000000" w:rsidDel="00000000" w:rsidP="00000000" w:rsidRDefault="00000000" w:rsidRPr="00000000" w14:paraId="0000008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BY – USA</w:t>
            </w:r>
          </w:p>
          <w:p w:rsidR="00000000" w:rsidDel="00000000" w:rsidP="00000000" w:rsidRDefault="00000000" w:rsidRPr="00000000" w14:paraId="0000008F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BG – Bulgaria</w:t>
            </w:r>
          </w:p>
          <w:p w:rsidR="00000000" w:rsidDel="00000000" w:rsidP="00000000" w:rsidRDefault="00000000" w:rsidRPr="00000000" w14:paraId="00000090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UK – Great Britain</w:t>
            </w:r>
          </w:p>
          <w:p w:rsidR="00000000" w:rsidDel="00000000" w:rsidP="00000000" w:rsidRDefault="00000000" w:rsidRPr="00000000" w14:paraId="00000091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HU – Hungary</w:t>
            </w:r>
          </w:p>
          <w:p w:rsidR="00000000" w:rsidDel="00000000" w:rsidP="00000000" w:rsidRDefault="00000000" w:rsidRPr="00000000" w14:paraId="00000092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DE – Germany</w:t>
            </w:r>
          </w:p>
          <w:p w:rsidR="00000000" w:rsidDel="00000000" w:rsidP="00000000" w:rsidRDefault="00000000" w:rsidRPr="00000000" w14:paraId="00000093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GR – Greece</w:t>
            </w:r>
          </w:p>
          <w:p w:rsidR="00000000" w:rsidDel="00000000" w:rsidP="00000000" w:rsidRDefault="00000000" w:rsidRPr="00000000" w14:paraId="00000094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GE – Georgia</w:t>
            </w:r>
          </w:p>
          <w:p w:rsidR="00000000" w:rsidDel="00000000" w:rsidP="00000000" w:rsidRDefault="00000000" w:rsidRPr="00000000" w14:paraId="00000095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IL – Israel</w:t>
            </w:r>
          </w:p>
          <w:p w:rsidR="00000000" w:rsidDel="00000000" w:rsidP="00000000" w:rsidRDefault="00000000" w:rsidRPr="00000000" w14:paraId="00000096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IE - Ireland</w:t>
            </w:r>
          </w:p>
          <w:p w:rsidR="00000000" w:rsidDel="00000000" w:rsidP="00000000" w:rsidRDefault="00000000" w:rsidRPr="00000000" w14:paraId="00000097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ES - Spain</w:t>
            </w:r>
          </w:p>
          <w:p w:rsidR="00000000" w:rsidDel="00000000" w:rsidP="00000000" w:rsidRDefault="00000000" w:rsidRPr="00000000" w14:paraId="00000098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IT - Italy</w:t>
            </w:r>
          </w:p>
          <w:p w:rsidR="00000000" w:rsidDel="00000000" w:rsidP="00000000" w:rsidRDefault="00000000" w:rsidRPr="00000000" w14:paraId="00000099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KZ – Kazakhstan</w:t>
            </w:r>
          </w:p>
          <w:p w:rsidR="00000000" w:rsidDel="00000000" w:rsidP="00000000" w:rsidRDefault="00000000" w:rsidRPr="00000000" w14:paraId="0000009A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CN – China</w:t>
            </w:r>
          </w:p>
          <w:p w:rsidR="00000000" w:rsidDel="00000000" w:rsidP="00000000" w:rsidRDefault="00000000" w:rsidRPr="00000000" w14:paraId="0000009B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KG - Import</w:t>
            </w:r>
          </w:p>
          <w:p w:rsidR="00000000" w:rsidDel="00000000" w:rsidP="00000000" w:rsidRDefault="00000000" w:rsidRPr="00000000" w14:paraId="0000009C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LV – Latvia</w:t>
            </w:r>
          </w:p>
          <w:p w:rsidR="00000000" w:rsidDel="00000000" w:rsidP="00000000" w:rsidRDefault="00000000" w:rsidRPr="00000000" w14:paraId="0000009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LT – Lithuania</w:t>
            </w:r>
          </w:p>
          <w:p w:rsidR="00000000" w:rsidDel="00000000" w:rsidP="00000000" w:rsidRDefault="00000000" w:rsidRPr="00000000" w14:paraId="0000009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NW – Luxembourg</w:t>
            </w:r>
          </w:p>
          <w:p w:rsidR="00000000" w:rsidDel="00000000" w:rsidP="00000000" w:rsidRDefault="00000000" w:rsidRPr="00000000" w14:paraId="0000009F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MT – Malta</w:t>
            </w:r>
          </w:p>
          <w:p w:rsidR="00000000" w:rsidDel="00000000" w:rsidP="00000000" w:rsidRDefault="00000000" w:rsidRPr="00000000" w14:paraId="000000A0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MD - Moldova</w:t>
            </w:r>
          </w:p>
          <w:p w:rsidR="00000000" w:rsidDel="00000000" w:rsidP="00000000" w:rsidRDefault="00000000" w:rsidRPr="00000000" w14:paraId="000000A1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MS – Monaco</w:t>
            </w:r>
          </w:p>
          <w:p w:rsidR="00000000" w:rsidDel="00000000" w:rsidP="00000000" w:rsidRDefault="00000000" w:rsidRPr="00000000" w14:paraId="000000A2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MN – Mongolia</w:t>
            </w:r>
          </w:p>
          <w:p w:rsidR="00000000" w:rsidDel="00000000" w:rsidP="00000000" w:rsidRDefault="00000000" w:rsidRPr="00000000" w14:paraId="000000A3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NL – the Netherlands</w:t>
            </w:r>
          </w:p>
          <w:p w:rsidR="00000000" w:rsidDel="00000000" w:rsidP="00000000" w:rsidRDefault="00000000" w:rsidRPr="00000000" w14:paraId="000000A4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AE – UAE</w:t>
            </w:r>
          </w:p>
          <w:p w:rsidR="00000000" w:rsidDel="00000000" w:rsidP="00000000" w:rsidRDefault="00000000" w:rsidRPr="00000000" w14:paraId="000000A5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PL – Poland</w:t>
            </w:r>
          </w:p>
          <w:p w:rsidR="00000000" w:rsidDel="00000000" w:rsidP="00000000" w:rsidRDefault="00000000" w:rsidRPr="00000000" w14:paraId="000000A6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PT - Portugal</w:t>
            </w:r>
          </w:p>
          <w:p w:rsidR="00000000" w:rsidDel="00000000" w:rsidP="00000000" w:rsidRDefault="00000000" w:rsidRPr="00000000" w14:paraId="000000A7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RU – Russia</w:t>
            </w:r>
          </w:p>
          <w:p w:rsidR="00000000" w:rsidDel="00000000" w:rsidP="00000000" w:rsidRDefault="00000000" w:rsidRPr="00000000" w14:paraId="000000A8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RO – Romania</w:t>
            </w:r>
          </w:p>
          <w:p w:rsidR="00000000" w:rsidDel="00000000" w:rsidP="00000000" w:rsidRDefault="00000000" w:rsidRPr="00000000" w14:paraId="000000A9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RS – Serbia</w:t>
            </w:r>
          </w:p>
          <w:p w:rsidR="00000000" w:rsidDel="00000000" w:rsidP="00000000" w:rsidRDefault="00000000" w:rsidRPr="00000000" w14:paraId="000000AA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SK - Slovakia</w:t>
            </w:r>
          </w:p>
          <w:p w:rsidR="00000000" w:rsidDel="00000000" w:rsidP="00000000" w:rsidRDefault="00000000" w:rsidRPr="00000000" w14:paraId="000000AB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US – USA</w:t>
            </w:r>
          </w:p>
          <w:p w:rsidR="00000000" w:rsidDel="00000000" w:rsidP="00000000" w:rsidRDefault="00000000" w:rsidRPr="00000000" w14:paraId="000000AC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TJ – Tajikistan</w:t>
            </w:r>
          </w:p>
          <w:p w:rsidR="00000000" w:rsidDel="00000000" w:rsidP="00000000" w:rsidRDefault="00000000" w:rsidRPr="00000000" w14:paraId="000000A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TH – Thailand</w:t>
            </w:r>
          </w:p>
          <w:p w:rsidR="00000000" w:rsidDel="00000000" w:rsidP="00000000" w:rsidRDefault="00000000" w:rsidRPr="00000000" w14:paraId="000000A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TR – Turkey</w:t>
            </w:r>
          </w:p>
          <w:p w:rsidR="00000000" w:rsidDel="00000000" w:rsidP="00000000" w:rsidRDefault="00000000" w:rsidRPr="00000000" w14:paraId="000000AF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UZ - Uzbekistan</w:t>
            </w:r>
          </w:p>
          <w:p w:rsidR="00000000" w:rsidDel="00000000" w:rsidP="00000000" w:rsidRDefault="00000000" w:rsidRPr="00000000" w14:paraId="000000B0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UA - Ukraine</w:t>
            </w:r>
          </w:p>
          <w:p w:rsidR="00000000" w:rsidDel="00000000" w:rsidP="00000000" w:rsidRDefault="00000000" w:rsidRPr="00000000" w14:paraId="000000B1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FI – Finland</w:t>
            </w:r>
          </w:p>
          <w:p w:rsidR="00000000" w:rsidDel="00000000" w:rsidP="00000000" w:rsidRDefault="00000000" w:rsidRPr="00000000" w14:paraId="000000B2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FR – France</w:t>
            </w:r>
          </w:p>
          <w:p w:rsidR="00000000" w:rsidDel="00000000" w:rsidP="00000000" w:rsidRDefault="00000000" w:rsidRPr="00000000" w14:paraId="000000B3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HR – Croatia</w:t>
            </w:r>
          </w:p>
          <w:p w:rsidR="00000000" w:rsidDel="00000000" w:rsidP="00000000" w:rsidRDefault="00000000" w:rsidRPr="00000000" w14:paraId="000000B4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ME – Montenegro</w:t>
            </w:r>
          </w:p>
          <w:p w:rsidR="00000000" w:rsidDel="00000000" w:rsidP="00000000" w:rsidRDefault="00000000" w:rsidRPr="00000000" w14:paraId="000000B5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CZ – Czech Republic</w:t>
            </w:r>
          </w:p>
          <w:p w:rsidR="00000000" w:rsidDel="00000000" w:rsidP="00000000" w:rsidRDefault="00000000" w:rsidRPr="00000000" w14:paraId="000000B6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CH – Switzerland</w:t>
            </w:r>
          </w:p>
          <w:p w:rsidR="00000000" w:rsidDel="00000000" w:rsidP="00000000" w:rsidRDefault="00000000" w:rsidRPr="00000000" w14:paraId="000000B7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SE – Sweden</w:t>
            </w:r>
          </w:p>
          <w:p w:rsidR="00000000" w:rsidDel="00000000" w:rsidP="00000000" w:rsidRDefault="00000000" w:rsidRPr="00000000" w14:paraId="000000B8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EE – Estonia</w:t>
            </w:r>
          </w:p>
          <w:p w:rsidR="00000000" w:rsidDel="00000000" w:rsidP="00000000" w:rsidRDefault="00000000" w:rsidRPr="00000000" w14:paraId="000000B9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UNKNOWN – Unknown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vMerge w:val="continue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owner_first_name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Name of the vehicle owner (if there is no possibility to transfer personal data, then you must enter any value in the field)</w:t>
            </w:r>
          </w:p>
          <w:p w:rsidR="00000000" w:rsidDel="00000000" w:rsidP="00000000" w:rsidRDefault="00000000" w:rsidRPr="00000000" w14:paraId="000000C0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before="180"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maxLength: 30</w:t>
            </w:r>
          </w:p>
          <w:p w:rsidR="00000000" w:rsidDel="00000000" w:rsidP="00000000" w:rsidRDefault="00000000" w:rsidRPr="00000000" w14:paraId="000000C1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before="180"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minLength: 1</w:t>
            </w:r>
          </w:p>
        </w:tc>
      </w:tr>
      <w:tr>
        <w:trPr>
          <w:cantSplit w:val="0"/>
          <w:trHeight w:val="2220" w:hRule="atLeast"/>
          <w:tblHeader w:val="0"/>
        </w:trPr>
        <w:tc>
          <w:tcPr>
            <w:vMerge w:val="continue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owner_last_name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Last name of the vehicle owner (if there is no possibility to transfer personal data, then you must enter any value in the field)</w:t>
            </w:r>
          </w:p>
          <w:p w:rsidR="00000000" w:rsidDel="00000000" w:rsidP="00000000" w:rsidRDefault="00000000" w:rsidRPr="00000000" w14:paraId="000000C8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before="180"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maxLength: 30</w:t>
            </w:r>
          </w:p>
          <w:p w:rsidR="00000000" w:rsidDel="00000000" w:rsidP="00000000" w:rsidRDefault="00000000" w:rsidRPr="00000000" w14:paraId="000000C9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before="180"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minLength: 1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list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id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integer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Unique list identifier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vMerge w:val="continue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name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Name of the list of persons/vehicles</w:t>
            </w:r>
          </w:p>
          <w:p w:rsidR="00000000" w:rsidDel="00000000" w:rsidP="00000000" w:rsidRDefault="00000000" w:rsidRPr="00000000" w14:paraId="000000D6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before="180"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maxLength: 128</w:t>
            </w:r>
          </w:p>
          <w:p w:rsidR="00000000" w:rsidDel="00000000" w:rsidP="00000000" w:rsidRDefault="00000000" w:rsidRPr="00000000" w14:paraId="000000D7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before="180"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minLength: 1</w:t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vMerge w:val="continue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level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integer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Priority</w:t>
            </w:r>
          </w:p>
          <w:p w:rsidR="00000000" w:rsidDel="00000000" w:rsidP="00000000" w:rsidRDefault="00000000" w:rsidRPr="00000000" w14:paraId="000000D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before="180"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Values:</w:t>
            </w:r>
          </w:p>
          <w:p w:rsidR="00000000" w:rsidDel="00000000" w:rsidP="00000000" w:rsidRDefault="00000000" w:rsidRPr="00000000" w14:paraId="000000DF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0 – Low</w:t>
            </w:r>
          </w:p>
          <w:p w:rsidR="00000000" w:rsidDel="00000000" w:rsidP="00000000" w:rsidRDefault="00000000" w:rsidRPr="00000000" w14:paraId="000000E0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1 - Normal</w:t>
            </w:r>
          </w:p>
          <w:p w:rsidR="00000000" w:rsidDel="00000000" w:rsidP="00000000" w:rsidRDefault="00000000" w:rsidRPr="00000000" w14:paraId="000000E1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2 – High</w:t>
            </w:r>
          </w:p>
          <w:p w:rsidR="00000000" w:rsidDel="00000000" w:rsidP="00000000" w:rsidRDefault="00000000" w:rsidRPr="00000000" w14:paraId="000000E2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3 – Critical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gridSpan w:val="2"/>
            <w:vMerge w:val="restart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attributes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age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integer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No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The age of the person determined by analytics</w:t>
            </w:r>
          </w:p>
          <w:p w:rsidR="00000000" w:rsidDel="00000000" w:rsidP="00000000" w:rsidRDefault="00000000" w:rsidRPr="00000000" w14:paraId="000000E9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before="180"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Values: from 0 to 99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gridSpan w:val="2"/>
            <w:vMerge w:val="continue"/>
            <w:tcBorders>
              <w:top w:color="b7b7b7" w:space="0" w:sz="8" w:val="single"/>
              <w:left w:color="b7b7b7" w:space="0" w:sz="8" w:val="single"/>
              <w:bottom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gender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No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The gender of a person determined by analytics</w:t>
            </w:r>
          </w:p>
          <w:p w:rsidR="00000000" w:rsidDel="00000000" w:rsidP="00000000" w:rsidRDefault="00000000" w:rsidRPr="00000000" w14:paraId="000000F0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before="180"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Values:</w:t>
            </w:r>
          </w:p>
          <w:p w:rsidR="00000000" w:rsidDel="00000000" w:rsidP="00000000" w:rsidRDefault="00000000" w:rsidRPr="00000000" w14:paraId="000000F1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male – male</w:t>
            </w:r>
          </w:p>
          <w:p w:rsidR="00000000" w:rsidDel="00000000" w:rsidP="00000000" w:rsidRDefault="00000000" w:rsidRPr="00000000" w14:paraId="000000F2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female – female</w:t>
            </w:r>
          </w:p>
        </w:tc>
      </w:tr>
      <w:tr>
        <w:trPr>
          <w:cantSplit w:val="0"/>
          <w:trHeight w:val="2370" w:hRule="atLeast"/>
          <w:tblHeader w:val="0"/>
        </w:trPr>
        <w:tc>
          <w:tcPr>
            <w:gridSpan w:val="2"/>
            <w:vMerge w:val="continue"/>
            <w:tcBorders>
              <w:top w:color="b7b7b7" w:space="0" w:sz="8" w:val="single"/>
              <w:left w:color="b7b7b7" w:space="0" w:sz="8" w:val="single"/>
              <w:bottom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race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No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The appearance of a person determined by analytics</w:t>
            </w:r>
          </w:p>
          <w:p w:rsidR="00000000" w:rsidDel="00000000" w:rsidP="00000000" w:rsidRDefault="00000000" w:rsidRPr="00000000" w14:paraId="000000F9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before="180"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Values:</w:t>
            </w:r>
          </w:p>
          <w:p w:rsidR="00000000" w:rsidDel="00000000" w:rsidP="00000000" w:rsidRDefault="00000000" w:rsidRPr="00000000" w14:paraId="000000FA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asian – Asian</w:t>
            </w:r>
          </w:p>
          <w:p w:rsidR="00000000" w:rsidDel="00000000" w:rsidP="00000000" w:rsidRDefault="00000000" w:rsidRPr="00000000" w14:paraId="000000FB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black – African</w:t>
            </w:r>
          </w:p>
          <w:p w:rsidR="00000000" w:rsidDel="00000000" w:rsidP="00000000" w:rsidRDefault="00000000" w:rsidRPr="00000000" w14:paraId="000000FC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Caucasian – European</w:t>
            </w:r>
          </w:p>
          <w:p w:rsidR="00000000" w:rsidDel="00000000" w:rsidP="00000000" w:rsidRDefault="00000000" w:rsidRPr="00000000" w14:paraId="000000F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hindu – Indian</w:t>
            </w:r>
          </w:p>
          <w:p w:rsidR="00000000" w:rsidDel="00000000" w:rsidP="00000000" w:rsidRDefault="00000000" w:rsidRPr="00000000" w14:paraId="000000F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unknown – Not determined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gridSpan w:val="2"/>
            <w:vMerge w:val="continue"/>
            <w:tcBorders>
              <w:top w:color="b7b7b7" w:space="0" w:sz="8" w:val="single"/>
              <w:left w:color="b7b7b7" w:space="0" w:sz="8" w:val="single"/>
              <w:bottom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glasses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boolean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No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The presence of points on a person determined by analytics</w:t>
            </w:r>
          </w:p>
          <w:p w:rsidR="00000000" w:rsidDel="00000000" w:rsidP="00000000" w:rsidRDefault="00000000" w:rsidRPr="00000000" w14:paraId="00000105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before="180"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Values:</w:t>
            </w:r>
          </w:p>
          <w:p w:rsidR="00000000" w:rsidDel="00000000" w:rsidP="00000000" w:rsidRDefault="00000000" w:rsidRPr="00000000" w14:paraId="00000106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true – yes</w:t>
            </w:r>
          </w:p>
          <w:p w:rsidR="00000000" w:rsidDel="00000000" w:rsidP="00000000" w:rsidRDefault="00000000" w:rsidRPr="00000000" w14:paraId="00000107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false – no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gridSpan w:val="2"/>
            <w:vMerge w:val="continue"/>
            <w:tcBorders>
              <w:top w:color="b7b7b7" w:space="0" w:sz="8" w:val="single"/>
              <w:left w:color="b7b7b7" w:space="0" w:sz="8" w:val="single"/>
              <w:bottom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beard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boolean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No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The presence of a beard on a person determined by analytics</w:t>
            </w:r>
          </w:p>
          <w:p w:rsidR="00000000" w:rsidDel="00000000" w:rsidP="00000000" w:rsidRDefault="00000000" w:rsidRPr="00000000" w14:paraId="0000010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before="180"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Values:</w:t>
            </w:r>
          </w:p>
          <w:p w:rsidR="00000000" w:rsidDel="00000000" w:rsidP="00000000" w:rsidRDefault="00000000" w:rsidRPr="00000000" w14:paraId="0000010F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true – yes</w:t>
            </w:r>
          </w:p>
          <w:p w:rsidR="00000000" w:rsidDel="00000000" w:rsidP="00000000" w:rsidRDefault="00000000" w:rsidRPr="00000000" w14:paraId="00000110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false – no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gridSpan w:val="2"/>
            <w:vMerge w:val="continue"/>
            <w:tcBorders>
              <w:top w:color="b7b7b7" w:space="0" w:sz="8" w:val="single"/>
              <w:left w:color="b7b7b7" w:space="0" w:sz="8" w:val="single"/>
              <w:bottom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has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boolean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No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The presence of a headdress on a person determined by analytics</w:t>
            </w:r>
          </w:p>
          <w:p w:rsidR="00000000" w:rsidDel="00000000" w:rsidP="00000000" w:rsidRDefault="00000000" w:rsidRPr="00000000" w14:paraId="00000117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before="180"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Values:</w:t>
            </w:r>
          </w:p>
          <w:p w:rsidR="00000000" w:rsidDel="00000000" w:rsidP="00000000" w:rsidRDefault="00000000" w:rsidRPr="00000000" w14:paraId="00000118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true – yes</w:t>
            </w:r>
          </w:p>
          <w:p w:rsidR="00000000" w:rsidDel="00000000" w:rsidP="00000000" w:rsidRDefault="00000000" w:rsidRPr="00000000" w14:paraId="00000119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false – no</w:t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gridSpan w:val="2"/>
            <w:vMerge w:val="continue"/>
            <w:tcBorders>
              <w:top w:color="b7b7b7" w:space="0" w:sz="8" w:val="single"/>
              <w:left w:color="b7b7b7" w:space="0" w:sz="8" w:val="single"/>
              <w:bottom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mask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boolean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No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The presence of a medical mask on a person determined by analytics</w:t>
            </w:r>
          </w:p>
          <w:p w:rsidR="00000000" w:rsidDel="00000000" w:rsidP="00000000" w:rsidRDefault="00000000" w:rsidRPr="00000000" w14:paraId="00000120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before="180"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Values:</w:t>
            </w:r>
          </w:p>
          <w:p w:rsidR="00000000" w:rsidDel="00000000" w:rsidP="00000000" w:rsidRDefault="00000000" w:rsidRPr="00000000" w14:paraId="00000121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true – yes</w:t>
            </w:r>
          </w:p>
          <w:p w:rsidR="00000000" w:rsidDel="00000000" w:rsidP="00000000" w:rsidRDefault="00000000" w:rsidRPr="00000000" w14:paraId="00000122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false – no</w:t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vMerge w:val="restart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object</w:t>
            </w:r>
          </w:p>
          <w:p w:rsidR="00000000" w:rsidDel="00000000" w:rsidP="00000000" w:rsidRDefault="00000000" w:rsidRPr="00000000" w14:paraId="00000124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5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6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color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value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No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The color of the vehicle determined by analytics</w:t>
            </w:r>
          </w:p>
          <w:p w:rsidR="00000000" w:rsidDel="00000000" w:rsidP="00000000" w:rsidRDefault="00000000" w:rsidRPr="00000000" w14:paraId="0000012C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before="180"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Values:</w:t>
            </w:r>
          </w:p>
          <w:p w:rsidR="00000000" w:rsidDel="00000000" w:rsidP="00000000" w:rsidRDefault="00000000" w:rsidRPr="00000000" w14:paraId="0000012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unknown – color not recognized</w:t>
            </w:r>
          </w:p>
          <w:p w:rsidR="00000000" w:rsidDel="00000000" w:rsidP="00000000" w:rsidRDefault="00000000" w:rsidRPr="00000000" w14:paraId="0000012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white – white</w:t>
            </w:r>
          </w:p>
          <w:p w:rsidR="00000000" w:rsidDel="00000000" w:rsidP="00000000" w:rsidRDefault="00000000" w:rsidRPr="00000000" w14:paraId="0000012F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yellow – yellow</w:t>
            </w:r>
          </w:p>
          <w:p w:rsidR="00000000" w:rsidDel="00000000" w:rsidP="00000000" w:rsidRDefault="00000000" w:rsidRPr="00000000" w14:paraId="00000130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orange – orange</w:t>
            </w:r>
          </w:p>
          <w:p w:rsidR="00000000" w:rsidDel="00000000" w:rsidP="00000000" w:rsidRDefault="00000000" w:rsidRPr="00000000" w14:paraId="00000131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red – red</w:t>
            </w:r>
          </w:p>
          <w:p w:rsidR="00000000" w:rsidDel="00000000" w:rsidP="00000000" w:rsidRDefault="00000000" w:rsidRPr="00000000" w14:paraId="00000132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green – green</w:t>
            </w:r>
          </w:p>
          <w:p w:rsidR="00000000" w:rsidDel="00000000" w:rsidP="00000000" w:rsidRDefault="00000000" w:rsidRPr="00000000" w14:paraId="00000133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blue – light blue</w:t>
            </w:r>
          </w:p>
          <w:p w:rsidR="00000000" w:rsidDel="00000000" w:rsidP="00000000" w:rsidRDefault="00000000" w:rsidRPr="00000000" w14:paraId="00000134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brown – brown</w:t>
            </w:r>
          </w:p>
          <w:p w:rsidR="00000000" w:rsidDel="00000000" w:rsidP="00000000" w:rsidRDefault="00000000" w:rsidRPr="00000000" w14:paraId="00000135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gray – gray</w:t>
            </w:r>
          </w:p>
          <w:p w:rsidR="00000000" w:rsidDel="00000000" w:rsidP="00000000" w:rsidRDefault="00000000" w:rsidRPr="00000000" w14:paraId="00000136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black – black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vMerge w:val="continue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reliability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No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Probability of recognition</w:t>
            </w:r>
          </w:p>
          <w:p w:rsidR="00000000" w:rsidDel="00000000" w:rsidP="00000000" w:rsidRDefault="00000000" w:rsidRPr="00000000" w14:paraId="0000013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before="180"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maxLength: 1</w:t>
            </w:r>
          </w:p>
          <w:p w:rsidR="00000000" w:rsidDel="00000000" w:rsidP="00000000" w:rsidRDefault="00000000" w:rsidRPr="00000000" w14:paraId="0000013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before="180"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minLength:  0.01</w:t>
            </w:r>
          </w:p>
        </w:tc>
      </w:tr>
      <w:tr>
        <w:trPr>
          <w:cantSplit w:val="0"/>
          <w:trHeight w:val="2070" w:hRule="atLeast"/>
          <w:tblHeader w:val="0"/>
        </w:trPr>
        <w:tc>
          <w:tcPr>
            <w:vMerge w:val="continue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object_type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value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No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Transport type determined by analytics</w:t>
            </w:r>
          </w:p>
          <w:p w:rsidR="00000000" w:rsidDel="00000000" w:rsidP="00000000" w:rsidRDefault="00000000" w:rsidRPr="00000000" w14:paraId="00000145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before="180"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Values:</w:t>
            </w:r>
          </w:p>
          <w:p w:rsidR="00000000" w:rsidDel="00000000" w:rsidP="00000000" w:rsidRDefault="00000000" w:rsidRPr="00000000" w14:paraId="00000146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truck – a cargo vehicle</w:t>
            </w:r>
          </w:p>
          <w:p w:rsidR="00000000" w:rsidDel="00000000" w:rsidP="00000000" w:rsidRDefault="00000000" w:rsidRPr="00000000" w14:paraId="00000147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bus – bus</w:t>
            </w:r>
          </w:p>
          <w:p w:rsidR="00000000" w:rsidDel="00000000" w:rsidP="00000000" w:rsidRDefault="00000000" w:rsidRPr="00000000" w14:paraId="00000148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van – minibus</w:t>
            </w:r>
          </w:p>
          <w:p w:rsidR="00000000" w:rsidDel="00000000" w:rsidP="00000000" w:rsidRDefault="00000000" w:rsidRPr="00000000" w14:paraId="00000149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car – passenger car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vMerge w:val="continue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reliability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No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Probability of object type recognition</w:t>
            </w:r>
          </w:p>
          <w:p w:rsidR="00000000" w:rsidDel="00000000" w:rsidP="00000000" w:rsidRDefault="00000000" w:rsidRPr="00000000" w14:paraId="00000150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before="180"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maxLength: 1</w:t>
            </w:r>
          </w:p>
          <w:p w:rsidR="00000000" w:rsidDel="00000000" w:rsidP="00000000" w:rsidRDefault="00000000" w:rsidRPr="00000000" w14:paraId="00000151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before="180"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minLength:  0.01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reliability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Probability of vehicle number recognition</w:t>
            </w:r>
          </w:p>
          <w:p w:rsidR="00000000" w:rsidDel="00000000" w:rsidP="00000000" w:rsidRDefault="00000000" w:rsidRPr="00000000" w14:paraId="00000158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before="180"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maxLength: 1</w:t>
            </w:r>
          </w:p>
          <w:p w:rsidR="00000000" w:rsidDel="00000000" w:rsidP="00000000" w:rsidRDefault="00000000" w:rsidRPr="00000000" w14:paraId="00000159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before="180"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minLength:  0.01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eventId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integer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Unique event identifier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gridSpan w:val="2"/>
            <w:vMerge w:val="restart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snapshots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type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Video frame type</w:t>
            </w:r>
          </w:p>
          <w:p w:rsidR="00000000" w:rsidDel="00000000" w:rsidP="00000000" w:rsidRDefault="00000000" w:rsidRPr="00000000" w14:paraId="00000166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before="180"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Values:</w:t>
            </w:r>
          </w:p>
          <w:p w:rsidR="00000000" w:rsidDel="00000000" w:rsidP="00000000" w:rsidRDefault="00000000" w:rsidRPr="00000000" w14:paraId="00000167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FULLSCREEN – full frame video</w:t>
            </w:r>
          </w:p>
          <w:p w:rsidR="00000000" w:rsidDel="00000000" w:rsidP="00000000" w:rsidRDefault="00000000" w:rsidRPr="00000000" w14:paraId="00000168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THUMBNAIL – image of the detected object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gridSpan w:val="2"/>
            <w:vMerge w:val="continue"/>
            <w:tcBorders>
              <w:top w:color="b7b7b7" w:space="0" w:sz="8" w:val="single"/>
              <w:left w:color="b7b7b7" w:space="0" w:sz="8" w:val="single"/>
              <w:bottom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path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Path to video frame</w:t>
            </w:r>
          </w:p>
          <w:p w:rsidR="00000000" w:rsidDel="00000000" w:rsidP="00000000" w:rsidRDefault="00000000" w:rsidRPr="00000000" w14:paraId="0000016F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maximum: 512</w:t>
            </w:r>
          </w:p>
          <w:p w:rsidR="00000000" w:rsidDel="00000000" w:rsidP="00000000" w:rsidRDefault="00000000" w:rsidRPr="00000000" w14:paraId="00000171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before="180"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minimum: 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vMerge w:val="continue"/>
            <w:tcBorders>
              <w:top w:color="b7b7b7" w:space="0" w:sz="8" w:val="single"/>
              <w:left w:color="b7b7b7" w:space="0" w:sz="8" w:val="single"/>
              <w:bottom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image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base64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No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Image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channel_id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integer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Camera ID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channel_type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Camera type</w:t>
            </w:r>
          </w:p>
          <w:p w:rsidR="00000000" w:rsidDel="00000000" w:rsidP="00000000" w:rsidRDefault="00000000" w:rsidRPr="00000000" w14:paraId="00000184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before="180"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Meaning:</w:t>
            </w:r>
          </w:p>
          <w:p w:rsidR="00000000" w:rsidDel="00000000" w:rsidP="00000000" w:rsidRDefault="00000000" w:rsidRPr="00000000" w14:paraId="00000185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STREAM – fixed camera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stream_id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integer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Unique video stream identifier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channel_name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Camera name</w:t>
            </w:r>
          </w:p>
          <w:p w:rsidR="00000000" w:rsidDel="00000000" w:rsidP="00000000" w:rsidRDefault="00000000" w:rsidRPr="00000000" w14:paraId="00000192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before="180"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maxLength: 256</w:t>
            </w:r>
          </w:p>
          <w:p w:rsidR="00000000" w:rsidDel="00000000" w:rsidP="00000000" w:rsidRDefault="00000000" w:rsidRPr="00000000" w14:paraId="00000193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before="180"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minLength: 1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channel_latitude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number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Latitude of the camera installation location on the map</w:t>
            </w:r>
          </w:p>
          <w:p w:rsidR="00000000" w:rsidDel="00000000" w:rsidP="00000000" w:rsidRDefault="00000000" w:rsidRPr="00000000" w14:paraId="0000019A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before="180"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maximum: 90</w:t>
            </w:r>
          </w:p>
          <w:p w:rsidR="00000000" w:rsidDel="00000000" w:rsidP="00000000" w:rsidRDefault="00000000" w:rsidRPr="00000000" w14:paraId="0000019B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before="180"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minimum: -90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channel_longitude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number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Longitude of the camera installation location on the map</w:t>
            </w:r>
          </w:p>
          <w:p w:rsidR="00000000" w:rsidDel="00000000" w:rsidP="00000000" w:rsidRDefault="00000000" w:rsidRPr="00000000" w14:paraId="000001A2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before="180"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maximum: 180</w:t>
            </w:r>
          </w:p>
          <w:p w:rsidR="00000000" w:rsidDel="00000000" w:rsidP="00000000" w:rsidRDefault="00000000" w:rsidRPr="00000000" w14:paraId="000001A3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before="180"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minimum: -180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vMerge w:val="restart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channel_address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Composite field. Address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vMerge w:val="continue"/>
            <w:tcBorders>
              <w:top w:color="b7b7b7" w:space="0" w:sz="8" w:val="single"/>
              <w:left w:color="b7b7b7" w:space="0" w:sz="8" w:val="single"/>
              <w:bottom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country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Side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vMerge w:val="continue"/>
            <w:tcBorders>
              <w:top w:color="b7b7b7" w:space="0" w:sz="8" w:val="single"/>
              <w:left w:color="b7b7b7" w:space="0" w:sz="8" w:val="single"/>
              <w:bottom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region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No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Region/area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tcBorders>
              <w:top w:color="b7b7b7" w:space="0" w:sz="8" w:val="single"/>
              <w:left w:color="b7b7b7" w:space="0" w:sz="8" w:val="single"/>
              <w:bottom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county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No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Region of the region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vMerge w:val="continue"/>
            <w:tcBorders>
              <w:top w:color="b7b7b7" w:space="0" w:sz="8" w:val="single"/>
              <w:left w:color="b7b7b7" w:space="0" w:sz="8" w:val="single"/>
              <w:bottom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city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No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City/village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vMerge w:val="continue"/>
            <w:tcBorders>
              <w:top w:color="b7b7b7" w:space="0" w:sz="8" w:val="single"/>
              <w:left w:color="b7b7b7" w:space="0" w:sz="8" w:val="single"/>
              <w:bottom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district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No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City area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vMerge w:val="continue"/>
            <w:tcBorders>
              <w:top w:color="b7b7b7" w:space="0" w:sz="8" w:val="single"/>
              <w:left w:color="b7b7b7" w:space="0" w:sz="8" w:val="single"/>
              <w:bottom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street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No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Street/dom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vMerge w:val="continue"/>
            <w:tcBorders>
              <w:top w:color="b7b7b7" w:space="0" w:sz="8" w:val="single"/>
              <w:left w:color="b7b7b7" w:space="0" w:sz="8" w:val="single"/>
              <w:bottom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place_info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No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House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vMerge w:val="restart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tags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id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integer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No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Unique tag identifier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gridSpan w:val="2"/>
            <w:vMerge w:val="continue"/>
            <w:tcBorders>
              <w:top w:color="b7b7b7" w:space="0" w:sz="8" w:val="single"/>
              <w:left w:color="b7b7b7" w:space="0" w:sz="8" w:val="single"/>
              <w:bottom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Roboto" w:cs="Roboto" w:eastAsia="Roboto" w:hAnsi="Roboto"/>
                <w:color w:val="172b4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name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No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Tag name</w:t>
            </w:r>
          </w:p>
          <w:p w:rsidR="00000000" w:rsidDel="00000000" w:rsidP="00000000" w:rsidRDefault="00000000" w:rsidRPr="00000000" w14:paraId="000001E0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before="180"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maximum: 128</w:t>
            </w:r>
          </w:p>
          <w:p w:rsidR="00000000" w:rsidDel="00000000" w:rsidP="00000000" w:rsidRDefault="00000000" w:rsidRPr="00000000" w14:paraId="000001E1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before="180" w:line="240" w:lineRule="auto"/>
              <w:rPr>
                <w:rFonts w:ascii="Roboto" w:cs="Roboto" w:eastAsia="Roboto" w:hAnsi="Roboto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minimum: 1</w:t>
            </w:r>
          </w:p>
        </w:tc>
      </w:tr>
    </w:tbl>
    <w:p w:rsidR="00000000" w:rsidDel="00000000" w:rsidP="00000000" w:rsidRDefault="00000000" w:rsidRPr="00000000" w14:paraId="000001E2">
      <w:pPr>
        <w:pStyle w:val="Heading2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00" w:before="320" w:lineRule="auto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wd15jbhut8q0" w:id="2"/>
      <w:bookmarkEnd w:id="2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Examples of messages sent</w:t>
      </w:r>
    </w:p>
    <w:p w:rsidR="00000000" w:rsidDel="00000000" w:rsidP="00000000" w:rsidRDefault="00000000" w:rsidRPr="00000000" w14:paraId="000001E3">
      <w:pPr>
        <w:pStyle w:val="Heading3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00" w:before="280" w:lineRule="auto"/>
        <w:jc w:val="both"/>
        <w:rPr>
          <w:rFonts w:ascii="Roboto" w:cs="Roboto" w:eastAsia="Roboto" w:hAnsi="Roboto"/>
          <w:b w:val="1"/>
          <w:color w:val="000000"/>
        </w:rPr>
      </w:pPr>
      <w:bookmarkStart w:colFirst="0" w:colLast="0" w:name="_d9axvim6bsd0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Face found in list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5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"monitor_id": 114,</w:t>
            </w:r>
          </w:p>
          <w:p w:rsidR="00000000" w:rsidDel="00000000" w:rsidP="00000000" w:rsidRDefault="00000000" w:rsidRPr="00000000" w14:paraId="000001E6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"id": "203:1691055920965:4829655691653739",</w:t>
            </w:r>
          </w:p>
          <w:p w:rsidR="00000000" w:rsidDel="00000000" w:rsidP="00000000" w:rsidRDefault="00000000" w:rsidRPr="00000000" w14:paraId="000001E7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"event_id": "4829655691653739",</w:t>
            </w:r>
          </w:p>
          <w:p w:rsidR="00000000" w:rsidDel="00000000" w:rsidP="00000000" w:rsidRDefault="00000000" w:rsidRPr="00000000" w14:paraId="000001E8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"topic": "FaceMatched",</w:t>
            </w:r>
          </w:p>
          <w:p w:rsidR="00000000" w:rsidDel="00000000" w:rsidP="00000000" w:rsidRDefault="00000000" w:rsidRPr="00000000" w14:paraId="000001E9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"module": "KX.Faces",</w:t>
            </w:r>
          </w:p>
          <w:p w:rsidR="00000000" w:rsidDel="00000000" w:rsidP="00000000" w:rsidRDefault="00000000" w:rsidRPr="00000000" w14:paraId="000001EA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"level": 1,</w:t>
            </w:r>
          </w:p>
          <w:p w:rsidR="00000000" w:rsidDel="00000000" w:rsidP="00000000" w:rsidRDefault="00000000" w:rsidRPr="00000000" w14:paraId="000001EB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"start_time": 1685973361368,</w:t>
            </w:r>
          </w:p>
          <w:p w:rsidR="00000000" w:rsidDel="00000000" w:rsidP="00000000" w:rsidRDefault="00000000" w:rsidRPr="00000000" w14:paraId="000001EC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"end_time": 1685973369197,</w:t>
            </w:r>
          </w:p>
          <w:p w:rsidR="00000000" w:rsidDel="00000000" w:rsidP="00000000" w:rsidRDefault="00000000" w:rsidRPr="00000000" w14:paraId="000001E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"params": {</w:t>
            </w:r>
          </w:p>
          <w:p w:rsidR="00000000" w:rsidDel="00000000" w:rsidP="00000000" w:rsidRDefault="00000000" w:rsidRPr="00000000" w14:paraId="000001E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"identities": [</w:t>
            </w:r>
          </w:p>
          <w:p w:rsidR="00000000" w:rsidDel="00000000" w:rsidP="00000000" w:rsidRDefault="00000000" w:rsidRPr="00000000" w14:paraId="000001EF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F0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"faces": [</w:t>
            </w:r>
          </w:p>
          <w:p w:rsidR="00000000" w:rsidDel="00000000" w:rsidP="00000000" w:rsidRDefault="00000000" w:rsidRPr="00000000" w14:paraId="000001F1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1F2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"id": 14461,</w:t>
            </w:r>
          </w:p>
          <w:p w:rsidR="00000000" w:rsidDel="00000000" w:rsidP="00000000" w:rsidRDefault="00000000" w:rsidRPr="00000000" w14:paraId="000001F3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"similarity": 0.93269664,</w:t>
            </w:r>
          </w:p>
          <w:p w:rsidR="00000000" w:rsidDel="00000000" w:rsidP="00000000" w:rsidRDefault="00000000" w:rsidRPr="00000000" w14:paraId="000001F4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"first_name": "Mark",</w:t>
            </w:r>
          </w:p>
          <w:p w:rsidR="00000000" w:rsidDel="00000000" w:rsidP="00000000" w:rsidRDefault="00000000" w:rsidRPr="00000000" w14:paraId="000001F5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"last_name": "Frol"</w:t>
            </w:r>
          </w:p>
          <w:p w:rsidR="00000000" w:rsidDel="00000000" w:rsidP="00000000" w:rsidRDefault="00000000" w:rsidRPr="00000000" w14:paraId="000001F6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1F7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],</w:t>
            </w:r>
          </w:p>
          <w:p w:rsidR="00000000" w:rsidDel="00000000" w:rsidP="00000000" w:rsidRDefault="00000000" w:rsidRPr="00000000" w14:paraId="000001F8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"list": {</w:t>
            </w:r>
          </w:p>
          <w:p w:rsidR="00000000" w:rsidDel="00000000" w:rsidP="00000000" w:rsidRDefault="00000000" w:rsidRPr="00000000" w14:paraId="000001F9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"id": 552,</w:t>
            </w:r>
          </w:p>
          <w:p w:rsidR="00000000" w:rsidDel="00000000" w:rsidP="00000000" w:rsidRDefault="00000000" w:rsidRPr="00000000" w14:paraId="000001FA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"name": "List",</w:t>
            </w:r>
          </w:p>
          <w:p w:rsidR="00000000" w:rsidDel="00000000" w:rsidP="00000000" w:rsidRDefault="00000000" w:rsidRPr="00000000" w14:paraId="000001FB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"level": 1</w:t>
            </w:r>
          </w:p>
          <w:p w:rsidR="00000000" w:rsidDel="00000000" w:rsidP="00000000" w:rsidRDefault="00000000" w:rsidRPr="00000000" w14:paraId="000001FC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F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F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],</w:t>
            </w:r>
          </w:p>
          <w:p w:rsidR="00000000" w:rsidDel="00000000" w:rsidP="00000000" w:rsidRDefault="00000000" w:rsidRPr="00000000" w14:paraId="000001FF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"attributes": {</w:t>
            </w:r>
          </w:p>
          <w:p w:rsidR="00000000" w:rsidDel="00000000" w:rsidP="00000000" w:rsidRDefault="00000000" w:rsidRPr="00000000" w14:paraId="00000200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"age": 44,</w:t>
            </w:r>
          </w:p>
          <w:p w:rsidR="00000000" w:rsidDel="00000000" w:rsidP="00000000" w:rsidRDefault="00000000" w:rsidRPr="00000000" w14:paraId="00000201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"gender": "male",</w:t>
            </w:r>
          </w:p>
          <w:p w:rsidR="00000000" w:rsidDel="00000000" w:rsidP="00000000" w:rsidRDefault="00000000" w:rsidRPr="00000000" w14:paraId="00000202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"race": 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caucasian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203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"glasses": true,</w:t>
            </w:r>
          </w:p>
          <w:p w:rsidR="00000000" w:rsidDel="00000000" w:rsidP="00000000" w:rsidRDefault="00000000" w:rsidRPr="00000000" w14:paraId="00000204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"beard": true,</w:t>
            </w:r>
          </w:p>
          <w:p w:rsidR="00000000" w:rsidDel="00000000" w:rsidP="00000000" w:rsidRDefault="00000000" w:rsidRPr="00000000" w14:paraId="00000205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"has": false,</w:t>
            </w:r>
          </w:p>
          <w:p w:rsidR="00000000" w:rsidDel="00000000" w:rsidP="00000000" w:rsidRDefault="00000000" w:rsidRPr="00000000" w14:paraId="00000206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"mask": false</w:t>
            </w:r>
          </w:p>
          <w:p w:rsidR="00000000" w:rsidDel="00000000" w:rsidP="00000000" w:rsidRDefault="00000000" w:rsidRPr="00000000" w14:paraId="00000207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08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09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"snapshots": [</w:t>
            </w:r>
          </w:p>
          <w:p w:rsidR="00000000" w:rsidDel="00000000" w:rsidP="00000000" w:rsidRDefault="00000000" w:rsidRPr="00000000" w14:paraId="0000020A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0B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"type": "FULLSCREEN</w:t>
            </w:r>
          </w:p>
          <w:p w:rsidR="00000000" w:rsidDel="00000000" w:rsidP="00000000" w:rsidRDefault="00000000" w:rsidRPr="00000000" w14:paraId="0000020C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ind w:firstLine="72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"path": "/api/v1/media/snapshot/274-610/38…12.jpg?ttl=2592000",</w:t>
            </w:r>
          </w:p>
          <w:p w:rsidR="00000000" w:rsidDel="00000000" w:rsidP="00000000" w:rsidRDefault="00000000" w:rsidRPr="00000000" w14:paraId="0000020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"image": "iV...II"</w:t>
            </w:r>
          </w:p>
          <w:p w:rsidR="00000000" w:rsidDel="00000000" w:rsidP="00000000" w:rsidRDefault="00000000" w:rsidRPr="00000000" w14:paraId="0000020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20F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10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"type": "THUMBNAIL",</w:t>
            </w:r>
          </w:p>
          <w:p w:rsidR="00000000" w:rsidDel="00000000" w:rsidP="00000000" w:rsidRDefault="00000000" w:rsidRPr="00000000" w14:paraId="00000211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"path": "/api/v1/media/snapshot/274-610/thumbnail/38…12.jpg?ttl=2592000",</w:t>
            </w:r>
          </w:p>
          <w:p w:rsidR="00000000" w:rsidDel="00000000" w:rsidP="00000000" w:rsidRDefault="00000000" w:rsidRPr="00000000" w14:paraId="00000212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"image": "iV…II"</w:t>
            </w:r>
          </w:p>
          <w:p w:rsidR="00000000" w:rsidDel="00000000" w:rsidP="00000000" w:rsidRDefault="00000000" w:rsidRPr="00000000" w14:paraId="00000213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214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15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"type": "THUMBNAIL",</w:t>
            </w:r>
          </w:p>
          <w:p w:rsidR="00000000" w:rsidDel="00000000" w:rsidP="00000000" w:rsidRDefault="00000000" w:rsidRPr="00000000" w14:paraId="00000216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"path": "/api/v1/media/snapshot/274-610/thumbnail/38…24.jpg?ttl=2592000",</w:t>
            </w:r>
          </w:p>
          <w:p w:rsidR="00000000" w:rsidDel="00000000" w:rsidP="00000000" w:rsidRDefault="00000000" w:rsidRPr="00000000" w14:paraId="00000217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"image": "iV...II"</w:t>
            </w:r>
          </w:p>
          <w:p w:rsidR="00000000" w:rsidDel="00000000" w:rsidP="00000000" w:rsidRDefault="00000000" w:rsidRPr="00000000" w14:paraId="00000218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19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21A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"channel": {</w:t>
            </w:r>
          </w:p>
          <w:p w:rsidR="00000000" w:rsidDel="00000000" w:rsidP="00000000" w:rsidRDefault="00000000" w:rsidRPr="00000000" w14:paraId="0000021B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"id": 274,</w:t>
            </w:r>
          </w:p>
          <w:p w:rsidR="00000000" w:rsidDel="00000000" w:rsidP="00000000" w:rsidRDefault="00000000" w:rsidRPr="00000000" w14:paraId="0000021C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"channel_type": "STREAM",</w:t>
            </w:r>
          </w:p>
          <w:p w:rsidR="00000000" w:rsidDel="00000000" w:rsidP="00000000" w:rsidRDefault="00000000" w:rsidRPr="00000000" w14:paraId="0000021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"name": "1-4-09",</w:t>
            </w:r>
          </w:p>
          <w:p w:rsidR="00000000" w:rsidDel="00000000" w:rsidP="00000000" w:rsidRDefault="00000000" w:rsidRPr="00000000" w14:paraId="0000021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"latitude": 13.90930437837479,</w:t>
            </w:r>
          </w:p>
          <w:p w:rsidR="00000000" w:rsidDel="00000000" w:rsidP="00000000" w:rsidRDefault="00000000" w:rsidRPr="00000000" w14:paraId="0000021F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"longitude": 17.596215903759006,</w:t>
            </w:r>
          </w:p>
          <w:p w:rsidR="00000000" w:rsidDel="00000000" w:rsidP="00000000" w:rsidRDefault="00000000" w:rsidRPr="00000000" w14:paraId="00000220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"address": {</w:t>
            </w:r>
          </w:p>
          <w:p w:rsidR="00000000" w:rsidDel="00000000" w:rsidP="00000000" w:rsidRDefault="00000000" w:rsidRPr="00000000" w14:paraId="00000221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"country": "USA",</w:t>
            </w:r>
          </w:p>
          <w:p w:rsidR="00000000" w:rsidDel="00000000" w:rsidP="00000000" w:rsidRDefault="00000000" w:rsidRPr="00000000" w14:paraId="00000222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"region": "A region",</w:t>
            </w:r>
          </w:p>
          <w:p w:rsidR="00000000" w:rsidDel="00000000" w:rsidP="00000000" w:rsidRDefault="00000000" w:rsidRPr="00000000" w14:paraId="00000223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"county": "123 district",</w:t>
            </w:r>
          </w:p>
          <w:p w:rsidR="00000000" w:rsidDel="00000000" w:rsidP="00000000" w:rsidRDefault="00000000" w:rsidRPr="00000000" w14:paraId="00000224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"city": "Miami",</w:t>
            </w:r>
          </w:p>
          <w:p w:rsidR="00000000" w:rsidDel="00000000" w:rsidP="00000000" w:rsidRDefault="00000000" w:rsidRPr="00000000" w14:paraId="00000225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"district": "Beavers",</w:t>
            </w:r>
          </w:p>
          <w:p w:rsidR="00000000" w:rsidDel="00000000" w:rsidP="00000000" w:rsidRDefault="00000000" w:rsidRPr="00000000" w14:paraId="00000226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"street": "Highway street",</w:t>
            </w:r>
          </w:p>
          <w:p w:rsidR="00000000" w:rsidDel="00000000" w:rsidP="00000000" w:rsidRDefault="00000000" w:rsidRPr="00000000" w14:paraId="00000227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"place_info": "32"</w:t>
            </w:r>
          </w:p>
          <w:p w:rsidR="00000000" w:rsidDel="00000000" w:rsidP="00000000" w:rsidRDefault="00000000" w:rsidRPr="00000000" w14:paraId="00000228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229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"tags": [</w:t>
            </w:r>
          </w:p>
          <w:p w:rsidR="00000000" w:rsidDel="00000000" w:rsidP="00000000" w:rsidRDefault="00000000" w:rsidRPr="00000000" w14:paraId="0000022A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2B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"id": 170,</w:t>
            </w:r>
          </w:p>
          <w:p w:rsidR="00000000" w:rsidDel="00000000" w:rsidP="00000000" w:rsidRDefault="00000000" w:rsidRPr="00000000" w14:paraId="0000022C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"name": "Face"</w:t>
            </w:r>
          </w:p>
          <w:p w:rsidR="00000000" w:rsidDel="00000000" w:rsidP="00000000" w:rsidRDefault="00000000" w:rsidRPr="00000000" w14:paraId="0000022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2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]</w:t>
            </w:r>
          </w:p>
          <w:p w:rsidR="00000000" w:rsidDel="00000000" w:rsidP="00000000" w:rsidRDefault="00000000" w:rsidRPr="00000000" w14:paraId="0000022F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30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2">
      <w:pPr>
        <w:pStyle w:val="Heading3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00" w:before="280" w:lineRule="auto"/>
        <w:jc w:val="both"/>
        <w:rPr>
          <w:rFonts w:ascii="Roboto" w:cs="Roboto" w:eastAsia="Roboto" w:hAnsi="Roboto"/>
          <w:b w:val="1"/>
          <w:color w:val="000000"/>
        </w:rPr>
      </w:pPr>
      <w:bookmarkStart w:colFirst="0" w:colLast="0" w:name="_rfd39pq6froy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Number found in list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4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"monitor_id": 114,</w:t>
            </w:r>
          </w:p>
          <w:p w:rsidR="00000000" w:rsidDel="00000000" w:rsidP="00000000" w:rsidRDefault="00000000" w:rsidRPr="00000000" w14:paraId="00000235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"id": "203:1691055920965:4829655691653739",</w:t>
            </w:r>
          </w:p>
          <w:p w:rsidR="00000000" w:rsidDel="00000000" w:rsidP="00000000" w:rsidRDefault="00000000" w:rsidRPr="00000000" w14:paraId="00000236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"event_id": "4829655691653739",</w:t>
            </w:r>
          </w:p>
          <w:p w:rsidR="00000000" w:rsidDel="00000000" w:rsidP="00000000" w:rsidRDefault="00000000" w:rsidRPr="00000000" w14:paraId="00000237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"topic": "PlateMatched",</w:t>
            </w:r>
          </w:p>
          <w:p w:rsidR="00000000" w:rsidDel="00000000" w:rsidP="00000000" w:rsidRDefault="00000000" w:rsidRPr="00000000" w14:paraId="00000238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"module": "KX.PDD",</w:t>
            </w:r>
          </w:p>
          <w:p w:rsidR="00000000" w:rsidDel="00000000" w:rsidP="00000000" w:rsidRDefault="00000000" w:rsidRPr="00000000" w14:paraId="00000239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"level": 2,</w:t>
            </w:r>
          </w:p>
          <w:p w:rsidR="00000000" w:rsidDel="00000000" w:rsidP="00000000" w:rsidRDefault="00000000" w:rsidRPr="00000000" w14:paraId="0000023A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"start_time": 1685979817214,</w:t>
            </w:r>
          </w:p>
          <w:p w:rsidR="00000000" w:rsidDel="00000000" w:rsidP="00000000" w:rsidRDefault="00000000" w:rsidRPr="00000000" w14:paraId="0000023B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"end_time": 1685979829336,</w:t>
            </w:r>
          </w:p>
          <w:p w:rsidR="00000000" w:rsidDel="00000000" w:rsidP="00000000" w:rsidRDefault="00000000" w:rsidRPr="00000000" w14:paraId="0000023C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"params": {</w:t>
            </w:r>
          </w:p>
          <w:p w:rsidR="00000000" w:rsidDel="00000000" w:rsidP="00000000" w:rsidRDefault="00000000" w:rsidRPr="00000000" w14:paraId="0000023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"identities": [</w:t>
            </w:r>
          </w:p>
          <w:p w:rsidR="00000000" w:rsidDel="00000000" w:rsidP="00000000" w:rsidRDefault="00000000" w:rsidRPr="00000000" w14:paraId="0000023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3F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"plates": [</w:t>
            </w:r>
          </w:p>
          <w:p w:rsidR="00000000" w:rsidDel="00000000" w:rsidP="00000000" w:rsidRDefault="00000000" w:rsidRPr="00000000" w14:paraId="00000240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241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"id": 186177,</w:t>
            </w:r>
          </w:p>
          <w:p w:rsidR="00000000" w:rsidDel="00000000" w:rsidP="00000000" w:rsidRDefault="00000000" w:rsidRPr="00000000" w14:paraId="00000242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"number": "2222HH7",</w:t>
            </w:r>
          </w:p>
          <w:p w:rsidR="00000000" w:rsidDel="00000000" w:rsidP="00000000" w:rsidRDefault="00000000" w:rsidRPr="00000000" w14:paraId="00000243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"state": "BY",</w:t>
            </w:r>
          </w:p>
          <w:p w:rsidR="00000000" w:rsidDel="00000000" w:rsidP="00000000" w:rsidRDefault="00000000" w:rsidRPr="00000000" w14:paraId="00000244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"owner_first_name": "Sergey",</w:t>
            </w:r>
          </w:p>
          <w:p w:rsidR="00000000" w:rsidDel="00000000" w:rsidP="00000000" w:rsidRDefault="00000000" w:rsidRPr="00000000" w14:paraId="00000245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"owner_last_name": "Ivanov"</w:t>
            </w:r>
          </w:p>
          <w:p w:rsidR="00000000" w:rsidDel="00000000" w:rsidP="00000000" w:rsidRDefault="00000000" w:rsidRPr="00000000" w14:paraId="00000246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247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],</w:t>
            </w:r>
          </w:p>
          <w:p w:rsidR="00000000" w:rsidDel="00000000" w:rsidP="00000000" w:rsidRDefault="00000000" w:rsidRPr="00000000" w14:paraId="00000248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"list": {</w:t>
            </w:r>
          </w:p>
          <w:p w:rsidR="00000000" w:rsidDel="00000000" w:rsidP="00000000" w:rsidRDefault="00000000" w:rsidRPr="00000000" w14:paraId="00000249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"id": 3,</w:t>
            </w:r>
          </w:p>
          <w:p w:rsidR="00000000" w:rsidDel="00000000" w:rsidP="00000000" w:rsidRDefault="00000000" w:rsidRPr="00000000" w14:paraId="0000024A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"name": "GSM",</w:t>
            </w:r>
          </w:p>
          <w:p w:rsidR="00000000" w:rsidDel="00000000" w:rsidP="00000000" w:rsidRDefault="00000000" w:rsidRPr="00000000" w14:paraId="0000024B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"level": 2</w:t>
            </w:r>
          </w:p>
          <w:p w:rsidR="00000000" w:rsidDel="00000000" w:rsidP="00000000" w:rsidRDefault="00000000" w:rsidRPr="00000000" w14:paraId="0000024C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4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4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],</w:t>
            </w:r>
          </w:p>
          <w:p w:rsidR="00000000" w:rsidDel="00000000" w:rsidP="00000000" w:rsidRDefault="00000000" w:rsidRPr="00000000" w14:paraId="0000024F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"object": {</w:t>
            </w:r>
          </w:p>
          <w:p w:rsidR="00000000" w:rsidDel="00000000" w:rsidP="00000000" w:rsidRDefault="00000000" w:rsidRPr="00000000" w14:paraId="00000250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"color": {</w:t>
            </w:r>
          </w:p>
          <w:p w:rsidR="00000000" w:rsidDel="00000000" w:rsidP="00000000" w:rsidRDefault="00000000" w:rsidRPr="00000000" w14:paraId="00000251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"value": "gray",</w:t>
            </w:r>
          </w:p>
          <w:p w:rsidR="00000000" w:rsidDel="00000000" w:rsidP="00000000" w:rsidRDefault="00000000" w:rsidRPr="00000000" w14:paraId="00000252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"reliability": 0.98652285</w:t>
            </w:r>
          </w:p>
          <w:p w:rsidR="00000000" w:rsidDel="00000000" w:rsidP="00000000" w:rsidRDefault="00000000" w:rsidRPr="00000000" w14:paraId="00000253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254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"object_type": {</w:t>
            </w:r>
          </w:p>
          <w:p w:rsidR="00000000" w:rsidDel="00000000" w:rsidP="00000000" w:rsidRDefault="00000000" w:rsidRPr="00000000" w14:paraId="00000255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"value": "car",</w:t>
            </w:r>
          </w:p>
          <w:p w:rsidR="00000000" w:rsidDel="00000000" w:rsidP="00000000" w:rsidRDefault="00000000" w:rsidRPr="00000000" w14:paraId="00000256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"reliability": 0.99994373</w:t>
            </w:r>
          </w:p>
          <w:p w:rsidR="00000000" w:rsidDel="00000000" w:rsidP="00000000" w:rsidRDefault="00000000" w:rsidRPr="00000000" w14:paraId="00000257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258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259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"reliability": 0.9884001</w:t>
            </w:r>
          </w:p>
          <w:p w:rsidR="00000000" w:rsidDel="00000000" w:rsidP="00000000" w:rsidRDefault="00000000" w:rsidRPr="00000000" w14:paraId="0000025A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25B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"snapshots": [</w:t>
            </w:r>
          </w:p>
          <w:p w:rsidR="00000000" w:rsidDel="00000000" w:rsidP="00000000" w:rsidRDefault="00000000" w:rsidRPr="00000000" w14:paraId="0000025C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5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"type": "FULLSCREEN",</w:t>
            </w:r>
          </w:p>
          <w:p w:rsidR="00000000" w:rsidDel="00000000" w:rsidP="00000000" w:rsidRDefault="00000000" w:rsidRPr="00000000" w14:paraId="0000025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"path": "/api/v1/media/snapshot/68...90.jpg?ttl=2592000",</w:t>
            </w:r>
          </w:p>
          <w:p w:rsidR="00000000" w:rsidDel="00000000" w:rsidP="00000000" w:rsidRDefault="00000000" w:rsidRPr="00000000" w14:paraId="0000025F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"image": "iV...II"</w:t>
            </w:r>
          </w:p>
          <w:p w:rsidR="00000000" w:rsidDel="00000000" w:rsidP="00000000" w:rsidRDefault="00000000" w:rsidRPr="00000000" w14:paraId="00000260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261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62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"type": "THUMBNAIL",</w:t>
            </w:r>
          </w:p>
          <w:p w:rsidR="00000000" w:rsidDel="00000000" w:rsidP="00000000" w:rsidRDefault="00000000" w:rsidRPr="00000000" w14:paraId="00000263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"path": "/api/v1/media/snapshot/682-1164/best-8816/0...00.jpg?ttl=2592000",</w:t>
            </w:r>
          </w:p>
          <w:p w:rsidR="00000000" w:rsidDel="00000000" w:rsidP="00000000" w:rsidRDefault="00000000" w:rsidRPr="00000000" w14:paraId="00000264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"image": "i...II"</w:t>
            </w:r>
          </w:p>
          <w:p w:rsidR="00000000" w:rsidDel="00000000" w:rsidP="00000000" w:rsidRDefault="00000000" w:rsidRPr="00000000" w14:paraId="00000265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266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67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"type": "THUMBNAIL",</w:t>
            </w:r>
          </w:p>
          <w:p w:rsidR="00000000" w:rsidDel="00000000" w:rsidP="00000000" w:rsidRDefault="00000000" w:rsidRPr="00000000" w14:paraId="00000268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"path": "/api/v1/media/snapshot/682-1164/aligned-8816/0...72.jpg?ttl=2592000",</w:t>
            </w:r>
          </w:p>
          <w:p w:rsidR="00000000" w:rsidDel="00000000" w:rsidP="00000000" w:rsidRDefault="00000000" w:rsidRPr="00000000" w14:paraId="00000269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"image": "iV...II"</w:t>
            </w:r>
          </w:p>
          <w:p w:rsidR="00000000" w:rsidDel="00000000" w:rsidP="00000000" w:rsidRDefault="00000000" w:rsidRPr="00000000" w14:paraId="0000026A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6B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26C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"channel": {</w:t>
            </w:r>
          </w:p>
          <w:p w:rsidR="00000000" w:rsidDel="00000000" w:rsidP="00000000" w:rsidRDefault="00000000" w:rsidRPr="00000000" w14:paraId="0000026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"id": 274,</w:t>
            </w:r>
          </w:p>
          <w:p w:rsidR="00000000" w:rsidDel="00000000" w:rsidP="00000000" w:rsidRDefault="00000000" w:rsidRPr="00000000" w14:paraId="0000026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"channel_type": "STREAM",</w:t>
            </w:r>
          </w:p>
          <w:p w:rsidR="00000000" w:rsidDel="00000000" w:rsidP="00000000" w:rsidRDefault="00000000" w:rsidRPr="00000000" w14:paraId="0000026F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"name": "1-4-09",</w:t>
            </w:r>
          </w:p>
          <w:p w:rsidR="00000000" w:rsidDel="00000000" w:rsidP="00000000" w:rsidRDefault="00000000" w:rsidRPr="00000000" w14:paraId="00000270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"latitude": 13.90930437837479,</w:t>
            </w:r>
          </w:p>
          <w:p w:rsidR="00000000" w:rsidDel="00000000" w:rsidP="00000000" w:rsidRDefault="00000000" w:rsidRPr="00000000" w14:paraId="00000271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"longitude": 17.596215903759006,</w:t>
            </w:r>
          </w:p>
          <w:p w:rsidR="00000000" w:rsidDel="00000000" w:rsidP="00000000" w:rsidRDefault="00000000" w:rsidRPr="00000000" w14:paraId="00000272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"address": {</w:t>
            </w:r>
          </w:p>
          <w:p w:rsidR="00000000" w:rsidDel="00000000" w:rsidP="00000000" w:rsidRDefault="00000000" w:rsidRPr="00000000" w14:paraId="00000273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"country": "USA",</w:t>
            </w:r>
          </w:p>
          <w:p w:rsidR="00000000" w:rsidDel="00000000" w:rsidP="00000000" w:rsidRDefault="00000000" w:rsidRPr="00000000" w14:paraId="00000274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"region": "A region",</w:t>
            </w:r>
          </w:p>
          <w:p w:rsidR="00000000" w:rsidDel="00000000" w:rsidP="00000000" w:rsidRDefault="00000000" w:rsidRPr="00000000" w14:paraId="00000275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"county": "123 district",</w:t>
            </w:r>
          </w:p>
          <w:p w:rsidR="00000000" w:rsidDel="00000000" w:rsidP="00000000" w:rsidRDefault="00000000" w:rsidRPr="00000000" w14:paraId="00000276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"city": "Miami",</w:t>
            </w:r>
          </w:p>
          <w:p w:rsidR="00000000" w:rsidDel="00000000" w:rsidP="00000000" w:rsidRDefault="00000000" w:rsidRPr="00000000" w14:paraId="00000277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"district": "Beavers",</w:t>
            </w:r>
          </w:p>
          <w:p w:rsidR="00000000" w:rsidDel="00000000" w:rsidP="00000000" w:rsidRDefault="00000000" w:rsidRPr="00000000" w14:paraId="00000278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"street": "Highway street",</w:t>
            </w:r>
          </w:p>
          <w:p w:rsidR="00000000" w:rsidDel="00000000" w:rsidP="00000000" w:rsidRDefault="00000000" w:rsidRPr="00000000" w14:paraId="00000279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"place_info": "32"</w:t>
            </w:r>
          </w:p>
          <w:p w:rsidR="00000000" w:rsidDel="00000000" w:rsidP="00000000" w:rsidRDefault="00000000" w:rsidRPr="00000000" w14:paraId="0000027A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27B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"tags": [</w:t>
            </w:r>
          </w:p>
          <w:p w:rsidR="00000000" w:rsidDel="00000000" w:rsidP="00000000" w:rsidRDefault="00000000" w:rsidRPr="00000000" w14:paraId="0000027C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7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"id": 170,</w:t>
            </w:r>
          </w:p>
          <w:p w:rsidR="00000000" w:rsidDel="00000000" w:rsidP="00000000" w:rsidRDefault="00000000" w:rsidRPr="00000000" w14:paraId="0000027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"name": "Face"</w:t>
            </w:r>
          </w:p>
          <w:p w:rsidR="00000000" w:rsidDel="00000000" w:rsidP="00000000" w:rsidRDefault="00000000" w:rsidRPr="00000000" w14:paraId="0000027F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80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]</w:t>
            </w:r>
          </w:p>
          <w:p w:rsidR="00000000" w:rsidDel="00000000" w:rsidP="00000000" w:rsidRDefault="00000000" w:rsidRPr="00000000" w14:paraId="00000281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82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4">
      <w:pPr>
        <w:pStyle w:val="Heading3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00" w:before="280" w:lineRule="auto"/>
        <w:jc w:val="both"/>
        <w:rPr>
          <w:rFonts w:ascii="Roboto" w:cs="Roboto" w:eastAsia="Roboto" w:hAnsi="Roboto"/>
          <w:b w:val="1"/>
          <w:color w:val="000000"/>
        </w:rPr>
      </w:pPr>
      <w:bookmarkStart w:colFirst="0" w:colLast="0" w:name="_qkgkoi4tchzm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Other events</w:t>
      </w:r>
    </w:p>
    <w:p w:rsidR="00000000" w:rsidDel="00000000" w:rsidP="00000000" w:rsidRDefault="00000000" w:rsidRPr="00000000" w14:paraId="0000028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00" w:before="200" w:line="276" w:lineRule="auto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Messages for other events may or may not contain an image of the event's video frames.</w:t>
      </w:r>
    </w:p>
    <w:p w:rsidR="00000000" w:rsidDel="00000000" w:rsidP="00000000" w:rsidRDefault="00000000" w:rsidRPr="00000000" w14:paraId="0000028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00" w:line="276" w:lineRule="auto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An example of a message containing images of frames of a video event: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88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"monitor_id": 114,</w:t>
            </w:r>
          </w:p>
          <w:p w:rsidR="00000000" w:rsidDel="00000000" w:rsidP="00000000" w:rsidRDefault="00000000" w:rsidRPr="00000000" w14:paraId="00000289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"id": "203:1691055920965:4829655691653739",</w:t>
            </w:r>
          </w:p>
          <w:p w:rsidR="00000000" w:rsidDel="00000000" w:rsidP="00000000" w:rsidRDefault="00000000" w:rsidRPr="00000000" w14:paraId="0000028A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"event_id": "4829655691653739",</w:t>
            </w:r>
          </w:p>
          <w:p w:rsidR="00000000" w:rsidDel="00000000" w:rsidP="00000000" w:rsidRDefault="00000000" w:rsidRPr="00000000" w14:paraId="0000028B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"topic": "...",</w:t>
            </w:r>
          </w:p>
          <w:p w:rsidR="00000000" w:rsidDel="00000000" w:rsidP="00000000" w:rsidRDefault="00000000" w:rsidRPr="00000000" w14:paraId="0000028C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"module": "KX..",</w:t>
            </w:r>
          </w:p>
          <w:p w:rsidR="00000000" w:rsidDel="00000000" w:rsidP="00000000" w:rsidRDefault="00000000" w:rsidRPr="00000000" w14:paraId="0000028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"source_name": "..",</w:t>
            </w:r>
          </w:p>
          <w:p w:rsidR="00000000" w:rsidDel="00000000" w:rsidP="00000000" w:rsidRDefault="00000000" w:rsidRPr="00000000" w14:paraId="0000028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"level": 1,</w:t>
            </w:r>
          </w:p>
          <w:p w:rsidR="00000000" w:rsidDel="00000000" w:rsidP="00000000" w:rsidRDefault="00000000" w:rsidRPr="00000000" w14:paraId="0000028F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"start_time": 1685973361368,</w:t>
            </w:r>
          </w:p>
          <w:p w:rsidR="00000000" w:rsidDel="00000000" w:rsidP="00000000" w:rsidRDefault="00000000" w:rsidRPr="00000000" w14:paraId="00000290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"end_time": 1685973369197,</w:t>
            </w:r>
          </w:p>
          <w:p w:rsidR="00000000" w:rsidDel="00000000" w:rsidP="00000000" w:rsidRDefault="00000000" w:rsidRPr="00000000" w14:paraId="00000291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"params": {...},</w:t>
            </w:r>
          </w:p>
          <w:p w:rsidR="00000000" w:rsidDel="00000000" w:rsidP="00000000" w:rsidRDefault="00000000" w:rsidRPr="00000000" w14:paraId="00000292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"snapshots": [</w:t>
            </w:r>
          </w:p>
          <w:p w:rsidR="00000000" w:rsidDel="00000000" w:rsidP="00000000" w:rsidRDefault="00000000" w:rsidRPr="00000000" w14:paraId="00000293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94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"type": "FULLSCREEN",</w:t>
            </w:r>
          </w:p>
          <w:p w:rsidR="00000000" w:rsidDel="00000000" w:rsidP="00000000" w:rsidRDefault="00000000" w:rsidRPr="00000000" w14:paraId="00000295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"path": "/api/v1/media/snapshot/274-610/3824-1685973361368531712.jpg?ttl=2592000",</w:t>
            </w:r>
          </w:p>
          <w:p w:rsidR="00000000" w:rsidDel="00000000" w:rsidP="00000000" w:rsidRDefault="00000000" w:rsidRPr="00000000" w14:paraId="00000296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"image": "data:image/png;base64,iV...II"</w:t>
            </w:r>
          </w:p>
          <w:p w:rsidR="00000000" w:rsidDel="00000000" w:rsidP="00000000" w:rsidRDefault="00000000" w:rsidRPr="00000000" w14:paraId="00000297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298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99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"type": "THUMBNAIL",</w:t>
            </w:r>
          </w:p>
          <w:p w:rsidR="00000000" w:rsidDel="00000000" w:rsidP="00000000" w:rsidRDefault="00000000" w:rsidRPr="00000000" w14:paraId="0000029A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"path": "/api/v1/media/snapshot/274-610/thumbnail/3824-1685973361368531712.jpg?ttl=2592000",</w:t>
            </w:r>
          </w:p>
          <w:p w:rsidR="00000000" w:rsidDel="00000000" w:rsidP="00000000" w:rsidRDefault="00000000" w:rsidRPr="00000000" w14:paraId="0000029B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"image": "data:image/png;base64,iV...II"</w:t>
            </w:r>
          </w:p>
          <w:p w:rsidR="00000000" w:rsidDel="00000000" w:rsidP="00000000" w:rsidRDefault="00000000" w:rsidRPr="00000000" w14:paraId="0000029C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29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9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"type": "THUMBNAIL",</w:t>
            </w:r>
          </w:p>
          <w:p w:rsidR="00000000" w:rsidDel="00000000" w:rsidP="00000000" w:rsidRDefault="00000000" w:rsidRPr="00000000" w14:paraId="0000029F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"path": "/api/v1/media/snapshot/274-610/thumbnail/3824-1685973364548186624.jpg?ttl=2592000",</w:t>
            </w:r>
          </w:p>
          <w:p w:rsidR="00000000" w:rsidDel="00000000" w:rsidP="00000000" w:rsidRDefault="00000000" w:rsidRPr="00000000" w14:paraId="000002A0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"image": "data:image/png;base64,iV...II"</w:t>
            </w:r>
          </w:p>
          <w:p w:rsidR="00000000" w:rsidDel="00000000" w:rsidP="00000000" w:rsidRDefault="00000000" w:rsidRPr="00000000" w14:paraId="000002A1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A2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2A3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"channel": {</w:t>
            </w:r>
          </w:p>
          <w:p w:rsidR="00000000" w:rsidDel="00000000" w:rsidP="00000000" w:rsidRDefault="00000000" w:rsidRPr="00000000" w14:paraId="000002A4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"id": 274,</w:t>
            </w:r>
          </w:p>
          <w:p w:rsidR="00000000" w:rsidDel="00000000" w:rsidP="00000000" w:rsidRDefault="00000000" w:rsidRPr="00000000" w14:paraId="000002A5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"channel_type": "STREAM",</w:t>
            </w:r>
          </w:p>
          <w:p w:rsidR="00000000" w:rsidDel="00000000" w:rsidP="00000000" w:rsidRDefault="00000000" w:rsidRPr="00000000" w14:paraId="000002A6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"name": "1-4-09",</w:t>
            </w:r>
          </w:p>
          <w:p w:rsidR="00000000" w:rsidDel="00000000" w:rsidP="00000000" w:rsidRDefault="00000000" w:rsidRPr="00000000" w14:paraId="000002A7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"latitude": 13.90930437837479,</w:t>
            </w:r>
          </w:p>
          <w:p w:rsidR="00000000" w:rsidDel="00000000" w:rsidP="00000000" w:rsidRDefault="00000000" w:rsidRPr="00000000" w14:paraId="000002A8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"longitude": 17.596215903759006,</w:t>
            </w:r>
          </w:p>
          <w:p w:rsidR="00000000" w:rsidDel="00000000" w:rsidP="00000000" w:rsidRDefault="00000000" w:rsidRPr="00000000" w14:paraId="000002A9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"address": {</w:t>
            </w:r>
          </w:p>
          <w:p w:rsidR="00000000" w:rsidDel="00000000" w:rsidP="00000000" w:rsidRDefault="00000000" w:rsidRPr="00000000" w14:paraId="000002AA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"country": "USA",</w:t>
            </w:r>
          </w:p>
          <w:p w:rsidR="00000000" w:rsidDel="00000000" w:rsidP="00000000" w:rsidRDefault="00000000" w:rsidRPr="00000000" w14:paraId="000002AB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"region": "A region",</w:t>
            </w:r>
          </w:p>
          <w:p w:rsidR="00000000" w:rsidDel="00000000" w:rsidP="00000000" w:rsidRDefault="00000000" w:rsidRPr="00000000" w14:paraId="000002AC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"county": "123 district",</w:t>
            </w:r>
          </w:p>
          <w:p w:rsidR="00000000" w:rsidDel="00000000" w:rsidP="00000000" w:rsidRDefault="00000000" w:rsidRPr="00000000" w14:paraId="000002A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"city": "Miami",</w:t>
            </w:r>
          </w:p>
          <w:p w:rsidR="00000000" w:rsidDel="00000000" w:rsidP="00000000" w:rsidRDefault="00000000" w:rsidRPr="00000000" w14:paraId="000002A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"district": "Beavers",</w:t>
            </w:r>
          </w:p>
          <w:p w:rsidR="00000000" w:rsidDel="00000000" w:rsidP="00000000" w:rsidRDefault="00000000" w:rsidRPr="00000000" w14:paraId="000002AF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"street": "Highway street",</w:t>
            </w:r>
          </w:p>
          <w:p w:rsidR="00000000" w:rsidDel="00000000" w:rsidP="00000000" w:rsidRDefault="00000000" w:rsidRPr="00000000" w14:paraId="000002B0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"place_info": "32"</w:t>
            </w:r>
          </w:p>
          <w:p w:rsidR="00000000" w:rsidDel="00000000" w:rsidP="00000000" w:rsidRDefault="00000000" w:rsidRPr="00000000" w14:paraId="000002B1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2B2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"tags": [</w:t>
            </w:r>
          </w:p>
          <w:p w:rsidR="00000000" w:rsidDel="00000000" w:rsidP="00000000" w:rsidRDefault="00000000" w:rsidRPr="00000000" w14:paraId="000002B3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B4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"id": 170,</w:t>
            </w:r>
          </w:p>
          <w:p w:rsidR="00000000" w:rsidDel="00000000" w:rsidP="00000000" w:rsidRDefault="00000000" w:rsidRPr="00000000" w14:paraId="000002B5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"name": "Face"</w:t>
            </w:r>
          </w:p>
          <w:p w:rsidR="00000000" w:rsidDel="00000000" w:rsidP="00000000" w:rsidRDefault="00000000" w:rsidRPr="00000000" w14:paraId="000002B6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B7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]</w:t>
            </w:r>
          </w:p>
          <w:p w:rsidR="00000000" w:rsidDel="00000000" w:rsidP="00000000" w:rsidRDefault="00000000" w:rsidRPr="00000000" w14:paraId="000002B8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B9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00" w:before="200" w:line="276" w:lineRule="auto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Example of a message that does not contain images of video frames of an event: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BC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"monitor_id": 114,</w:t>
            </w:r>
          </w:p>
          <w:p w:rsidR="00000000" w:rsidDel="00000000" w:rsidP="00000000" w:rsidRDefault="00000000" w:rsidRPr="00000000" w14:paraId="000002B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"id": "203:1691055920965:4829655691653739",</w:t>
            </w:r>
          </w:p>
          <w:p w:rsidR="00000000" w:rsidDel="00000000" w:rsidP="00000000" w:rsidRDefault="00000000" w:rsidRPr="00000000" w14:paraId="000002B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"event_id": "4829655691653739",</w:t>
            </w:r>
          </w:p>
          <w:p w:rsidR="00000000" w:rsidDel="00000000" w:rsidP="00000000" w:rsidRDefault="00000000" w:rsidRPr="00000000" w14:paraId="000002BF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"topic": "...",</w:t>
            </w:r>
          </w:p>
          <w:p w:rsidR="00000000" w:rsidDel="00000000" w:rsidP="00000000" w:rsidRDefault="00000000" w:rsidRPr="00000000" w14:paraId="000002C0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"module": "KX..",</w:t>
            </w:r>
          </w:p>
          <w:p w:rsidR="00000000" w:rsidDel="00000000" w:rsidP="00000000" w:rsidRDefault="00000000" w:rsidRPr="00000000" w14:paraId="000002C1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"source_name": "..",</w:t>
            </w:r>
          </w:p>
          <w:p w:rsidR="00000000" w:rsidDel="00000000" w:rsidP="00000000" w:rsidRDefault="00000000" w:rsidRPr="00000000" w14:paraId="000002C2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"level": 1,</w:t>
            </w:r>
          </w:p>
          <w:p w:rsidR="00000000" w:rsidDel="00000000" w:rsidP="00000000" w:rsidRDefault="00000000" w:rsidRPr="00000000" w14:paraId="000002C3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"start_time": 1685973361368,</w:t>
            </w:r>
          </w:p>
          <w:p w:rsidR="00000000" w:rsidDel="00000000" w:rsidP="00000000" w:rsidRDefault="00000000" w:rsidRPr="00000000" w14:paraId="000002C4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"end_time": 1685973369197,</w:t>
            </w:r>
          </w:p>
          <w:p w:rsidR="00000000" w:rsidDel="00000000" w:rsidP="00000000" w:rsidRDefault="00000000" w:rsidRPr="00000000" w14:paraId="000002C5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"params": {},</w:t>
            </w:r>
          </w:p>
          <w:p w:rsidR="00000000" w:rsidDel="00000000" w:rsidP="00000000" w:rsidRDefault="00000000" w:rsidRPr="00000000" w14:paraId="000002C6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"snapshots": [</w:t>
            </w:r>
          </w:p>
          <w:p w:rsidR="00000000" w:rsidDel="00000000" w:rsidP="00000000" w:rsidRDefault="00000000" w:rsidRPr="00000000" w14:paraId="000002C7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C8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"type": "FULLSCREEN",</w:t>
            </w:r>
          </w:p>
          <w:p w:rsidR="00000000" w:rsidDel="00000000" w:rsidP="00000000" w:rsidRDefault="00000000" w:rsidRPr="00000000" w14:paraId="000002C9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"path": "/api/v1/media/snapshot/274-610/3824-1685973361368531712.jpg?ttl=2592000",</w:t>
            </w:r>
          </w:p>
          <w:p w:rsidR="00000000" w:rsidDel="00000000" w:rsidP="00000000" w:rsidRDefault="00000000" w:rsidRPr="00000000" w14:paraId="000002CA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CB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2CC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"channel": {</w:t>
            </w:r>
          </w:p>
          <w:p w:rsidR="00000000" w:rsidDel="00000000" w:rsidP="00000000" w:rsidRDefault="00000000" w:rsidRPr="00000000" w14:paraId="000002C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"id": 274,</w:t>
            </w:r>
          </w:p>
          <w:p w:rsidR="00000000" w:rsidDel="00000000" w:rsidP="00000000" w:rsidRDefault="00000000" w:rsidRPr="00000000" w14:paraId="000002C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"channel_type": "STREAM",</w:t>
            </w:r>
          </w:p>
          <w:p w:rsidR="00000000" w:rsidDel="00000000" w:rsidP="00000000" w:rsidRDefault="00000000" w:rsidRPr="00000000" w14:paraId="000002CF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"name": "1-4-09",</w:t>
            </w:r>
          </w:p>
          <w:p w:rsidR="00000000" w:rsidDel="00000000" w:rsidP="00000000" w:rsidRDefault="00000000" w:rsidRPr="00000000" w14:paraId="000002D0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"latitude": 13.90930437837479,</w:t>
            </w:r>
          </w:p>
          <w:p w:rsidR="00000000" w:rsidDel="00000000" w:rsidP="00000000" w:rsidRDefault="00000000" w:rsidRPr="00000000" w14:paraId="000002D1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"longitude": 17.596215903759006,</w:t>
            </w:r>
          </w:p>
          <w:p w:rsidR="00000000" w:rsidDel="00000000" w:rsidP="00000000" w:rsidRDefault="00000000" w:rsidRPr="00000000" w14:paraId="000002D2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"address": {</w:t>
            </w:r>
          </w:p>
          <w:p w:rsidR="00000000" w:rsidDel="00000000" w:rsidP="00000000" w:rsidRDefault="00000000" w:rsidRPr="00000000" w14:paraId="000002D3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"country": "USA",</w:t>
            </w:r>
          </w:p>
          <w:p w:rsidR="00000000" w:rsidDel="00000000" w:rsidP="00000000" w:rsidRDefault="00000000" w:rsidRPr="00000000" w14:paraId="000002D4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"region": "A region",</w:t>
            </w:r>
          </w:p>
          <w:p w:rsidR="00000000" w:rsidDel="00000000" w:rsidP="00000000" w:rsidRDefault="00000000" w:rsidRPr="00000000" w14:paraId="000002D5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"county": "123 district",</w:t>
            </w:r>
          </w:p>
          <w:p w:rsidR="00000000" w:rsidDel="00000000" w:rsidP="00000000" w:rsidRDefault="00000000" w:rsidRPr="00000000" w14:paraId="000002D6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"city": "Miami",</w:t>
            </w:r>
          </w:p>
          <w:p w:rsidR="00000000" w:rsidDel="00000000" w:rsidP="00000000" w:rsidRDefault="00000000" w:rsidRPr="00000000" w14:paraId="000002D7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"district": "Beavers",</w:t>
            </w:r>
          </w:p>
          <w:p w:rsidR="00000000" w:rsidDel="00000000" w:rsidP="00000000" w:rsidRDefault="00000000" w:rsidRPr="00000000" w14:paraId="000002D8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"street": "Highway street",</w:t>
            </w:r>
          </w:p>
          <w:p w:rsidR="00000000" w:rsidDel="00000000" w:rsidP="00000000" w:rsidRDefault="00000000" w:rsidRPr="00000000" w14:paraId="000002D9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"place_info": "32"</w:t>
            </w:r>
          </w:p>
          <w:p w:rsidR="00000000" w:rsidDel="00000000" w:rsidP="00000000" w:rsidRDefault="00000000" w:rsidRPr="00000000" w14:paraId="000002DA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2DB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"tags": [</w:t>
            </w:r>
          </w:p>
          <w:p w:rsidR="00000000" w:rsidDel="00000000" w:rsidP="00000000" w:rsidRDefault="00000000" w:rsidRPr="00000000" w14:paraId="000002DC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D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"id": 170,</w:t>
            </w:r>
          </w:p>
          <w:p w:rsidR="00000000" w:rsidDel="00000000" w:rsidP="00000000" w:rsidRDefault="00000000" w:rsidRPr="00000000" w14:paraId="000002D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"name": "Face"</w:t>
            </w:r>
          </w:p>
          <w:p w:rsidR="00000000" w:rsidDel="00000000" w:rsidP="00000000" w:rsidRDefault="00000000" w:rsidRPr="00000000" w14:paraId="000002DF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E0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]</w:t>
            </w:r>
          </w:p>
          <w:p w:rsidR="00000000" w:rsidDel="00000000" w:rsidP="00000000" w:rsidRDefault="00000000" w:rsidRPr="00000000" w14:paraId="000002E1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E2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276" w:lineRule="auto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before="200" w:line="276" w:lineRule="auto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