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B5037" w14:textId="77777777" w:rsidR="00C25DAD" w:rsidRDefault="00000000">
      <w:pPr>
        <w:pStyle w:val="Title"/>
      </w:pPr>
      <w:r>
        <w:t>MAD Music — AI Remix Options</w:t>
      </w:r>
    </w:p>
    <w:p w14:paraId="2F912BA4" w14:textId="77777777" w:rsidR="00C25DAD" w:rsidRDefault="00000000">
      <w:pPr>
        <w:spacing w:after="200"/>
      </w:pPr>
      <w:r>
        <w:rPr>
          <w:i/>
          <w:iCs/>
          <w:color w:val="666666"/>
        </w:rPr>
        <w:t xml:space="preserve">Three paths from stems to a new, </w:t>
      </w:r>
      <w:proofErr w:type="spellStart"/>
      <w:r>
        <w:rPr>
          <w:i/>
          <w:iCs/>
          <w:color w:val="666666"/>
        </w:rPr>
        <w:t>streamable</w:t>
      </w:r>
      <w:proofErr w:type="spellEnd"/>
      <w:r>
        <w:rPr>
          <w:i/>
          <w:iCs/>
          <w:color w:val="666666"/>
        </w:rPr>
        <w:t xml:space="preserve"> version. Researched May 2026.</w:t>
      </w:r>
    </w:p>
    <w:p w14:paraId="6F440E5D" w14:textId="77777777" w:rsidR="00C25DAD" w:rsidRDefault="00000000">
      <w:r>
        <w:t xml:space="preserve">The legal landscape shifted significantly in late 2025/2026: Suno signed a deal with Warner Music in late 2025, and </w:t>
      </w:r>
      <w:proofErr w:type="spellStart"/>
      <w:r>
        <w:t>Udio</w:t>
      </w:r>
      <w:proofErr w:type="spellEnd"/>
      <w:r>
        <w:t xml:space="preserve"> now has deals with both Warner and Universal — major labels are formally partnering with AI music tools, which has changed the licensing posture for the whole space. Combined with MAD owning its masters, you are in genuinely the strongest possible position to set policy and ship.</w:t>
      </w:r>
    </w:p>
    <w:p w14:paraId="20E7F32F" w14:textId="77777777" w:rsidR="00C25DAD" w:rsidRDefault="00C25DAD"/>
    <w:p w14:paraId="7D690D0A" w14:textId="77777777" w:rsidR="00C25DAD" w:rsidRDefault="00000000">
      <w:pPr>
        <w:pStyle w:val="Heading1"/>
      </w:pPr>
      <w:r>
        <w:t>Path 1 — Voice swap (same song, different singer)</w:t>
      </w:r>
    </w:p>
    <w:p w14:paraId="422636F6" w14:textId="77777777" w:rsidR="00C25DAD" w:rsidRDefault="00000000">
      <w:pPr>
        <w:pStyle w:val="Heading3"/>
      </w:pPr>
      <w:r>
        <w:t>Mechanics</w:t>
      </w:r>
    </w:p>
    <w:p w14:paraId="4F175EA6" w14:textId="77777777" w:rsidR="00C25DAD" w:rsidRDefault="00000000">
      <w:r>
        <w:t xml:space="preserve">Pull the vocal stem from a track, run it through a voice-conversion model that transforms it into a different singer’s timbre while preserving pitch and timing, and recombine with the original instrumental stems. </w:t>
      </w:r>
      <w:proofErr w:type="gramStart"/>
      <w:r>
        <w:t>Your</w:t>
      </w:r>
      <w:proofErr w:type="gramEnd"/>
      <w:r>
        <w:t xml:space="preserve"> existing </w:t>
      </w:r>
      <w:proofErr w:type="spellStart"/>
      <w:r>
        <w:t>Demucs</w:t>
      </w:r>
      <w:proofErr w:type="spellEnd"/>
      <w:r>
        <w:t xml:space="preserve"> pipeline already does the splitting; the conversion step plugs into the Replicate proxy you already have wired.</w:t>
      </w:r>
    </w:p>
    <w:p w14:paraId="4E96D3A1" w14:textId="77777777" w:rsidR="00C25DAD" w:rsidRDefault="00000000">
      <w:pPr>
        <w:pStyle w:val="Heading3"/>
      </w:pPr>
      <w:r>
        <w:t>Current best models</w:t>
      </w:r>
    </w:p>
    <w:p w14:paraId="0B41B2B7" w14:textId="77777777" w:rsidR="00C25DAD" w:rsidRDefault="00000000">
      <w:pPr>
        <w:pStyle w:val="ListParagraph"/>
        <w:numPr>
          <w:ilvl w:val="0"/>
          <w:numId w:val="2"/>
        </w:numPr>
      </w:pPr>
      <w:r>
        <w:rPr>
          <w:b/>
          <w:bCs/>
        </w:rPr>
        <w:t>RVC v2</w:t>
      </w:r>
      <w:r>
        <w:t xml:space="preserve"> on Replicate — still the workhorse. Mature, well-documented, around $0.01 per run. Pitch-preserving via CREPE integration, great fidelity on similar voice ranges.</w:t>
      </w:r>
    </w:p>
    <w:p w14:paraId="7271C72E" w14:textId="77777777" w:rsidR="00C25DAD" w:rsidRDefault="00000000">
      <w:pPr>
        <w:pStyle w:val="ListParagraph"/>
        <w:numPr>
          <w:ilvl w:val="0"/>
          <w:numId w:val="2"/>
        </w:numPr>
      </w:pPr>
      <w:r>
        <w:rPr>
          <w:b/>
          <w:bCs/>
        </w:rPr>
        <w:t>Seed-VC</w:t>
      </w:r>
      <w:r>
        <w:t xml:space="preserve"> — zero-shot voice conversion (no per-voice training), supports real-time and has a singing-voice configuration. Open source.</w:t>
      </w:r>
    </w:p>
    <w:p w14:paraId="11F33277" w14:textId="77777777" w:rsidR="00C25DAD" w:rsidRDefault="00000000">
      <w:pPr>
        <w:pStyle w:val="ListParagraph"/>
        <w:numPr>
          <w:ilvl w:val="0"/>
          <w:numId w:val="2"/>
        </w:numPr>
      </w:pPr>
      <w:proofErr w:type="spellStart"/>
      <w:r>
        <w:rPr>
          <w:b/>
          <w:bCs/>
        </w:rPr>
        <w:t>YingMusic</w:t>
      </w:r>
      <w:proofErr w:type="spellEnd"/>
      <w:r>
        <w:rPr>
          <w:b/>
          <w:bCs/>
        </w:rPr>
        <w:t>-SVC</w:t>
      </w:r>
      <w:r>
        <w:t xml:space="preserve"> — a 2026 research model that benchmarks above Seed-VC on clean vocal tracks (CMOS 4.37 vs 3.98). Not yet packaged on Replicate as of this writing, so self-hosting or Hugging Face Inference Endpoints.</w:t>
      </w:r>
    </w:p>
    <w:p w14:paraId="39E3B15C" w14:textId="77777777" w:rsidR="00C25DAD" w:rsidRDefault="00000000">
      <w:pPr>
        <w:pStyle w:val="ListParagraph"/>
        <w:numPr>
          <w:ilvl w:val="0"/>
          <w:numId w:val="2"/>
        </w:numPr>
      </w:pPr>
      <w:r>
        <w:rPr>
          <w:b/>
          <w:bCs/>
        </w:rPr>
        <w:t>BS-</w:t>
      </w:r>
      <w:proofErr w:type="spellStart"/>
      <w:r>
        <w:rPr>
          <w:b/>
          <w:bCs/>
        </w:rPr>
        <w:t>RoFormer</w:t>
      </w:r>
      <w:proofErr w:type="spellEnd"/>
      <w:r>
        <w:t xml:space="preserve"> — worth flagging here because it is the new state-of-the-art </w:t>
      </w:r>
      <w:r>
        <w:rPr>
          <w:i/>
          <w:iCs/>
        </w:rPr>
        <w:t>stem separator</w:t>
      </w:r>
      <w:r>
        <w:t xml:space="preserve"> (overtaking </w:t>
      </w:r>
      <w:proofErr w:type="spellStart"/>
      <w:r>
        <w:t>Demucs</w:t>
      </w:r>
      <w:proofErr w:type="spellEnd"/>
      <w:r>
        <w:t xml:space="preserve"> for vocals), so you would feed cleaner vocal stems into whichever conversion model.</w:t>
      </w:r>
    </w:p>
    <w:p w14:paraId="6F17DDC0" w14:textId="77777777" w:rsidR="00C25DAD" w:rsidRDefault="00000000">
      <w:pPr>
        <w:pStyle w:val="Heading3"/>
      </w:pPr>
      <w:r>
        <w:t>Quality</w:t>
      </w:r>
    </w:p>
    <w:p w14:paraId="01A30BF6" w14:textId="77777777" w:rsidR="00C25DAD" w:rsidRDefault="00000000">
      <w:r>
        <w:t>Very good when source and target voices share similar ranges and genres. Large stylistic jumps (rock voice to opera, male to female) still need touch-up.</w:t>
      </w:r>
    </w:p>
    <w:p w14:paraId="670E7D8F" w14:textId="77777777" w:rsidR="00C25DAD" w:rsidRDefault="00000000">
      <w:pPr>
        <w:pStyle w:val="Heading3"/>
      </w:pPr>
      <w:r>
        <w:t>Cost (per ~3-minute song)</w:t>
      </w:r>
    </w:p>
    <w:p w14:paraId="31F3C2B3" w14:textId="77777777" w:rsidR="00C25DAD" w:rsidRDefault="00000000">
      <w:r>
        <w:t>Roughly $0.05 to $0.15 end-to-end (separation, conversion, recombine), depending on model choice.</w:t>
      </w:r>
    </w:p>
    <w:p w14:paraId="6F81139B" w14:textId="77777777" w:rsidR="00C25DAD" w:rsidRDefault="00000000">
      <w:pPr>
        <w:pStyle w:val="Heading3"/>
      </w:pPr>
      <w:r>
        <w:t>Legal posture for you</w:t>
      </w:r>
    </w:p>
    <w:p w14:paraId="45DA258F" w14:textId="77777777" w:rsidR="00C25DAD" w:rsidRDefault="00000000">
      <w:r>
        <w:t>The cleanest of the three. You own the master, and you replace the vocal with a voice you control — your own AI-cloned artist, properly licensed voice talent, or a fully synthetic voice. The output is unambiguously yours.</w:t>
      </w:r>
    </w:p>
    <w:p w14:paraId="5CDFA95A" w14:textId="77777777" w:rsidR="00C25DAD" w:rsidRDefault="00000000">
      <w:pPr>
        <w:pStyle w:val="Heading3"/>
      </w:pPr>
      <w:r>
        <w:t>Best for</w:t>
      </w:r>
    </w:p>
    <w:p w14:paraId="0B70C9B3" w14:textId="77777777" w:rsidR="00C25DAD" w:rsidRDefault="00000000">
      <w:proofErr w:type="gramStart"/>
      <w:r>
        <w:t>Different-singer</w:t>
      </w:r>
      <w:proofErr w:type="gramEnd"/>
      <w:r>
        <w:t xml:space="preserve"> covers, language </w:t>
      </w:r>
      <w:proofErr w:type="spellStart"/>
      <w:r>
        <w:t>localisation</w:t>
      </w:r>
      <w:proofErr w:type="spellEnd"/>
      <w:r>
        <w:t xml:space="preserve"> (different singer for different markets), karaoke with AI vocalist, signature "MAD voice" treatments.</w:t>
      </w:r>
    </w:p>
    <w:p w14:paraId="00F69001" w14:textId="77777777" w:rsidR="00C25DAD" w:rsidRDefault="00C25DAD"/>
    <w:p w14:paraId="0DFF1DC7" w14:textId="77777777" w:rsidR="00C25DAD" w:rsidRDefault="00000000">
      <w:pPr>
        <w:pStyle w:val="Heading1"/>
      </w:pPr>
      <w:r>
        <w:lastRenderedPageBreak/>
        <w:t>Path 2 — New arrangement / style transfer (turn this track into reggae)</w:t>
      </w:r>
    </w:p>
    <w:p w14:paraId="0F26239A" w14:textId="77777777" w:rsidR="00C25DAD" w:rsidRDefault="00000000">
      <w:pPr>
        <w:pStyle w:val="Heading3"/>
      </w:pPr>
      <w:r>
        <w:t>Mechanics</w:t>
      </w:r>
    </w:p>
    <w:p w14:paraId="453094CA" w14:textId="77777777" w:rsidR="00C25DAD" w:rsidRDefault="00000000">
      <w:r>
        <w:t>Feed one or more of your stems (especially the melodic or vocal one) into a music-generation model that is conditioned on audio, prompting it with a target style. The model then generates new instrumental beds — or full new arrangements — that take the cue from your stem.</w:t>
      </w:r>
    </w:p>
    <w:p w14:paraId="73C8D04D" w14:textId="77777777" w:rsidR="00C25DAD" w:rsidRDefault="00000000">
      <w:pPr>
        <w:pStyle w:val="Heading3"/>
      </w:pPr>
      <w:r>
        <w:t>Current best models</w:t>
      </w:r>
    </w:p>
    <w:p w14:paraId="79EC0411" w14:textId="77777777" w:rsidR="00C25DAD" w:rsidRDefault="00000000">
      <w:pPr>
        <w:pStyle w:val="ListParagraph"/>
        <w:numPr>
          <w:ilvl w:val="0"/>
          <w:numId w:val="2"/>
        </w:numPr>
      </w:pPr>
      <w:proofErr w:type="spellStart"/>
      <w:r>
        <w:rPr>
          <w:b/>
          <w:bCs/>
        </w:rPr>
        <w:t>MusicGen</w:t>
      </w:r>
      <w:proofErr w:type="spellEnd"/>
      <w:r>
        <w:rPr>
          <w:b/>
          <w:bCs/>
        </w:rPr>
        <w:t>-Style</w:t>
      </w:r>
      <w:r>
        <w:t xml:space="preserve"> (Meta, on Replicate) — accepts a short audio excerpt (1.5 to 4.5 s) as a style conditioner alongside a text prompt. The 1.5B Melody model is the audio-conditioned one; the 3.5B Large model is text-only.</w:t>
      </w:r>
    </w:p>
    <w:p w14:paraId="6E65082B" w14:textId="77777777" w:rsidR="00C25DAD" w:rsidRDefault="00000000">
      <w:pPr>
        <w:pStyle w:val="ListParagraph"/>
        <w:numPr>
          <w:ilvl w:val="0"/>
          <w:numId w:val="2"/>
        </w:numPr>
      </w:pPr>
      <w:r>
        <w:rPr>
          <w:b/>
          <w:bCs/>
        </w:rPr>
        <w:t>Stable Audio 3.0</w:t>
      </w:r>
      <w:r>
        <w:t xml:space="preserve"> — open-weight (released earlier in 2026), up to 6-minute generations. Free if </w:t>
      </w:r>
      <w:proofErr w:type="gramStart"/>
      <w:r>
        <w:t>you</w:t>
      </w:r>
      <w:proofErr w:type="gramEnd"/>
      <w:r>
        <w:t xml:space="preserve"> self-host, or via Stability’s hosted API.</w:t>
      </w:r>
    </w:p>
    <w:p w14:paraId="34F74D89" w14:textId="77777777" w:rsidR="00C25DAD" w:rsidRDefault="00000000">
      <w:pPr>
        <w:pStyle w:val="ListParagraph"/>
        <w:numPr>
          <w:ilvl w:val="0"/>
          <w:numId w:val="2"/>
        </w:numPr>
      </w:pPr>
      <w:r>
        <w:rPr>
          <w:b/>
          <w:bCs/>
        </w:rPr>
        <w:t>Lyria 3 Pro</w:t>
      </w:r>
      <w:r>
        <w:t xml:space="preserve"> (Google DeepMind, launched Feb 2026) — available via the Gemini API in public preview, generates up to 3-minute full songs with structural awareness. Free for consumer use; about $0.05 per track via third-party APIs.</w:t>
      </w:r>
    </w:p>
    <w:p w14:paraId="0E665A9D" w14:textId="77777777" w:rsidR="00C25DAD" w:rsidRDefault="00000000">
      <w:pPr>
        <w:pStyle w:val="ListParagraph"/>
        <w:numPr>
          <w:ilvl w:val="0"/>
          <w:numId w:val="2"/>
        </w:numPr>
      </w:pPr>
      <w:proofErr w:type="spellStart"/>
      <w:r>
        <w:rPr>
          <w:b/>
          <w:bCs/>
        </w:rPr>
        <w:t>Udio</w:t>
      </w:r>
      <w:proofErr w:type="spellEnd"/>
      <w:r>
        <w:rPr>
          <w:b/>
          <w:bCs/>
        </w:rPr>
        <w:t xml:space="preserve"> v4</w:t>
      </w:r>
      <w:r>
        <w:t xml:space="preserve"> — closed model with inpainting and section-by-section regeneration. The closest current tool to "AI DAW," lets you regenerate just a chorus or just a bridge.</w:t>
      </w:r>
    </w:p>
    <w:p w14:paraId="07AEE459" w14:textId="77777777" w:rsidR="00C25DAD" w:rsidRDefault="00000000">
      <w:pPr>
        <w:pStyle w:val="Heading3"/>
      </w:pPr>
      <w:r>
        <w:t>Quality</w:t>
      </w:r>
    </w:p>
    <w:p w14:paraId="5B7ADD5B" w14:textId="77777777" w:rsidR="00C25DAD" w:rsidRDefault="00000000">
      <w:r>
        <w:t xml:space="preserve">Lyria 3 Pro and </w:t>
      </w:r>
      <w:proofErr w:type="spellStart"/>
      <w:r>
        <w:t>Udio</w:t>
      </w:r>
      <w:proofErr w:type="spellEnd"/>
      <w:r>
        <w:t xml:space="preserve"> v4 currently lead for full-song coherence. </w:t>
      </w:r>
      <w:proofErr w:type="spellStart"/>
      <w:r>
        <w:t>MusicGen</w:t>
      </w:r>
      <w:proofErr w:type="spellEnd"/>
      <w:r>
        <w:t xml:space="preserve"> remains decent for 30 to 90-second clips. Stable Audio 3.0 is solid and self-hostable.</w:t>
      </w:r>
    </w:p>
    <w:p w14:paraId="138AE0A6" w14:textId="77777777" w:rsidR="00C25DAD" w:rsidRDefault="00000000">
      <w:pPr>
        <w:pStyle w:val="Heading3"/>
      </w:pPr>
      <w:r>
        <w:t>Cost (per ~3-minute song)</w:t>
      </w:r>
    </w:p>
    <w:p w14:paraId="51D90C0E" w14:textId="77777777" w:rsidR="00C25DAD" w:rsidRDefault="00000000">
      <w:r>
        <w:t xml:space="preserve">Roughly $0.05 to $0.30 depending on model and whether self-hosted. Open-weight options (Stable Audio 3.0, </w:t>
      </w:r>
      <w:proofErr w:type="spellStart"/>
      <w:r>
        <w:t>MusicGen</w:t>
      </w:r>
      <w:proofErr w:type="spellEnd"/>
      <w:r>
        <w:t>) are essentially free at inference cost only.</w:t>
      </w:r>
    </w:p>
    <w:p w14:paraId="0EB0676E" w14:textId="77777777" w:rsidR="00C25DAD" w:rsidRDefault="00000000">
      <w:pPr>
        <w:pStyle w:val="Heading3"/>
      </w:pPr>
      <w:r>
        <w:t>Legal posture for you</w:t>
      </w:r>
    </w:p>
    <w:p w14:paraId="207CA17B" w14:textId="77777777" w:rsidR="00C25DAD" w:rsidRDefault="00000000">
      <w:r>
        <w:t>You own the master and the AI generates a new arrangement inspired by your stem — that is a derivative work you create, which you fully control.</w:t>
      </w:r>
    </w:p>
    <w:p w14:paraId="684BC033" w14:textId="77777777" w:rsidR="00C25DAD" w:rsidRDefault="00000000">
      <w:pPr>
        <w:pStyle w:val="Heading3"/>
      </w:pPr>
      <w:r>
        <w:t>Best for</w:t>
      </w:r>
    </w:p>
    <w:p w14:paraId="3D196089" w14:textId="77777777" w:rsidR="00C25DAD" w:rsidRDefault="00000000">
      <w:r>
        <w:t>"Reggae version of this," "lo-fi remix of that," genre-bending releases, instrumental beds for the same song in different moods.</w:t>
      </w:r>
    </w:p>
    <w:p w14:paraId="119932DA" w14:textId="77777777" w:rsidR="00C25DAD" w:rsidRDefault="00C25DAD"/>
    <w:p w14:paraId="3D4088D2" w14:textId="77777777" w:rsidR="00C25DAD" w:rsidRDefault="00000000">
      <w:pPr>
        <w:pStyle w:val="Heading1"/>
      </w:pPr>
      <w:r>
        <w:t>Path 3 — AI vocals over your instrumental (your music, new AI singer/lyrics)</w:t>
      </w:r>
    </w:p>
    <w:p w14:paraId="6FCDBFE5" w14:textId="77777777" w:rsidR="00C25DAD" w:rsidRDefault="00000000">
      <w:pPr>
        <w:pStyle w:val="Heading3"/>
      </w:pPr>
      <w:r>
        <w:t>Mechanics</w:t>
      </w:r>
    </w:p>
    <w:p w14:paraId="4347ABB4" w14:textId="77777777" w:rsidR="00C25DAD" w:rsidRDefault="00000000">
      <w:r>
        <w:t>Strip the vocal stem (keep the instrumental), generate a brand-new vocal performance over it via a full-song AI model with your lyrics, then recombine.</w:t>
      </w:r>
    </w:p>
    <w:p w14:paraId="2F92E771" w14:textId="77777777" w:rsidR="00C25DAD" w:rsidRDefault="00000000">
      <w:pPr>
        <w:pStyle w:val="Heading3"/>
      </w:pPr>
      <w:r>
        <w:t>Current best models</w:t>
      </w:r>
    </w:p>
    <w:p w14:paraId="31C5A5BB" w14:textId="77777777" w:rsidR="00C25DAD" w:rsidRDefault="00000000">
      <w:pPr>
        <w:pStyle w:val="ListParagraph"/>
        <w:numPr>
          <w:ilvl w:val="0"/>
          <w:numId w:val="2"/>
        </w:numPr>
      </w:pPr>
      <w:r>
        <w:rPr>
          <w:b/>
          <w:bCs/>
        </w:rPr>
        <w:t>Suno v5 / v5.5</w:t>
      </w:r>
      <w:r>
        <w:t xml:space="preserve"> — industry leader for full vocal songs in 2026. The Warner Music partnership signed late 2025 means licensed training data and clearer rights going forward. Up to 8-minute songs in under 60 s. Pro plan $10/month for ~500 </w:t>
      </w:r>
      <w:proofErr w:type="gramStart"/>
      <w:r>
        <w:t>commercially-licensed</w:t>
      </w:r>
      <w:proofErr w:type="gramEnd"/>
      <w:r>
        <w:t xml:space="preserve"> tracks (~$0.02 per track), Premier $30/month. API access via partner </w:t>
      </w:r>
      <w:r>
        <w:lastRenderedPageBreak/>
        <w:t>aggregators (</w:t>
      </w:r>
      <w:proofErr w:type="spellStart"/>
      <w:r>
        <w:t>SunoAPI</w:t>
      </w:r>
      <w:proofErr w:type="spellEnd"/>
      <w:r>
        <w:t xml:space="preserve">, </w:t>
      </w:r>
      <w:proofErr w:type="spellStart"/>
      <w:r>
        <w:t>ApiPass</w:t>
      </w:r>
      <w:proofErr w:type="spellEnd"/>
      <w:r>
        <w:t xml:space="preserve">, </w:t>
      </w:r>
      <w:proofErr w:type="spellStart"/>
      <w:r>
        <w:t>AimlApi</w:t>
      </w:r>
      <w:proofErr w:type="spellEnd"/>
      <w:r>
        <w:t>) since Suno does not sell self-serve API keys directly.</w:t>
      </w:r>
    </w:p>
    <w:p w14:paraId="0673BBF2" w14:textId="77777777" w:rsidR="00C25DAD" w:rsidRDefault="00000000">
      <w:pPr>
        <w:pStyle w:val="ListParagraph"/>
        <w:numPr>
          <w:ilvl w:val="0"/>
          <w:numId w:val="2"/>
        </w:numPr>
      </w:pPr>
      <w:proofErr w:type="spellStart"/>
      <w:r>
        <w:rPr>
          <w:b/>
          <w:bCs/>
        </w:rPr>
        <w:t>Udio</w:t>
      </w:r>
      <w:proofErr w:type="spellEnd"/>
      <w:r>
        <w:rPr>
          <w:b/>
          <w:bCs/>
        </w:rPr>
        <w:t xml:space="preserve"> v4</w:t>
      </w:r>
      <w:r>
        <w:t xml:space="preserve"> — almost indistinguishable from real fidelity, especially on instrumentals. Deals with both Warner and Universal. Standard and Pro plans include commercial rights.</w:t>
      </w:r>
    </w:p>
    <w:p w14:paraId="20FDF18E" w14:textId="77777777" w:rsidR="00C25DAD" w:rsidRDefault="00000000">
      <w:pPr>
        <w:pStyle w:val="ListParagraph"/>
        <w:numPr>
          <w:ilvl w:val="0"/>
          <w:numId w:val="2"/>
        </w:numPr>
      </w:pPr>
      <w:r>
        <w:rPr>
          <w:b/>
          <w:bCs/>
        </w:rPr>
        <w:t>Lyria 3 Pro</w:t>
      </w:r>
      <w:r>
        <w:t xml:space="preserve"> — Google DeepMind’s flagship, available via Gemini API and Vertex AI, public preview as of Feb 2026. Strong for clean, </w:t>
      </w:r>
      <w:proofErr w:type="gramStart"/>
      <w:r>
        <w:t>structurally-coherent</w:t>
      </w:r>
      <w:proofErr w:type="gramEnd"/>
      <w:r>
        <w:t xml:space="preserve"> full songs.</w:t>
      </w:r>
    </w:p>
    <w:p w14:paraId="4928A8BB" w14:textId="77777777" w:rsidR="00C25DAD" w:rsidRDefault="00000000">
      <w:pPr>
        <w:pStyle w:val="Heading3"/>
      </w:pPr>
      <w:r>
        <w:t>Quality</w:t>
      </w:r>
    </w:p>
    <w:p w14:paraId="37DDE719" w14:textId="77777777" w:rsidR="00C25DAD" w:rsidRDefault="00000000">
      <w:r>
        <w:t xml:space="preserve">Suno v5 is the best for full songs with vocals and lyrics. </w:t>
      </w:r>
      <w:proofErr w:type="spellStart"/>
      <w:r>
        <w:t>Udio</w:t>
      </w:r>
      <w:proofErr w:type="spellEnd"/>
      <w:r>
        <w:t xml:space="preserve"> leads on instrumental fidelity. Lyria 3 Pro has caught up significantly and has the cleanest API path.</w:t>
      </w:r>
    </w:p>
    <w:p w14:paraId="56F789C4" w14:textId="77777777" w:rsidR="00C25DAD" w:rsidRDefault="00000000">
      <w:pPr>
        <w:pStyle w:val="Heading3"/>
      </w:pPr>
      <w:r>
        <w:t>Cost (per song)</w:t>
      </w:r>
    </w:p>
    <w:p w14:paraId="716CFC51" w14:textId="77777777" w:rsidR="00C25DAD" w:rsidRDefault="00000000">
      <w:r>
        <w:t>About $0.02 to $0.10 depending on plan and provider.</w:t>
      </w:r>
    </w:p>
    <w:p w14:paraId="7D18A0A4" w14:textId="77777777" w:rsidR="00C25DAD" w:rsidRDefault="00000000">
      <w:pPr>
        <w:pStyle w:val="Heading3"/>
      </w:pPr>
      <w:r>
        <w:t>Legal posture for you</w:t>
      </w:r>
    </w:p>
    <w:p w14:paraId="34D79F1A" w14:textId="77777777" w:rsidR="00C25DAD" w:rsidRDefault="00000000">
      <w:r>
        <w:t xml:space="preserve">Murkier than the other two, even with you owning the master. You would be combining (a) your licensed instrumental with (b) AI-generated vocals from a model whose training data may or may not be fully cleared. Suno and </w:t>
      </w:r>
      <w:proofErr w:type="spellStart"/>
      <w:r>
        <w:t>Udio’s</w:t>
      </w:r>
      <w:proofErr w:type="spellEnd"/>
      <w:r>
        <w:t xml:space="preserve"> recent label deals improve this materially, but the conservative move is to use Suno/</w:t>
      </w:r>
      <w:proofErr w:type="spellStart"/>
      <w:r>
        <w:t>Udio</w:t>
      </w:r>
      <w:proofErr w:type="spellEnd"/>
      <w:r>
        <w:t xml:space="preserve"> Pro/Premier (which carry explicit </w:t>
      </w:r>
      <w:proofErr w:type="gramStart"/>
      <w:r>
        <w:t>commercial-use</w:t>
      </w:r>
      <w:proofErr w:type="gramEnd"/>
      <w:r>
        <w:t xml:space="preserve"> grants for output) for the vocal generation, then recombine with your instrumental. Output ownership of that combined work is then yours.</w:t>
      </w:r>
    </w:p>
    <w:p w14:paraId="4EFF7519" w14:textId="77777777" w:rsidR="00C25DAD" w:rsidRDefault="00000000">
      <w:pPr>
        <w:pStyle w:val="Heading3"/>
      </w:pPr>
      <w:r>
        <w:t>Best for</w:t>
      </w:r>
    </w:p>
    <w:p w14:paraId="393C12F4" w14:textId="77777777" w:rsidR="00C25DAD" w:rsidRDefault="00000000">
      <w:r>
        <w:t xml:space="preserve">AI-singer covers of your catalogue, generating </w:t>
      </w:r>
      <w:proofErr w:type="spellStart"/>
      <w:r>
        <w:t>localised</w:t>
      </w:r>
      <w:proofErr w:type="spellEnd"/>
      <w:r>
        <w:t xml:space="preserve"> vocals (different languages, different vocal styles) over the same backing, expanding catalogue depth without re-recording.</w:t>
      </w:r>
    </w:p>
    <w:p w14:paraId="50AFF06F" w14:textId="77777777" w:rsidR="00C25DAD" w:rsidRDefault="00C25DAD"/>
    <w:p w14:paraId="08A7AB58" w14:textId="77777777" w:rsidR="00C25DAD" w:rsidRDefault="00000000">
      <w:pPr>
        <w:pStyle w:val="Heading1"/>
      </w:pPr>
      <w:r>
        <w:t>How they stack up for your specific position</w:t>
      </w:r>
    </w:p>
    <w:p w14:paraId="2364FA5B" w14:textId="77777777" w:rsidR="00C25DAD" w:rsidRDefault="00000000">
      <w:r>
        <w:t>You own the masters, which collapses most of the legal stress. The three paths line up roughly as follows.</w:t>
      </w:r>
    </w:p>
    <w:p w14:paraId="73E52F0D" w14:textId="77777777" w:rsidR="00C25DAD" w:rsidRDefault="00000000">
      <w:pPr>
        <w:pStyle w:val="ListParagraph"/>
        <w:numPr>
          <w:ilvl w:val="0"/>
          <w:numId w:val="2"/>
        </w:numPr>
      </w:pPr>
      <w:r>
        <w:rPr>
          <w:b/>
          <w:bCs/>
        </w:rPr>
        <w:t xml:space="preserve">Path 1 (voice swap) </w:t>
      </w:r>
      <w:r>
        <w:t xml:space="preserve">is cheapest, easiest, lowest legal risk, and slots straight into your existing stack — Replicate proxy and </w:t>
      </w:r>
      <w:proofErr w:type="spellStart"/>
      <w:r>
        <w:t>Demucs</w:t>
      </w:r>
      <w:proofErr w:type="spellEnd"/>
      <w:r>
        <w:t xml:space="preserve"> are already wired. You could prove this loop on a single track in days, not weeks.</w:t>
      </w:r>
    </w:p>
    <w:p w14:paraId="3A4AF631" w14:textId="77777777" w:rsidR="00C25DAD" w:rsidRDefault="00000000">
      <w:pPr>
        <w:pStyle w:val="ListParagraph"/>
        <w:numPr>
          <w:ilvl w:val="0"/>
          <w:numId w:val="2"/>
        </w:numPr>
      </w:pPr>
      <w:r>
        <w:rPr>
          <w:b/>
          <w:bCs/>
        </w:rPr>
        <w:t xml:space="preserve">Path 2 (style transfer) </w:t>
      </w:r>
      <w:r>
        <w:t xml:space="preserve">is the most creative path — best fit if you want to release </w:t>
      </w:r>
      <w:proofErr w:type="spellStart"/>
      <w:r>
        <w:t>recontextualised</w:t>
      </w:r>
      <w:proofErr w:type="spellEnd"/>
      <w:r>
        <w:t xml:space="preserve"> versions of your catalogue. Slightly more expensive and longer to integrate. Lyria 3 Pro is the option I would trial first because of the Gemini API path being clean.</w:t>
      </w:r>
    </w:p>
    <w:p w14:paraId="68D38200" w14:textId="77777777" w:rsidR="00C25DAD" w:rsidRDefault="00000000">
      <w:pPr>
        <w:pStyle w:val="ListParagraph"/>
        <w:numPr>
          <w:ilvl w:val="0"/>
          <w:numId w:val="2"/>
        </w:numPr>
      </w:pPr>
      <w:r>
        <w:rPr>
          <w:b/>
          <w:bCs/>
        </w:rPr>
        <w:t xml:space="preserve">Path 3 (AI vocals) </w:t>
      </w:r>
      <w:r>
        <w:t>is the most product-feature-y — best if your goal is "infinite covers" or multilingual versions, but it puts you partly dependent on Suno/</w:t>
      </w:r>
      <w:proofErr w:type="spellStart"/>
      <w:r>
        <w:t>Udio</w:t>
      </w:r>
      <w:proofErr w:type="spellEnd"/>
      <w:r>
        <w:t xml:space="preserve"> licensing posture, which is good now but still in active litigation in parts of the industry, so the ground moves.</w:t>
      </w:r>
    </w:p>
    <w:p w14:paraId="152F2FCA" w14:textId="77777777" w:rsidR="00C25DAD" w:rsidRDefault="00C25DAD"/>
    <w:p w14:paraId="4E49208A" w14:textId="77777777" w:rsidR="00C25DAD" w:rsidRDefault="00000000">
      <w:r>
        <w:rPr>
          <w:b/>
          <w:bCs/>
        </w:rPr>
        <w:t xml:space="preserve">Recommended sequencing: </w:t>
      </w:r>
      <w:r>
        <w:t xml:space="preserve">Path 1 first (smallest lift, biggest legal-cleanliness bonus), Path 2 second (creative range, Lyria 3 Pro), Path 3 only </w:t>
      </w:r>
      <w:proofErr w:type="gramStart"/>
      <w:r>
        <w:t>if and when</w:t>
      </w:r>
      <w:proofErr w:type="gramEnd"/>
      <w:r>
        <w:t xml:space="preserve"> you decide the AI-vocals product is core — because that is where you take on more vendor and legal exposure.</w:t>
      </w:r>
    </w:p>
    <w:p w14:paraId="667224E6" w14:textId="77777777" w:rsidR="00C25DAD" w:rsidRDefault="00C25DAD"/>
    <w:p w14:paraId="43FE726E" w14:textId="77777777" w:rsidR="00C25DAD" w:rsidRDefault="00000000">
      <w:pPr>
        <w:pStyle w:val="Heading1"/>
      </w:pPr>
      <w:r>
        <w:t>Sources</w:t>
      </w:r>
    </w:p>
    <w:p w14:paraId="1378CEDD" w14:textId="77777777" w:rsidR="00C25DAD" w:rsidRDefault="00000000">
      <w:pPr>
        <w:pStyle w:val="ListParagraph"/>
        <w:numPr>
          <w:ilvl w:val="0"/>
          <w:numId w:val="2"/>
        </w:numPr>
      </w:pPr>
      <w:hyperlink r:id="rId5" w:history="1">
        <w:r>
          <w:rPr>
            <w:rStyle w:val="Hyperlink"/>
          </w:rPr>
          <w:t>Replicate AI music generation collection</w:t>
        </w:r>
      </w:hyperlink>
    </w:p>
    <w:p w14:paraId="1CA4B327" w14:textId="77777777" w:rsidR="00C25DAD" w:rsidRDefault="00000000">
      <w:pPr>
        <w:pStyle w:val="ListParagraph"/>
        <w:numPr>
          <w:ilvl w:val="0"/>
          <w:numId w:val="2"/>
        </w:numPr>
      </w:pPr>
      <w:hyperlink r:id="rId6" w:history="1">
        <w:r>
          <w:rPr>
            <w:rStyle w:val="Hyperlink"/>
          </w:rPr>
          <w:t xml:space="preserve">Meta </w:t>
        </w:r>
        <w:proofErr w:type="spellStart"/>
        <w:r>
          <w:rPr>
            <w:rStyle w:val="Hyperlink"/>
          </w:rPr>
          <w:t>MusicGen</w:t>
        </w:r>
        <w:proofErr w:type="spellEnd"/>
        <w:r>
          <w:rPr>
            <w:rStyle w:val="Hyperlink"/>
          </w:rPr>
          <w:t xml:space="preserve"> on Replicate</w:t>
        </w:r>
      </w:hyperlink>
    </w:p>
    <w:p w14:paraId="7579A1DA" w14:textId="77777777" w:rsidR="00C25DAD" w:rsidRDefault="00000000">
      <w:pPr>
        <w:pStyle w:val="ListParagraph"/>
        <w:numPr>
          <w:ilvl w:val="0"/>
          <w:numId w:val="2"/>
        </w:numPr>
      </w:pPr>
      <w:hyperlink r:id="rId7" w:history="1">
        <w:proofErr w:type="spellStart"/>
        <w:r>
          <w:rPr>
            <w:rStyle w:val="Hyperlink"/>
          </w:rPr>
          <w:t>MusicGen</w:t>
        </w:r>
        <w:proofErr w:type="spellEnd"/>
        <w:r>
          <w:rPr>
            <w:rStyle w:val="Hyperlink"/>
          </w:rPr>
          <w:t>-Style — audio conditioning docs</w:t>
        </w:r>
      </w:hyperlink>
    </w:p>
    <w:p w14:paraId="56431B5C" w14:textId="77777777" w:rsidR="00C25DAD" w:rsidRDefault="00000000">
      <w:pPr>
        <w:pStyle w:val="ListParagraph"/>
        <w:numPr>
          <w:ilvl w:val="0"/>
          <w:numId w:val="2"/>
        </w:numPr>
      </w:pPr>
      <w:hyperlink r:id="rId8" w:history="1">
        <w:r>
          <w:rPr>
            <w:rStyle w:val="Hyperlink"/>
          </w:rPr>
          <w:t>RVC v2 on Replicate</w:t>
        </w:r>
      </w:hyperlink>
    </w:p>
    <w:p w14:paraId="677D794D" w14:textId="77777777" w:rsidR="00C25DAD" w:rsidRDefault="00000000">
      <w:pPr>
        <w:pStyle w:val="ListParagraph"/>
        <w:numPr>
          <w:ilvl w:val="0"/>
          <w:numId w:val="2"/>
        </w:numPr>
      </w:pPr>
      <w:hyperlink r:id="rId9" w:history="1">
        <w:r>
          <w:rPr>
            <w:rStyle w:val="Hyperlink"/>
          </w:rPr>
          <w:t>Seed-VC (zero-shot voice conversion)</w:t>
        </w:r>
      </w:hyperlink>
    </w:p>
    <w:p w14:paraId="53A379DB" w14:textId="77777777" w:rsidR="00C25DAD" w:rsidRDefault="00000000">
      <w:pPr>
        <w:pStyle w:val="ListParagraph"/>
        <w:numPr>
          <w:ilvl w:val="0"/>
          <w:numId w:val="2"/>
        </w:numPr>
      </w:pPr>
      <w:hyperlink r:id="rId10" w:history="1">
        <w:proofErr w:type="spellStart"/>
        <w:r>
          <w:rPr>
            <w:rStyle w:val="Hyperlink"/>
          </w:rPr>
          <w:t>YingMusic</w:t>
        </w:r>
        <w:proofErr w:type="spellEnd"/>
        <w:r>
          <w:rPr>
            <w:rStyle w:val="Hyperlink"/>
          </w:rPr>
          <w:t>-SVC paper</w:t>
        </w:r>
      </w:hyperlink>
    </w:p>
    <w:p w14:paraId="41869C34" w14:textId="77777777" w:rsidR="00C25DAD" w:rsidRDefault="00000000">
      <w:pPr>
        <w:pStyle w:val="ListParagraph"/>
        <w:numPr>
          <w:ilvl w:val="0"/>
          <w:numId w:val="2"/>
        </w:numPr>
      </w:pPr>
      <w:hyperlink r:id="rId11" w:history="1">
        <w:r>
          <w:rPr>
            <w:rStyle w:val="Hyperlink"/>
          </w:rPr>
          <w:t>Stable Audio 3.0 — Stability AI</w:t>
        </w:r>
      </w:hyperlink>
    </w:p>
    <w:p w14:paraId="642341F8" w14:textId="77777777" w:rsidR="00C25DAD" w:rsidRDefault="00000000">
      <w:pPr>
        <w:pStyle w:val="ListParagraph"/>
        <w:numPr>
          <w:ilvl w:val="0"/>
          <w:numId w:val="2"/>
        </w:numPr>
      </w:pPr>
      <w:hyperlink r:id="rId12" w:history="1">
        <w:r>
          <w:rPr>
            <w:rStyle w:val="Hyperlink"/>
          </w:rPr>
          <w:t xml:space="preserve">Stable Audio 3.0 explained — </w:t>
        </w:r>
        <w:proofErr w:type="spellStart"/>
        <w:r>
          <w:rPr>
            <w:rStyle w:val="Hyperlink"/>
          </w:rPr>
          <w:t>MindStudio</w:t>
        </w:r>
        <w:proofErr w:type="spellEnd"/>
      </w:hyperlink>
    </w:p>
    <w:p w14:paraId="37A6A115" w14:textId="77777777" w:rsidR="00C25DAD" w:rsidRDefault="00000000">
      <w:pPr>
        <w:pStyle w:val="ListParagraph"/>
        <w:numPr>
          <w:ilvl w:val="0"/>
          <w:numId w:val="2"/>
        </w:numPr>
      </w:pPr>
      <w:hyperlink r:id="rId13" w:history="1">
        <w:r>
          <w:rPr>
            <w:rStyle w:val="Hyperlink"/>
          </w:rPr>
          <w:t>Lyria 3 — Google DeepMind</w:t>
        </w:r>
      </w:hyperlink>
    </w:p>
    <w:p w14:paraId="0E7E823E" w14:textId="77777777" w:rsidR="00C25DAD" w:rsidRDefault="00000000">
      <w:pPr>
        <w:pStyle w:val="ListParagraph"/>
        <w:numPr>
          <w:ilvl w:val="0"/>
          <w:numId w:val="2"/>
        </w:numPr>
      </w:pPr>
      <w:hyperlink r:id="rId14" w:history="1">
        <w:r>
          <w:rPr>
            <w:rStyle w:val="Hyperlink"/>
          </w:rPr>
          <w:t>Generate music with Lyria 3 — Gemini API</w:t>
        </w:r>
      </w:hyperlink>
    </w:p>
    <w:p w14:paraId="26572F4F" w14:textId="77777777" w:rsidR="00C25DAD" w:rsidRDefault="00000000">
      <w:pPr>
        <w:pStyle w:val="ListParagraph"/>
        <w:numPr>
          <w:ilvl w:val="0"/>
          <w:numId w:val="2"/>
        </w:numPr>
      </w:pPr>
      <w:hyperlink r:id="rId15" w:history="1">
        <w:r>
          <w:rPr>
            <w:rStyle w:val="Hyperlink"/>
          </w:rPr>
          <w:t>Lyria 3 expanded to developers — Google Blog</w:t>
        </w:r>
      </w:hyperlink>
    </w:p>
    <w:p w14:paraId="79BEB8AC" w14:textId="77777777" w:rsidR="00C25DAD" w:rsidRDefault="00000000">
      <w:pPr>
        <w:pStyle w:val="ListParagraph"/>
        <w:numPr>
          <w:ilvl w:val="0"/>
          <w:numId w:val="2"/>
        </w:numPr>
      </w:pPr>
      <w:hyperlink r:id="rId16" w:history="1">
        <w:r>
          <w:rPr>
            <w:rStyle w:val="Hyperlink"/>
          </w:rPr>
          <w:t xml:space="preserve">Suno v5.5 vs Lyria 3 Pro vs </w:t>
        </w:r>
        <w:proofErr w:type="spellStart"/>
        <w:r>
          <w:rPr>
            <w:rStyle w:val="Hyperlink"/>
          </w:rPr>
          <w:t>Udio</w:t>
        </w:r>
        <w:proofErr w:type="spellEnd"/>
        <w:r>
          <w:rPr>
            <w:rStyle w:val="Hyperlink"/>
          </w:rPr>
          <w:t xml:space="preserve"> comparison</w:t>
        </w:r>
      </w:hyperlink>
    </w:p>
    <w:p w14:paraId="24BF898F" w14:textId="77777777" w:rsidR="00C25DAD" w:rsidRDefault="00000000">
      <w:pPr>
        <w:pStyle w:val="ListParagraph"/>
        <w:numPr>
          <w:ilvl w:val="0"/>
          <w:numId w:val="2"/>
        </w:numPr>
      </w:pPr>
      <w:hyperlink r:id="rId17" w:history="1">
        <w:r>
          <w:rPr>
            <w:rStyle w:val="Hyperlink"/>
          </w:rPr>
          <w:t>Suno commercial-use rights guide 2026</w:t>
        </w:r>
      </w:hyperlink>
    </w:p>
    <w:p w14:paraId="630CFC27" w14:textId="77777777" w:rsidR="00C25DAD" w:rsidRDefault="00000000">
      <w:pPr>
        <w:pStyle w:val="ListParagraph"/>
        <w:numPr>
          <w:ilvl w:val="0"/>
          <w:numId w:val="2"/>
        </w:numPr>
      </w:pPr>
      <w:hyperlink r:id="rId18" w:history="1">
        <w:r>
          <w:rPr>
            <w:rStyle w:val="Hyperlink"/>
          </w:rPr>
          <w:t>Suno API review 2026</w:t>
        </w:r>
      </w:hyperlink>
    </w:p>
    <w:p w14:paraId="04324FC5" w14:textId="77777777" w:rsidR="00C25DAD" w:rsidRDefault="00000000">
      <w:pPr>
        <w:pStyle w:val="ListParagraph"/>
        <w:numPr>
          <w:ilvl w:val="0"/>
          <w:numId w:val="2"/>
        </w:numPr>
      </w:pPr>
      <w:hyperlink r:id="rId19" w:history="1">
        <w:proofErr w:type="spellStart"/>
        <w:r>
          <w:rPr>
            <w:rStyle w:val="Hyperlink"/>
          </w:rPr>
          <w:t>Udio</w:t>
        </w:r>
        <w:proofErr w:type="spellEnd"/>
        <w:r>
          <w:rPr>
            <w:rStyle w:val="Hyperlink"/>
          </w:rPr>
          <w:t xml:space="preserve"> v4 — inpainting &amp; stem separation</w:t>
        </w:r>
      </w:hyperlink>
    </w:p>
    <w:p w14:paraId="192AE5C0" w14:textId="77777777" w:rsidR="00C25DAD" w:rsidRDefault="00000000">
      <w:pPr>
        <w:pStyle w:val="ListParagraph"/>
        <w:numPr>
          <w:ilvl w:val="0"/>
          <w:numId w:val="2"/>
        </w:numPr>
      </w:pPr>
      <w:hyperlink r:id="rId20" w:history="1">
        <w:r>
          <w:rPr>
            <w:rStyle w:val="Hyperlink"/>
          </w:rPr>
          <w:t xml:space="preserve">Best AI stem separation tools 2026 — </w:t>
        </w:r>
        <w:proofErr w:type="spellStart"/>
        <w:r>
          <w:rPr>
            <w:rStyle w:val="Hyperlink"/>
          </w:rPr>
          <w:t>MixingGPT</w:t>
        </w:r>
        <w:proofErr w:type="spellEnd"/>
      </w:hyperlink>
    </w:p>
    <w:p w14:paraId="1DBCBE89" w14:textId="77777777" w:rsidR="00C25DAD" w:rsidRDefault="00000000">
      <w:pPr>
        <w:pStyle w:val="ListParagraph"/>
        <w:numPr>
          <w:ilvl w:val="0"/>
          <w:numId w:val="2"/>
        </w:numPr>
      </w:pPr>
      <w:hyperlink r:id="rId21" w:history="1">
        <w:r>
          <w:rPr>
            <w:rStyle w:val="Hyperlink"/>
          </w:rPr>
          <w:t>Best AI stem separation models for vocals 2026 — Neural Analog</w:t>
        </w:r>
      </w:hyperlink>
    </w:p>
    <w:sectPr w:rsidR="00C25DA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A493A"/>
    <w:multiLevelType w:val="hybridMultilevel"/>
    <w:tmpl w:val="1EE47160"/>
    <w:lvl w:ilvl="0" w:tplc="D3D2D1F8">
      <w:start w:val="1"/>
      <w:numFmt w:val="bullet"/>
      <w:lvlText w:val="●"/>
      <w:lvlJc w:val="left"/>
      <w:pPr>
        <w:ind w:left="720" w:hanging="360"/>
      </w:pPr>
    </w:lvl>
    <w:lvl w:ilvl="1" w:tplc="A6F0C7D2">
      <w:start w:val="1"/>
      <w:numFmt w:val="bullet"/>
      <w:lvlText w:val="○"/>
      <w:lvlJc w:val="left"/>
      <w:pPr>
        <w:ind w:left="1440" w:hanging="360"/>
      </w:pPr>
    </w:lvl>
    <w:lvl w:ilvl="2" w:tplc="76AACCBC">
      <w:start w:val="1"/>
      <w:numFmt w:val="bullet"/>
      <w:lvlText w:val="■"/>
      <w:lvlJc w:val="left"/>
      <w:pPr>
        <w:ind w:left="2160" w:hanging="360"/>
      </w:pPr>
    </w:lvl>
    <w:lvl w:ilvl="3" w:tplc="C0A4D196">
      <w:start w:val="1"/>
      <w:numFmt w:val="bullet"/>
      <w:lvlText w:val="●"/>
      <w:lvlJc w:val="left"/>
      <w:pPr>
        <w:ind w:left="2880" w:hanging="360"/>
      </w:pPr>
    </w:lvl>
    <w:lvl w:ilvl="4" w:tplc="ECAE5D5E">
      <w:start w:val="1"/>
      <w:numFmt w:val="bullet"/>
      <w:lvlText w:val="○"/>
      <w:lvlJc w:val="left"/>
      <w:pPr>
        <w:ind w:left="3600" w:hanging="360"/>
      </w:pPr>
    </w:lvl>
    <w:lvl w:ilvl="5" w:tplc="58DE9AE8">
      <w:start w:val="1"/>
      <w:numFmt w:val="bullet"/>
      <w:lvlText w:val="■"/>
      <w:lvlJc w:val="left"/>
      <w:pPr>
        <w:ind w:left="4320" w:hanging="360"/>
      </w:pPr>
    </w:lvl>
    <w:lvl w:ilvl="6" w:tplc="5D261756">
      <w:start w:val="1"/>
      <w:numFmt w:val="bullet"/>
      <w:lvlText w:val="●"/>
      <w:lvlJc w:val="left"/>
      <w:pPr>
        <w:ind w:left="5040" w:hanging="360"/>
      </w:pPr>
    </w:lvl>
    <w:lvl w:ilvl="7" w:tplc="8AC2C752">
      <w:start w:val="1"/>
      <w:numFmt w:val="bullet"/>
      <w:lvlText w:val="●"/>
      <w:lvlJc w:val="left"/>
      <w:pPr>
        <w:ind w:left="5760" w:hanging="360"/>
      </w:pPr>
    </w:lvl>
    <w:lvl w:ilvl="8" w:tplc="35FC50C4">
      <w:start w:val="1"/>
      <w:numFmt w:val="bullet"/>
      <w:lvlText w:val="●"/>
      <w:lvlJc w:val="left"/>
      <w:pPr>
        <w:ind w:left="6480" w:hanging="360"/>
      </w:pPr>
    </w:lvl>
  </w:abstractNum>
  <w:abstractNum w:abstractNumId="1" w15:restartNumberingAfterBreak="0">
    <w:nsid w:val="455E79AD"/>
    <w:multiLevelType w:val="hybridMultilevel"/>
    <w:tmpl w:val="83942548"/>
    <w:lvl w:ilvl="0" w:tplc="AB38102A">
      <w:start w:val="1"/>
      <w:numFmt w:val="bullet"/>
      <w:lvlText w:val="•"/>
      <w:lvlJc w:val="left"/>
      <w:pPr>
        <w:ind w:left="720" w:hanging="360"/>
      </w:pPr>
    </w:lvl>
    <w:lvl w:ilvl="1" w:tplc="6E567BBC">
      <w:numFmt w:val="decimal"/>
      <w:lvlText w:val=""/>
      <w:lvlJc w:val="left"/>
    </w:lvl>
    <w:lvl w:ilvl="2" w:tplc="6478D518">
      <w:numFmt w:val="decimal"/>
      <w:lvlText w:val=""/>
      <w:lvlJc w:val="left"/>
    </w:lvl>
    <w:lvl w:ilvl="3" w:tplc="B1BCF46E">
      <w:numFmt w:val="decimal"/>
      <w:lvlText w:val=""/>
      <w:lvlJc w:val="left"/>
    </w:lvl>
    <w:lvl w:ilvl="4" w:tplc="D17AC6DC">
      <w:numFmt w:val="decimal"/>
      <w:lvlText w:val=""/>
      <w:lvlJc w:val="left"/>
    </w:lvl>
    <w:lvl w:ilvl="5" w:tplc="5FC0CEA2">
      <w:numFmt w:val="decimal"/>
      <w:lvlText w:val=""/>
      <w:lvlJc w:val="left"/>
    </w:lvl>
    <w:lvl w:ilvl="6" w:tplc="DC3ED8CE">
      <w:numFmt w:val="decimal"/>
      <w:lvlText w:val=""/>
      <w:lvlJc w:val="left"/>
    </w:lvl>
    <w:lvl w:ilvl="7" w:tplc="0AA48C88">
      <w:numFmt w:val="decimal"/>
      <w:lvlText w:val=""/>
      <w:lvlJc w:val="left"/>
    </w:lvl>
    <w:lvl w:ilvl="8" w:tplc="A2425408">
      <w:numFmt w:val="decimal"/>
      <w:lvlText w:val=""/>
      <w:lvlJc w:val="left"/>
    </w:lvl>
  </w:abstractNum>
  <w:num w:numId="1" w16cid:durableId="209190980">
    <w:abstractNumId w:val="0"/>
    <w:lvlOverride w:ilvl="0">
      <w:startOverride w:val="1"/>
    </w:lvlOverride>
  </w:num>
  <w:num w:numId="2" w16cid:durableId="208503242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5DAD"/>
    <w:rsid w:val="00250183"/>
    <w:rsid w:val="007360F9"/>
    <w:rsid w:val="00C25DAD"/>
    <w:rsid w:val="00EB3B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5C9B0D"/>
  <w15:docId w15:val="{A79B47D2-3E2B-8445-881C-C52FD47F4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sz w:val="32"/>
      <w:szCs w:val="32"/>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unhideWhenUsed/>
    <w:qFormat/>
    <w:pPr>
      <w:spacing w:before="180" w:after="60"/>
      <w:outlineLvl w:val="2"/>
    </w:pPr>
    <w:rPr>
      <w:b/>
      <w:bCs/>
      <w:color w:val="44444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00"/>
    </w:pPr>
    <w:rPr>
      <w:b/>
      <w:bCs/>
      <w:sz w:val="44"/>
      <w:szCs w:val="4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replicate.com/pseudoram/rvc-v2" TargetMode="External"/><Relationship Id="rId13" Type="http://schemas.openxmlformats.org/officeDocument/2006/relationships/hyperlink" Target="https://deepmind.google/models/lyria/" TargetMode="External"/><Relationship Id="rId18" Type="http://schemas.openxmlformats.org/officeDocument/2006/relationships/hyperlink" Target="https://aimlapi.com/blog/suno-api-review" TargetMode="External"/><Relationship Id="rId3" Type="http://schemas.openxmlformats.org/officeDocument/2006/relationships/settings" Target="settings.xml"/><Relationship Id="rId21" Type="http://schemas.openxmlformats.org/officeDocument/2006/relationships/hyperlink" Target="https://neuralanalog.com/stems/best-ai-stem-separation-model-vocals" TargetMode="External"/><Relationship Id="rId7" Type="http://schemas.openxmlformats.org/officeDocument/2006/relationships/hyperlink" Target="https://github.com/facebookresearch/audiocraft/blob/main/docs/MUSICGEN_STYLE.md" TargetMode="External"/><Relationship Id="rId12" Type="http://schemas.openxmlformats.org/officeDocument/2006/relationships/hyperlink" Target="https://www.mindstudio.ai/blog/what-is-stable-audio-3-stability-ai" TargetMode="External"/><Relationship Id="rId17" Type="http://schemas.openxmlformats.org/officeDocument/2006/relationships/hyperlink" Target="https://dynamoi.com/learn/ai-music-distribution/suno-commercial-rights-explained" TargetMode="External"/><Relationship Id="rId2" Type="http://schemas.openxmlformats.org/officeDocument/2006/relationships/styles" Target="styles.xml"/><Relationship Id="rId16" Type="http://schemas.openxmlformats.org/officeDocument/2006/relationships/hyperlink" Target="https://www.cometapi.com/suno-v5-5-vs-lyria-3-pro-vs-udio-in-2026-which-ai-music-generator-is-best/" TargetMode="External"/><Relationship Id="rId20" Type="http://schemas.openxmlformats.org/officeDocument/2006/relationships/hyperlink" Target="https://mixinggpt.com/blog/best-ai-stem-separation-tools-2026" TargetMode="External"/><Relationship Id="rId1" Type="http://schemas.openxmlformats.org/officeDocument/2006/relationships/numbering" Target="numbering.xml"/><Relationship Id="rId6" Type="http://schemas.openxmlformats.org/officeDocument/2006/relationships/hyperlink" Target="https://replicate.com/meta/musicgen" TargetMode="External"/><Relationship Id="rId11" Type="http://schemas.openxmlformats.org/officeDocument/2006/relationships/hyperlink" Target="https://stability.ai/stable-audio" TargetMode="External"/><Relationship Id="rId5" Type="http://schemas.openxmlformats.org/officeDocument/2006/relationships/hyperlink" Target="https://replicate.com/collections/ai-music-generation" TargetMode="External"/><Relationship Id="rId15" Type="http://schemas.openxmlformats.org/officeDocument/2006/relationships/hyperlink" Target="https://blog.google/innovation-and-ai/technology/ai/lyria-3-pro/" TargetMode="External"/><Relationship Id="rId23" Type="http://schemas.openxmlformats.org/officeDocument/2006/relationships/theme" Target="theme/theme1.xml"/><Relationship Id="rId10" Type="http://schemas.openxmlformats.org/officeDocument/2006/relationships/hyperlink" Target="https://arxiv.org/html/2512.04793v1" TargetMode="External"/><Relationship Id="rId19" Type="http://schemas.openxmlformats.org/officeDocument/2006/relationships/hyperlink" Target="https://ucstrategies.com/news/udio-v4-ai-music-editing-with-inpainting-stem-separation-2026/" TargetMode="External"/><Relationship Id="rId4" Type="http://schemas.openxmlformats.org/officeDocument/2006/relationships/webSettings" Target="webSettings.xml"/><Relationship Id="rId9" Type="http://schemas.openxmlformats.org/officeDocument/2006/relationships/hyperlink" Target="https://github.com/Plachtaa/seed-vc" TargetMode="External"/><Relationship Id="rId14" Type="http://schemas.openxmlformats.org/officeDocument/2006/relationships/hyperlink" Target="https://ai.google.dev/gemini-api/docs/music-generation"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1424</Words>
  <Characters>7724</Characters>
  <Application>Microsoft Office Word</Application>
  <DocSecurity>0</DocSecurity>
  <Lines>160</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ian osrin</cp:lastModifiedBy>
  <cp:revision>2</cp:revision>
  <dcterms:created xsi:type="dcterms:W3CDTF">2026-05-28T13:03:00Z</dcterms:created>
  <dcterms:modified xsi:type="dcterms:W3CDTF">2026-05-28T21:37:00Z</dcterms:modified>
</cp:coreProperties>
</file>