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A0" w:rsidRDefault="0054425B" w:rsidP="0054425B">
      <w:pPr>
        <w:jc w:val="center"/>
        <w:rPr>
          <w:b/>
          <w:sz w:val="28"/>
          <w:szCs w:val="28"/>
          <w:u w:val="single"/>
        </w:rPr>
      </w:pPr>
      <w:r w:rsidRPr="0054425B">
        <w:rPr>
          <w:b/>
          <w:sz w:val="28"/>
          <w:szCs w:val="28"/>
          <w:u w:val="single"/>
        </w:rPr>
        <w:t>Job Guidelines for Electric Conduit</w:t>
      </w:r>
      <w:r w:rsidR="0015004C" w:rsidRPr="0015004C">
        <w:rPr>
          <w:b/>
          <w:sz w:val="28"/>
          <w:szCs w:val="28"/>
          <w:u w:val="single"/>
        </w:rPr>
        <w:t xml:space="preserve"> </w:t>
      </w:r>
      <w:r w:rsidR="0015004C" w:rsidRPr="0054425B">
        <w:rPr>
          <w:b/>
          <w:sz w:val="28"/>
          <w:szCs w:val="28"/>
          <w:u w:val="single"/>
        </w:rPr>
        <w:t>Construction</w:t>
      </w:r>
      <w:r w:rsidR="0015004C">
        <w:rPr>
          <w:b/>
          <w:sz w:val="28"/>
          <w:szCs w:val="28"/>
          <w:u w:val="single"/>
        </w:rPr>
        <w:t xml:space="preserve"> &amp; Midwestern Contractors</w:t>
      </w:r>
      <w:r w:rsidRPr="0054425B">
        <w:rPr>
          <w:b/>
          <w:sz w:val="28"/>
          <w:szCs w:val="28"/>
          <w:u w:val="single"/>
        </w:rPr>
        <w:t xml:space="preserve"> Project Managers</w:t>
      </w:r>
    </w:p>
    <w:p w:rsidR="0054425B" w:rsidRDefault="0054425B" w:rsidP="0054425B">
      <w:pPr>
        <w:spacing w:after="0" w:line="240" w:lineRule="auto"/>
        <w:rPr>
          <w:b/>
        </w:rPr>
      </w:pPr>
      <w:r>
        <w:rPr>
          <w:b/>
        </w:rPr>
        <w:t>Estimating:</w:t>
      </w:r>
    </w:p>
    <w:p w:rsidR="0054425B" w:rsidRDefault="0054425B" w:rsidP="0054425B">
      <w:pPr>
        <w:pStyle w:val="ListParagraph"/>
        <w:numPr>
          <w:ilvl w:val="0"/>
          <w:numId w:val="1"/>
        </w:numPr>
        <w:spacing w:after="0" w:line="240" w:lineRule="auto"/>
      </w:pPr>
      <w:r>
        <w:t>Obtain all relevant documentation from customer including scope of work, drawings, bid documents, contract terms, special insurance requirements, job location(s), permits and licenses required</w:t>
      </w:r>
    </w:p>
    <w:p w:rsidR="0054425B" w:rsidRDefault="0054425B" w:rsidP="00544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 materials, tools and equipment takeoff. </w:t>
      </w:r>
    </w:p>
    <w:p w:rsidR="0054425B" w:rsidRDefault="0054425B" w:rsidP="0054425B">
      <w:pPr>
        <w:pStyle w:val="ListParagraph"/>
        <w:numPr>
          <w:ilvl w:val="0"/>
          <w:numId w:val="1"/>
        </w:numPr>
        <w:spacing w:after="0" w:line="240" w:lineRule="auto"/>
      </w:pPr>
      <w:r>
        <w:t>Determine if subcontractor work is required</w:t>
      </w:r>
    </w:p>
    <w:p w:rsidR="0054425B" w:rsidRDefault="00031B77" w:rsidP="00031B77">
      <w:pPr>
        <w:pStyle w:val="ListParagraph"/>
        <w:numPr>
          <w:ilvl w:val="1"/>
          <w:numId w:val="1"/>
        </w:numPr>
        <w:spacing w:after="0" w:line="240" w:lineRule="auto"/>
      </w:pPr>
      <w:r>
        <w:t>Ensure subcontractor has met insurance and other requirements.</w:t>
      </w:r>
    </w:p>
    <w:p w:rsidR="00031B77" w:rsidRDefault="00031B77" w:rsidP="00031B77">
      <w:pPr>
        <w:pStyle w:val="ListParagraph"/>
        <w:numPr>
          <w:ilvl w:val="1"/>
          <w:numId w:val="1"/>
        </w:numPr>
        <w:spacing w:after="0" w:line="240" w:lineRule="auto"/>
      </w:pPr>
      <w:r>
        <w:t>Contact subcontractor for site visit, if necessary, and pricing.</w:t>
      </w:r>
    </w:p>
    <w:p w:rsidR="00031B77" w:rsidRDefault="00031B77" w:rsidP="00031B77">
      <w:pPr>
        <w:pStyle w:val="ListParagraph"/>
        <w:numPr>
          <w:ilvl w:val="0"/>
          <w:numId w:val="1"/>
        </w:numPr>
        <w:spacing w:after="0" w:line="240" w:lineRule="auto"/>
      </w:pPr>
      <w:r>
        <w:t>If Electric Conduit is being</w:t>
      </w:r>
      <w:r w:rsidR="000D65E9">
        <w:t xml:space="preserve"> used as a subcontractor then consult with legal.</w:t>
      </w:r>
    </w:p>
    <w:p w:rsidR="00031B77" w:rsidRDefault="00031B77" w:rsidP="00031B77">
      <w:pPr>
        <w:pStyle w:val="ListParagraph"/>
        <w:numPr>
          <w:ilvl w:val="0"/>
          <w:numId w:val="1"/>
        </w:numPr>
        <w:spacing w:after="0" w:line="240" w:lineRule="auto"/>
      </w:pPr>
      <w:r>
        <w:t>Does Customer approve of pricing and other information?</w:t>
      </w:r>
    </w:p>
    <w:p w:rsidR="00031B77" w:rsidRDefault="00031B77" w:rsidP="00031B77">
      <w:pPr>
        <w:pStyle w:val="ListParagraph"/>
        <w:numPr>
          <w:ilvl w:val="1"/>
          <w:numId w:val="1"/>
        </w:numPr>
        <w:spacing w:after="0" w:line="240" w:lineRule="auto"/>
      </w:pPr>
      <w:r>
        <w:t>If not then try to obtain reason and resubmit or file.</w:t>
      </w:r>
    </w:p>
    <w:p w:rsidR="00031B77" w:rsidRDefault="00031B77" w:rsidP="00031B77">
      <w:pPr>
        <w:pStyle w:val="ListParagraph"/>
        <w:numPr>
          <w:ilvl w:val="0"/>
          <w:numId w:val="1"/>
        </w:numPr>
        <w:spacing w:after="0" w:line="240" w:lineRule="auto"/>
      </w:pPr>
      <w:r>
        <w:t>Obtain purchase order and create job folder</w:t>
      </w:r>
    </w:p>
    <w:p w:rsidR="0093414B" w:rsidRDefault="0093414B" w:rsidP="005378F4">
      <w:pPr>
        <w:spacing w:after="0" w:line="240" w:lineRule="auto"/>
        <w:rPr>
          <w:b/>
        </w:rPr>
      </w:pPr>
    </w:p>
    <w:p w:rsidR="00031B77" w:rsidRDefault="005378F4" w:rsidP="005378F4">
      <w:pPr>
        <w:spacing w:after="0" w:line="240" w:lineRule="auto"/>
        <w:rPr>
          <w:b/>
        </w:rPr>
      </w:pPr>
      <w:r>
        <w:rPr>
          <w:b/>
        </w:rPr>
        <w:t>Pre-Project Planning</w:t>
      </w:r>
    </w:p>
    <w:p w:rsidR="005378F4" w:rsidRPr="005378F4" w:rsidRDefault="005378F4" w:rsidP="00537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Obtain written and signed agreement from customer</w:t>
      </w:r>
    </w:p>
    <w:p w:rsidR="005378F4" w:rsidRPr="005378F4" w:rsidRDefault="005378F4" w:rsidP="005378F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 xml:space="preserve">Understand terms, retainage, payment schedule, </w:t>
      </w:r>
      <w:proofErr w:type="spellStart"/>
      <w:r>
        <w:t>etc</w:t>
      </w:r>
      <w:proofErr w:type="spellEnd"/>
    </w:p>
    <w:p w:rsidR="005378F4" w:rsidRPr="005378F4" w:rsidRDefault="005378F4" w:rsidP="005378F4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Consult with legal</w:t>
      </w:r>
    </w:p>
    <w:p w:rsidR="005378F4" w:rsidRPr="005378F4" w:rsidRDefault="005378F4" w:rsidP="005378F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Understand and review special requests with customer and applicable company personnel.</w:t>
      </w:r>
    </w:p>
    <w:p w:rsidR="005378F4" w:rsidRPr="005378F4" w:rsidRDefault="005378F4" w:rsidP="00537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Confer with warehouse on ordering materials, tool and equipment</w:t>
      </w:r>
    </w:p>
    <w:p w:rsidR="005378F4" w:rsidRPr="005378F4" w:rsidRDefault="005378F4" w:rsidP="00537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If using a subcontractor, refer to subcontractor checklist ECMW-QCD-007 as a reference</w:t>
      </w:r>
    </w:p>
    <w:p w:rsidR="005378F4" w:rsidRPr="005378F4" w:rsidRDefault="005378F4" w:rsidP="005378F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Review and understand close-outs with the customer</w:t>
      </w:r>
    </w:p>
    <w:p w:rsidR="005378F4" w:rsidRPr="005378F4" w:rsidRDefault="005378F4" w:rsidP="005378F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Verify all permits and licenses are in place</w:t>
      </w:r>
    </w:p>
    <w:p w:rsidR="005378F4" w:rsidRPr="005378F4" w:rsidRDefault="005378F4" w:rsidP="005378F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Coordinate with safety coordinator on safety issues</w:t>
      </w:r>
    </w:p>
    <w:p w:rsidR="005378F4" w:rsidRPr="005378F4" w:rsidRDefault="005378F4" w:rsidP="005378F4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Coordinate handling of Hazardous and Non-Hazardous material.</w:t>
      </w:r>
    </w:p>
    <w:p w:rsidR="0093414B" w:rsidRDefault="0093414B" w:rsidP="005378F4">
      <w:pPr>
        <w:spacing w:after="0" w:line="240" w:lineRule="auto"/>
        <w:rPr>
          <w:b/>
        </w:rPr>
      </w:pPr>
    </w:p>
    <w:p w:rsidR="005378F4" w:rsidRDefault="005378F4" w:rsidP="005378F4">
      <w:pPr>
        <w:spacing w:after="0" w:line="240" w:lineRule="auto"/>
        <w:rPr>
          <w:b/>
        </w:rPr>
      </w:pPr>
      <w:r>
        <w:rPr>
          <w:b/>
        </w:rPr>
        <w:t>Project Management</w:t>
      </w:r>
    </w:p>
    <w:p w:rsidR="005378F4" w:rsidRPr="005378F4" w:rsidRDefault="005378F4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Collect and archive all critical documentation. Verify foreman is updating job folder with documentation and phot</w:t>
      </w:r>
      <w:r w:rsidR="00F91031">
        <w:t>os</w:t>
      </w:r>
    </w:p>
    <w:p w:rsidR="005378F4" w:rsidRPr="005378F4" w:rsidRDefault="005378F4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Update project schedule</w:t>
      </w:r>
    </w:p>
    <w:p w:rsidR="005378F4" w:rsidRPr="005378F4" w:rsidRDefault="005378F4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Ensure timely customer payments throughout the job. Work with accounts receivable</w:t>
      </w:r>
    </w:p>
    <w:p w:rsidR="005378F4" w:rsidRPr="005378F4" w:rsidRDefault="005378F4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Verify and approve all subcontractor invoices.</w:t>
      </w:r>
    </w:p>
    <w:p w:rsidR="005378F4" w:rsidRPr="005378F4" w:rsidRDefault="005378F4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Negotiate and document change orders with the customer and subcontractor</w:t>
      </w:r>
    </w:p>
    <w:p w:rsidR="005378F4" w:rsidRPr="00F91031" w:rsidRDefault="00F91031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Track materials used on job.</w:t>
      </w:r>
    </w:p>
    <w:p w:rsidR="00F91031" w:rsidRPr="00F91031" w:rsidRDefault="00F91031" w:rsidP="005378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Review daily time sheets</w:t>
      </w:r>
    </w:p>
    <w:p w:rsidR="0093414B" w:rsidRDefault="0093414B" w:rsidP="00F91031">
      <w:pPr>
        <w:spacing w:after="0" w:line="240" w:lineRule="auto"/>
        <w:rPr>
          <w:b/>
        </w:rPr>
      </w:pPr>
    </w:p>
    <w:p w:rsidR="00F91031" w:rsidRDefault="00F91031" w:rsidP="00F91031">
      <w:pPr>
        <w:spacing w:after="0" w:line="240" w:lineRule="auto"/>
        <w:rPr>
          <w:b/>
        </w:rPr>
      </w:pPr>
      <w:r>
        <w:rPr>
          <w:b/>
        </w:rPr>
        <w:t>Close-Out</w:t>
      </w:r>
    </w:p>
    <w:p w:rsidR="00F91031" w:rsidRPr="00F91031" w:rsidRDefault="00F91031" w:rsidP="00F9103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Review punch list items and close-out documentation with foreman.</w:t>
      </w:r>
    </w:p>
    <w:p w:rsidR="00F91031" w:rsidRPr="00F91031" w:rsidRDefault="00F91031" w:rsidP="00F9103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Prepare final invoice and track final retainage payments</w:t>
      </w:r>
    </w:p>
    <w:p w:rsidR="00F26D73" w:rsidRDefault="00F26D73" w:rsidP="00F26D73">
      <w:pPr>
        <w:pStyle w:val="ListParagraph"/>
        <w:spacing w:after="0" w:line="240" w:lineRule="auto"/>
        <w:rPr>
          <w:b/>
          <w:color w:val="FFFFFF" w:themeColor="background1"/>
        </w:rPr>
      </w:pPr>
      <w:bookmarkStart w:id="0" w:name="RevisionDate"/>
      <w:bookmarkStart w:id="1" w:name="_GoBack"/>
    </w:p>
    <w:p w:rsidR="00F26D73" w:rsidRPr="00F26D73" w:rsidRDefault="00F26D73" w:rsidP="00F26D73">
      <w:pPr>
        <w:pStyle w:val="ListParagraph"/>
        <w:spacing w:after="0" w:line="240" w:lineRule="auto"/>
        <w:rPr>
          <w:b/>
          <w:color w:val="FFFFFF" w:themeColor="background1"/>
          <w:sz w:val="2"/>
          <w:szCs w:val="2"/>
        </w:rPr>
      </w:pPr>
      <w:r w:rsidRPr="00F26D73">
        <w:rPr>
          <w:b/>
          <w:color w:val="FFFFFF" w:themeColor="background1"/>
          <w:sz w:val="2"/>
          <w:szCs w:val="2"/>
        </w:rPr>
        <w:t>Revision Date</w:t>
      </w:r>
      <w:bookmarkEnd w:id="0"/>
      <w:bookmarkEnd w:id="1"/>
    </w:p>
    <w:sectPr w:rsidR="00F26D73" w:rsidRPr="00F26D7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49" w:rsidRDefault="00A95249" w:rsidP="007A22ED">
      <w:pPr>
        <w:spacing w:after="0" w:line="240" w:lineRule="auto"/>
      </w:pPr>
      <w:r>
        <w:separator/>
      </w:r>
    </w:p>
  </w:endnote>
  <w:endnote w:type="continuationSeparator" w:id="0">
    <w:p w:rsidR="00A95249" w:rsidRDefault="00A95249" w:rsidP="007A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49" w:rsidRDefault="00A95249" w:rsidP="007A22ED">
      <w:pPr>
        <w:spacing w:after="0" w:line="240" w:lineRule="auto"/>
      </w:pPr>
      <w:r>
        <w:separator/>
      </w:r>
    </w:p>
  </w:footnote>
  <w:footnote w:type="continuationSeparator" w:id="0">
    <w:p w:rsidR="00A95249" w:rsidRDefault="00A95249" w:rsidP="007A2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31" w:rsidRDefault="00A952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9953" o:spid="_x0000_s205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eferenc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2ED" w:rsidRDefault="00A95249" w:rsidP="007A22ED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9954" o:spid="_x0000_s2057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eference Only"/>
          <w10:wrap anchorx="margin" anchory="margin"/>
        </v:shape>
      </w:pict>
    </w:r>
    <w:r w:rsidR="007A22ED" w:rsidRPr="00421703">
      <w:rPr>
        <w:noProof/>
      </w:rPr>
      <w:drawing>
        <wp:inline distT="0" distB="0" distL="0" distR="0" wp14:anchorId="0DE4AC77" wp14:editId="18B900E3">
          <wp:extent cx="1616660" cy="679340"/>
          <wp:effectExtent l="0" t="0" r="3175" b="698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347" cy="696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004C">
      <w:rPr>
        <w:noProof/>
      </w:rPr>
      <w:drawing>
        <wp:inline distT="0" distB="0" distL="0" distR="0" wp14:anchorId="14C8FDAC" wp14:editId="7DB86B59">
          <wp:extent cx="2357877" cy="563270"/>
          <wp:effectExtent l="19050" t="0" r="4323" b="0"/>
          <wp:docPr id="1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A22ED" w:rsidRDefault="007A22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31" w:rsidRDefault="00A952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9952" o:spid="_x0000_s205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eferenc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1BA"/>
    <w:multiLevelType w:val="hybridMultilevel"/>
    <w:tmpl w:val="D4BE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1112"/>
    <w:multiLevelType w:val="hybridMultilevel"/>
    <w:tmpl w:val="2F94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65C30"/>
    <w:multiLevelType w:val="hybridMultilevel"/>
    <w:tmpl w:val="F40E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B20D5"/>
    <w:multiLevelType w:val="hybridMultilevel"/>
    <w:tmpl w:val="8D6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ED"/>
    <w:rsid w:val="00031B77"/>
    <w:rsid w:val="000D65E9"/>
    <w:rsid w:val="001141A0"/>
    <w:rsid w:val="0015004C"/>
    <w:rsid w:val="001E4875"/>
    <w:rsid w:val="00201D40"/>
    <w:rsid w:val="00382DE8"/>
    <w:rsid w:val="005378F4"/>
    <w:rsid w:val="0054425B"/>
    <w:rsid w:val="0057143A"/>
    <w:rsid w:val="007A22ED"/>
    <w:rsid w:val="0093414B"/>
    <w:rsid w:val="00A95249"/>
    <w:rsid w:val="00F26D73"/>
    <w:rsid w:val="00F376C4"/>
    <w:rsid w:val="00F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A7FC421B-490E-4CE7-B0D1-A5CA858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ED"/>
  </w:style>
  <w:style w:type="paragraph" w:styleId="Footer">
    <w:name w:val="footer"/>
    <w:basedOn w:val="Normal"/>
    <w:link w:val="FooterChar"/>
    <w:uiPriority w:val="99"/>
    <w:unhideWhenUsed/>
    <w:rsid w:val="007A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ED"/>
  </w:style>
  <w:style w:type="paragraph" w:styleId="BalloonText">
    <w:name w:val="Balloon Text"/>
    <w:basedOn w:val="Normal"/>
    <w:link w:val="BalloonTextChar"/>
    <w:uiPriority w:val="99"/>
    <w:semiHidden/>
    <w:unhideWhenUsed/>
    <w:rsid w:val="007A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Ruane</dc:creator>
  <cp:lastModifiedBy>Ian Pennebaker</cp:lastModifiedBy>
  <cp:revision>3</cp:revision>
  <cp:lastPrinted>2014-12-11T14:33:00Z</cp:lastPrinted>
  <dcterms:created xsi:type="dcterms:W3CDTF">2015-01-14T20:04:00Z</dcterms:created>
  <dcterms:modified xsi:type="dcterms:W3CDTF">2015-05-28T19:06:00Z</dcterms:modified>
</cp:coreProperties>
</file>