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96B28" w14:textId="3A2BBF6A" w:rsidR="00E93E5E" w:rsidRDefault="00331E2B" w:rsidP="00331E2B">
      <w:pPr>
        <w:jc w:val="center"/>
      </w:pPr>
      <w:r w:rsidRPr="00331E2B">
        <w:drawing>
          <wp:inline distT="0" distB="0" distL="0" distR="0" wp14:anchorId="3B5B21D2" wp14:editId="2A3B711B">
            <wp:extent cx="5155070" cy="3590925"/>
            <wp:effectExtent l="0" t="0" r="7620" b="0"/>
            <wp:docPr id="90143822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3822" name="Picture 1" descr="A diagram of a network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1279" cy="35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F277" w14:textId="3A0A7E1C" w:rsidR="00331E2B" w:rsidRDefault="00331E2B" w:rsidP="00331E2B">
      <w:pPr>
        <w:jc w:val="center"/>
      </w:pPr>
      <w:r w:rsidRPr="00331E2B">
        <w:drawing>
          <wp:inline distT="0" distB="0" distL="0" distR="0" wp14:anchorId="3F94D562" wp14:editId="165EA2C0">
            <wp:extent cx="5372100" cy="4350483"/>
            <wp:effectExtent l="0" t="0" r="0" b="0"/>
            <wp:docPr id="361752779" name="Picture 1" descr="A black grid with white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52779" name="Picture 1" descr="A black grid with white lines and dot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5053" cy="435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1E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E2B"/>
    <w:rsid w:val="00331E2B"/>
    <w:rsid w:val="00415112"/>
    <w:rsid w:val="00DA32FD"/>
    <w:rsid w:val="00E93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6B99B"/>
  <w15:chartTrackingRefBased/>
  <w15:docId w15:val="{7D6BB2D2-39DC-45A8-824E-EFDD3341A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E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Keandra Nathalie Acosta</dc:creator>
  <cp:keywords/>
  <dc:description/>
  <cp:lastModifiedBy>Keandra Nathalie Acosta</cp:lastModifiedBy>
  <cp:revision>2</cp:revision>
  <dcterms:created xsi:type="dcterms:W3CDTF">2025-11-05T04:26:00Z</dcterms:created>
  <dcterms:modified xsi:type="dcterms:W3CDTF">2025-11-05T04:26:00Z</dcterms:modified>
</cp:coreProperties>
</file>