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0B0722E" w14:textId="77777777" w:rsidR="00F86EC2" w:rsidRDefault="00000000">
      <w:pPr>
        <w:pStyle w:val="Textoindependiente"/>
        <w:ind w:left="110"/>
        <w:rPr>
          <w:rFonts w:ascii="Times New Roman"/>
          <w:sz w:val="20"/>
        </w:rPr>
      </w:pPr>
      <w:r>
        <w:rPr>
          <w:rFonts w:ascii="Times New Roman"/>
          <w:noProof/>
          <w:sz w:val="20"/>
        </w:rPr>
        <w:drawing>
          <wp:inline distT="0" distB="0" distL="0" distR="0" wp14:anchorId="74EA2F32" wp14:editId="57217950">
            <wp:extent cx="2545772" cy="666750"/>
            <wp:effectExtent l="0" t="0" r="0" b="0"/>
            <wp:docPr id="1" name="image1.jpeg" descr="Logotipo  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2545772" cy="666750"/>
                    </a:xfrm>
                    <a:prstGeom prst="rect">
                      <a:avLst/>
                    </a:prstGeom>
                  </pic:spPr>
                </pic:pic>
              </a:graphicData>
            </a:graphic>
          </wp:inline>
        </w:drawing>
      </w:r>
    </w:p>
    <w:p w14:paraId="2C191C30" w14:textId="77777777" w:rsidR="00F86EC2" w:rsidRDefault="00F86EC2">
      <w:pPr>
        <w:pStyle w:val="Textoindependiente"/>
        <w:rPr>
          <w:rFonts w:ascii="Times New Roman"/>
          <w:sz w:val="20"/>
        </w:rPr>
      </w:pPr>
    </w:p>
    <w:p w14:paraId="5A5B303B" w14:textId="77777777" w:rsidR="00F86EC2" w:rsidRDefault="00F86EC2">
      <w:pPr>
        <w:pStyle w:val="Textoindependiente"/>
        <w:rPr>
          <w:rFonts w:ascii="Times New Roman"/>
          <w:sz w:val="20"/>
        </w:rPr>
      </w:pPr>
    </w:p>
    <w:p w14:paraId="77563C9E" w14:textId="77777777" w:rsidR="00F86EC2" w:rsidRDefault="00F86EC2">
      <w:pPr>
        <w:pStyle w:val="Textoindependiente"/>
        <w:rPr>
          <w:rFonts w:ascii="Times New Roman"/>
          <w:sz w:val="20"/>
        </w:rPr>
      </w:pPr>
    </w:p>
    <w:p w14:paraId="42607CE6" w14:textId="77777777" w:rsidR="00F86EC2" w:rsidRDefault="00F86EC2">
      <w:pPr>
        <w:pStyle w:val="Textoindependiente"/>
        <w:rPr>
          <w:rFonts w:ascii="Times New Roman"/>
          <w:sz w:val="20"/>
        </w:rPr>
      </w:pPr>
    </w:p>
    <w:p w14:paraId="0AA45501" w14:textId="77777777" w:rsidR="00F86EC2" w:rsidRDefault="00F86EC2">
      <w:pPr>
        <w:pStyle w:val="Textoindependiente"/>
        <w:rPr>
          <w:rFonts w:ascii="Times New Roman"/>
          <w:sz w:val="20"/>
        </w:rPr>
      </w:pPr>
    </w:p>
    <w:p w14:paraId="5D5DCBD9" w14:textId="77777777" w:rsidR="00F86EC2" w:rsidRDefault="00F86EC2">
      <w:pPr>
        <w:pStyle w:val="Textoindependiente"/>
        <w:rPr>
          <w:rFonts w:ascii="Times New Roman"/>
          <w:sz w:val="20"/>
        </w:rPr>
      </w:pPr>
    </w:p>
    <w:p w14:paraId="72621E6B" w14:textId="77777777" w:rsidR="00F86EC2" w:rsidRDefault="00F86EC2">
      <w:pPr>
        <w:pStyle w:val="Textoindependiente"/>
        <w:rPr>
          <w:rFonts w:ascii="Times New Roman"/>
          <w:sz w:val="20"/>
        </w:rPr>
      </w:pPr>
    </w:p>
    <w:p w14:paraId="3935DFDD" w14:textId="77777777" w:rsidR="00F86EC2" w:rsidRDefault="00F86EC2">
      <w:pPr>
        <w:pStyle w:val="Textoindependiente"/>
        <w:rPr>
          <w:rFonts w:ascii="Times New Roman"/>
          <w:sz w:val="20"/>
        </w:rPr>
      </w:pPr>
    </w:p>
    <w:p w14:paraId="62D9F7D3" w14:textId="77777777" w:rsidR="00F86EC2" w:rsidRDefault="00F86EC2">
      <w:pPr>
        <w:pStyle w:val="Textoindependiente"/>
        <w:rPr>
          <w:rFonts w:ascii="Times New Roman"/>
          <w:sz w:val="20"/>
        </w:rPr>
      </w:pPr>
    </w:p>
    <w:p w14:paraId="5F0551FC" w14:textId="77777777" w:rsidR="00F86EC2" w:rsidRDefault="00F86EC2">
      <w:pPr>
        <w:pStyle w:val="Textoindependiente"/>
        <w:rPr>
          <w:rFonts w:ascii="Times New Roman"/>
          <w:sz w:val="20"/>
        </w:rPr>
      </w:pPr>
    </w:p>
    <w:p w14:paraId="6A2725CF" w14:textId="77777777" w:rsidR="00F86EC2" w:rsidRDefault="00F86EC2">
      <w:pPr>
        <w:pStyle w:val="Textoindependiente"/>
        <w:rPr>
          <w:rFonts w:ascii="Times New Roman"/>
          <w:sz w:val="20"/>
        </w:rPr>
      </w:pPr>
    </w:p>
    <w:p w14:paraId="7AE25A4D" w14:textId="77777777" w:rsidR="00F86EC2" w:rsidRDefault="00F86EC2">
      <w:pPr>
        <w:pStyle w:val="Textoindependiente"/>
        <w:rPr>
          <w:rFonts w:ascii="Times New Roman"/>
          <w:sz w:val="20"/>
        </w:rPr>
      </w:pPr>
    </w:p>
    <w:p w14:paraId="58AF2F96" w14:textId="77777777" w:rsidR="00F86EC2" w:rsidRDefault="00F86EC2">
      <w:pPr>
        <w:pStyle w:val="Textoindependiente"/>
        <w:rPr>
          <w:rFonts w:ascii="Times New Roman"/>
          <w:sz w:val="20"/>
        </w:rPr>
      </w:pPr>
    </w:p>
    <w:p w14:paraId="53C171D2" w14:textId="77777777" w:rsidR="00F86EC2" w:rsidRDefault="00F86EC2">
      <w:pPr>
        <w:pStyle w:val="Textoindependiente"/>
        <w:rPr>
          <w:rFonts w:ascii="Times New Roman"/>
          <w:sz w:val="20"/>
        </w:rPr>
      </w:pPr>
    </w:p>
    <w:p w14:paraId="3F386772" w14:textId="77777777" w:rsidR="00F86EC2" w:rsidRDefault="00F86EC2">
      <w:pPr>
        <w:pStyle w:val="Textoindependiente"/>
        <w:rPr>
          <w:rFonts w:ascii="Times New Roman"/>
          <w:sz w:val="20"/>
        </w:rPr>
      </w:pPr>
    </w:p>
    <w:p w14:paraId="71E5584D" w14:textId="77777777" w:rsidR="00F86EC2" w:rsidRDefault="00F86EC2">
      <w:pPr>
        <w:pStyle w:val="Textoindependiente"/>
        <w:rPr>
          <w:rFonts w:ascii="Times New Roman"/>
          <w:sz w:val="20"/>
        </w:rPr>
      </w:pPr>
    </w:p>
    <w:p w14:paraId="067984A7" w14:textId="77777777" w:rsidR="00F86EC2" w:rsidRDefault="00F86EC2">
      <w:pPr>
        <w:pStyle w:val="Textoindependiente"/>
        <w:spacing w:before="2"/>
        <w:rPr>
          <w:rFonts w:ascii="Times New Roman"/>
          <w:sz w:val="19"/>
        </w:rPr>
      </w:pPr>
    </w:p>
    <w:p w14:paraId="7EE2A5C0" w14:textId="77777777" w:rsidR="00F86EC2" w:rsidRDefault="00000000">
      <w:pPr>
        <w:pStyle w:val="Ttulo1"/>
        <w:spacing w:line="259" w:lineRule="auto"/>
        <w:rPr>
          <w:u w:val="none"/>
        </w:rPr>
      </w:pPr>
      <w:bookmarkStart w:id="0" w:name="_bookmark0"/>
      <w:bookmarkStart w:id="1" w:name="_bookmark1"/>
      <w:bookmarkEnd w:id="0"/>
      <w:bookmarkEnd w:id="1"/>
      <w:r>
        <w:rPr>
          <w:spacing w:val="-3"/>
          <w:u w:val="thick"/>
        </w:rPr>
        <w:t>Informe</w:t>
      </w:r>
      <w:r>
        <w:rPr>
          <w:u w:val="thick"/>
        </w:rPr>
        <w:t xml:space="preserve"> </w:t>
      </w:r>
      <w:r>
        <w:rPr>
          <w:spacing w:val="-2"/>
          <w:u w:val="thick"/>
        </w:rPr>
        <w:t>Laboratorio</w:t>
      </w:r>
      <w:r>
        <w:rPr>
          <w:spacing w:val="5"/>
          <w:u w:val="thick"/>
        </w:rPr>
        <w:t xml:space="preserve"> </w:t>
      </w:r>
      <w:r>
        <w:rPr>
          <w:spacing w:val="-2"/>
          <w:u w:val="thick"/>
        </w:rPr>
        <w:t>N</w:t>
      </w:r>
      <w:r>
        <w:rPr>
          <w:spacing w:val="-47"/>
          <w:u w:val="thick"/>
        </w:rPr>
        <w:t xml:space="preserve"> </w:t>
      </w:r>
      <w:r>
        <w:rPr>
          <w:spacing w:val="-2"/>
          <w:u w:val="thick"/>
        </w:rPr>
        <w:t>º1</w:t>
      </w:r>
      <w:r>
        <w:rPr>
          <w:spacing w:val="2"/>
          <w:u w:val="thick"/>
        </w:rPr>
        <w:t xml:space="preserve"> </w:t>
      </w:r>
      <w:r>
        <w:rPr>
          <w:spacing w:val="-2"/>
          <w:u w:val="thick"/>
        </w:rPr>
        <w:t>Paradigma</w:t>
      </w:r>
      <w:r>
        <w:rPr>
          <w:spacing w:val="-114"/>
          <w:u w:val="none"/>
        </w:rPr>
        <w:t xml:space="preserve"> </w:t>
      </w:r>
      <w:r>
        <w:rPr>
          <w:u w:val="thick"/>
        </w:rPr>
        <w:t>Funcional</w:t>
      </w:r>
    </w:p>
    <w:p w14:paraId="57FDA199" w14:textId="77777777" w:rsidR="00F86EC2" w:rsidRDefault="00F86EC2">
      <w:pPr>
        <w:pStyle w:val="Textoindependiente"/>
        <w:rPr>
          <w:rFonts w:ascii="Calibri Light"/>
          <w:sz w:val="20"/>
        </w:rPr>
      </w:pPr>
    </w:p>
    <w:p w14:paraId="382D4552" w14:textId="77777777" w:rsidR="00F86EC2" w:rsidRDefault="00F86EC2">
      <w:pPr>
        <w:pStyle w:val="Textoindependiente"/>
        <w:rPr>
          <w:rFonts w:ascii="Calibri Light"/>
          <w:sz w:val="20"/>
        </w:rPr>
      </w:pPr>
    </w:p>
    <w:p w14:paraId="3BC9335B" w14:textId="77777777" w:rsidR="00F86EC2" w:rsidRDefault="00F86EC2">
      <w:pPr>
        <w:pStyle w:val="Textoindependiente"/>
        <w:rPr>
          <w:rFonts w:ascii="Calibri Light"/>
          <w:sz w:val="20"/>
        </w:rPr>
      </w:pPr>
    </w:p>
    <w:p w14:paraId="30C3F85C" w14:textId="77777777" w:rsidR="00F86EC2" w:rsidRDefault="00F86EC2">
      <w:pPr>
        <w:pStyle w:val="Textoindependiente"/>
        <w:rPr>
          <w:rFonts w:ascii="Calibri Light"/>
          <w:sz w:val="20"/>
        </w:rPr>
      </w:pPr>
    </w:p>
    <w:p w14:paraId="691BB424" w14:textId="77777777" w:rsidR="00F86EC2" w:rsidRDefault="00F86EC2">
      <w:pPr>
        <w:pStyle w:val="Textoindependiente"/>
        <w:rPr>
          <w:rFonts w:ascii="Calibri Light"/>
          <w:sz w:val="20"/>
        </w:rPr>
      </w:pPr>
    </w:p>
    <w:p w14:paraId="66DAB74C" w14:textId="77777777" w:rsidR="00F86EC2" w:rsidRDefault="00F86EC2">
      <w:pPr>
        <w:pStyle w:val="Textoindependiente"/>
        <w:rPr>
          <w:rFonts w:ascii="Calibri Light"/>
          <w:sz w:val="20"/>
        </w:rPr>
      </w:pPr>
    </w:p>
    <w:p w14:paraId="6FB6BFDD" w14:textId="77777777" w:rsidR="00F86EC2" w:rsidRDefault="00F86EC2">
      <w:pPr>
        <w:pStyle w:val="Textoindependiente"/>
        <w:rPr>
          <w:rFonts w:ascii="Calibri Light"/>
          <w:sz w:val="20"/>
        </w:rPr>
      </w:pPr>
    </w:p>
    <w:p w14:paraId="50EB78A5" w14:textId="77777777" w:rsidR="00F86EC2" w:rsidRDefault="00F86EC2">
      <w:pPr>
        <w:pStyle w:val="Textoindependiente"/>
        <w:rPr>
          <w:rFonts w:ascii="Calibri Light"/>
          <w:sz w:val="20"/>
        </w:rPr>
      </w:pPr>
    </w:p>
    <w:p w14:paraId="7480396A" w14:textId="77777777" w:rsidR="00F86EC2" w:rsidRDefault="00F86EC2">
      <w:pPr>
        <w:pStyle w:val="Textoindependiente"/>
        <w:rPr>
          <w:rFonts w:ascii="Calibri Light"/>
          <w:sz w:val="20"/>
        </w:rPr>
      </w:pPr>
    </w:p>
    <w:p w14:paraId="762791CA" w14:textId="77777777" w:rsidR="00F86EC2" w:rsidRDefault="00F86EC2">
      <w:pPr>
        <w:pStyle w:val="Textoindependiente"/>
        <w:rPr>
          <w:rFonts w:ascii="Calibri Light"/>
          <w:sz w:val="20"/>
        </w:rPr>
      </w:pPr>
    </w:p>
    <w:p w14:paraId="6710DD01" w14:textId="77777777" w:rsidR="00F86EC2" w:rsidRDefault="00F86EC2">
      <w:pPr>
        <w:pStyle w:val="Textoindependiente"/>
        <w:rPr>
          <w:rFonts w:ascii="Calibri Light"/>
          <w:sz w:val="20"/>
        </w:rPr>
      </w:pPr>
    </w:p>
    <w:p w14:paraId="0CFB5B7D" w14:textId="77777777" w:rsidR="00F86EC2" w:rsidRDefault="00F86EC2">
      <w:pPr>
        <w:pStyle w:val="Textoindependiente"/>
        <w:rPr>
          <w:rFonts w:ascii="Calibri Light"/>
          <w:sz w:val="20"/>
        </w:rPr>
      </w:pPr>
    </w:p>
    <w:p w14:paraId="21F18202" w14:textId="77777777" w:rsidR="00F86EC2" w:rsidRDefault="00F86EC2">
      <w:pPr>
        <w:pStyle w:val="Textoindependiente"/>
        <w:rPr>
          <w:rFonts w:ascii="Calibri Light"/>
          <w:sz w:val="20"/>
        </w:rPr>
      </w:pPr>
    </w:p>
    <w:p w14:paraId="49155806" w14:textId="77777777" w:rsidR="00F86EC2" w:rsidRDefault="00F86EC2">
      <w:pPr>
        <w:pStyle w:val="Textoindependiente"/>
        <w:rPr>
          <w:rFonts w:ascii="Calibri Light"/>
          <w:sz w:val="20"/>
        </w:rPr>
      </w:pPr>
    </w:p>
    <w:p w14:paraId="52DEBB17" w14:textId="77777777" w:rsidR="00F86EC2" w:rsidRDefault="00F86EC2">
      <w:pPr>
        <w:pStyle w:val="Textoindependiente"/>
        <w:rPr>
          <w:rFonts w:ascii="Calibri Light"/>
          <w:sz w:val="20"/>
        </w:rPr>
      </w:pPr>
    </w:p>
    <w:p w14:paraId="45BC4430" w14:textId="77777777" w:rsidR="00F86EC2" w:rsidRDefault="00F86EC2">
      <w:pPr>
        <w:pStyle w:val="Textoindependiente"/>
        <w:rPr>
          <w:rFonts w:ascii="Calibri Light"/>
          <w:sz w:val="20"/>
        </w:rPr>
      </w:pPr>
    </w:p>
    <w:p w14:paraId="6290AF51" w14:textId="77777777" w:rsidR="00F86EC2" w:rsidRDefault="00F86EC2">
      <w:pPr>
        <w:pStyle w:val="Textoindependiente"/>
        <w:rPr>
          <w:rFonts w:ascii="Calibri Light"/>
          <w:sz w:val="20"/>
        </w:rPr>
      </w:pPr>
    </w:p>
    <w:p w14:paraId="63A29402" w14:textId="77777777" w:rsidR="00F86EC2" w:rsidRDefault="00F86EC2">
      <w:pPr>
        <w:pStyle w:val="Textoindependiente"/>
        <w:rPr>
          <w:rFonts w:ascii="Calibri Light"/>
          <w:sz w:val="20"/>
        </w:rPr>
      </w:pPr>
    </w:p>
    <w:p w14:paraId="6F150BE8" w14:textId="77777777" w:rsidR="00F86EC2" w:rsidRDefault="00F86EC2">
      <w:pPr>
        <w:pStyle w:val="Textoindependiente"/>
        <w:rPr>
          <w:rFonts w:ascii="Calibri Light"/>
          <w:sz w:val="20"/>
        </w:rPr>
      </w:pPr>
    </w:p>
    <w:p w14:paraId="1576B4CD" w14:textId="77777777" w:rsidR="00F86EC2" w:rsidRDefault="00F86EC2">
      <w:pPr>
        <w:pStyle w:val="Textoindependiente"/>
        <w:rPr>
          <w:rFonts w:ascii="Calibri Light"/>
          <w:sz w:val="20"/>
        </w:rPr>
      </w:pPr>
    </w:p>
    <w:p w14:paraId="0602D725" w14:textId="77777777" w:rsidR="00F86EC2" w:rsidRDefault="00F86EC2">
      <w:pPr>
        <w:pStyle w:val="Textoindependiente"/>
        <w:rPr>
          <w:rFonts w:ascii="Calibri Light"/>
          <w:sz w:val="20"/>
        </w:rPr>
      </w:pPr>
    </w:p>
    <w:p w14:paraId="36046289" w14:textId="77777777" w:rsidR="00F86EC2" w:rsidRDefault="00F86EC2">
      <w:pPr>
        <w:pStyle w:val="Textoindependiente"/>
        <w:rPr>
          <w:rFonts w:ascii="Calibri Light"/>
          <w:sz w:val="20"/>
        </w:rPr>
      </w:pPr>
    </w:p>
    <w:p w14:paraId="6144EF2B" w14:textId="77777777" w:rsidR="00F86EC2" w:rsidRDefault="00F86EC2">
      <w:pPr>
        <w:pStyle w:val="Textoindependiente"/>
        <w:rPr>
          <w:rFonts w:ascii="Calibri Light"/>
          <w:sz w:val="20"/>
        </w:rPr>
      </w:pPr>
    </w:p>
    <w:p w14:paraId="2C9836D0" w14:textId="77777777" w:rsidR="00F86EC2" w:rsidRDefault="00F86EC2">
      <w:pPr>
        <w:pStyle w:val="Textoindependiente"/>
        <w:spacing w:before="7"/>
        <w:rPr>
          <w:rFonts w:ascii="Calibri Light"/>
          <w:sz w:val="16"/>
        </w:rPr>
      </w:pPr>
    </w:p>
    <w:p w14:paraId="0294FB84" w14:textId="77777777" w:rsidR="00063BB8" w:rsidRDefault="00063BB8" w:rsidP="00063BB8">
      <w:pPr>
        <w:pStyle w:val="Textoindependiente"/>
        <w:spacing w:before="51" w:line="388" w:lineRule="auto"/>
        <w:ind w:left="1182" w:right="6078"/>
      </w:pPr>
      <w:r>
        <w:t>Nombre:</w:t>
      </w:r>
      <w:r>
        <w:rPr>
          <w:spacing w:val="-14"/>
        </w:rPr>
        <w:t xml:space="preserve"> Ian Rioseco Castro</w:t>
      </w:r>
    </w:p>
    <w:p w14:paraId="2881B153" w14:textId="77777777" w:rsidR="00063BB8" w:rsidRDefault="00063BB8" w:rsidP="00063BB8">
      <w:pPr>
        <w:pStyle w:val="Textoindependiente"/>
        <w:spacing w:before="51" w:line="388" w:lineRule="auto"/>
        <w:ind w:left="1182" w:right="6078"/>
      </w:pPr>
      <w:r>
        <w:t xml:space="preserve"> Rut: 21.249.591-2</w:t>
      </w:r>
    </w:p>
    <w:p w14:paraId="127C83BE" w14:textId="77777777" w:rsidR="00063BB8" w:rsidRDefault="00063BB8" w:rsidP="00063BB8">
      <w:pPr>
        <w:pStyle w:val="Textoindependiente"/>
        <w:spacing w:before="4"/>
        <w:ind w:left="1182"/>
      </w:pPr>
      <w:r>
        <w:t>Profesor:</w:t>
      </w:r>
      <w:r>
        <w:rPr>
          <w:spacing w:val="-10"/>
        </w:rPr>
        <w:t xml:space="preserve"> Edmundo Leiva</w:t>
      </w:r>
    </w:p>
    <w:p w14:paraId="6015D5CD" w14:textId="77777777" w:rsidR="00F86EC2" w:rsidRDefault="00F86EC2">
      <w:pPr>
        <w:sectPr w:rsidR="00F86EC2">
          <w:type w:val="continuous"/>
          <w:pgSz w:w="12240" w:h="15840"/>
          <w:pgMar w:top="680" w:right="1580" w:bottom="280" w:left="520" w:header="720" w:footer="720" w:gutter="0"/>
          <w:cols w:space="720"/>
        </w:sectPr>
      </w:pPr>
    </w:p>
    <w:p w14:paraId="40B811F5" w14:textId="77777777" w:rsidR="00F86EC2" w:rsidRDefault="00000000">
      <w:pPr>
        <w:pStyle w:val="Ttulo2"/>
        <w:ind w:left="4910" w:right="3850" w:firstLine="0"/>
        <w:jc w:val="center"/>
        <w:rPr>
          <w:u w:val="none"/>
        </w:rPr>
      </w:pPr>
      <w:bookmarkStart w:id="2" w:name="_bookmark2"/>
      <w:bookmarkEnd w:id="2"/>
      <w:r>
        <w:lastRenderedPageBreak/>
        <w:t>2.Indice</w:t>
      </w:r>
    </w:p>
    <w:p w14:paraId="7095C0D6" w14:textId="77777777" w:rsidR="00F86EC2" w:rsidRDefault="00F86EC2">
      <w:pPr>
        <w:pStyle w:val="Textoindependiente"/>
        <w:rPr>
          <w:rFonts w:ascii="Calibri Light"/>
          <w:sz w:val="20"/>
        </w:rPr>
      </w:pPr>
    </w:p>
    <w:p w14:paraId="3C13D3F8" w14:textId="77777777" w:rsidR="00F86EC2" w:rsidRDefault="00F86EC2">
      <w:pPr>
        <w:pStyle w:val="Textoindependiente"/>
        <w:rPr>
          <w:rFonts w:ascii="Calibri Light"/>
          <w:sz w:val="23"/>
        </w:rPr>
      </w:pPr>
    </w:p>
    <w:p w14:paraId="5FB79F3E" w14:textId="77777777" w:rsidR="00F86EC2" w:rsidRDefault="00000000">
      <w:pPr>
        <w:spacing w:before="35"/>
        <w:ind w:left="4911" w:right="3850"/>
        <w:jc w:val="center"/>
        <w:rPr>
          <w:rFonts w:ascii="Calibri Light"/>
          <w:sz w:val="32"/>
        </w:rPr>
      </w:pPr>
      <w:r>
        <w:rPr>
          <w:rFonts w:ascii="Calibri Light"/>
          <w:sz w:val="32"/>
          <w:u w:val="single"/>
        </w:rPr>
        <w:t>Contenido</w:t>
      </w:r>
    </w:p>
    <w:p w14:paraId="2264F8AC" w14:textId="77777777" w:rsidR="00F86EC2" w:rsidRDefault="00F86EC2">
      <w:pPr>
        <w:spacing w:before="31"/>
        <w:ind w:left="1191"/>
      </w:pPr>
      <w:hyperlink w:anchor="_bookmark0" w:history="1">
        <w:r>
          <w:rPr>
            <w:spacing w:val="-1"/>
          </w:rPr>
          <w:t>.............................................................................................................................................................</w:t>
        </w:r>
        <w:r>
          <w:rPr>
            <w:spacing w:val="3"/>
          </w:rPr>
          <w:t xml:space="preserve"> </w:t>
        </w:r>
        <w:r>
          <w:t>1</w:t>
        </w:r>
      </w:hyperlink>
    </w:p>
    <w:sdt>
      <w:sdtPr>
        <w:id w:val="-1107891921"/>
        <w:docPartObj>
          <w:docPartGallery w:val="Table of Contents"/>
          <w:docPartUnique/>
        </w:docPartObj>
      </w:sdtPr>
      <w:sdtContent>
        <w:p w14:paraId="16A4AE96" w14:textId="77777777" w:rsidR="00F86EC2" w:rsidRDefault="00F86EC2">
          <w:pPr>
            <w:pStyle w:val="TDC1"/>
            <w:tabs>
              <w:tab w:val="right" w:leader="dot" w:pos="10012"/>
            </w:tabs>
            <w:spacing w:before="123"/>
            <w:ind w:left="1182" w:firstLine="0"/>
          </w:pPr>
          <w:hyperlink w:anchor="_bookmark1" w:history="1">
            <w:r>
              <w:t>Informe</w:t>
            </w:r>
            <w:r>
              <w:rPr>
                <w:spacing w:val="-3"/>
              </w:rPr>
              <w:t xml:space="preserve"> </w:t>
            </w:r>
            <w:r>
              <w:t>Laboratorio</w:t>
            </w:r>
            <w:r>
              <w:rPr>
                <w:spacing w:val="1"/>
              </w:rPr>
              <w:t xml:space="preserve"> </w:t>
            </w:r>
            <w:r>
              <w:t>N</w:t>
            </w:r>
            <w:r>
              <w:rPr>
                <w:spacing w:val="-1"/>
              </w:rPr>
              <w:t xml:space="preserve"> </w:t>
            </w:r>
            <w:r>
              <w:t>º1</w:t>
            </w:r>
            <w:r>
              <w:rPr>
                <w:spacing w:val="-2"/>
              </w:rPr>
              <w:t xml:space="preserve"> </w:t>
            </w:r>
            <w:r>
              <w:t>Paradigma Funcional</w:t>
            </w:r>
            <w:r>
              <w:rPr>
                <w:rFonts w:ascii="Times New Roman" w:hAnsi="Times New Roman"/>
              </w:rPr>
              <w:tab/>
            </w:r>
            <w:r>
              <w:t>1</w:t>
            </w:r>
          </w:hyperlink>
        </w:p>
        <w:p w14:paraId="46CA6AA3" w14:textId="397B676D" w:rsidR="00F86EC2" w:rsidRDefault="00CC6F62">
          <w:pPr>
            <w:pStyle w:val="TDC1"/>
            <w:numPr>
              <w:ilvl w:val="0"/>
              <w:numId w:val="5"/>
            </w:numPr>
            <w:tabs>
              <w:tab w:val="left" w:pos="1352"/>
              <w:tab w:val="right" w:leader="dot" w:pos="10012"/>
            </w:tabs>
          </w:pPr>
          <w:hyperlink w:anchor="_bookmark2" w:history="1">
            <w:r>
              <w:t>Índice</w:t>
            </w:r>
            <w:r w:rsidR="00000000">
              <w:rPr>
                <w:rFonts w:ascii="Times New Roman"/>
              </w:rPr>
              <w:tab/>
            </w:r>
            <w:r w:rsidR="00000000">
              <w:t>2</w:t>
            </w:r>
          </w:hyperlink>
        </w:p>
        <w:p w14:paraId="5E69C741" w14:textId="77777777" w:rsidR="00F86EC2" w:rsidRDefault="00F86EC2">
          <w:pPr>
            <w:pStyle w:val="TDC1"/>
            <w:numPr>
              <w:ilvl w:val="0"/>
              <w:numId w:val="5"/>
            </w:numPr>
            <w:tabs>
              <w:tab w:val="left" w:pos="1352"/>
              <w:tab w:val="right" w:leader="dot" w:pos="10012"/>
            </w:tabs>
            <w:spacing w:before="123"/>
          </w:pPr>
          <w:hyperlink w:anchor="_bookmark3" w:history="1">
            <w:r>
              <w:t>Introducción</w:t>
            </w:r>
            <w:r>
              <w:rPr>
                <w:rFonts w:ascii="Times New Roman" w:hAnsi="Times New Roman"/>
              </w:rPr>
              <w:tab/>
            </w:r>
            <w:r>
              <w:t>3</w:t>
            </w:r>
          </w:hyperlink>
        </w:p>
        <w:p w14:paraId="1B0DF2DD" w14:textId="77777777" w:rsidR="00F86EC2" w:rsidRDefault="00F86EC2">
          <w:pPr>
            <w:pStyle w:val="TDC2"/>
            <w:tabs>
              <w:tab w:val="right" w:leader="dot" w:pos="10012"/>
            </w:tabs>
          </w:pPr>
          <w:hyperlink w:anchor="_bookmark4" w:history="1">
            <w:r>
              <w:t>3,1.</w:t>
            </w:r>
            <w:r>
              <w:rPr>
                <w:spacing w:val="-4"/>
              </w:rPr>
              <w:t xml:space="preserve"> </w:t>
            </w:r>
            <w:r>
              <w:t>Descripción</w:t>
            </w:r>
            <w:r>
              <w:rPr>
                <w:spacing w:val="-1"/>
              </w:rPr>
              <w:t xml:space="preserve"> </w:t>
            </w:r>
            <w:r>
              <w:t>del problema:</w:t>
            </w:r>
            <w:r>
              <w:rPr>
                <w:rFonts w:ascii="Times New Roman" w:hAnsi="Times New Roman"/>
              </w:rPr>
              <w:tab/>
            </w:r>
            <w:r>
              <w:t>3</w:t>
            </w:r>
          </w:hyperlink>
        </w:p>
        <w:p w14:paraId="012AD17F" w14:textId="77777777" w:rsidR="00F86EC2" w:rsidRDefault="00F86EC2">
          <w:pPr>
            <w:pStyle w:val="TDC2"/>
            <w:tabs>
              <w:tab w:val="right" w:leader="dot" w:pos="10012"/>
            </w:tabs>
            <w:spacing w:before="123"/>
          </w:pPr>
          <w:hyperlink w:anchor="_bookmark5" w:history="1">
            <w:r>
              <w:t>3,2.</w:t>
            </w:r>
            <w:r>
              <w:rPr>
                <w:spacing w:val="-4"/>
              </w:rPr>
              <w:t xml:space="preserve"> </w:t>
            </w:r>
            <w:r>
              <w:t>Descripción</w:t>
            </w:r>
            <w:r>
              <w:rPr>
                <w:spacing w:val="-1"/>
              </w:rPr>
              <w:t xml:space="preserve"> </w:t>
            </w:r>
            <w:r>
              <w:t>del</w:t>
            </w:r>
            <w:r>
              <w:rPr>
                <w:spacing w:val="-1"/>
              </w:rPr>
              <w:t xml:space="preserve"> </w:t>
            </w:r>
            <w:r>
              <w:t>paradigma y</w:t>
            </w:r>
            <w:r>
              <w:rPr>
                <w:spacing w:val="1"/>
              </w:rPr>
              <w:t xml:space="preserve"> </w:t>
            </w:r>
            <w:r>
              <w:t>relación</w:t>
            </w:r>
            <w:r>
              <w:rPr>
                <w:spacing w:val="-2"/>
              </w:rPr>
              <w:t xml:space="preserve"> </w:t>
            </w:r>
            <w:r>
              <w:t>con</w:t>
            </w:r>
            <w:r>
              <w:rPr>
                <w:spacing w:val="-3"/>
              </w:rPr>
              <w:t xml:space="preserve"> </w:t>
            </w:r>
            <w:r>
              <w:t>el laboratorio</w:t>
            </w:r>
            <w:r>
              <w:rPr>
                <w:rFonts w:ascii="Times New Roman" w:hAnsi="Times New Roman"/>
              </w:rPr>
              <w:tab/>
            </w:r>
            <w:r>
              <w:t>3</w:t>
            </w:r>
          </w:hyperlink>
        </w:p>
        <w:p w14:paraId="62B39401" w14:textId="77777777" w:rsidR="00F86EC2" w:rsidRDefault="00F86EC2">
          <w:pPr>
            <w:pStyle w:val="TDC1"/>
            <w:numPr>
              <w:ilvl w:val="0"/>
              <w:numId w:val="5"/>
            </w:numPr>
            <w:tabs>
              <w:tab w:val="left" w:pos="1353"/>
              <w:tab w:val="right" w:leader="dot" w:pos="10012"/>
            </w:tabs>
            <w:ind w:left="1352" w:hanging="171"/>
          </w:pPr>
          <w:hyperlink w:anchor="_bookmark6" w:history="1">
            <w:r>
              <w:t>Análisis</w:t>
            </w:r>
            <w:r>
              <w:rPr>
                <w:spacing w:val="-1"/>
              </w:rPr>
              <w:t xml:space="preserve"> </w:t>
            </w:r>
            <w:r>
              <w:t>del</w:t>
            </w:r>
            <w:r>
              <w:rPr>
                <w:spacing w:val="-3"/>
              </w:rPr>
              <w:t xml:space="preserve"> </w:t>
            </w:r>
            <w:r>
              <w:t>problema</w:t>
            </w:r>
            <w:r>
              <w:rPr>
                <w:rFonts w:ascii="Times New Roman" w:hAnsi="Times New Roman"/>
              </w:rPr>
              <w:tab/>
            </w:r>
            <w:r>
              <w:t>4</w:t>
            </w:r>
          </w:hyperlink>
        </w:p>
        <w:p w14:paraId="1E41E446" w14:textId="77777777" w:rsidR="00F86EC2" w:rsidRDefault="00F86EC2">
          <w:pPr>
            <w:pStyle w:val="TDC2"/>
            <w:tabs>
              <w:tab w:val="right" w:leader="dot" w:pos="10012"/>
            </w:tabs>
            <w:spacing w:before="121"/>
          </w:pPr>
          <w:hyperlink w:anchor="_bookmark7" w:history="1">
            <w:r>
              <w:t>4,1.</w:t>
            </w:r>
            <w:r>
              <w:rPr>
                <w:spacing w:val="-4"/>
              </w:rPr>
              <w:t xml:space="preserve"> </w:t>
            </w:r>
            <w:r>
              <w:t>TDAs</w:t>
            </w:r>
            <w:r>
              <w:rPr>
                <w:spacing w:val="-3"/>
              </w:rPr>
              <w:t xml:space="preserve"> </w:t>
            </w:r>
            <w:r>
              <w:t>obligatorios:</w:t>
            </w:r>
            <w:r>
              <w:rPr>
                <w:rFonts w:ascii="Times New Roman"/>
              </w:rPr>
              <w:tab/>
            </w:r>
            <w:r>
              <w:t>4</w:t>
            </w:r>
          </w:hyperlink>
        </w:p>
        <w:p w14:paraId="60DF24AC" w14:textId="77777777" w:rsidR="00F86EC2" w:rsidRDefault="00F86EC2">
          <w:pPr>
            <w:pStyle w:val="TDC1"/>
            <w:numPr>
              <w:ilvl w:val="0"/>
              <w:numId w:val="5"/>
            </w:numPr>
            <w:tabs>
              <w:tab w:val="left" w:pos="1352"/>
              <w:tab w:val="right" w:leader="dot" w:pos="10012"/>
            </w:tabs>
            <w:spacing w:before="122"/>
          </w:pPr>
          <w:hyperlink w:anchor="_bookmark8" w:history="1">
            <w:r>
              <w:t>Diseño de</w:t>
            </w:r>
            <w:r>
              <w:rPr>
                <w:spacing w:val="-3"/>
              </w:rPr>
              <w:t xml:space="preserve"> </w:t>
            </w:r>
            <w:r>
              <w:t>la solución</w:t>
            </w:r>
            <w:r>
              <w:rPr>
                <w:rFonts w:ascii="Times New Roman" w:hAnsi="Times New Roman"/>
              </w:rPr>
              <w:tab/>
            </w:r>
            <w:r>
              <w:t>5</w:t>
            </w:r>
          </w:hyperlink>
        </w:p>
        <w:p w14:paraId="6B8ED31E" w14:textId="77777777" w:rsidR="00F86EC2" w:rsidRDefault="00F86EC2">
          <w:pPr>
            <w:pStyle w:val="TDC2"/>
            <w:tabs>
              <w:tab w:val="right" w:leader="dot" w:pos="10012"/>
            </w:tabs>
          </w:pPr>
          <w:hyperlink w:anchor="_bookmark9" w:history="1">
            <w:r>
              <w:t>5,1.</w:t>
            </w:r>
            <w:r>
              <w:rPr>
                <w:spacing w:val="-2"/>
              </w:rPr>
              <w:t xml:space="preserve"> </w:t>
            </w:r>
            <w:r>
              <w:t>Idea principal:</w:t>
            </w:r>
            <w:r>
              <w:rPr>
                <w:rFonts w:ascii="Times New Roman"/>
              </w:rPr>
              <w:tab/>
            </w:r>
            <w:r>
              <w:t>5</w:t>
            </w:r>
          </w:hyperlink>
        </w:p>
        <w:p w14:paraId="614610AB" w14:textId="77777777" w:rsidR="00F86EC2" w:rsidRDefault="00F86EC2">
          <w:pPr>
            <w:pStyle w:val="TDC2"/>
            <w:tabs>
              <w:tab w:val="right" w:leader="dot" w:pos="10012"/>
            </w:tabs>
            <w:spacing w:before="123"/>
          </w:pPr>
          <w:hyperlink w:anchor="_bookmark10" w:history="1">
            <w:r>
              <w:t>5,2.</w:t>
            </w:r>
            <w:r>
              <w:rPr>
                <w:spacing w:val="-2"/>
              </w:rPr>
              <w:t xml:space="preserve"> </w:t>
            </w:r>
            <w:r>
              <w:t>Funciones</w:t>
            </w:r>
            <w:r>
              <w:rPr>
                <w:spacing w:val="1"/>
              </w:rPr>
              <w:t xml:space="preserve"> </w:t>
            </w:r>
            <w:r>
              <w:t>Auxiliares</w:t>
            </w:r>
            <w:r>
              <w:rPr>
                <w:rFonts w:ascii="Times New Roman"/>
              </w:rPr>
              <w:tab/>
            </w:r>
            <w:r>
              <w:t>5</w:t>
            </w:r>
          </w:hyperlink>
        </w:p>
        <w:p w14:paraId="57FA6A2E" w14:textId="77777777" w:rsidR="00F86EC2" w:rsidRDefault="00F86EC2">
          <w:pPr>
            <w:pStyle w:val="TDC1"/>
            <w:numPr>
              <w:ilvl w:val="0"/>
              <w:numId w:val="5"/>
            </w:numPr>
            <w:tabs>
              <w:tab w:val="left" w:pos="1353"/>
              <w:tab w:val="right" w:leader="dot" w:pos="10012"/>
            </w:tabs>
            <w:ind w:left="1352" w:hanging="171"/>
          </w:pPr>
          <w:hyperlink w:anchor="_bookmark11" w:history="1">
            <w:r>
              <w:t>Aspectos</w:t>
            </w:r>
            <w:r>
              <w:rPr>
                <w:spacing w:val="-4"/>
              </w:rPr>
              <w:t xml:space="preserve"> </w:t>
            </w:r>
            <w:r>
              <w:t>de implementación</w:t>
            </w:r>
            <w:r>
              <w:rPr>
                <w:rFonts w:ascii="Times New Roman" w:hAnsi="Times New Roman"/>
              </w:rPr>
              <w:tab/>
            </w:r>
            <w:r>
              <w:t>6</w:t>
            </w:r>
          </w:hyperlink>
        </w:p>
        <w:p w14:paraId="3CC83C6E" w14:textId="77777777" w:rsidR="00F86EC2" w:rsidRDefault="00F86EC2">
          <w:pPr>
            <w:pStyle w:val="TDC1"/>
            <w:numPr>
              <w:ilvl w:val="0"/>
              <w:numId w:val="5"/>
            </w:numPr>
            <w:tabs>
              <w:tab w:val="left" w:pos="1352"/>
              <w:tab w:val="right" w:leader="dot" w:pos="10012"/>
            </w:tabs>
            <w:spacing w:before="123"/>
          </w:pPr>
          <w:hyperlink w:anchor="_bookmark12" w:history="1">
            <w:r>
              <w:t>Instrucciones de</w:t>
            </w:r>
            <w:r>
              <w:rPr>
                <w:spacing w:val="-2"/>
              </w:rPr>
              <w:t xml:space="preserve"> </w:t>
            </w:r>
            <w:r>
              <w:t>uso</w:t>
            </w:r>
            <w:r>
              <w:rPr>
                <w:rFonts w:ascii="Times New Roman"/>
              </w:rPr>
              <w:tab/>
            </w:r>
            <w:r>
              <w:t>6</w:t>
            </w:r>
          </w:hyperlink>
        </w:p>
        <w:p w14:paraId="68C31A01" w14:textId="77777777" w:rsidR="00F86EC2" w:rsidRDefault="00F86EC2">
          <w:pPr>
            <w:pStyle w:val="TDC1"/>
            <w:numPr>
              <w:ilvl w:val="0"/>
              <w:numId w:val="5"/>
            </w:numPr>
            <w:tabs>
              <w:tab w:val="left" w:pos="1352"/>
              <w:tab w:val="right" w:leader="dot" w:pos="10012"/>
            </w:tabs>
          </w:pPr>
          <w:hyperlink w:anchor="_bookmark13" w:history="1">
            <w:r>
              <w:t>Resultados</w:t>
            </w:r>
            <w:r>
              <w:rPr>
                <w:spacing w:val="-1"/>
              </w:rPr>
              <w:t xml:space="preserve"> </w:t>
            </w:r>
            <w:r>
              <w:t>y</w:t>
            </w:r>
            <w:r>
              <w:rPr>
                <w:spacing w:val="-1"/>
              </w:rPr>
              <w:t xml:space="preserve"> </w:t>
            </w:r>
            <w:r>
              <w:t>Auto</w:t>
            </w:r>
            <w:r>
              <w:rPr>
                <w:spacing w:val="-2"/>
              </w:rPr>
              <w:t xml:space="preserve"> </w:t>
            </w:r>
            <w:r>
              <w:t>Evaluación</w:t>
            </w:r>
            <w:r>
              <w:rPr>
                <w:rFonts w:ascii="Times New Roman" w:hAnsi="Times New Roman"/>
              </w:rPr>
              <w:tab/>
            </w:r>
            <w:r>
              <w:t>7</w:t>
            </w:r>
          </w:hyperlink>
        </w:p>
        <w:p w14:paraId="1FC99499" w14:textId="77777777" w:rsidR="00F86EC2" w:rsidRDefault="00F86EC2">
          <w:pPr>
            <w:pStyle w:val="TDC1"/>
            <w:numPr>
              <w:ilvl w:val="0"/>
              <w:numId w:val="5"/>
            </w:numPr>
            <w:tabs>
              <w:tab w:val="left" w:pos="1352"/>
              <w:tab w:val="right" w:leader="dot" w:pos="10012"/>
            </w:tabs>
            <w:spacing w:before="121"/>
          </w:pPr>
          <w:hyperlink w:anchor="_bookmark14" w:history="1">
            <w:r>
              <w:t>Conclusión</w:t>
            </w:r>
            <w:r>
              <w:rPr>
                <w:rFonts w:ascii="Times New Roman" w:hAnsi="Times New Roman"/>
              </w:rPr>
              <w:tab/>
            </w:r>
            <w:r>
              <w:t>7</w:t>
            </w:r>
          </w:hyperlink>
        </w:p>
        <w:p w14:paraId="13566B34" w14:textId="77777777" w:rsidR="00F86EC2" w:rsidRDefault="00F86EC2">
          <w:pPr>
            <w:pStyle w:val="TDC1"/>
            <w:numPr>
              <w:ilvl w:val="0"/>
              <w:numId w:val="5"/>
            </w:numPr>
            <w:tabs>
              <w:tab w:val="left" w:pos="1465"/>
              <w:tab w:val="right" w:leader="dot" w:pos="10012"/>
            </w:tabs>
            <w:spacing w:before="123"/>
            <w:ind w:left="1464" w:hanging="283"/>
          </w:pPr>
          <w:hyperlink w:anchor="_bookmark15" w:history="1">
            <w:r>
              <w:t>Anexos</w:t>
            </w:r>
            <w:r>
              <w:rPr>
                <w:rFonts w:ascii="Times New Roman"/>
              </w:rPr>
              <w:tab/>
            </w:r>
            <w:r>
              <w:t>8</w:t>
            </w:r>
          </w:hyperlink>
        </w:p>
        <w:p w14:paraId="755B7783" w14:textId="77777777" w:rsidR="00F86EC2" w:rsidRDefault="00F86EC2">
          <w:pPr>
            <w:pStyle w:val="TDC1"/>
            <w:numPr>
              <w:ilvl w:val="0"/>
              <w:numId w:val="5"/>
            </w:numPr>
            <w:tabs>
              <w:tab w:val="left" w:pos="1465"/>
              <w:tab w:val="right" w:leader="dot" w:pos="10013"/>
            </w:tabs>
            <w:ind w:left="1464" w:hanging="283"/>
          </w:pPr>
          <w:hyperlink w:anchor="_bookmark16" w:history="1">
            <w:r>
              <w:t>Bibliografía</w:t>
            </w:r>
            <w:r>
              <w:rPr>
                <w:rFonts w:ascii="Times New Roman" w:hAnsi="Times New Roman"/>
              </w:rPr>
              <w:tab/>
            </w:r>
            <w:r>
              <w:t>11</w:t>
            </w:r>
          </w:hyperlink>
        </w:p>
      </w:sdtContent>
    </w:sdt>
    <w:p w14:paraId="5104E3AF" w14:textId="77777777" w:rsidR="00F86EC2" w:rsidRDefault="00F86EC2">
      <w:pPr>
        <w:sectPr w:rsidR="00F86EC2">
          <w:pgSz w:w="12240" w:h="15840"/>
          <w:pgMar w:top="1400" w:right="1580" w:bottom="280" w:left="520" w:header="720" w:footer="720" w:gutter="0"/>
          <w:cols w:space="720"/>
        </w:sectPr>
      </w:pPr>
    </w:p>
    <w:p w14:paraId="439F9D98" w14:textId="77777777" w:rsidR="00F86EC2" w:rsidRDefault="00000000">
      <w:pPr>
        <w:pStyle w:val="Textoindependiente"/>
        <w:spacing w:before="479"/>
        <w:ind w:left="1182"/>
        <w:rPr>
          <w:rFonts w:ascii="Calibri Light" w:hAnsi="Calibri Light"/>
        </w:rPr>
      </w:pPr>
      <w:bookmarkStart w:id="3" w:name="_bookmark3"/>
      <w:bookmarkStart w:id="4" w:name="_bookmark4"/>
      <w:bookmarkEnd w:id="3"/>
      <w:bookmarkEnd w:id="4"/>
      <w:r>
        <w:rPr>
          <w:rFonts w:ascii="Calibri Light" w:hAnsi="Calibri Light"/>
          <w:u w:val="single"/>
        </w:rPr>
        <w:lastRenderedPageBreak/>
        <w:t>3,1.</w:t>
      </w:r>
      <w:r>
        <w:rPr>
          <w:rFonts w:ascii="Calibri Light" w:hAnsi="Calibri Light"/>
          <w:spacing w:val="-9"/>
          <w:u w:val="single"/>
        </w:rPr>
        <w:t xml:space="preserve"> </w:t>
      </w:r>
      <w:r>
        <w:rPr>
          <w:rFonts w:ascii="Calibri Light" w:hAnsi="Calibri Light"/>
          <w:u w:val="single"/>
        </w:rPr>
        <w:t>Descripción</w:t>
      </w:r>
      <w:r>
        <w:rPr>
          <w:rFonts w:ascii="Calibri Light" w:hAnsi="Calibri Light"/>
          <w:spacing w:val="-8"/>
          <w:u w:val="single"/>
        </w:rPr>
        <w:t xml:space="preserve"> </w:t>
      </w:r>
      <w:r>
        <w:rPr>
          <w:rFonts w:ascii="Calibri Light" w:hAnsi="Calibri Light"/>
          <w:u w:val="single"/>
        </w:rPr>
        <w:t>del</w:t>
      </w:r>
      <w:r>
        <w:rPr>
          <w:rFonts w:ascii="Calibri Light" w:hAnsi="Calibri Light"/>
          <w:spacing w:val="-9"/>
          <w:u w:val="single"/>
        </w:rPr>
        <w:t xml:space="preserve"> </w:t>
      </w:r>
      <w:r>
        <w:rPr>
          <w:rFonts w:ascii="Calibri Light" w:hAnsi="Calibri Light"/>
          <w:u w:val="single"/>
        </w:rPr>
        <w:t>problema:</w:t>
      </w:r>
    </w:p>
    <w:p w14:paraId="5D6DB512" w14:textId="77777777" w:rsidR="00F86EC2" w:rsidRDefault="00000000">
      <w:pPr>
        <w:pStyle w:val="Ttulo2"/>
        <w:numPr>
          <w:ilvl w:val="0"/>
          <w:numId w:val="4"/>
        </w:numPr>
        <w:tabs>
          <w:tab w:val="left" w:pos="750"/>
        </w:tabs>
        <w:ind w:hanging="241"/>
        <w:jc w:val="left"/>
        <w:rPr>
          <w:u w:val="none"/>
        </w:rPr>
      </w:pPr>
      <w:r>
        <w:rPr>
          <w:w w:val="99"/>
        </w:rPr>
        <w:br w:type="column"/>
      </w:r>
      <w:r>
        <w:t>Introducción</w:t>
      </w:r>
    </w:p>
    <w:p w14:paraId="54C8601C" w14:textId="77777777" w:rsidR="00F86EC2" w:rsidRDefault="00F86EC2">
      <w:pPr>
        <w:sectPr w:rsidR="00F86EC2">
          <w:pgSz w:w="12240" w:h="15840"/>
          <w:pgMar w:top="1400" w:right="1580" w:bottom="280" w:left="520" w:header="720" w:footer="720" w:gutter="0"/>
          <w:cols w:num="2" w:space="720" w:equalWidth="0">
            <w:col w:w="4116" w:space="40"/>
            <w:col w:w="5984"/>
          </w:cols>
        </w:sectPr>
      </w:pPr>
    </w:p>
    <w:p w14:paraId="250E5424" w14:textId="350CAF86" w:rsidR="00F86EC2" w:rsidRDefault="000D21CF" w:rsidP="000D21CF">
      <w:pPr>
        <w:pStyle w:val="Textoindependiente"/>
        <w:ind w:left="1182"/>
      </w:pPr>
      <w:r w:rsidRPr="000D21CF">
        <w:t xml:space="preserve">En este laboratorio, desarrollaremos el juego </w:t>
      </w:r>
      <w:r w:rsidRPr="000D21CF">
        <w:rPr>
          <w:b/>
          <w:bCs/>
        </w:rPr>
        <w:t>Conecta 4</w:t>
      </w:r>
      <w:r w:rsidRPr="000D21CF">
        <w:t xml:space="preserve"> utilizando el lenguaje de programación </w:t>
      </w:r>
      <w:r w:rsidRPr="000D21CF">
        <w:rPr>
          <w:b/>
          <w:bCs/>
        </w:rPr>
        <w:t>Scheme</w:t>
      </w:r>
      <w:r w:rsidRPr="000D21CF">
        <w:t xml:space="preserve"> en </w:t>
      </w:r>
      <w:r w:rsidRPr="000D21CF">
        <w:rPr>
          <w:b/>
          <w:bCs/>
        </w:rPr>
        <w:t>DrRacket</w:t>
      </w:r>
      <w:r w:rsidRPr="000D21CF">
        <w:t>, aplicando el paradigma funcional. Conecta 4 es un juego para dos jugadores que se juega en un tablero vertical de 6 filas y 7 columnas. Cada jugador tiene un color asociado, "rojo" o "amarillo", y dispone de 21 fichas para una partida normal o 10 fichas en una versión rápida del juego. Los jugadores alternan turnos para dejar caer sus fichas en las columnas del tablero, buscando formar una línea de cuatro fichas consecutivas del mismo color en sentido vertical, horizontal o diagonal. Si el tablero se llena o ambos jugadores se quedan sin fichas sin formar una línea de cuatro, el juego termina en empate. Los jugadores también pueden bloquearse mutuamente para evitar que el oponente complete una línea de cuatro.</w:t>
      </w:r>
    </w:p>
    <w:p w14:paraId="5A18CF96" w14:textId="77777777" w:rsidR="000D21CF" w:rsidRDefault="000D21CF" w:rsidP="000D21CF">
      <w:pPr>
        <w:pStyle w:val="Textoindependiente"/>
        <w:ind w:left="1182"/>
      </w:pPr>
    </w:p>
    <w:p w14:paraId="3715FE22" w14:textId="73AF36A2" w:rsidR="000D21CF" w:rsidRDefault="000D21CF" w:rsidP="000D21CF">
      <w:pPr>
        <w:pStyle w:val="Textoindependiente"/>
        <w:ind w:left="1182"/>
      </w:pPr>
      <w:r w:rsidRPr="000D21CF">
        <w:t>El objetivo es construir un juego de Conecta 4 que permita a los jugadores realizar todas las acciones posibles en el juego físico, tales como colocar fichas, verificar victorias o empates, y gestionar turnos y estadísticas.</w:t>
      </w:r>
    </w:p>
    <w:p w14:paraId="084C5DC1" w14:textId="77777777" w:rsidR="000D21CF" w:rsidRPr="000D21CF" w:rsidRDefault="000D21CF" w:rsidP="000D21CF">
      <w:pPr>
        <w:pStyle w:val="Textoindependiente"/>
        <w:ind w:left="1182"/>
      </w:pPr>
    </w:p>
    <w:p w14:paraId="31BEAFE3" w14:textId="77777777" w:rsidR="00F86EC2" w:rsidRDefault="00000000">
      <w:pPr>
        <w:pStyle w:val="Textoindependiente"/>
        <w:ind w:left="1182"/>
        <w:rPr>
          <w:rFonts w:ascii="Calibri Light" w:hAnsi="Calibri Light"/>
        </w:rPr>
      </w:pPr>
      <w:bookmarkStart w:id="5" w:name="_bookmark5"/>
      <w:bookmarkEnd w:id="5"/>
      <w:r>
        <w:rPr>
          <w:rFonts w:ascii="Calibri Light" w:hAnsi="Calibri Light"/>
          <w:u w:val="single"/>
        </w:rPr>
        <w:t>3,2.</w:t>
      </w:r>
      <w:r>
        <w:rPr>
          <w:rFonts w:ascii="Calibri Light" w:hAnsi="Calibri Light"/>
          <w:spacing w:val="-5"/>
          <w:u w:val="single"/>
        </w:rPr>
        <w:t xml:space="preserve"> </w:t>
      </w:r>
      <w:r>
        <w:rPr>
          <w:rFonts w:ascii="Calibri Light" w:hAnsi="Calibri Light"/>
          <w:u w:val="single"/>
        </w:rPr>
        <w:t>Descripción</w:t>
      </w:r>
      <w:r>
        <w:rPr>
          <w:rFonts w:ascii="Calibri Light" w:hAnsi="Calibri Light"/>
          <w:spacing w:val="-4"/>
          <w:u w:val="single"/>
        </w:rPr>
        <w:t xml:space="preserve"> </w:t>
      </w:r>
      <w:r>
        <w:rPr>
          <w:rFonts w:ascii="Calibri Light" w:hAnsi="Calibri Light"/>
          <w:u w:val="single"/>
        </w:rPr>
        <w:t>del</w:t>
      </w:r>
      <w:r>
        <w:rPr>
          <w:rFonts w:ascii="Calibri Light" w:hAnsi="Calibri Light"/>
          <w:spacing w:val="-4"/>
          <w:u w:val="single"/>
        </w:rPr>
        <w:t xml:space="preserve"> </w:t>
      </w:r>
      <w:r>
        <w:rPr>
          <w:rFonts w:ascii="Calibri Light" w:hAnsi="Calibri Light"/>
          <w:u w:val="single"/>
        </w:rPr>
        <w:t>paradigma</w:t>
      </w:r>
      <w:r>
        <w:rPr>
          <w:rFonts w:ascii="Calibri Light" w:hAnsi="Calibri Light"/>
          <w:spacing w:val="-4"/>
          <w:u w:val="single"/>
        </w:rPr>
        <w:t xml:space="preserve"> </w:t>
      </w:r>
      <w:r>
        <w:rPr>
          <w:rFonts w:ascii="Calibri Light" w:hAnsi="Calibri Light"/>
          <w:u w:val="single"/>
        </w:rPr>
        <w:t>y</w:t>
      </w:r>
      <w:r>
        <w:rPr>
          <w:rFonts w:ascii="Calibri Light" w:hAnsi="Calibri Light"/>
          <w:spacing w:val="-4"/>
          <w:u w:val="single"/>
        </w:rPr>
        <w:t xml:space="preserve"> </w:t>
      </w:r>
      <w:r>
        <w:rPr>
          <w:rFonts w:ascii="Calibri Light" w:hAnsi="Calibri Light"/>
          <w:u w:val="single"/>
        </w:rPr>
        <w:t>relación</w:t>
      </w:r>
      <w:r>
        <w:rPr>
          <w:rFonts w:ascii="Calibri Light" w:hAnsi="Calibri Light"/>
          <w:spacing w:val="-4"/>
          <w:u w:val="single"/>
        </w:rPr>
        <w:t xml:space="preserve"> </w:t>
      </w:r>
      <w:r>
        <w:rPr>
          <w:rFonts w:ascii="Calibri Light" w:hAnsi="Calibri Light"/>
          <w:u w:val="single"/>
        </w:rPr>
        <w:t>con</w:t>
      </w:r>
      <w:r>
        <w:rPr>
          <w:rFonts w:ascii="Calibri Light" w:hAnsi="Calibri Light"/>
          <w:spacing w:val="-4"/>
          <w:u w:val="single"/>
        </w:rPr>
        <w:t xml:space="preserve"> </w:t>
      </w:r>
      <w:r>
        <w:rPr>
          <w:rFonts w:ascii="Calibri Light" w:hAnsi="Calibri Light"/>
          <w:u w:val="single"/>
        </w:rPr>
        <w:t>el</w:t>
      </w:r>
      <w:r>
        <w:rPr>
          <w:rFonts w:ascii="Calibri Light" w:hAnsi="Calibri Light"/>
          <w:spacing w:val="-4"/>
          <w:u w:val="single"/>
        </w:rPr>
        <w:t xml:space="preserve"> </w:t>
      </w:r>
      <w:r>
        <w:rPr>
          <w:rFonts w:ascii="Calibri Light" w:hAnsi="Calibri Light"/>
          <w:u w:val="single"/>
        </w:rPr>
        <w:t>laboratorio:</w:t>
      </w:r>
    </w:p>
    <w:p w14:paraId="06B29617" w14:textId="7FE3E039" w:rsidR="00063BB8" w:rsidRDefault="000D21CF" w:rsidP="000D21CF">
      <w:pPr>
        <w:pStyle w:val="Textoindependiente"/>
        <w:ind w:left="1182"/>
        <w:jc w:val="both"/>
        <w:rPr>
          <w:rFonts w:asciiTheme="minorHAnsi" w:hAnsiTheme="minorHAnsi" w:cstheme="minorHAnsi"/>
          <w:spacing w:val="-2"/>
        </w:rPr>
      </w:pPr>
      <w:r w:rsidRPr="000D21CF">
        <w:rPr>
          <w:rFonts w:asciiTheme="minorHAnsi" w:hAnsiTheme="minorHAnsi" w:cstheme="minorHAnsi"/>
          <w:spacing w:val="-2"/>
        </w:rPr>
        <w:t>Scheme es un lenguaje de programación funcional, lo que significa que no se modifica el estado de variables, sino que se generan nuevos datos a partir de funciones. En lugar de manipular directamente el estado de variables, se construyen nuevas listas y estructuras de datos, empleando frecuentemente recursión natural o de cola. Este paradigma se ajusta a la creación de un Conecta 4 ya que el tablero puede representarse como una serie de listas anidadas. Con la potencia de Scheme en la manipulación de listas y la creación de funciones recursivas, se facilita la construcción de este juego de manera funcional, manteniendo claridad y estructura en el código.</w:t>
      </w:r>
    </w:p>
    <w:p w14:paraId="41A50438" w14:textId="77777777" w:rsidR="00F86EC2" w:rsidRDefault="00F86EC2">
      <w:pPr>
        <w:spacing w:line="259" w:lineRule="auto"/>
        <w:sectPr w:rsidR="00F86EC2">
          <w:type w:val="continuous"/>
          <w:pgSz w:w="12240" w:h="15840"/>
          <w:pgMar w:top="680" w:right="1580" w:bottom="280" w:left="520" w:header="720" w:footer="720" w:gutter="0"/>
          <w:cols w:space="720"/>
        </w:sectPr>
      </w:pPr>
    </w:p>
    <w:p w14:paraId="729FAA2A" w14:textId="77777777" w:rsidR="00F86EC2" w:rsidRPr="00063BB8" w:rsidRDefault="00000000">
      <w:pPr>
        <w:pStyle w:val="Ttulo2"/>
        <w:numPr>
          <w:ilvl w:val="0"/>
          <w:numId w:val="4"/>
        </w:numPr>
        <w:tabs>
          <w:tab w:val="left" w:pos="4353"/>
        </w:tabs>
        <w:ind w:left="4353" w:hanging="243"/>
        <w:jc w:val="left"/>
        <w:rPr>
          <w:u w:val="none"/>
        </w:rPr>
      </w:pPr>
      <w:bookmarkStart w:id="6" w:name="_bookmark6"/>
      <w:bookmarkEnd w:id="6"/>
      <w:r>
        <w:lastRenderedPageBreak/>
        <w:t>Análisis</w:t>
      </w:r>
      <w:r>
        <w:rPr>
          <w:spacing w:val="-6"/>
        </w:rPr>
        <w:t xml:space="preserve"> </w:t>
      </w:r>
      <w:r>
        <w:t>del</w:t>
      </w:r>
      <w:r>
        <w:rPr>
          <w:spacing w:val="-5"/>
        </w:rPr>
        <w:t xml:space="preserve"> </w:t>
      </w:r>
      <w:r>
        <w:t>problema</w:t>
      </w:r>
    </w:p>
    <w:p w14:paraId="3824A352" w14:textId="77777777" w:rsidR="00063BB8" w:rsidRPr="00063BB8" w:rsidRDefault="00063BB8" w:rsidP="00063BB8">
      <w:pPr>
        <w:pStyle w:val="Textoindependiente"/>
        <w:spacing w:before="182"/>
        <w:ind w:left="720"/>
        <w:jc w:val="both"/>
        <w:rPr>
          <w:rFonts w:asciiTheme="minorHAnsi" w:hAnsiTheme="minorHAnsi" w:cstheme="minorHAnsi"/>
        </w:rPr>
      </w:pPr>
      <w:bookmarkStart w:id="7" w:name="_bookmark7"/>
      <w:bookmarkEnd w:id="7"/>
      <w:r w:rsidRPr="00063BB8">
        <w:rPr>
          <w:rFonts w:asciiTheme="minorHAnsi" w:hAnsiTheme="minorHAnsi" w:cstheme="minorHAnsi"/>
        </w:rPr>
        <w:t>Para resolver la problemática de este proyecto, se requerirá la manipulación de listas de listas, creación de funciones, constante creación de nuevos datos basados en uno anterior y el uso de recursión natural o de cola, esto nos ayudara a poder simular cada una de las operaciones que se pueden realizar en el conecta 4 físico, y las problemáticas que se puedan dar mientras se juega.</w:t>
      </w:r>
    </w:p>
    <w:p w14:paraId="709A49EB" w14:textId="77777777" w:rsidR="00063BB8" w:rsidRPr="00063BB8" w:rsidRDefault="00063BB8" w:rsidP="00063BB8">
      <w:pPr>
        <w:pStyle w:val="Textoindependiente"/>
        <w:spacing w:before="182"/>
        <w:ind w:left="749"/>
        <w:jc w:val="both"/>
        <w:rPr>
          <w:rFonts w:asciiTheme="minorHAnsi" w:hAnsiTheme="minorHAnsi" w:cstheme="minorHAnsi"/>
        </w:rPr>
      </w:pPr>
      <w:r w:rsidRPr="00063BB8">
        <w:rPr>
          <w:rFonts w:asciiTheme="minorHAnsi" w:hAnsiTheme="minorHAnsi" w:cstheme="minorHAnsi"/>
        </w:rPr>
        <w:t>La creación de TDAs nos ayudara a mantener un orden y claridad en el proyecto, cada uno de estos tiene una función constructora, selectora y modificadora, esto con el fin de construir una estructura fácil de manipular y realizar las interacciones entre funciones de TDAs distintos, con el fin de tener una buena organización de la solución al problema.</w:t>
      </w:r>
    </w:p>
    <w:p w14:paraId="3F04D31B" w14:textId="77777777" w:rsidR="00F86EC2" w:rsidRDefault="00000000">
      <w:pPr>
        <w:pStyle w:val="Textoindependiente"/>
        <w:spacing w:before="182"/>
        <w:ind w:left="1182"/>
        <w:rPr>
          <w:rFonts w:ascii="Calibri Light"/>
        </w:rPr>
      </w:pPr>
      <w:r>
        <w:rPr>
          <w:rFonts w:ascii="Calibri Light"/>
          <w:u w:val="single"/>
        </w:rPr>
        <w:t>4,1.</w:t>
      </w:r>
      <w:r>
        <w:rPr>
          <w:rFonts w:ascii="Calibri Light"/>
          <w:spacing w:val="-13"/>
          <w:u w:val="single"/>
        </w:rPr>
        <w:t xml:space="preserve"> </w:t>
      </w:r>
      <w:r>
        <w:rPr>
          <w:rFonts w:ascii="Calibri Light"/>
          <w:u w:val="single"/>
        </w:rPr>
        <w:t>TDAs</w:t>
      </w:r>
      <w:r>
        <w:rPr>
          <w:rFonts w:ascii="Calibri Light"/>
          <w:spacing w:val="-11"/>
          <w:u w:val="single"/>
        </w:rPr>
        <w:t xml:space="preserve"> </w:t>
      </w:r>
      <w:r>
        <w:rPr>
          <w:rFonts w:ascii="Calibri Light"/>
          <w:u w:val="single"/>
        </w:rPr>
        <w:t>obligatorios:</w:t>
      </w:r>
    </w:p>
    <w:p w14:paraId="2F9D0CD1" w14:textId="77777777" w:rsidR="00063BB8" w:rsidRDefault="00063BB8" w:rsidP="00063BB8">
      <w:pPr>
        <w:pStyle w:val="Textoindependiente"/>
        <w:spacing w:before="24" w:line="259" w:lineRule="auto"/>
        <w:ind w:left="1182"/>
      </w:pPr>
      <w:r>
        <w:t>Este</w:t>
      </w:r>
      <w:r>
        <w:rPr>
          <w:spacing w:val="-7"/>
        </w:rPr>
        <w:t xml:space="preserve"> </w:t>
      </w:r>
      <w:r>
        <w:t>laboratorio</w:t>
      </w:r>
      <w:r>
        <w:rPr>
          <w:spacing w:val="-7"/>
        </w:rPr>
        <w:t xml:space="preserve"> </w:t>
      </w:r>
      <w:r>
        <w:t>consta</w:t>
      </w:r>
      <w:r>
        <w:rPr>
          <w:spacing w:val="-10"/>
        </w:rPr>
        <w:t xml:space="preserve"> </w:t>
      </w:r>
      <w:r>
        <w:t>con</w:t>
      </w:r>
      <w:r>
        <w:rPr>
          <w:spacing w:val="-5"/>
        </w:rPr>
        <w:t xml:space="preserve"> </w:t>
      </w:r>
      <w:r>
        <w:t>4 TDAs</w:t>
      </w:r>
      <w:r>
        <w:rPr>
          <w:spacing w:val="-10"/>
        </w:rPr>
        <w:t xml:space="preserve"> principales </w:t>
      </w:r>
      <w:r>
        <w:t>requeridos</w:t>
      </w:r>
      <w:r>
        <w:rPr>
          <w:spacing w:val="-9"/>
        </w:rPr>
        <w:t xml:space="preserve"> </w:t>
      </w:r>
      <w:r>
        <w:t>para</w:t>
      </w:r>
      <w:r>
        <w:rPr>
          <w:spacing w:val="-8"/>
        </w:rPr>
        <w:t xml:space="preserve"> </w:t>
      </w:r>
      <w:r>
        <w:t>el</w:t>
      </w:r>
      <w:r>
        <w:rPr>
          <w:spacing w:val="-7"/>
        </w:rPr>
        <w:t xml:space="preserve"> </w:t>
      </w:r>
      <w:r>
        <w:t>correcto</w:t>
      </w:r>
      <w:r>
        <w:rPr>
          <w:spacing w:val="-10"/>
        </w:rPr>
        <w:t xml:space="preserve"> </w:t>
      </w:r>
      <w:r>
        <w:t>funcionamiento del conecta 4, los cuales se usarán para la creación de las demás funciones necesarias para resolver el problema.</w:t>
      </w:r>
    </w:p>
    <w:p w14:paraId="37016B4B" w14:textId="77777777" w:rsidR="00063BB8" w:rsidRDefault="00063BB8" w:rsidP="00063BB8">
      <w:pPr>
        <w:pStyle w:val="Textoindependiente"/>
        <w:spacing w:before="24" w:line="259" w:lineRule="auto"/>
        <w:ind w:left="1182"/>
      </w:pPr>
    </w:p>
    <w:p w14:paraId="4C7DED05" w14:textId="77777777" w:rsidR="00063BB8" w:rsidRDefault="00063BB8" w:rsidP="00063BB8">
      <w:pPr>
        <w:pStyle w:val="Textoindependiente"/>
        <w:numPr>
          <w:ilvl w:val="0"/>
          <w:numId w:val="6"/>
        </w:numPr>
        <w:spacing w:before="24" w:line="259" w:lineRule="auto"/>
      </w:pPr>
      <w:r>
        <w:t>TDA Player:  constructor que consta de, ID del jugador, nombre, color de la ficha, numero de victorias, numero de derrotas, numero de empates, cantidad de piezas actuales. Se crea un perfil para cada jugador.</w:t>
      </w:r>
    </w:p>
    <w:p w14:paraId="15FAAB51" w14:textId="77777777" w:rsidR="00063BB8" w:rsidRDefault="00063BB8" w:rsidP="00063BB8">
      <w:pPr>
        <w:pStyle w:val="Textoindependiente"/>
        <w:numPr>
          <w:ilvl w:val="0"/>
          <w:numId w:val="6"/>
        </w:numPr>
        <w:spacing w:before="24" w:line="259" w:lineRule="auto"/>
      </w:pPr>
      <w:r>
        <w:t>TDA Piece: constructor el cual solo necesita el color que usaremos para crear una pieza.</w:t>
      </w:r>
    </w:p>
    <w:p w14:paraId="4C8AF560" w14:textId="77777777" w:rsidR="00063BB8" w:rsidRDefault="00063BB8" w:rsidP="00063BB8">
      <w:pPr>
        <w:pStyle w:val="Textoindependiente"/>
        <w:numPr>
          <w:ilvl w:val="0"/>
          <w:numId w:val="6"/>
        </w:numPr>
        <w:spacing w:before="24" w:line="259" w:lineRule="auto"/>
      </w:pPr>
      <w:r>
        <w:t>TDA Board: constructor, para crear el tablero necesitamos que sea 7 columnas X 6 filas, donde cada índice dentro de la fila es una columna.</w:t>
      </w:r>
    </w:p>
    <w:p w14:paraId="09F45180" w14:textId="5FE58941" w:rsidR="00063BB8" w:rsidRDefault="00063BB8" w:rsidP="00063BB8">
      <w:pPr>
        <w:pStyle w:val="Textoindependiente"/>
        <w:numPr>
          <w:ilvl w:val="0"/>
          <w:numId w:val="6"/>
        </w:numPr>
        <w:spacing w:before="24" w:line="259" w:lineRule="auto"/>
      </w:pPr>
      <w:r>
        <w:t xml:space="preserve">TDA Game: constructor que consta de, jugador 1, jugador 2, tablero, turno-actual, además </w:t>
      </w:r>
      <w:r w:rsidR="00CC6F62">
        <w:t>y</w:t>
      </w:r>
      <w:r>
        <w:t xml:space="preserve"> este se utilizara para guardar el historial de juego.</w:t>
      </w:r>
    </w:p>
    <w:p w14:paraId="6400FD29" w14:textId="77777777" w:rsidR="00F86EC2" w:rsidRDefault="00F86EC2">
      <w:pPr>
        <w:rPr>
          <w:sz w:val="24"/>
        </w:rPr>
      </w:pPr>
    </w:p>
    <w:p w14:paraId="4886241C" w14:textId="77777777" w:rsidR="00F553DB" w:rsidRDefault="00F553DB">
      <w:pPr>
        <w:rPr>
          <w:sz w:val="24"/>
        </w:rPr>
      </w:pPr>
    </w:p>
    <w:p w14:paraId="5011EC0F" w14:textId="77777777" w:rsidR="00F553DB" w:rsidRDefault="00F553DB">
      <w:pPr>
        <w:rPr>
          <w:sz w:val="24"/>
        </w:rPr>
      </w:pPr>
    </w:p>
    <w:p w14:paraId="5D4D0A63" w14:textId="77777777" w:rsidR="00F553DB" w:rsidRDefault="00F553DB">
      <w:pPr>
        <w:rPr>
          <w:sz w:val="24"/>
        </w:rPr>
      </w:pPr>
    </w:p>
    <w:p w14:paraId="28A5B6EA" w14:textId="77777777" w:rsidR="00F553DB" w:rsidRDefault="00F553DB">
      <w:pPr>
        <w:rPr>
          <w:sz w:val="24"/>
        </w:rPr>
      </w:pPr>
    </w:p>
    <w:p w14:paraId="20FC9ED6" w14:textId="77777777" w:rsidR="00F553DB" w:rsidRDefault="00F553DB">
      <w:pPr>
        <w:rPr>
          <w:sz w:val="24"/>
        </w:rPr>
      </w:pPr>
    </w:p>
    <w:p w14:paraId="6D6E9D25" w14:textId="77777777" w:rsidR="00F553DB" w:rsidRDefault="00F553DB">
      <w:pPr>
        <w:rPr>
          <w:sz w:val="24"/>
        </w:rPr>
      </w:pPr>
    </w:p>
    <w:p w14:paraId="67DF2B5D" w14:textId="77777777" w:rsidR="00F553DB" w:rsidRDefault="00F553DB">
      <w:pPr>
        <w:rPr>
          <w:sz w:val="24"/>
        </w:rPr>
      </w:pPr>
    </w:p>
    <w:p w14:paraId="54966952" w14:textId="77777777" w:rsidR="00F553DB" w:rsidRDefault="00F553DB">
      <w:pPr>
        <w:rPr>
          <w:sz w:val="24"/>
        </w:rPr>
      </w:pPr>
    </w:p>
    <w:p w14:paraId="7CBF8704" w14:textId="77777777" w:rsidR="00F553DB" w:rsidRDefault="00F553DB">
      <w:pPr>
        <w:rPr>
          <w:sz w:val="24"/>
        </w:rPr>
      </w:pPr>
    </w:p>
    <w:p w14:paraId="065CCCD5" w14:textId="77777777" w:rsidR="00F553DB" w:rsidRDefault="00F553DB">
      <w:pPr>
        <w:rPr>
          <w:sz w:val="24"/>
        </w:rPr>
      </w:pPr>
    </w:p>
    <w:p w14:paraId="509F8619" w14:textId="77777777" w:rsidR="00F553DB" w:rsidRDefault="00F553DB">
      <w:pPr>
        <w:rPr>
          <w:sz w:val="24"/>
        </w:rPr>
      </w:pPr>
    </w:p>
    <w:p w14:paraId="765FA199" w14:textId="77777777" w:rsidR="00F553DB" w:rsidRDefault="00F553DB">
      <w:pPr>
        <w:rPr>
          <w:sz w:val="24"/>
        </w:rPr>
      </w:pPr>
    </w:p>
    <w:p w14:paraId="75BA59CD" w14:textId="77777777" w:rsidR="00F553DB" w:rsidRDefault="00F553DB">
      <w:pPr>
        <w:rPr>
          <w:sz w:val="24"/>
        </w:rPr>
      </w:pPr>
    </w:p>
    <w:p w14:paraId="60C51E86" w14:textId="77777777" w:rsidR="00F553DB" w:rsidRDefault="00F553DB">
      <w:pPr>
        <w:rPr>
          <w:sz w:val="24"/>
        </w:rPr>
      </w:pPr>
    </w:p>
    <w:p w14:paraId="3D97E104" w14:textId="77777777" w:rsidR="00F553DB" w:rsidRDefault="00F553DB">
      <w:pPr>
        <w:rPr>
          <w:sz w:val="24"/>
        </w:rPr>
      </w:pPr>
    </w:p>
    <w:p w14:paraId="47A37EDC" w14:textId="77777777" w:rsidR="00F553DB" w:rsidRDefault="00F553DB">
      <w:pPr>
        <w:rPr>
          <w:sz w:val="24"/>
        </w:rPr>
      </w:pPr>
    </w:p>
    <w:p w14:paraId="61C466F0" w14:textId="77777777" w:rsidR="00F553DB" w:rsidRDefault="00F553DB">
      <w:pPr>
        <w:rPr>
          <w:sz w:val="24"/>
        </w:rPr>
        <w:sectPr w:rsidR="00F553DB">
          <w:pgSz w:w="12240" w:h="15840"/>
          <w:pgMar w:top="1400" w:right="1580" w:bottom="280" w:left="520" w:header="720" w:footer="720" w:gutter="0"/>
          <w:cols w:space="720"/>
        </w:sectPr>
      </w:pPr>
    </w:p>
    <w:p w14:paraId="46ADF20F" w14:textId="77777777" w:rsidR="00F86EC2" w:rsidRDefault="00F86EC2">
      <w:pPr>
        <w:pStyle w:val="Textoindependiente"/>
      </w:pPr>
    </w:p>
    <w:p w14:paraId="1A2C005E" w14:textId="77777777" w:rsidR="00F86EC2" w:rsidRDefault="00000000">
      <w:pPr>
        <w:pStyle w:val="Textoindependiente"/>
        <w:spacing w:before="186"/>
        <w:ind w:left="1182"/>
        <w:rPr>
          <w:rFonts w:ascii="Calibri Light"/>
          <w:u w:val="single"/>
        </w:rPr>
      </w:pPr>
      <w:bookmarkStart w:id="8" w:name="_bookmark8"/>
      <w:bookmarkStart w:id="9" w:name="_bookmark9"/>
      <w:bookmarkEnd w:id="8"/>
      <w:bookmarkEnd w:id="9"/>
      <w:r>
        <w:rPr>
          <w:rFonts w:ascii="Calibri Light"/>
          <w:u w:val="single"/>
        </w:rPr>
        <w:t>5,1.</w:t>
      </w:r>
      <w:r>
        <w:rPr>
          <w:rFonts w:ascii="Calibri Light"/>
          <w:spacing w:val="-11"/>
          <w:u w:val="single"/>
        </w:rPr>
        <w:t xml:space="preserve"> </w:t>
      </w:r>
      <w:r>
        <w:rPr>
          <w:rFonts w:ascii="Calibri Light"/>
          <w:u w:val="single"/>
        </w:rPr>
        <w:t>Idea</w:t>
      </w:r>
      <w:r>
        <w:rPr>
          <w:rFonts w:ascii="Calibri Light"/>
          <w:spacing w:val="-11"/>
          <w:u w:val="single"/>
        </w:rPr>
        <w:t xml:space="preserve"> </w:t>
      </w:r>
      <w:r>
        <w:rPr>
          <w:rFonts w:ascii="Calibri Light"/>
          <w:u w:val="single"/>
        </w:rPr>
        <w:t>principal:</w:t>
      </w:r>
    </w:p>
    <w:p w14:paraId="293ECDA0" w14:textId="77777777" w:rsidR="00F61F19" w:rsidRDefault="00F61F19">
      <w:pPr>
        <w:pStyle w:val="Textoindependiente"/>
        <w:spacing w:before="186"/>
        <w:ind w:left="1182"/>
        <w:rPr>
          <w:rFonts w:ascii="Calibri Light"/>
        </w:rPr>
      </w:pPr>
    </w:p>
    <w:p w14:paraId="2516E49A" w14:textId="77777777" w:rsidR="00F86EC2" w:rsidRDefault="00000000">
      <w:pPr>
        <w:pStyle w:val="Ttulo2"/>
        <w:numPr>
          <w:ilvl w:val="0"/>
          <w:numId w:val="4"/>
        </w:numPr>
        <w:tabs>
          <w:tab w:val="left" w:pos="1365"/>
        </w:tabs>
        <w:ind w:left="1364" w:hanging="241"/>
        <w:jc w:val="left"/>
        <w:rPr>
          <w:u w:val="none"/>
        </w:rPr>
      </w:pPr>
      <w:r>
        <w:rPr>
          <w:spacing w:val="2"/>
          <w:w w:val="99"/>
        </w:rPr>
        <w:br w:type="column"/>
      </w:r>
      <w:r>
        <w:t>Diseño</w:t>
      </w:r>
      <w:r>
        <w:rPr>
          <w:spacing w:val="-2"/>
        </w:rPr>
        <w:t xml:space="preserve"> </w:t>
      </w:r>
      <w:r>
        <w:t>de la</w:t>
      </w:r>
      <w:r>
        <w:rPr>
          <w:spacing w:val="-2"/>
        </w:rPr>
        <w:t xml:space="preserve"> </w:t>
      </w:r>
      <w:r>
        <w:t>solución</w:t>
      </w:r>
    </w:p>
    <w:p w14:paraId="7A4CA23C" w14:textId="77777777" w:rsidR="00F86EC2" w:rsidRDefault="00F86EC2">
      <w:pPr>
        <w:sectPr w:rsidR="00F86EC2">
          <w:pgSz w:w="12240" w:h="15840"/>
          <w:pgMar w:top="1400" w:right="1580" w:bottom="280" w:left="520" w:header="720" w:footer="720" w:gutter="0"/>
          <w:cols w:num="2" w:space="720" w:equalWidth="0">
            <w:col w:w="2959" w:space="40"/>
            <w:col w:w="7141"/>
          </w:cols>
        </w:sectPr>
      </w:pPr>
    </w:p>
    <w:p w14:paraId="3FAD6B34" w14:textId="77777777" w:rsidR="00F61F19" w:rsidRPr="00F61F19" w:rsidRDefault="00F61F19" w:rsidP="00F61F19">
      <w:pPr>
        <w:pStyle w:val="Textoindependiente"/>
        <w:spacing w:before="21" w:line="259" w:lineRule="auto"/>
        <w:ind w:left="1182" w:right="195"/>
        <w:rPr>
          <w:lang w:val="es-CL"/>
        </w:rPr>
      </w:pPr>
      <w:r w:rsidRPr="00F61F19">
        <w:rPr>
          <w:lang w:val="es-CL"/>
        </w:rPr>
        <w:t>Para abordar el desarrollo del juego de Conecta 4, se proponen cuatro Tipos de Datos Abstractos (TDAs) principales que organizan y gestionan los elementos del juego, implementando estructuras claras con selectores y modificadores.</w:t>
      </w:r>
    </w:p>
    <w:p w14:paraId="1CE6F87C" w14:textId="647ABE3C" w:rsidR="000D21CF" w:rsidRPr="000D21CF" w:rsidRDefault="00F61F19" w:rsidP="000D21CF">
      <w:pPr>
        <w:pStyle w:val="Textoindependiente"/>
        <w:numPr>
          <w:ilvl w:val="0"/>
          <w:numId w:val="7"/>
        </w:numPr>
        <w:spacing w:before="21" w:line="259" w:lineRule="auto"/>
        <w:ind w:right="195"/>
        <w:rPr>
          <w:lang w:val="es-CL"/>
        </w:rPr>
      </w:pPr>
      <w:r w:rsidRPr="000D21CF">
        <w:rPr>
          <w:b/>
          <w:bCs/>
          <w:lang w:val="es-CL"/>
        </w:rPr>
        <w:t xml:space="preserve">TDA </w:t>
      </w:r>
      <w:r w:rsidR="000D21CF">
        <w:rPr>
          <w:b/>
          <w:bCs/>
          <w:lang w:val="es-CL"/>
        </w:rPr>
        <w:t>Player</w:t>
      </w:r>
      <w:r w:rsidRPr="000D21CF">
        <w:rPr>
          <w:lang w:val="es-CL"/>
        </w:rPr>
        <w:t xml:space="preserve">: </w:t>
      </w:r>
      <w:r w:rsidR="000D21CF" w:rsidRPr="000D21CF">
        <w:t>Representa el perfil del jugador. Almacena información como ID, nombre, color de la ficha, número de victorias, derrotas, empates y piezas restantes. Contiene selectores para cada dato y modificadores para actualizar estadísticas y fichas restantes de manera eficiente, permitiendo que otras funciones interactúen fácilmente con los datos del jugador.</w:t>
      </w:r>
    </w:p>
    <w:p w14:paraId="5F284318" w14:textId="5A5AD94A" w:rsidR="00F61F19" w:rsidRPr="000D21CF" w:rsidRDefault="00F61F19" w:rsidP="000D21CF">
      <w:pPr>
        <w:pStyle w:val="Textoindependiente"/>
        <w:numPr>
          <w:ilvl w:val="0"/>
          <w:numId w:val="7"/>
        </w:numPr>
        <w:spacing w:before="21" w:line="259" w:lineRule="auto"/>
        <w:ind w:right="195"/>
        <w:rPr>
          <w:lang w:val="es-CL"/>
        </w:rPr>
      </w:pPr>
      <w:r w:rsidRPr="000D21CF">
        <w:rPr>
          <w:b/>
          <w:bCs/>
          <w:lang w:val="es-CL"/>
        </w:rPr>
        <w:t xml:space="preserve">TDA </w:t>
      </w:r>
      <w:r w:rsidR="000D21CF">
        <w:rPr>
          <w:b/>
          <w:bCs/>
          <w:lang w:val="es-CL"/>
        </w:rPr>
        <w:t>Piece</w:t>
      </w:r>
      <w:r w:rsidRPr="000D21CF">
        <w:rPr>
          <w:lang w:val="es-CL"/>
        </w:rPr>
        <w:t xml:space="preserve">: </w:t>
      </w:r>
      <w:r w:rsidR="000D21CF" w:rsidRPr="000D21CF">
        <w:t>Gestiona la creación y manipulación de las fichas que usarán los jugadores en el tablero, conteniendo el color de cada ficha para mantener una clara diferenciación entre las fichas de ambos jugadores.</w:t>
      </w:r>
    </w:p>
    <w:p w14:paraId="30033BDA" w14:textId="64752EBC" w:rsidR="000D21CF" w:rsidRPr="000D21CF" w:rsidRDefault="00F61F19" w:rsidP="000D21CF">
      <w:pPr>
        <w:pStyle w:val="Textoindependiente"/>
        <w:numPr>
          <w:ilvl w:val="0"/>
          <w:numId w:val="7"/>
        </w:numPr>
        <w:spacing w:before="21" w:line="259" w:lineRule="auto"/>
        <w:ind w:right="195"/>
        <w:rPr>
          <w:lang w:val="es-CL"/>
        </w:rPr>
      </w:pPr>
      <w:r w:rsidRPr="000D21CF">
        <w:rPr>
          <w:b/>
          <w:bCs/>
          <w:lang w:val="es-CL"/>
        </w:rPr>
        <w:t xml:space="preserve">TDA </w:t>
      </w:r>
      <w:r w:rsidR="000D21CF">
        <w:rPr>
          <w:b/>
          <w:bCs/>
          <w:lang w:val="es-CL"/>
        </w:rPr>
        <w:t>Board</w:t>
      </w:r>
      <w:r w:rsidRPr="000D21CF">
        <w:rPr>
          <w:lang w:val="es-CL"/>
        </w:rPr>
        <w:t xml:space="preserve">: </w:t>
      </w:r>
      <w:r w:rsidR="000D21CF" w:rsidRPr="000D21CF">
        <w:t>Genera el tablero 7x6, organizando las columnas y filas necesarias. Incluye funciones para verificar el estado del tablero, gestionar jugadas, colocar fichas en la posición más baja de cada columna y evaluar condiciones de victoria. Estas verificaciones se hacen en las direcciones vertical, horizontal y diagonal, empleando recursión natural para identificar cuatro fichas consecutivas del mismo color y así determinar el ganador</w:t>
      </w:r>
      <w:r w:rsidR="000D21CF">
        <w:t>.</w:t>
      </w:r>
    </w:p>
    <w:p w14:paraId="5093A82B" w14:textId="4C9CE2C1" w:rsidR="00F61F19" w:rsidRPr="000D21CF" w:rsidRDefault="00F61F19" w:rsidP="000D21CF">
      <w:pPr>
        <w:pStyle w:val="Textoindependiente"/>
        <w:numPr>
          <w:ilvl w:val="0"/>
          <w:numId w:val="7"/>
        </w:numPr>
        <w:spacing w:before="21" w:line="259" w:lineRule="auto"/>
        <w:ind w:right="195"/>
        <w:rPr>
          <w:lang w:val="es-CL"/>
        </w:rPr>
      </w:pPr>
      <w:r w:rsidRPr="000D21CF">
        <w:rPr>
          <w:b/>
          <w:bCs/>
          <w:lang w:val="es-CL"/>
        </w:rPr>
        <w:t xml:space="preserve">TDA </w:t>
      </w:r>
      <w:r w:rsidR="000D21CF">
        <w:rPr>
          <w:b/>
          <w:bCs/>
          <w:lang w:val="es-CL"/>
        </w:rPr>
        <w:t>Game</w:t>
      </w:r>
      <w:r w:rsidRPr="000D21CF">
        <w:rPr>
          <w:lang w:val="es-CL"/>
        </w:rPr>
        <w:t xml:space="preserve">: </w:t>
      </w:r>
      <w:r w:rsidR="000D21CF" w:rsidRPr="000D21CF">
        <w:t xml:space="preserve">Controla el estado general del juego. Almacena los perfiles de ambos jugadores, el tablero actual, el turno en curso y un historial de la partida. Ofrece funciones para actualizar y almacenar el historial, verificar empates, actualizar estadísticas de jugadores, determinar el jugador actual y finalizar el juego. También cuenta con una función para manejar los turnos de los jugadores la </w:t>
      </w:r>
      <w:r w:rsidR="000D21CF" w:rsidRPr="000D21CF">
        <w:t>cual,</w:t>
      </w:r>
      <w:r w:rsidR="000D21CF" w:rsidRPr="000D21CF">
        <w:t xml:space="preserve"> valida el turno, actualiza el tablero e historial y verifica condiciones de victoria o empate.</w:t>
      </w:r>
    </w:p>
    <w:p w14:paraId="53F0839F" w14:textId="77777777" w:rsidR="000D21CF" w:rsidRPr="000D21CF" w:rsidRDefault="000D21CF" w:rsidP="000D21CF">
      <w:pPr>
        <w:pStyle w:val="Textoindependiente"/>
        <w:spacing w:before="21" w:line="259" w:lineRule="auto"/>
        <w:ind w:left="1800" w:right="195"/>
        <w:rPr>
          <w:lang w:val="es-CL"/>
        </w:rPr>
      </w:pPr>
    </w:p>
    <w:p w14:paraId="4BA76119" w14:textId="77777777" w:rsidR="00F61F19" w:rsidRPr="00F61F19" w:rsidRDefault="00F61F19" w:rsidP="00F61F19">
      <w:pPr>
        <w:pStyle w:val="Textoindependiente"/>
        <w:spacing w:before="21" w:line="259" w:lineRule="auto"/>
        <w:ind w:left="1182" w:right="195"/>
        <w:rPr>
          <w:lang w:val="es-CL"/>
        </w:rPr>
      </w:pPr>
      <w:r w:rsidRPr="00F61F19">
        <w:rPr>
          <w:lang w:val="es-CL"/>
        </w:rPr>
        <w:t>Cada TDA se documentará adecuadamente para facilitar su comprensión y manipulación en el código del juego</w:t>
      </w:r>
    </w:p>
    <w:p w14:paraId="6D6BD41E" w14:textId="77777777" w:rsidR="00063BB8" w:rsidRPr="00F61F19" w:rsidRDefault="00063BB8">
      <w:pPr>
        <w:pStyle w:val="Textoindependiente"/>
        <w:spacing w:before="21" w:line="259" w:lineRule="auto"/>
        <w:ind w:left="1182" w:right="195"/>
        <w:rPr>
          <w:lang w:val="es-CL"/>
        </w:rPr>
      </w:pPr>
    </w:p>
    <w:p w14:paraId="36A3B4AC" w14:textId="4955CAC5" w:rsidR="00F86EC2" w:rsidRDefault="00000000">
      <w:pPr>
        <w:pStyle w:val="Textoindependiente"/>
        <w:spacing w:before="160"/>
        <w:ind w:left="1182"/>
        <w:rPr>
          <w:rFonts w:ascii="Calibri Light"/>
        </w:rPr>
      </w:pPr>
      <w:bookmarkStart w:id="10" w:name="_bookmark10"/>
      <w:bookmarkEnd w:id="10"/>
      <w:r>
        <w:rPr>
          <w:rFonts w:ascii="Calibri Light"/>
          <w:u w:val="single"/>
        </w:rPr>
        <w:t>5,2.</w:t>
      </w:r>
      <w:r>
        <w:rPr>
          <w:rFonts w:ascii="Calibri Light"/>
          <w:spacing w:val="-5"/>
          <w:u w:val="single"/>
        </w:rPr>
        <w:t xml:space="preserve"> </w:t>
      </w:r>
      <w:r>
        <w:rPr>
          <w:rFonts w:ascii="Calibri Light"/>
          <w:u w:val="single"/>
        </w:rPr>
        <w:t>Funciones</w:t>
      </w:r>
      <w:r>
        <w:rPr>
          <w:rFonts w:ascii="Calibri Light"/>
          <w:spacing w:val="-3"/>
          <w:u w:val="single"/>
        </w:rPr>
        <w:t xml:space="preserve"> </w:t>
      </w:r>
      <w:r w:rsidR="00F75A06">
        <w:rPr>
          <w:rFonts w:ascii="Calibri Light"/>
          <w:u w:val="single"/>
        </w:rPr>
        <w:t>externas</w:t>
      </w:r>
      <w:r>
        <w:rPr>
          <w:rFonts w:ascii="Calibri Light"/>
          <w:u w:val="single"/>
        </w:rPr>
        <w:t>:</w:t>
      </w:r>
    </w:p>
    <w:p w14:paraId="76C4A37D" w14:textId="4E3A1CC9" w:rsidR="00F86EC2" w:rsidRDefault="00000000" w:rsidP="00F553DB">
      <w:pPr>
        <w:pStyle w:val="Textoindependiente"/>
        <w:spacing w:before="24" w:line="259" w:lineRule="auto"/>
        <w:ind w:left="1182"/>
        <w:sectPr w:rsidR="00F86EC2">
          <w:type w:val="continuous"/>
          <w:pgSz w:w="12240" w:h="15840"/>
          <w:pgMar w:top="680" w:right="1580" w:bottom="280" w:left="520" w:header="720" w:footer="720" w:gutter="0"/>
          <w:cols w:space="720"/>
        </w:sectPr>
      </w:pPr>
      <w:r w:rsidRPr="00F553DB">
        <w:t xml:space="preserve">A continuación, describimos funciones originales del código y decisiones que no estaban explicitadas en el enunciado. </w:t>
      </w:r>
      <w:r w:rsidR="00F553DB" w:rsidRPr="00F553DB">
        <w:t>Se creo una función que crea una lista con los colores rojo y amarillo donde la primera posición es el jugador 1 y la segundo el jugador 2, esta lista la usaremos en las funciones de victorias para verificar el color ganador ya que así sabremos cual es el jugador ganador</w:t>
      </w:r>
      <w:r w:rsidR="00F553DB">
        <w:t>.</w:t>
      </w:r>
    </w:p>
    <w:p w14:paraId="70C0DB28" w14:textId="33652E7C" w:rsidR="00F86EC2" w:rsidRDefault="00000000" w:rsidP="00F553DB">
      <w:pPr>
        <w:pStyle w:val="Ttulo2"/>
        <w:numPr>
          <w:ilvl w:val="0"/>
          <w:numId w:val="4"/>
        </w:numPr>
        <w:tabs>
          <w:tab w:val="left" w:pos="3866"/>
        </w:tabs>
        <w:jc w:val="center"/>
        <w:rPr>
          <w:u w:val="none"/>
        </w:rPr>
      </w:pPr>
      <w:bookmarkStart w:id="11" w:name="_bookmark11"/>
      <w:bookmarkEnd w:id="11"/>
      <w:r>
        <w:lastRenderedPageBreak/>
        <w:t>Aspectos</w:t>
      </w:r>
      <w:r>
        <w:rPr>
          <w:spacing w:val="-12"/>
        </w:rPr>
        <w:t xml:space="preserve"> </w:t>
      </w:r>
      <w:r>
        <w:t>de</w:t>
      </w:r>
      <w:r>
        <w:rPr>
          <w:spacing w:val="-7"/>
        </w:rPr>
        <w:t xml:space="preserve"> </w:t>
      </w:r>
      <w:r>
        <w:t>implementación</w:t>
      </w:r>
    </w:p>
    <w:p w14:paraId="03CF43AE" w14:textId="09224A72" w:rsidR="00F86EC2" w:rsidRDefault="000D21CF" w:rsidP="000D21CF">
      <w:pPr>
        <w:pStyle w:val="Textoindependiente"/>
        <w:ind w:left="1228"/>
        <w:jc w:val="both"/>
        <w:rPr>
          <w:sz w:val="20"/>
        </w:rPr>
      </w:pPr>
      <w:r w:rsidRPr="000D21CF">
        <w:t xml:space="preserve">El proyecto consta de ocho archivos esenciales: uno para cada TDA, tres para scripts de prueba y uno para el archivo principal, Main, que contiene la función externa. Los scripts de prueba cubren distintos casos posibles del juego, lo que garantiza el correcto funcionamiento de las funciones principales. La implementación fue realizada en DrRacket (versión 8.12), y se evitó el uso de funciones que manipulan directamente el estado, como set!, para respetar el paradigma funcional. Todos los </w:t>
      </w:r>
      <w:proofErr w:type="gramStart"/>
      <w:r w:rsidRPr="000D21CF">
        <w:t>archivos</w:t>
      </w:r>
      <w:r>
        <w:t xml:space="preserve"> </w:t>
      </w:r>
      <w:r w:rsidRPr="000D21CF">
        <w:t>.rkt</w:t>
      </w:r>
      <w:proofErr w:type="gramEnd"/>
      <w:r w:rsidRPr="000D21CF">
        <w:t xml:space="preserve"> deben estar abiertos y ubicados en la misma carpeta para asegurar una correcta ejecución de las pruebas y funciones principales.</w:t>
      </w:r>
    </w:p>
    <w:p w14:paraId="41640DA7" w14:textId="4668B78E" w:rsidR="00F86EC2" w:rsidRDefault="00F553DB" w:rsidP="00F553DB">
      <w:pPr>
        <w:pStyle w:val="Ttulo2"/>
        <w:tabs>
          <w:tab w:val="left" w:pos="4404"/>
        </w:tabs>
        <w:spacing w:before="1"/>
        <w:rPr>
          <w:u w:val="none"/>
        </w:rPr>
      </w:pPr>
      <w:bookmarkStart w:id="12" w:name="_bookmark12"/>
      <w:bookmarkEnd w:id="12"/>
      <w:r>
        <w:rPr>
          <w:u w:val="none"/>
        </w:rPr>
        <w:t xml:space="preserve">                                            </w:t>
      </w:r>
      <w:r>
        <w:t xml:space="preserve"> </w:t>
      </w:r>
      <w:r w:rsidR="00F61F19">
        <w:t>7.</w:t>
      </w:r>
      <w:r>
        <w:t>Instrucciones</w:t>
      </w:r>
      <w:r>
        <w:rPr>
          <w:spacing w:val="-3"/>
        </w:rPr>
        <w:t xml:space="preserve"> </w:t>
      </w:r>
      <w:r>
        <w:t>de</w:t>
      </w:r>
      <w:r>
        <w:rPr>
          <w:spacing w:val="-2"/>
        </w:rPr>
        <w:t xml:space="preserve"> </w:t>
      </w:r>
      <w:r>
        <w:t>uso</w:t>
      </w:r>
    </w:p>
    <w:p w14:paraId="46DA77A1" w14:textId="56F2F89A" w:rsidR="00F86EC2" w:rsidRDefault="00000000" w:rsidP="00CC6F62">
      <w:pPr>
        <w:pStyle w:val="Textoindependiente"/>
        <w:spacing w:before="31" w:line="259" w:lineRule="auto"/>
        <w:ind w:left="1182" w:right="195"/>
        <w:jc w:val="both"/>
        <w:sectPr w:rsidR="00F86EC2">
          <w:pgSz w:w="12240" w:h="15840"/>
          <w:pgMar w:top="1400" w:right="1580" w:bottom="280" w:left="520" w:header="720" w:footer="720" w:gutter="0"/>
          <w:cols w:space="720"/>
        </w:sectPr>
      </w:pPr>
      <w:r>
        <w:t>Lo más importante es utilizar correctamente los dominios de las funciones, ya que estas</w:t>
      </w:r>
      <w:r>
        <w:rPr>
          <w:spacing w:val="1"/>
        </w:rPr>
        <w:t xml:space="preserve"> </w:t>
      </w:r>
      <w:r>
        <w:t>poseen un dominio definido el cual debe respetarse para garantizar el correcto</w:t>
      </w:r>
      <w:r>
        <w:rPr>
          <w:spacing w:val="1"/>
        </w:rPr>
        <w:t xml:space="preserve"> </w:t>
      </w:r>
      <w:r>
        <w:t>funcionamiento del código, si este no se respeta se caerá el Código. Usa únicamente el</w:t>
      </w:r>
      <w:r>
        <w:rPr>
          <w:spacing w:val="1"/>
        </w:rPr>
        <w:t xml:space="preserve"> </w:t>
      </w:r>
      <w:r>
        <w:t>archivo</w:t>
      </w:r>
      <w:r>
        <w:rPr>
          <w:spacing w:val="-5"/>
        </w:rPr>
        <w:t xml:space="preserve"> </w:t>
      </w:r>
      <w:r>
        <w:t>de</w:t>
      </w:r>
      <w:r>
        <w:rPr>
          <w:spacing w:val="-5"/>
        </w:rPr>
        <w:t xml:space="preserve"> </w:t>
      </w:r>
      <w:r>
        <w:t>pruebas</w:t>
      </w:r>
      <w:r>
        <w:rPr>
          <w:spacing w:val="-6"/>
        </w:rPr>
        <w:t xml:space="preserve"> </w:t>
      </w:r>
      <w:r>
        <w:t>y</w:t>
      </w:r>
      <w:r>
        <w:rPr>
          <w:spacing w:val="-5"/>
        </w:rPr>
        <w:t xml:space="preserve"> </w:t>
      </w:r>
      <w:r>
        <w:t>todos</w:t>
      </w:r>
      <w:r>
        <w:rPr>
          <w:spacing w:val="-4"/>
        </w:rPr>
        <w:t xml:space="preserve"> </w:t>
      </w:r>
      <w:r>
        <w:t>los</w:t>
      </w:r>
      <w:r>
        <w:rPr>
          <w:spacing w:val="-4"/>
        </w:rPr>
        <w:t xml:space="preserve"> </w:t>
      </w:r>
      <w:r>
        <w:t>archivos</w:t>
      </w:r>
      <w:r>
        <w:rPr>
          <w:spacing w:val="-4"/>
        </w:rPr>
        <w:t xml:space="preserve"> </w:t>
      </w:r>
      <w:r>
        <w:t>con</w:t>
      </w:r>
      <w:r>
        <w:rPr>
          <w:spacing w:val="-5"/>
        </w:rPr>
        <w:t xml:space="preserve"> </w:t>
      </w:r>
      <w:r>
        <w:t>extensión</w:t>
      </w:r>
      <w:r>
        <w:rPr>
          <w:spacing w:val="-5"/>
        </w:rPr>
        <w:t xml:space="preserve"> </w:t>
      </w:r>
      <w:r w:rsidR="00CC6F62">
        <w:t>“. rkt</w:t>
      </w:r>
      <w:r>
        <w:t>”</w:t>
      </w:r>
      <w:r>
        <w:rPr>
          <w:spacing w:val="-5"/>
        </w:rPr>
        <w:t xml:space="preserve"> </w:t>
      </w:r>
      <w:r>
        <w:t>los</w:t>
      </w:r>
      <w:r>
        <w:rPr>
          <w:spacing w:val="-7"/>
        </w:rPr>
        <w:t xml:space="preserve"> </w:t>
      </w:r>
      <w:r>
        <w:t>cuales</w:t>
      </w:r>
      <w:r>
        <w:rPr>
          <w:spacing w:val="-5"/>
        </w:rPr>
        <w:t xml:space="preserve"> </w:t>
      </w:r>
      <w:r>
        <w:t>se</w:t>
      </w:r>
      <w:r>
        <w:rPr>
          <w:spacing w:val="-4"/>
        </w:rPr>
        <w:t xml:space="preserve"> </w:t>
      </w:r>
      <w:r>
        <w:t>encuentran</w:t>
      </w:r>
      <w:r>
        <w:rPr>
          <w:spacing w:val="-6"/>
        </w:rPr>
        <w:t xml:space="preserve"> </w:t>
      </w:r>
      <w:r>
        <w:t>en</w:t>
      </w:r>
      <w:r>
        <w:rPr>
          <w:spacing w:val="-4"/>
        </w:rPr>
        <w:t xml:space="preserve"> </w:t>
      </w:r>
      <w:r>
        <w:t>la</w:t>
      </w:r>
      <w:r>
        <w:rPr>
          <w:spacing w:val="-51"/>
        </w:rPr>
        <w:t xml:space="preserve"> </w:t>
      </w:r>
      <w:r>
        <w:t>carpeta de códig</w:t>
      </w:r>
      <w:r w:rsidR="00B91257">
        <w:t>os</w:t>
      </w:r>
      <w:r>
        <w:t>; no edit</w:t>
      </w:r>
      <w:r w:rsidR="00F75A06">
        <w:t>ar</w:t>
      </w:r>
      <w:r>
        <w:t xml:space="preserve"> otros archivos.</w:t>
      </w:r>
      <w:r w:rsidR="007001C2">
        <w:t xml:space="preserve"> Tener los 8 archivos abiertos al momento de ejecutar algunos de los scripts (figura 3) y todos en la misma carpeta (figura 4),</w:t>
      </w:r>
      <w:r>
        <w:t xml:space="preserve"> No utilices funciones que </w:t>
      </w:r>
      <w:r w:rsidR="00B91257">
        <w:t xml:space="preserve">no hayan </w:t>
      </w:r>
      <w:r>
        <w:t>sido</w:t>
      </w:r>
      <w:r>
        <w:rPr>
          <w:spacing w:val="-5"/>
        </w:rPr>
        <w:t xml:space="preserve"> </w:t>
      </w:r>
      <w:r>
        <w:t>implementadas.</w:t>
      </w:r>
      <w:r>
        <w:rPr>
          <w:spacing w:val="-4"/>
        </w:rPr>
        <w:t xml:space="preserve"> </w:t>
      </w:r>
      <w:r>
        <w:t>Aunque</w:t>
      </w:r>
      <w:r>
        <w:rPr>
          <w:spacing w:val="-5"/>
        </w:rPr>
        <w:t xml:space="preserve"> </w:t>
      </w:r>
      <w:r>
        <w:t>algunas</w:t>
      </w:r>
      <w:r>
        <w:rPr>
          <w:spacing w:val="-4"/>
        </w:rPr>
        <w:t xml:space="preserve"> </w:t>
      </w:r>
      <w:r>
        <w:t>funciones</w:t>
      </w:r>
      <w:r>
        <w:rPr>
          <w:spacing w:val="-2"/>
        </w:rPr>
        <w:t xml:space="preserve"> </w:t>
      </w:r>
      <w:r>
        <w:t>son</w:t>
      </w:r>
      <w:r>
        <w:rPr>
          <w:spacing w:val="-4"/>
        </w:rPr>
        <w:t xml:space="preserve"> </w:t>
      </w:r>
      <w:r>
        <w:t>necesarias,</w:t>
      </w:r>
      <w:r>
        <w:rPr>
          <w:spacing w:val="-7"/>
        </w:rPr>
        <w:t xml:space="preserve"> </w:t>
      </w:r>
      <w:r>
        <w:t>para</w:t>
      </w:r>
      <w:r>
        <w:rPr>
          <w:spacing w:val="-7"/>
        </w:rPr>
        <w:t xml:space="preserve"> </w:t>
      </w:r>
      <w:r>
        <w:t>evitar</w:t>
      </w:r>
      <w:r>
        <w:rPr>
          <w:spacing w:val="-4"/>
        </w:rPr>
        <w:t xml:space="preserve"> </w:t>
      </w:r>
      <w:r>
        <w:t>errores</w:t>
      </w:r>
      <w:r>
        <w:rPr>
          <w:spacing w:val="-8"/>
        </w:rPr>
        <w:t xml:space="preserve"> </w:t>
      </w:r>
      <w:r>
        <w:t>o</w:t>
      </w:r>
      <w:r>
        <w:rPr>
          <w:spacing w:val="-6"/>
        </w:rPr>
        <w:t xml:space="preserve"> </w:t>
      </w:r>
      <w:r>
        <w:t>problemas</w:t>
      </w:r>
      <w:r>
        <w:rPr>
          <w:spacing w:val="-5"/>
        </w:rPr>
        <w:t xml:space="preserve"> </w:t>
      </w:r>
      <w:r>
        <w:t>inesperados,</w:t>
      </w:r>
      <w:r>
        <w:rPr>
          <w:spacing w:val="-52"/>
        </w:rPr>
        <w:t xml:space="preserve"> </w:t>
      </w:r>
      <w:r>
        <w:t>por</w:t>
      </w:r>
      <w:r>
        <w:rPr>
          <w:spacing w:val="-5"/>
        </w:rPr>
        <w:t xml:space="preserve"> </w:t>
      </w:r>
      <w:r>
        <w:t>otro</w:t>
      </w:r>
      <w:r>
        <w:rPr>
          <w:spacing w:val="-3"/>
        </w:rPr>
        <w:t xml:space="preserve"> </w:t>
      </w:r>
      <w:r>
        <w:t>lado,</w:t>
      </w:r>
      <w:r>
        <w:rPr>
          <w:spacing w:val="-5"/>
        </w:rPr>
        <w:t xml:space="preserve"> </w:t>
      </w:r>
      <w:r>
        <w:t>leer</w:t>
      </w:r>
      <w:r>
        <w:rPr>
          <w:spacing w:val="-5"/>
        </w:rPr>
        <w:t xml:space="preserve"> </w:t>
      </w:r>
      <w:r>
        <w:t>obligatoriamente</w:t>
      </w:r>
      <w:r>
        <w:rPr>
          <w:spacing w:val="-3"/>
        </w:rPr>
        <w:t xml:space="preserve"> </w:t>
      </w:r>
      <w:r>
        <w:t>el</w:t>
      </w:r>
      <w:r>
        <w:rPr>
          <w:spacing w:val="-5"/>
        </w:rPr>
        <w:t xml:space="preserve"> </w:t>
      </w:r>
      <w:r>
        <w:t>archivo</w:t>
      </w:r>
      <w:r>
        <w:rPr>
          <w:spacing w:val="-3"/>
        </w:rPr>
        <w:t xml:space="preserve"> </w:t>
      </w:r>
      <w:r w:rsidR="00CC6F62">
        <w:rPr>
          <w:spacing w:val="-3"/>
        </w:rPr>
        <w:t>“</w:t>
      </w:r>
      <w:r>
        <w:t>léeme.txt</w:t>
      </w:r>
      <w:r w:rsidR="00CC6F62">
        <w:t>”</w:t>
      </w:r>
      <w:r>
        <w:t>,</w:t>
      </w:r>
      <w:r>
        <w:rPr>
          <w:spacing w:val="-3"/>
        </w:rPr>
        <w:t xml:space="preserve"> </w:t>
      </w:r>
      <w:r>
        <w:t>ya</w:t>
      </w:r>
      <w:r>
        <w:rPr>
          <w:spacing w:val="-6"/>
        </w:rPr>
        <w:t xml:space="preserve"> </w:t>
      </w:r>
      <w:r>
        <w:t>que</w:t>
      </w:r>
      <w:r>
        <w:rPr>
          <w:spacing w:val="-2"/>
        </w:rPr>
        <w:t xml:space="preserve"> </w:t>
      </w:r>
      <w:r>
        <w:t>este</w:t>
      </w:r>
      <w:r>
        <w:rPr>
          <w:spacing w:val="-3"/>
        </w:rPr>
        <w:t xml:space="preserve"> </w:t>
      </w:r>
      <w:r>
        <w:t>contiene</w:t>
      </w:r>
      <w:r w:rsidR="00CC6F62">
        <w:t xml:space="preserve"> </w:t>
      </w:r>
      <w:r>
        <w:t>instrucciones</w:t>
      </w:r>
      <w:r>
        <w:rPr>
          <w:spacing w:val="-8"/>
        </w:rPr>
        <w:t xml:space="preserve"> </w:t>
      </w:r>
      <w:r>
        <w:t>importantes</w:t>
      </w:r>
      <w:r>
        <w:rPr>
          <w:spacing w:val="-8"/>
        </w:rPr>
        <w:t xml:space="preserve"> </w:t>
      </w:r>
      <w:r>
        <w:t>para</w:t>
      </w:r>
      <w:r>
        <w:rPr>
          <w:spacing w:val="-10"/>
        </w:rPr>
        <w:t xml:space="preserve"> </w:t>
      </w:r>
      <w:r>
        <w:t>la</w:t>
      </w:r>
      <w:r>
        <w:rPr>
          <w:spacing w:val="-7"/>
        </w:rPr>
        <w:t xml:space="preserve"> </w:t>
      </w:r>
      <w:r>
        <w:t>ejecución</w:t>
      </w:r>
      <w:r>
        <w:rPr>
          <w:spacing w:val="-9"/>
        </w:rPr>
        <w:t xml:space="preserve"> </w:t>
      </w:r>
      <w:r>
        <w:t>del</w:t>
      </w:r>
      <w:r>
        <w:rPr>
          <w:spacing w:val="-10"/>
        </w:rPr>
        <w:t xml:space="preserve"> </w:t>
      </w:r>
      <w:r>
        <w:t>programa.</w:t>
      </w:r>
      <w:r>
        <w:rPr>
          <w:spacing w:val="-9"/>
        </w:rPr>
        <w:t xml:space="preserve"> </w:t>
      </w:r>
      <w:r>
        <w:t>Para</w:t>
      </w:r>
      <w:r>
        <w:rPr>
          <w:spacing w:val="-8"/>
        </w:rPr>
        <w:t xml:space="preserve"> </w:t>
      </w:r>
      <w:r>
        <w:t>generar</w:t>
      </w:r>
      <w:r>
        <w:rPr>
          <w:spacing w:val="-9"/>
        </w:rPr>
        <w:t xml:space="preserve"> </w:t>
      </w:r>
      <w:r>
        <w:t>correctamente</w:t>
      </w:r>
      <w:r w:rsidR="00CC6F62">
        <w:t xml:space="preserve"> una partida de conecta4.</w:t>
      </w:r>
    </w:p>
    <w:p w14:paraId="462C3C4C" w14:textId="46453251" w:rsidR="00F86EC2" w:rsidRDefault="00CC6F62" w:rsidP="000D21CF">
      <w:pPr>
        <w:pStyle w:val="Ttulo2"/>
        <w:tabs>
          <w:tab w:val="left" w:pos="3857"/>
        </w:tabs>
        <w:ind w:left="1542" w:firstLine="0"/>
        <w:rPr>
          <w:sz w:val="30"/>
          <w:u w:val="none"/>
        </w:rPr>
      </w:pPr>
      <w:bookmarkStart w:id="13" w:name="_bookmark13"/>
      <w:bookmarkEnd w:id="13"/>
      <w:r>
        <w:rPr>
          <w:u w:val="none"/>
        </w:rPr>
        <w:lastRenderedPageBreak/>
        <w:t xml:space="preserve">                          </w:t>
      </w:r>
      <w:r>
        <w:t>8.Resultados</w:t>
      </w:r>
      <w:r>
        <w:rPr>
          <w:spacing w:val="-13"/>
        </w:rPr>
        <w:t xml:space="preserve"> </w:t>
      </w:r>
      <w:r>
        <w:t>y</w:t>
      </w:r>
      <w:r>
        <w:rPr>
          <w:spacing w:val="-12"/>
        </w:rPr>
        <w:t xml:space="preserve"> </w:t>
      </w:r>
      <w:r>
        <w:t>Auto</w:t>
      </w:r>
      <w:r>
        <w:rPr>
          <w:spacing w:val="-11"/>
        </w:rPr>
        <w:t xml:space="preserve"> </w:t>
      </w:r>
      <w:r>
        <w:t>Evaluación</w:t>
      </w:r>
    </w:p>
    <w:p w14:paraId="50CEE198" w14:textId="31FDC838" w:rsidR="00F86EC2" w:rsidRDefault="000D21CF" w:rsidP="000D21CF">
      <w:pPr>
        <w:pStyle w:val="Textoindependiente"/>
        <w:spacing w:before="8"/>
        <w:ind w:left="1440"/>
        <w:jc w:val="both"/>
        <w:rPr>
          <w:sz w:val="19"/>
        </w:rPr>
      </w:pPr>
      <w:r w:rsidRPr="000D21CF">
        <w:t xml:space="preserve">En el proyecto se lograron cumplir 18 de los 20 requisitos funcionales. Sin embargo, no se </w:t>
      </w:r>
      <w:r>
        <w:t xml:space="preserve">                      </w:t>
      </w:r>
      <w:r w:rsidRPr="000D21CF">
        <w:t>implementó la inteligencia artificial (IA) para jugar contra la computadora, debido a limitaciones de tiempo y la falta de conocimientos en la herramienta Gemini. La creación de las funciones para verificar victorias utilizando recursión fue particularmente desafiante, debido a las diversas condiciones a considerar, lo que impactó su fiabilidad en todos los casos posibles. Adicionalmente, la función de movimiento para los turnos presentó problemas debido a la cantidad de condiciones que debe evaluar.</w:t>
      </w:r>
    </w:p>
    <w:p w14:paraId="2BB15212" w14:textId="20E907F1" w:rsidR="00F86EC2" w:rsidRDefault="00CC6F62" w:rsidP="00CC6F62">
      <w:pPr>
        <w:pStyle w:val="Ttulo2"/>
        <w:tabs>
          <w:tab w:val="left" w:pos="5023"/>
        </w:tabs>
        <w:spacing w:before="0"/>
        <w:ind w:left="1542" w:firstLine="0"/>
        <w:jc w:val="both"/>
        <w:rPr>
          <w:sz w:val="30"/>
          <w:u w:val="none"/>
        </w:rPr>
      </w:pPr>
      <w:bookmarkStart w:id="14" w:name="_bookmark14"/>
      <w:bookmarkEnd w:id="14"/>
      <w:r>
        <w:rPr>
          <w:u w:val="none"/>
        </w:rPr>
        <w:t xml:space="preserve">                                           </w:t>
      </w:r>
      <w:r>
        <w:t>9.Conclusión</w:t>
      </w:r>
    </w:p>
    <w:p w14:paraId="13913253" w14:textId="77777777" w:rsidR="00E63D96" w:rsidRPr="00E63D96" w:rsidRDefault="00E63D96" w:rsidP="000D21CF">
      <w:pPr>
        <w:pStyle w:val="Textoindependiente"/>
        <w:spacing w:before="24" w:line="259" w:lineRule="auto"/>
        <w:ind w:left="1182" w:right="134"/>
        <w:jc w:val="both"/>
        <w:rPr>
          <w:lang w:val="es-CL"/>
        </w:rPr>
      </w:pPr>
      <w:r w:rsidRPr="00E63D96">
        <w:rPr>
          <w:lang w:val="es-CL"/>
        </w:rPr>
        <w:t>En este laboratorio se diseñó e implementó el juego Conecta 4 utilizando el lenguaje de programación Scheme en DrRacket, explorando el paradigma funcional. Este enfoque se basó en la creación y manipulación de listas de listas, el uso de recursión y la construcción de Tipos de Datos Abstractos (TDAs) que representan elementos clave del juego, como el tablero, las fichas y los jugadores. Los TDAs permiten una estructura modular y manejable, facilitando la implementación de funciones de verificación de victorias, manejo de turnos y actualización de estadísticas.</w:t>
      </w:r>
    </w:p>
    <w:p w14:paraId="4444575E" w14:textId="77777777" w:rsidR="00E63D96" w:rsidRPr="00E63D96" w:rsidRDefault="00E63D96" w:rsidP="000D21CF">
      <w:pPr>
        <w:pStyle w:val="Textoindependiente"/>
        <w:spacing w:before="24" w:line="259" w:lineRule="auto"/>
        <w:ind w:left="1182" w:right="134"/>
        <w:jc w:val="both"/>
        <w:rPr>
          <w:lang w:val="es-CL"/>
        </w:rPr>
      </w:pPr>
      <w:r w:rsidRPr="00E63D96">
        <w:rPr>
          <w:lang w:val="es-CL"/>
        </w:rPr>
        <w:t>Aunque el proyecto alcanzó la mayoría de los requerimientos, la falta de una IA funcional y ciertas limitaciones en la función de verificación de victorias sugieren áreas de mejora. Este desarrollo no solo permitió replicar las reglas y mecánicas de Conecta 4, sino también ejercitar principios fundamentales del paradigma funcional y los beneficios de la organización modular en la programación estructurada. La experiencia adquirida en el manejo de recursión y estructuración de TDAs será valiosa para proyectos futuros en lenguajes de programación funcional.</w:t>
      </w:r>
    </w:p>
    <w:p w14:paraId="71672EDE" w14:textId="77777777" w:rsidR="00F86EC2" w:rsidRPr="00E63D96" w:rsidRDefault="00F86EC2" w:rsidP="00CC6F62">
      <w:pPr>
        <w:spacing w:line="291" w:lineRule="exact"/>
        <w:jc w:val="both"/>
        <w:rPr>
          <w:lang w:val="es-CL"/>
        </w:rPr>
        <w:sectPr w:rsidR="00F86EC2" w:rsidRPr="00E63D96">
          <w:pgSz w:w="12240" w:h="15840"/>
          <w:pgMar w:top="1400" w:right="1580" w:bottom="280" w:left="520" w:header="720" w:footer="720" w:gutter="0"/>
          <w:cols w:space="720"/>
        </w:sectPr>
      </w:pPr>
    </w:p>
    <w:p w14:paraId="1E7DDBD5" w14:textId="3A8590F4" w:rsidR="00F86EC2" w:rsidRDefault="00CC6F62" w:rsidP="00CC6F62">
      <w:pPr>
        <w:pStyle w:val="Ttulo2"/>
        <w:tabs>
          <w:tab w:val="left" w:pos="5347"/>
        </w:tabs>
        <w:ind w:left="1542" w:firstLine="0"/>
        <w:jc w:val="both"/>
        <w:rPr>
          <w:sz w:val="30"/>
          <w:u w:val="none"/>
        </w:rPr>
      </w:pPr>
      <w:bookmarkStart w:id="15" w:name="_bookmark15"/>
      <w:bookmarkEnd w:id="15"/>
      <w:r>
        <w:rPr>
          <w:u w:val="none"/>
        </w:rPr>
        <w:lastRenderedPageBreak/>
        <w:t xml:space="preserve">                                          </w:t>
      </w:r>
      <w:r>
        <w:t>10.Anexos</w:t>
      </w:r>
    </w:p>
    <w:p w14:paraId="5D67447B" w14:textId="77777777" w:rsidR="00F86EC2" w:rsidRDefault="00F86EC2" w:rsidP="00CC6F62">
      <w:pPr>
        <w:pStyle w:val="Textoindependiente"/>
        <w:jc w:val="both"/>
        <w:rPr>
          <w:rFonts w:ascii="Calibri Light"/>
          <w:sz w:val="20"/>
        </w:rPr>
      </w:pPr>
    </w:p>
    <w:p w14:paraId="5DBB152C" w14:textId="77777777" w:rsidR="00F86EC2" w:rsidRDefault="00F86EC2" w:rsidP="00CC6F62">
      <w:pPr>
        <w:pStyle w:val="Textoindependiente"/>
        <w:spacing w:before="1"/>
        <w:jc w:val="both"/>
        <w:rPr>
          <w:rFonts w:ascii="Calibri Light"/>
          <w:sz w:val="15"/>
        </w:rPr>
      </w:pPr>
    </w:p>
    <w:p w14:paraId="6D2827CD" w14:textId="60440AD1" w:rsidR="00F86EC2" w:rsidRPr="007001C2" w:rsidRDefault="00E63D96" w:rsidP="00E63D96">
      <w:pPr>
        <w:pStyle w:val="Prrafodelista"/>
        <w:tabs>
          <w:tab w:val="left" w:pos="1492"/>
          <w:tab w:val="left" w:pos="5235"/>
        </w:tabs>
        <w:spacing w:before="52"/>
        <w:ind w:left="1491" w:firstLine="0"/>
        <w:rPr>
          <w:sz w:val="32"/>
          <w:szCs w:val="32"/>
        </w:rPr>
      </w:pPr>
      <w:r>
        <w:rPr>
          <w:sz w:val="24"/>
        </w:rPr>
        <w:tab/>
      </w:r>
      <w:r w:rsidRPr="007001C2">
        <w:rPr>
          <w:sz w:val="32"/>
          <w:szCs w:val="32"/>
        </w:rPr>
        <w:t xml:space="preserve">                                               Figura 1</w:t>
      </w:r>
    </w:p>
    <w:p w14:paraId="388BD61D" w14:textId="7A9C18D9" w:rsidR="00F86EC2" w:rsidRDefault="00E63D96" w:rsidP="00CC6F62">
      <w:pPr>
        <w:pStyle w:val="Textoindependiente"/>
        <w:spacing w:before="11"/>
        <w:jc w:val="both"/>
        <w:rPr>
          <w:sz w:val="11"/>
        </w:rPr>
      </w:pPr>
      <w:r>
        <w:rPr>
          <w:rFonts w:ascii="Arial" w:hAnsi="Arial" w:cs="Arial"/>
          <w:noProof/>
          <w:color w:val="000000"/>
          <w:bdr w:val="none" w:sz="0" w:space="0" w:color="auto" w:frame="1"/>
        </w:rPr>
        <w:drawing>
          <wp:anchor distT="0" distB="0" distL="114300" distR="114300" simplePos="0" relativeHeight="251645440" behindDoc="0" locked="0" layoutInCell="1" allowOverlap="1" wp14:anchorId="15B17418" wp14:editId="7DDCBF1C">
            <wp:simplePos x="0" y="0"/>
            <wp:positionH relativeFrom="column">
              <wp:posOffset>1784350</wp:posOffset>
            </wp:positionH>
            <wp:positionV relativeFrom="paragraph">
              <wp:posOffset>57150</wp:posOffset>
            </wp:positionV>
            <wp:extent cx="3333750" cy="2171700"/>
            <wp:effectExtent l="0" t="0" r="0" b="0"/>
            <wp:wrapThrough wrapText="bothSides">
              <wp:wrapPolygon edited="0">
                <wp:start x="0" y="0"/>
                <wp:lineTo x="0" y="21411"/>
                <wp:lineTo x="21477" y="21411"/>
                <wp:lineTo x="21477" y="0"/>
                <wp:lineTo x="0" y="0"/>
              </wp:wrapPolygon>
            </wp:wrapThrough>
            <wp:docPr id="2" name="Imagen 1" descr="Un conjunto de letras blancas en fondo azul&#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1" descr="Un conjunto de letras blancas en fondo azul&#10;&#10;Descripción generada automáticamente con confianza medi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33750" cy="21717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62C9A12" w14:textId="77777777" w:rsidR="00F86EC2" w:rsidRDefault="00F86EC2" w:rsidP="00CC6F62">
      <w:pPr>
        <w:jc w:val="both"/>
        <w:rPr>
          <w:sz w:val="11"/>
        </w:rPr>
      </w:pPr>
    </w:p>
    <w:p w14:paraId="06DFB579" w14:textId="77777777" w:rsidR="00E63D96" w:rsidRPr="00E63D96" w:rsidRDefault="00E63D96" w:rsidP="00E63D96">
      <w:pPr>
        <w:rPr>
          <w:sz w:val="11"/>
        </w:rPr>
      </w:pPr>
    </w:p>
    <w:p w14:paraId="24965695" w14:textId="77777777" w:rsidR="00E63D96" w:rsidRPr="00E63D96" w:rsidRDefault="00E63D96" w:rsidP="00E63D96">
      <w:pPr>
        <w:rPr>
          <w:sz w:val="11"/>
        </w:rPr>
      </w:pPr>
    </w:p>
    <w:p w14:paraId="0CAB4EC2" w14:textId="77777777" w:rsidR="00E63D96" w:rsidRPr="00E63D96" w:rsidRDefault="00E63D96" w:rsidP="00E63D96">
      <w:pPr>
        <w:rPr>
          <w:sz w:val="11"/>
        </w:rPr>
      </w:pPr>
    </w:p>
    <w:p w14:paraId="4AAF25EE" w14:textId="77777777" w:rsidR="00E63D96" w:rsidRPr="00E63D96" w:rsidRDefault="00E63D96" w:rsidP="00E63D96">
      <w:pPr>
        <w:rPr>
          <w:sz w:val="11"/>
        </w:rPr>
      </w:pPr>
    </w:p>
    <w:p w14:paraId="3F38F936" w14:textId="77777777" w:rsidR="00E63D96" w:rsidRPr="00E63D96" w:rsidRDefault="00E63D96" w:rsidP="00E63D96">
      <w:pPr>
        <w:rPr>
          <w:sz w:val="11"/>
        </w:rPr>
      </w:pPr>
    </w:p>
    <w:p w14:paraId="058105AA" w14:textId="77777777" w:rsidR="00E63D96" w:rsidRPr="00E63D96" w:rsidRDefault="00E63D96" w:rsidP="00E63D96">
      <w:pPr>
        <w:rPr>
          <w:sz w:val="11"/>
        </w:rPr>
      </w:pPr>
    </w:p>
    <w:p w14:paraId="736335A7" w14:textId="77777777" w:rsidR="00E63D96" w:rsidRPr="00E63D96" w:rsidRDefault="00E63D96" w:rsidP="00E63D96">
      <w:pPr>
        <w:rPr>
          <w:sz w:val="11"/>
        </w:rPr>
      </w:pPr>
    </w:p>
    <w:p w14:paraId="7C6424B9" w14:textId="77777777" w:rsidR="00E63D96" w:rsidRPr="00E63D96" w:rsidRDefault="00E63D96" w:rsidP="00E63D96">
      <w:pPr>
        <w:rPr>
          <w:sz w:val="11"/>
        </w:rPr>
      </w:pPr>
    </w:p>
    <w:p w14:paraId="7AE81793" w14:textId="77777777" w:rsidR="00E63D96" w:rsidRPr="00E63D96" w:rsidRDefault="00E63D96" w:rsidP="00E63D96">
      <w:pPr>
        <w:rPr>
          <w:sz w:val="11"/>
        </w:rPr>
      </w:pPr>
    </w:p>
    <w:p w14:paraId="29A162B7" w14:textId="77777777" w:rsidR="00E63D96" w:rsidRPr="00E63D96" w:rsidRDefault="00E63D96" w:rsidP="00E63D96">
      <w:pPr>
        <w:rPr>
          <w:sz w:val="11"/>
        </w:rPr>
      </w:pPr>
    </w:p>
    <w:p w14:paraId="60F5D799" w14:textId="77777777" w:rsidR="00E63D96" w:rsidRPr="00E63D96" w:rsidRDefault="00E63D96" w:rsidP="00E63D96">
      <w:pPr>
        <w:rPr>
          <w:sz w:val="11"/>
        </w:rPr>
      </w:pPr>
    </w:p>
    <w:p w14:paraId="500DFEEA" w14:textId="77777777" w:rsidR="00E63D96" w:rsidRDefault="00E63D96" w:rsidP="00E63D96">
      <w:pPr>
        <w:rPr>
          <w:sz w:val="11"/>
        </w:rPr>
      </w:pPr>
    </w:p>
    <w:p w14:paraId="4BA8516C" w14:textId="77777777" w:rsidR="00E63D96" w:rsidRPr="00E63D96" w:rsidRDefault="00E63D96" w:rsidP="00E63D96">
      <w:pPr>
        <w:rPr>
          <w:sz w:val="11"/>
        </w:rPr>
      </w:pPr>
    </w:p>
    <w:p w14:paraId="60A6C8E3" w14:textId="77777777" w:rsidR="00E63D96" w:rsidRPr="00E63D96" w:rsidRDefault="00E63D96" w:rsidP="00E63D96">
      <w:pPr>
        <w:rPr>
          <w:sz w:val="11"/>
        </w:rPr>
      </w:pPr>
    </w:p>
    <w:p w14:paraId="308823A6" w14:textId="77777777" w:rsidR="00E63D96" w:rsidRPr="00E63D96" w:rsidRDefault="00E63D96" w:rsidP="00E63D96">
      <w:pPr>
        <w:rPr>
          <w:sz w:val="11"/>
        </w:rPr>
      </w:pPr>
    </w:p>
    <w:p w14:paraId="4BF2208B" w14:textId="77777777" w:rsidR="00E63D96" w:rsidRPr="00E63D96" w:rsidRDefault="00E63D96" w:rsidP="00E63D96">
      <w:pPr>
        <w:rPr>
          <w:sz w:val="11"/>
        </w:rPr>
      </w:pPr>
    </w:p>
    <w:p w14:paraId="391E8854" w14:textId="77777777" w:rsidR="00E63D96" w:rsidRPr="00E63D96" w:rsidRDefault="00E63D96" w:rsidP="00E63D96">
      <w:pPr>
        <w:rPr>
          <w:sz w:val="11"/>
        </w:rPr>
      </w:pPr>
    </w:p>
    <w:p w14:paraId="146D3757" w14:textId="77777777" w:rsidR="00E63D96" w:rsidRPr="00E63D96" w:rsidRDefault="00E63D96" w:rsidP="00E63D96">
      <w:pPr>
        <w:rPr>
          <w:sz w:val="11"/>
        </w:rPr>
      </w:pPr>
    </w:p>
    <w:p w14:paraId="78A7DCBF" w14:textId="77777777" w:rsidR="00E63D96" w:rsidRPr="00E63D96" w:rsidRDefault="00E63D96" w:rsidP="00E63D96">
      <w:pPr>
        <w:rPr>
          <w:sz w:val="11"/>
        </w:rPr>
      </w:pPr>
    </w:p>
    <w:p w14:paraId="74FFA6FF" w14:textId="77777777" w:rsidR="00E63D96" w:rsidRPr="00E63D96" w:rsidRDefault="00E63D96" w:rsidP="00E63D96">
      <w:pPr>
        <w:rPr>
          <w:sz w:val="11"/>
        </w:rPr>
      </w:pPr>
    </w:p>
    <w:p w14:paraId="07670812" w14:textId="77777777" w:rsidR="00E63D96" w:rsidRPr="00E63D96" w:rsidRDefault="00E63D96" w:rsidP="00E63D96">
      <w:pPr>
        <w:rPr>
          <w:sz w:val="11"/>
        </w:rPr>
      </w:pPr>
    </w:p>
    <w:p w14:paraId="1240597F" w14:textId="77777777" w:rsidR="00E63D96" w:rsidRPr="00E63D96" w:rsidRDefault="00E63D96" w:rsidP="00E63D96">
      <w:pPr>
        <w:rPr>
          <w:sz w:val="11"/>
        </w:rPr>
      </w:pPr>
    </w:p>
    <w:p w14:paraId="6C655DA4" w14:textId="77777777" w:rsidR="00E63D96" w:rsidRPr="00E63D96" w:rsidRDefault="00E63D96" w:rsidP="00E63D96">
      <w:pPr>
        <w:rPr>
          <w:sz w:val="11"/>
        </w:rPr>
      </w:pPr>
    </w:p>
    <w:p w14:paraId="5B618A56" w14:textId="77777777" w:rsidR="00E63D96" w:rsidRPr="00E63D96" w:rsidRDefault="00E63D96" w:rsidP="00E63D96">
      <w:pPr>
        <w:rPr>
          <w:sz w:val="11"/>
        </w:rPr>
      </w:pPr>
    </w:p>
    <w:p w14:paraId="00647DFC" w14:textId="4B06AE34" w:rsidR="00E63D96" w:rsidRDefault="00E63D96" w:rsidP="00E63D96">
      <w:pPr>
        <w:jc w:val="center"/>
        <w:rPr>
          <w:sz w:val="11"/>
        </w:rPr>
      </w:pPr>
    </w:p>
    <w:p w14:paraId="61361ADC" w14:textId="77777777" w:rsidR="00E63D96" w:rsidRDefault="00E63D96" w:rsidP="00E63D96">
      <w:pPr>
        <w:tabs>
          <w:tab w:val="center" w:pos="5070"/>
          <w:tab w:val="left" w:pos="5310"/>
        </w:tabs>
        <w:rPr>
          <w:sz w:val="24"/>
          <w:szCs w:val="24"/>
        </w:rPr>
      </w:pPr>
      <w:r>
        <w:rPr>
          <w:rFonts w:ascii="Arial" w:hAnsi="Arial" w:cs="Arial"/>
          <w:b/>
          <w:bCs/>
          <w:noProof/>
          <w:color w:val="000000"/>
          <w:bdr w:val="none" w:sz="0" w:space="0" w:color="auto" w:frame="1"/>
        </w:rPr>
        <w:drawing>
          <wp:anchor distT="0" distB="0" distL="114300" distR="114300" simplePos="0" relativeHeight="251652608" behindDoc="0" locked="0" layoutInCell="1" allowOverlap="1" wp14:anchorId="4371AF8B" wp14:editId="50E94C37">
            <wp:simplePos x="0" y="0"/>
            <wp:positionH relativeFrom="column">
              <wp:posOffset>1660525</wp:posOffset>
            </wp:positionH>
            <wp:positionV relativeFrom="paragraph">
              <wp:posOffset>691515</wp:posOffset>
            </wp:positionV>
            <wp:extent cx="3524250" cy="2133600"/>
            <wp:effectExtent l="0" t="0" r="0" b="0"/>
            <wp:wrapThrough wrapText="bothSides">
              <wp:wrapPolygon edited="0">
                <wp:start x="0" y="0"/>
                <wp:lineTo x="0" y="21407"/>
                <wp:lineTo x="21483" y="21407"/>
                <wp:lineTo x="21483" y="0"/>
                <wp:lineTo x="0" y="0"/>
              </wp:wrapPolygon>
            </wp:wrapThrough>
            <wp:docPr id="5" name="Imagen 3" descr="Gráfico, Gráfico de burbuj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3" descr="Gráfico, Gráfico de burbujas&#10;&#10;Descripción generada automáticament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524250" cy="2133600"/>
                    </a:xfrm>
                    <a:prstGeom prst="rect">
                      <a:avLst/>
                    </a:prstGeom>
                    <a:noFill/>
                    <a:ln>
                      <a:noFill/>
                    </a:ln>
                  </pic:spPr>
                </pic:pic>
              </a:graphicData>
            </a:graphic>
          </wp:anchor>
        </w:drawing>
      </w:r>
      <w:r>
        <w:rPr>
          <w:sz w:val="11"/>
        </w:rPr>
        <w:tab/>
      </w:r>
      <w:r w:rsidRPr="00E63D96">
        <w:rPr>
          <w:sz w:val="24"/>
          <w:szCs w:val="24"/>
        </w:rPr>
        <w:t xml:space="preserve">      </w:t>
      </w:r>
    </w:p>
    <w:p w14:paraId="7680B378" w14:textId="77777777" w:rsidR="00E63D96" w:rsidRDefault="00E63D96" w:rsidP="00E63D96">
      <w:pPr>
        <w:rPr>
          <w:sz w:val="24"/>
          <w:szCs w:val="24"/>
        </w:rPr>
      </w:pPr>
    </w:p>
    <w:p w14:paraId="29722E69" w14:textId="037BE251" w:rsidR="00E63D96" w:rsidRPr="007001C2" w:rsidRDefault="007001C2" w:rsidP="00E63D96">
      <w:pPr>
        <w:jc w:val="center"/>
        <w:rPr>
          <w:sz w:val="32"/>
          <w:szCs w:val="32"/>
        </w:rPr>
      </w:pPr>
      <w:r>
        <w:rPr>
          <w:sz w:val="32"/>
          <w:szCs w:val="32"/>
        </w:rPr>
        <w:t xml:space="preserve">          </w:t>
      </w:r>
      <w:r w:rsidR="00E63D96" w:rsidRPr="007001C2">
        <w:rPr>
          <w:sz w:val="32"/>
          <w:szCs w:val="32"/>
        </w:rPr>
        <w:t>Figura 2</w:t>
      </w:r>
    </w:p>
    <w:p w14:paraId="67A1ED13" w14:textId="1C6B48EA" w:rsidR="00E63D96" w:rsidRPr="00E63D96" w:rsidRDefault="00E63D96" w:rsidP="00E63D96">
      <w:pPr>
        <w:tabs>
          <w:tab w:val="center" w:pos="5070"/>
        </w:tabs>
        <w:rPr>
          <w:sz w:val="24"/>
          <w:szCs w:val="24"/>
        </w:rPr>
        <w:sectPr w:rsidR="00E63D96" w:rsidRPr="00E63D96">
          <w:pgSz w:w="12240" w:h="15840"/>
          <w:pgMar w:top="1400" w:right="1580" w:bottom="280" w:left="520" w:header="720" w:footer="720" w:gutter="0"/>
          <w:cols w:space="720"/>
        </w:sectPr>
      </w:pPr>
      <w:r>
        <w:rPr>
          <w:sz w:val="24"/>
          <w:szCs w:val="24"/>
        </w:rPr>
        <w:tab/>
      </w:r>
    </w:p>
    <w:p w14:paraId="05F6F510" w14:textId="5597A5B6" w:rsidR="00F86EC2" w:rsidRDefault="00F86EC2" w:rsidP="00CC6F62">
      <w:pPr>
        <w:pStyle w:val="Textoindependiente"/>
        <w:jc w:val="both"/>
        <w:rPr>
          <w:sz w:val="12"/>
        </w:rPr>
      </w:pPr>
    </w:p>
    <w:p w14:paraId="6E24248D" w14:textId="596DB818" w:rsidR="00F86EC2" w:rsidRPr="007001C2" w:rsidRDefault="007001C2" w:rsidP="007001C2">
      <w:pPr>
        <w:pStyle w:val="Textoindependiente"/>
        <w:tabs>
          <w:tab w:val="left" w:pos="5565"/>
        </w:tabs>
        <w:jc w:val="both"/>
        <w:rPr>
          <w:sz w:val="32"/>
          <w:szCs w:val="32"/>
        </w:rPr>
      </w:pPr>
      <w:r w:rsidRPr="007001C2">
        <w:rPr>
          <w:noProof/>
          <w:sz w:val="10"/>
        </w:rPr>
        <w:drawing>
          <wp:anchor distT="0" distB="0" distL="114300" distR="114300" simplePos="0" relativeHeight="251660800" behindDoc="0" locked="0" layoutInCell="1" allowOverlap="1" wp14:anchorId="27BD710E" wp14:editId="3F443592">
            <wp:simplePos x="0" y="0"/>
            <wp:positionH relativeFrom="column">
              <wp:posOffset>-161925</wp:posOffset>
            </wp:positionH>
            <wp:positionV relativeFrom="paragraph">
              <wp:posOffset>367030</wp:posOffset>
            </wp:positionV>
            <wp:extent cx="7370445" cy="661035"/>
            <wp:effectExtent l="0" t="0" r="1905" b="5715"/>
            <wp:wrapThrough wrapText="bothSides">
              <wp:wrapPolygon edited="0">
                <wp:start x="0" y="0"/>
                <wp:lineTo x="0" y="21164"/>
                <wp:lineTo x="21550" y="21164"/>
                <wp:lineTo x="21550" y="0"/>
                <wp:lineTo x="0" y="0"/>
              </wp:wrapPolygon>
            </wp:wrapThrough>
            <wp:docPr id="34795249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952491" name=""/>
                    <pic:cNvPicPr/>
                  </pic:nvPicPr>
                  <pic:blipFill>
                    <a:blip r:embed="rId10">
                      <a:extLst>
                        <a:ext uri="{28A0092B-C50C-407E-A947-70E740481C1C}">
                          <a14:useLocalDpi xmlns:a14="http://schemas.microsoft.com/office/drawing/2010/main" val="0"/>
                        </a:ext>
                      </a:extLst>
                    </a:blip>
                    <a:stretch>
                      <a:fillRect/>
                    </a:stretch>
                  </pic:blipFill>
                  <pic:spPr>
                    <a:xfrm>
                      <a:off x="0" y="0"/>
                      <a:ext cx="7370445" cy="661035"/>
                    </a:xfrm>
                    <a:prstGeom prst="rect">
                      <a:avLst/>
                    </a:prstGeom>
                  </pic:spPr>
                </pic:pic>
              </a:graphicData>
            </a:graphic>
            <wp14:sizeRelV relativeFrom="margin">
              <wp14:pctHeight>0</wp14:pctHeight>
            </wp14:sizeRelV>
          </wp:anchor>
        </w:drawing>
      </w:r>
      <w:r>
        <w:t xml:space="preserve">                                                                                           </w:t>
      </w:r>
      <w:r w:rsidRPr="007001C2">
        <w:rPr>
          <w:sz w:val="32"/>
          <w:szCs w:val="32"/>
        </w:rPr>
        <w:t>Figura 3</w:t>
      </w:r>
    </w:p>
    <w:p w14:paraId="7B9B28D5" w14:textId="0FEA687D" w:rsidR="00F86EC2" w:rsidRDefault="00F86EC2" w:rsidP="00CC6F62">
      <w:pPr>
        <w:pStyle w:val="Textoindependiente"/>
        <w:spacing w:before="4"/>
        <w:jc w:val="both"/>
        <w:rPr>
          <w:sz w:val="25"/>
        </w:rPr>
      </w:pPr>
    </w:p>
    <w:p w14:paraId="7DE48949" w14:textId="3BD1FBC5" w:rsidR="00F86EC2" w:rsidRDefault="00F86EC2" w:rsidP="00CC6F62">
      <w:pPr>
        <w:jc w:val="both"/>
        <w:rPr>
          <w:sz w:val="10"/>
        </w:rPr>
      </w:pPr>
    </w:p>
    <w:p w14:paraId="790B2A29" w14:textId="77777777" w:rsidR="007001C2" w:rsidRPr="007001C2" w:rsidRDefault="007001C2" w:rsidP="007001C2">
      <w:pPr>
        <w:rPr>
          <w:sz w:val="10"/>
        </w:rPr>
      </w:pPr>
    </w:p>
    <w:p w14:paraId="66F29445" w14:textId="77777777" w:rsidR="007001C2" w:rsidRPr="007001C2" w:rsidRDefault="007001C2" w:rsidP="007001C2">
      <w:pPr>
        <w:rPr>
          <w:sz w:val="10"/>
        </w:rPr>
      </w:pPr>
    </w:p>
    <w:p w14:paraId="414A16D5" w14:textId="77777777" w:rsidR="007001C2" w:rsidRPr="007001C2" w:rsidRDefault="007001C2" w:rsidP="007001C2">
      <w:pPr>
        <w:rPr>
          <w:sz w:val="10"/>
        </w:rPr>
      </w:pPr>
    </w:p>
    <w:p w14:paraId="005BF460" w14:textId="77777777" w:rsidR="007001C2" w:rsidRPr="007001C2" w:rsidRDefault="007001C2" w:rsidP="007001C2">
      <w:pPr>
        <w:rPr>
          <w:sz w:val="10"/>
        </w:rPr>
      </w:pPr>
    </w:p>
    <w:p w14:paraId="2F21B0AA" w14:textId="77777777" w:rsidR="007001C2" w:rsidRPr="007001C2" w:rsidRDefault="007001C2" w:rsidP="007001C2">
      <w:pPr>
        <w:rPr>
          <w:sz w:val="10"/>
        </w:rPr>
      </w:pPr>
    </w:p>
    <w:p w14:paraId="582F9CFA" w14:textId="0D05CE2C" w:rsidR="007001C2" w:rsidRDefault="007001C2" w:rsidP="007001C2">
      <w:pPr>
        <w:rPr>
          <w:sz w:val="10"/>
        </w:rPr>
      </w:pPr>
    </w:p>
    <w:p w14:paraId="3F27CB0C" w14:textId="1DA2A9B1" w:rsidR="007001C2" w:rsidRPr="007001C2" w:rsidRDefault="007001C2" w:rsidP="007001C2">
      <w:pPr>
        <w:rPr>
          <w:sz w:val="10"/>
        </w:rPr>
      </w:pPr>
    </w:p>
    <w:p w14:paraId="04BE4E85" w14:textId="398FFDEF" w:rsidR="007001C2" w:rsidRPr="007001C2" w:rsidRDefault="007001C2" w:rsidP="007001C2">
      <w:pPr>
        <w:rPr>
          <w:sz w:val="24"/>
          <w:szCs w:val="24"/>
        </w:rPr>
      </w:pPr>
    </w:p>
    <w:p w14:paraId="36E78FB3" w14:textId="1988C721" w:rsidR="007001C2" w:rsidRDefault="007001C2" w:rsidP="007001C2">
      <w:pPr>
        <w:rPr>
          <w:sz w:val="10"/>
        </w:rPr>
      </w:pPr>
      <w:r>
        <w:rPr>
          <w:noProof/>
          <w:sz w:val="10"/>
        </w:rPr>
        <w:drawing>
          <wp:anchor distT="0" distB="0" distL="114300" distR="114300" simplePos="0" relativeHeight="251679232" behindDoc="0" locked="0" layoutInCell="1" allowOverlap="1" wp14:anchorId="65AAA8C9" wp14:editId="29951955">
            <wp:simplePos x="0" y="0"/>
            <wp:positionH relativeFrom="column">
              <wp:posOffset>-79375</wp:posOffset>
            </wp:positionH>
            <wp:positionV relativeFrom="paragraph">
              <wp:posOffset>1381125</wp:posOffset>
            </wp:positionV>
            <wp:extent cx="3076575" cy="3069590"/>
            <wp:effectExtent l="0" t="0" r="9525" b="0"/>
            <wp:wrapThrough wrapText="bothSides">
              <wp:wrapPolygon edited="0">
                <wp:start x="0" y="0"/>
                <wp:lineTo x="0" y="21448"/>
                <wp:lineTo x="21533" y="21448"/>
                <wp:lineTo x="21533" y="0"/>
                <wp:lineTo x="0" y="0"/>
              </wp:wrapPolygon>
            </wp:wrapThrough>
            <wp:docPr id="21191540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76575" cy="3069590"/>
                    </a:xfrm>
                    <a:prstGeom prst="rect">
                      <a:avLst/>
                    </a:prstGeom>
                    <a:noFill/>
                  </pic:spPr>
                </pic:pic>
              </a:graphicData>
            </a:graphic>
          </wp:anchor>
        </w:drawing>
      </w:r>
    </w:p>
    <w:p w14:paraId="754610B0" w14:textId="77777777" w:rsidR="007001C2" w:rsidRDefault="007001C2" w:rsidP="007001C2">
      <w:pPr>
        <w:rPr>
          <w:sz w:val="10"/>
        </w:rPr>
      </w:pPr>
    </w:p>
    <w:p w14:paraId="0F2A9E8D" w14:textId="77777777" w:rsidR="007001C2" w:rsidRPr="007001C2" w:rsidRDefault="007001C2" w:rsidP="007001C2">
      <w:pPr>
        <w:rPr>
          <w:sz w:val="10"/>
        </w:rPr>
      </w:pPr>
    </w:p>
    <w:p w14:paraId="3EB7C32C" w14:textId="77777777" w:rsidR="007001C2" w:rsidRPr="007001C2" w:rsidRDefault="007001C2" w:rsidP="007001C2">
      <w:pPr>
        <w:rPr>
          <w:sz w:val="10"/>
        </w:rPr>
      </w:pPr>
    </w:p>
    <w:p w14:paraId="38EE6796" w14:textId="77777777" w:rsidR="007001C2" w:rsidRPr="007001C2" w:rsidRDefault="007001C2" w:rsidP="007001C2">
      <w:pPr>
        <w:rPr>
          <w:sz w:val="10"/>
        </w:rPr>
      </w:pPr>
    </w:p>
    <w:p w14:paraId="41B287CC" w14:textId="77777777" w:rsidR="007001C2" w:rsidRPr="007001C2" w:rsidRDefault="007001C2" w:rsidP="007001C2">
      <w:pPr>
        <w:rPr>
          <w:sz w:val="10"/>
        </w:rPr>
      </w:pPr>
    </w:p>
    <w:p w14:paraId="049C7D63" w14:textId="77777777" w:rsidR="007001C2" w:rsidRPr="007001C2" w:rsidRDefault="007001C2" w:rsidP="007001C2">
      <w:pPr>
        <w:rPr>
          <w:sz w:val="10"/>
        </w:rPr>
      </w:pPr>
    </w:p>
    <w:p w14:paraId="77088EC9" w14:textId="77777777" w:rsidR="007001C2" w:rsidRDefault="007001C2" w:rsidP="007001C2">
      <w:pPr>
        <w:rPr>
          <w:sz w:val="10"/>
        </w:rPr>
      </w:pPr>
    </w:p>
    <w:p w14:paraId="321A4539" w14:textId="072024C1" w:rsidR="007001C2" w:rsidRPr="00627B6B" w:rsidRDefault="007001C2" w:rsidP="00627B6B">
      <w:pPr>
        <w:tabs>
          <w:tab w:val="left" w:pos="2250"/>
        </w:tabs>
        <w:rPr>
          <w:sz w:val="32"/>
          <w:szCs w:val="32"/>
        </w:rPr>
        <w:sectPr w:rsidR="007001C2" w:rsidRPr="00627B6B">
          <w:pgSz w:w="12240" w:h="15840"/>
          <w:pgMar w:top="1380" w:right="1580" w:bottom="280" w:left="520" w:header="720" w:footer="720" w:gutter="0"/>
          <w:cols w:space="720"/>
        </w:sectPr>
      </w:pPr>
      <w:r>
        <w:rPr>
          <w:sz w:val="10"/>
        </w:rPr>
        <w:t xml:space="preserve">                                                                                  </w:t>
      </w:r>
      <w:r w:rsidRPr="007001C2">
        <w:rPr>
          <w:sz w:val="32"/>
          <w:szCs w:val="32"/>
        </w:rPr>
        <w:t>Figura 4</w:t>
      </w:r>
      <w:r>
        <w:rPr>
          <w:noProof/>
          <w:sz w:val="10"/>
        </w:rPr>
        <w:drawing>
          <wp:anchor distT="0" distB="0" distL="114300" distR="114300" simplePos="0" relativeHeight="251668992" behindDoc="0" locked="0" layoutInCell="1" allowOverlap="1" wp14:anchorId="77135787" wp14:editId="4789E775">
            <wp:simplePos x="0" y="0"/>
            <wp:positionH relativeFrom="column">
              <wp:posOffset>-77470</wp:posOffset>
            </wp:positionH>
            <wp:positionV relativeFrom="paragraph">
              <wp:posOffset>79375</wp:posOffset>
            </wp:positionV>
            <wp:extent cx="3074035" cy="433705"/>
            <wp:effectExtent l="0" t="0" r="0" b="4445"/>
            <wp:wrapThrough wrapText="bothSides">
              <wp:wrapPolygon edited="0">
                <wp:start x="0" y="0"/>
                <wp:lineTo x="0" y="20873"/>
                <wp:lineTo x="21417" y="20873"/>
                <wp:lineTo x="21417" y="0"/>
                <wp:lineTo x="0" y="0"/>
              </wp:wrapPolygon>
            </wp:wrapThrough>
            <wp:docPr id="102963685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74035" cy="433705"/>
                    </a:xfrm>
                    <a:prstGeom prst="rect">
                      <a:avLst/>
                    </a:prstGeom>
                    <a:noFill/>
                  </pic:spPr>
                </pic:pic>
              </a:graphicData>
            </a:graphic>
            <wp14:sizeRelH relativeFrom="margin">
              <wp14:pctWidth>0</wp14:pctWidth>
            </wp14:sizeRelH>
            <wp14:sizeRelV relativeFrom="margin">
              <wp14:pctHeight>0</wp14:pctHeight>
            </wp14:sizeRelV>
          </wp:anchor>
        </w:drawing>
      </w:r>
    </w:p>
    <w:p w14:paraId="6EACE686" w14:textId="07157558" w:rsidR="00627B6B" w:rsidRPr="00627B6B" w:rsidRDefault="00627B6B" w:rsidP="00627B6B">
      <w:pPr>
        <w:rPr>
          <w:sz w:val="9"/>
        </w:rPr>
        <w:sectPr w:rsidR="00627B6B" w:rsidRPr="00627B6B">
          <w:pgSz w:w="12240" w:h="15840"/>
          <w:pgMar w:top="1500" w:right="1580" w:bottom="280" w:left="520" w:header="720" w:footer="720" w:gutter="0"/>
          <w:cols w:space="720"/>
        </w:sectPr>
      </w:pPr>
    </w:p>
    <w:p w14:paraId="7A14A3B4" w14:textId="4BCE03F4" w:rsidR="00F86EC2" w:rsidRDefault="00CC6F62" w:rsidP="00CC6F62">
      <w:pPr>
        <w:pStyle w:val="Ttulo2"/>
        <w:tabs>
          <w:tab w:val="left" w:pos="5042"/>
        </w:tabs>
        <w:ind w:left="1542" w:firstLine="0"/>
        <w:jc w:val="both"/>
        <w:rPr>
          <w:sz w:val="30"/>
          <w:u w:val="none"/>
        </w:rPr>
      </w:pPr>
      <w:bookmarkStart w:id="16" w:name="_bookmark16"/>
      <w:bookmarkEnd w:id="16"/>
      <w:r w:rsidRPr="00627B6B">
        <w:rPr>
          <w:u w:val="none"/>
          <w:lang w:val="en-US"/>
        </w:rPr>
        <w:lastRenderedPageBreak/>
        <w:t xml:space="preserve">                                        </w:t>
      </w:r>
      <w:r>
        <w:t>11.Bibliografía:</w:t>
      </w:r>
    </w:p>
    <w:p w14:paraId="04D92881" w14:textId="77777777" w:rsidR="00F86EC2" w:rsidRDefault="00F86EC2" w:rsidP="00CC6F62">
      <w:pPr>
        <w:pStyle w:val="Textoindependiente"/>
        <w:jc w:val="both"/>
        <w:rPr>
          <w:rFonts w:ascii="Calibri Light"/>
          <w:sz w:val="20"/>
        </w:rPr>
      </w:pPr>
    </w:p>
    <w:p w14:paraId="19F396EF" w14:textId="77777777" w:rsidR="00F86EC2" w:rsidRDefault="00F86EC2" w:rsidP="00CC6F62">
      <w:pPr>
        <w:pStyle w:val="Textoindependiente"/>
        <w:spacing w:before="1"/>
        <w:jc w:val="both"/>
        <w:rPr>
          <w:rFonts w:ascii="Calibri Light"/>
          <w:sz w:val="15"/>
        </w:rPr>
      </w:pPr>
    </w:p>
    <w:p w14:paraId="30F21FE6" w14:textId="77777777" w:rsidR="00F86EC2" w:rsidRDefault="00000000" w:rsidP="00CC6F62">
      <w:pPr>
        <w:pStyle w:val="Prrafodelista"/>
        <w:numPr>
          <w:ilvl w:val="1"/>
          <w:numId w:val="1"/>
        </w:numPr>
        <w:tabs>
          <w:tab w:val="left" w:pos="1420"/>
        </w:tabs>
        <w:spacing w:before="52" w:line="259" w:lineRule="auto"/>
        <w:ind w:right="556" w:firstLine="0"/>
        <w:jc w:val="both"/>
        <w:rPr>
          <w:sz w:val="24"/>
        </w:rPr>
      </w:pPr>
      <w:r w:rsidRPr="00063BB8">
        <w:rPr>
          <w:sz w:val="24"/>
          <w:lang w:val="en-US"/>
        </w:rPr>
        <w:t>Matthew</w:t>
      </w:r>
      <w:r w:rsidRPr="00063BB8">
        <w:rPr>
          <w:spacing w:val="-9"/>
          <w:sz w:val="24"/>
          <w:lang w:val="en-US"/>
        </w:rPr>
        <w:t xml:space="preserve"> </w:t>
      </w:r>
      <w:r w:rsidRPr="00063BB8">
        <w:rPr>
          <w:sz w:val="24"/>
          <w:lang w:val="en-US"/>
        </w:rPr>
        <w:t>Flatt,</w:t>
      </w:r>
      <w:r w:rsidRPr="00063BB8">
        <w:rPr>
          <w:spacing w:val="-8"/>
          <w:sz w:val="24"/>
          <w:lang w:val="en-US"/>
        </w:rPr>
        <w:t xml:space="preserve"> </w:t>
      </w:r>
      <w:r w:rsidRPr="00063BB8">
        <w:rPr>
          <w:sz w:val="24"/>
          <w:lang w:val="en-US"/>
        </w:rPr>
        <w:t>M.</w:t>
      </w:r>
      <w:r w:rsidRPr="00063BB8">
        <w:rPr>
          <w:spacing w:val="-8"/>
          <w:sz w:val="24"/>
          <w:lang w:val="en-US"/>
        </w:rPr>
        <w:t xml:space="preserve"> </w:t>
      </w:r>
      <w:r w:rsidRPr="00063BB8">
        <w:rPr>
          <w:sz w:val="24"/>
          <w:lang w:val="en-US"/>
        </w:rPr>
        <w:t>(s.</w:t>
      </w:r>
      <w:r w:rsidRPr="00063BB8">
        <w:rPr>
          <w:spacing w:val="-7"/>
          <w:sz w:val="24"/>
          <w:lang w:val="en-US"/>
        </w:rPr>
        <w:t xml:space="preserve"> </w:t>
      </w:r>
      <w:r w:rsidRPr="00063BB8">
        <w:rPr>
          <w:sz w:val="24"/>
          <w:lang w:val="en-US"/>
        </w:rPr>
        <w:t>f.).</w:t>
      </w:r>
      <w:r w:rsidRPr="00063BB8">
        <w:rPr>
          <w:spacing w:val="-8"/>
          <w:sz w:val="24"/>
          <w:lang w:val="en-US"/>
        </w:rPr>
        <w:t xml:space="preserve"> </w:t>
      </w:r>
      <w:r w:rsidRPr="00063BB8">
        <w:rPr>
          <w:sz w:val="24"/>
          <w:lang w:val="en-US"/>
        </w:rPr>
        <w:t>4.10</w:t>
      </w:r>
      <w:r w:rsidRPr="00063BB8">
        <w:rPr>
          <w:spacing w:val="-7"/>
          <w:sz w:val="24"/>
          <w:lang w:val="en-US"/>
        </w:rPr>
        <w:t xml:space="preserve"> </w:t>
      </w:r>
      <w:r w:rsidRPr="00063BB8">
        <w:rPr>
          <w:sz w:val="24"/>
          <w:lang w:val="en-US"/>
        </w:rPr>
        <w:t>pairs</w:t>
      </w:r>
      <w:r w:rsidRPr="00063BB8">
        <w:rPr>
          <w:spacing w:val="-8"/>
          <w:sz w:val="24"/>
          <w:lang w:val="en-US"/>
        </w:rPr>
        <w:t xml:space="preserve"> </w:t>
      </w:r>
      <w:r w:rsidRPr="00063BB8">
        <w:rPr>
          <w:sz w:val="24"/>
          <w:lang w:val="en-US"/>
        </w:rPr>
        <w:t>and</w:t>
      </w:r>
      <w:r w:rsidRPr="00063BB8">
        <w:rPr>
          <w:spacing w:val="-6"/>
          <w:sz w:val="24"/>
          <w:lang w:val="en-US"/>
        </w:rPr>
        <w:t xml:space="preserve"> </w:t>
      </w:r>
      <w:r w:rsidRPr="00063BB8">
        <w:rPr>
          <w:sz w:val="24"/>
          <w:lang w:val="en-US"/>
        </w:rPr>
        <w:t>lists.</w:t>
      </w:r>
      <w:r w:rsidRPr="00063BB8">
        <w:rPr>
          <w:spacing w:val="-7"/>
          <w:sz w:val="24"/>
          <w:lang w:val="en-US"/>
        </w:rPr>
        <w:t xml:space="preserve"> </w:t>
      </w:r>
      <w:r w:rsidRPr="00063BB8">
        <w:rPr>
          <w:sz w:val="24"/>
          <w:lang w:val="en-US"/>
        </w:rPr>
        <w:t>The</w:t>
      </w:r>
      <w:r w:rsidRPr="00063BB8">
        <w:rPr>
          <w:spacing w:val="-8"/>
          <w:sz w:val="24"/>
          <w:lang w:val="en-US"/>
        </w:rPr>
        <w:t xml:space="preserve"> </w:t>
      </w:r>
      <w:r w:rsidRPr="00063BB8">
        <w:rPr>
          <w:sz w:val="24"/>
          <w:lang w:val="en-US"/>
        </w:rPr>
        <w:t>Racket</w:t>
      </w:r>
      <w:r w:rsidRPr="00063BB8">
        <w:rPr>
          <w:spacing w:val="-8"/>
          <w:sz w:val="24"/>
          <w:lang w:val="en-US"/>
        </w:rPr>
        <w:t xml:space="preserve"> </w:t>
      </w:r>
      <w:r w:rsidRPr="00063BB8">
        <w:rPr>
          <w:sz w:val="24"/>
          <w:lang w:val="en-US"/>
        </w:rPr>
        <w:t>Reference.</w:t>
      </w:r>
      <w:r w:rsidRPr="00063BB8">
        <w:rPr>
          <w:spacing w:val="-6"/>
          <w:sz w:val="24"/>
          <w:lang w:val="en-US"/>
        </w:rPr>
        <w:t xml:space="preserve"> </w:t>
      </w:r>
      <w:r>
        <w:rPr>
          <w:sz w:val="24"/>
        </w:rPr>
        <w:t>Recuperado</w:t>
      </w:r>
      <w:r>
        <w:rPr>
          <w:spacing w:val="-7"/>
          <w:sz w:val="24"/>
        </w:rPr>
        <w:t xml:space="preserve"> </w:t>
      </w:r>
      <w:r>
        <w:rPr>
          <w:sz w:val="24"/>
        </w:rPr>
        <w:t>9</w:t>
      </w:r>
      <w:r>
        <w:rPr>
          <w:spacing w:val="-8"/>
          <w:sz w:val="24"/>
        </w:rPr>
        <w:t xml:space="preserve"> </w:t>
      </w:r>
      <w:r>
        <w:rPr>
          <w:sz w:val="24"/>
        </w:rPr>
        <w:t>de</w:t>
      </w:r>
      <w:r>
        <w:rPr>
          <w:spacing w:val="-51"/>
          <w:sz w:val="24"/>
        </w:rPr>
        <w:t xml:space="preserve"> </w:t>
      </w:r>
      <w:r>
        <w:rPr>
          <w:sz w:val="24"/>
        </w:rPr>
        <w:t>octubre</w:t>
      </w:r>
      <w:r>
        <w:rPr>
          <w:spacing w:val="-4"/>
          <w:sz w:val="24"/>
        </w:rPr>
        <w:t xml:space="preserve"> </w:t>
      </w:r>
      <w:r>
        <w:rPr>
          <w:sz w:val="24"/>
        </w:rPr>
        <w:t>de</w:t>
      </w:r>
      <w:r>
        <w:rPr>
          <w:spacing w:val="-4"/>
          <w:sz w:val="24"/>
        </w:rPr>
        <w:t xml:space="preserve"> </w:t>
      </w:r>
      <w:r>
        <w:rPr>
          <w:sz w:val="24"/>
        </w:rPr>
        <w:t>2023,</w:t>
      </w:r>
      <w:r>
        <w:rPr>
          <w:spacing w:val="-3"/>
          <w:sz w:val="24"/>
        </w:rPr>
        <w:t xml:space="preserve"> </w:t>
      </w:r>
      <w:r>
        <w:rPr>
          <w:sz w:val="24"/>
        </w:rPr>
        <w:t>de</w:t>
      </w:r>
      <w:r>
        <w:rPr>
          <w:color w:val="0462C1"/>
          <w:spacing w:val="-3"/>
          <w:sz w:val="24"/>
        </w:rPr>
        <w:t xml:space="preserve"> </w:t>
      </w:r>
      <w:hyperlink r:id="rId13">
        <w:r w:rsidR="00F86EC2">
          <w:rPr>
            <w:color w:val="0462C1"/>
            <w:sz w:val="24"/>
            <w:u w:val="single" w:color="0462C1"/>
          </w:rPr>
          <w:t>https://docs.racket-lang.org/reference/pairs.html</w:t>
        </w:r>
      </w:hyperlink>
    </w:p>
    <w:p w14:paraId="53BE828F" w14:textId="77777777" w:rsidR="00F86EC2" w:rsidRDefault="00000000" w:rsidP="00CC6F62">
      <w:pPr>
        <w:pStyle w:val="Prrafodelista"/>
        <w:numPr>
          <w:ilvl w:val="1"/>
          <w:numId w:val="1"/>
        </w:numPr>
        <w:tabs>
          <w:tab w:val="left" w:pos="1420"/>
        </w:tabs>
        <w:spacing w:before="162" w:line="256" w:lineRule="auto"/>
        <w:ind w:right="350" w:firstLine="0"/>
        <w:jc w:val="both"/>
        <w:rPr>
          <w:sz w:val="24"/>
        </w:rPr>
      </w:pPr>
      <w:r w:rsidRPr="00063BB8">
        <w:rPr>
          <w:sz w:val="24"/>
          <w:lang w:val="en-US"/>
        </w:rPr>
        <w:t>Matthew</w:t>
      </w:r>
      <w:r w:rsidRPr="00063BB8">
        <w:rPr>
          <w:spacing w:val="-9"/>
          <w:sz w:val="24"/>
          <w:lang w:val="en-US"/>
        </w:rPr>
        <w:t xml:space="preserve"> </w:t>
      </w:r>
      <w:r w:rsidRPr="00063BB8">
        <w:rPr>
          <w:sz w:val="24"/>
          <w:lang w:val="en-US"/>
        </w:rPr>
        <w:t>Flatt,</w:t>
      </w:r>
      <w:r w:rsidRPr="00063BB8">
        <w:rPr>
          <w:spacing w:val="-7"/>
          <w:sz w:val="24"/>
          <w:lang w:val="en-US"/>
        </w:rPr>
        <w:t xml:space="preserve"> </w:t>
      </w:r>
      <w:r w:rsidRPr="00063BB8">
        <w:rPr>
          <w:sz w:val="24"/>
          <w:lang w:val="en-US"/>
        </w:rPr>
        <w:t>M.</w:t>
      </w:r>
      <w:r w:rsidRPr="00063BB8">
        <w:rPr>
          <w:spacing w:val="-8"/>
          <w:sz w:val="24"/>
          <w:lang w:val="en-US"/>
        </w:rPr>
        <w:t xml:space="preserve"> </w:t>
      </w:r>
      <w:r w:rsidRPr="00063BB8">
        <w:rPr>
          <w:sz w:val="24"/>
          <w:lang w:val="en-US"/>
        </w:rPr>
        <w:t>(s.</w:t>
      </w:r>
      <w:r w:rsidRPr="00063BB8">
        <w:rPr>
          <w:spacing w:val="-7"/>
          <w:sz w:val="24"/>
          <w:lang w:val="en-US"/>
        </w:rPr>
        <w:t xml:space="preserve"> </w:t>
      </w:r>
      <w:r w:rsidRPr="00063BB8">
        <w:rPr>
          <w:sz w:val="24"/>
          <w:lang w:val="en-US"/>
        </w:rPr>
        <w:t>f.).</w:t>
      </w:r>
      <w:r w:rsidRPr="00063BB8">
        <w:rPr>
          <w:spacing w:val="-12"/>
          <w:sz w:val="24"/>
          <w:lang w:val="en-US"/>
        </w:rPr>
        <w:t xml:space="preserve"> </w:t>
      </w:r>
      <w:r w:rsidRPr="00063BB8">
        <w:rPr>
          <w:sz w:val="24"/>
          <w:lang w:val="en-US"/>
        </w:rPr>
        <w:t>3.9</w:t>
      </w:r>
      <w:r w:rsidRPr="00063BB8">
        <w:rPr>
          <w:spacing w:val="-6"/>
          <w:sz w:val="24"/>
          <w:lang w:val="en-US"/>
        </w:rPr>
        <w:t xml:space="preserve"> </w:t>
      </w:r>
      <w:r w:rsidRPr="00063BB8">
        <w:rPr>
          <w:sz w:val="24"/>
          <w:lang w:val="en-US"/>
        </w:rPr>
        <w:t>Local</w:t>
      </w:r>
      <w:r w:rsidRPr="00063BB8">
        <w:rPr>
          <w:spacing w:val="-8"/>
          <w:sz w:val="24"/>
          <w:lang w:val="en-US"/>
        </w:rPr>
        <w:t xml:space="preserve"> </w:t>
      </w:r>
      <w:r w:rsidRPr="00063BB8">
        <w:rPr>
          <w:sz w:val="24"/>
          <w:lang w:val="en-US"/>
        </w:rPr>
        <w:t>Binding:</w:t>
      </w:r>
      <w:r w:rsidRPr="00063BB8">
        <w:rPr>
          <w:spacing w:val="-6"/>
          <w:sz w:val="24"/>
          <w:lang w:val="en-US"/>
        </w:rPr>
        <w:t xml:space="preserve"> </w:t>
      </w:r>
      <w:r w:rsidRPr="00063BB8">
        <w:rPr>
          <w:sz w:val="24"/>
          <w:lang w:val="en-US"/>
        </w:rPr>
        <w:t>let.</w:t>
      </w:r>
      <w:r w:rsidRPr="00063BB8">
        <w:rPr>
          <w:spacing w:val="-8"/>
          <w:sz w:val="24"/>
          <w:lang w:val="en-US"/>
        </w:rPr>
        <w:t xml:space="preserve"> </w:t>
      </w:r>
      <w:r w:rsidRPr="00063BB8">
        <w:rPr>
          <w:sz w:val="24"/>
          <w:lang w:val="en-US"/>
        </w:rPr>
        <w:t>The</w:t>
      </w:r>
      <w:r w:rsidRPr="00063BB8">
        <w:rPr>
          <w:spacing w:val="-7"/>
          <w:sz w:val="24"/>
          <w:lang w:val="en-US"/>
        </w:rPr>
        <w:t xml:space="preserve"> </w:t>
      </w:r>
      <w:r w:rsidRPr="00063BB8">
        <w:rPr>
          <w:sz w:val="24"/>
          <w:lang w:val="en-US"/>
        </w:rPr>
        <w:t>Racket</w:t>
      </w:r>
      <w:r w:rsidRPr="00063BB8">
        <w:rPr>
          <w:spacing w:val="-8"/>
          <w:sz w:val="24"/>
          <w:lang w:val="en-US"/>
        </w:rPr>
        <w:t xml:space="preserve"> </w:t>
      </w:r>
      <w:r w:rsidRPr="00063BB8">
        <w:rPr>
          <w:sz w:val="24"/>
          <w:lang w:val="en-US"/>
        </w:rPr>
        <w:t>Reference.</w:t>
      </w:r>
      <w:r w:rsidRPr="00063BB8">
        <w:rPr>
          <w:spacing w:val="-8"/>
          <w:sz w:val="24"/>
          <w:lang w:val="en-US"/>
        </w:rPr>
        <w:t xml:space="preserve"> </w:t>
      </w:r>
      <w:r>
        <w:rPr>
          <w:sz w:val="24"/>
        </w:rPr>
        <w:t>Recuperado</w:t>
      </w:r>
      <w:r>
        <w:rPr>
          <w:spacing w:val="-9"/>
          <w:sz w:val="24"/>
        </w:rPr>
        <w:t xml:space="preserve"> </w:t>
      </w:r>
      <w:r>
        <w:rPr>
          <w:sz w:val="24"/>
        </w:rPr>
        <w:t>9</w:t>
      </w:r>
      <w:r>
        <w:rPr>
          <w:spacing w:val="-8"/>
          <w:sz w:val="24"/>
        </w:rPr>
        <w:t xml:space="preserve"> </w:t>
      </w:r>
      <w:r>
        <w:rPr>
          <w:sz w:val="24"/>
        </w:rPr>
        <w:t>de</w:t>
      </w:r>
      <w:r>
        <w:rPr>
          <w:spacing w:val="-51"/>
          <w:sz w:val="24"/>
        </w:rPr>
        <w:t xml:space="preserve"> </w:t>
      </w:r>
      <w:r>
        <w:rPr>
          <w:sz w:val="24"/>
        </w:rPr>
        <w:t>octubre</w:t>
      </w:r>
      <w:r>
        <w:rPr>
          <w:spacing w:val="-2"/>
          <w:sz w:val="24"/>
        </w:rPr>
        <w:t xml:space="preserve"> </w:t>
      </w:r>
      <w:r>
        <w:rPr>
          <w:sz w:val="24"/>
        </w:rPr>
        <w:t>de</w:t>
      </w:r>
      <w:r>
        <w:rPr>
          <w:spacing w:val="-3"/>
          <w:sz w:val="24"/>
        </w:rPr>
        <w:t xml:space="preserve"> </w:t>
      </w:r>
      <w:r>
        <w:rPr>
          <w:sz w:val="24"/>
        </w:rPr>
        <w:t>2023,</w:t>
      </w:r>
      <w:r>
        <w:rPr>
          <w:spacing w:val="-1"/>
          <w:sz w:val="24"/>
        </w:rPr>
        <w:t xml:space="preserve"> </w:t>
      </w:r>
      <w:r>
        <w:rPr>
          <w:sz w:val="24"/>
        </w:rPr>
        <w:t>de</w:t>
      </w:r>
      <w:r>
        <w:rPr>
          <w:color w:val="0462C1"/>
          <w:spacing w:val="-1"/>
          <w:sz w:val="24"/>
        </w:rPr>
        <w:t xml:space="preserve"> </w:t>
      </w:r>
      <w:hyperlink r:id="rId14" w:anchor="%28form._%28%28lib._racket%2Fprivate%2Fletstx-scheme..rkt%29._let%29%29">
        <w:r w:rsidR="00F86EC2">
          <w:rPr>
            <w:color w:val="0462C1"/>
            <w:sz w:val="24"/>
            <w:u w:val="single" w:color="0462C1"/>
          </w:rPr>
          <w:t>https://docs.racket-</w:t>
        </w:r>
      </w:hyperlink>
    </w:p>
    <w:p w14:paraId="4EA39724" w14:textId="77777777" w:rsidR="00F86EC2" w:rsidRPr="00063BB8" w:rsidRDefault="00F86EC2" w:rsidP="00CC6F62">
      <w:pPr>
        <w:pStyle w:val="Textoindependiente"/>
        <w:spacing w:before="4" w:line="259" w:lineRule="auto"/>
        <w:ind w:left="1182"/>
        <w:jc w:val="both"/>
        <w:rPr>
          <w:lang w:val="en-US"/>
        </w:rPr>
      </w:pPr>
      <w:hyperlink r:id="rId15" w:anchor="%28form._%28%28lib._racket%2Fprivate%2Fletstx-scheme..rkt%29._let%29%29">
        <w:r w:rsidRPr="00063BB8">
          <w:rPr>
            <w:color w:val="0462C1"/>
            <w:spacing w:val="-1"/>
            <w:u w:val="single" w:color="0462C1"/>
            <w:lang w:val="en-US"/>
          </w:rPr>
          <w:t>lang.org/reference/let.html#%28form._%28%28lib._racket%2Fprivate%2Fletstx-</w:t>
        </w:r>
      </w:hyperlink>
      <w:r w:rsidR="00000000" w:rsidRPr="00063BB8">
        <w:rPr>
          <w:color w:val="0462C1"/>
          <w:spacing w:val="-52"/>
          <w:lang w:val="en-US"/>
        </w:rPr>
        <w:t xml:space="preserve"> </w:t>
      </w:r>
      <w:hyperlink r:id="rId16" w:anchor="%28form._%28%28lib._racket%2Fprivate%2Fletstx-scheme..rkt%29._let%29%29">
        <w:r w:rsidRPr="00063BB8">
          <w:rPr>
            <w:color w:val="0462C1"/>
            <w:u w:val="single" w:color="0462C1"/>
            <w:lang w:val="en-US"/>
          </w:rPr>
          <w:t>scheme..rkt%29._let%29%29</w:t>
        </w:r>
      </w:hyperlink>
    </w:p>
    <w:sectPr w:rsidR="00F86EC2" w:rsidRPr="00063BB8">
      <w:pgSz w:w="12240" w:h="15840"/>
      <w:pgMar w:top="1400" w:right="1580" w:bottom="280" w:left="52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C51DA96" w14:textId="77777777" w:rsidR="00A75AAD" w:rsidRDefault="00A75AAD" w:rsidP="00627B6B">
      <w:r>
        <w:separator/>
      </w:r>
    </w:p>
  </w:endnote>
  <w:endnote w:type="continuationSeparator" w:id="0">
    <w:p w14:paraId="040DAE88" w14:textId="77777777" w:rsidR="00A75AAD" w:rsidRDefault="00A75AAD" w:rsidP="00627B6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A8AE5BD" w14:textId="77777777" w:rsidR="00A75AAD" w:rsidRDefault="00A75AAD" w:rsidP="00627B6B">
      <w:r>
        <w:separator/>
      </w:r>
    </w:p>
  </w:footnote>
  <w:footnote w:type="continuationSeparator" w:id="0">
    <w:p w14:paraId="39925A6A" w14:textId="77777777" w:rsidR="00A75AAD" w:rsidRDefault="00A75AAD" w:rsidP="00627B6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6A607B"/>
    <w:multiLevelType w:val="hybridMultilevel"/>
    <w:tmpl w:val="3D2C434C"/>
    <w:lvl w:ilvl="0" w:tplc="383222EE">
      <w:start w:val="2"/>
      <w:numFmt w:val="decimal"/>
      <w:lvlText w:val="%1."/>
      <w:lvlJc w:val="left"/>
      <w:pPr>
        <w:ind w:left="1351" w:hanging="170"/>
      </w:pPr>
      <w:rPr>
        <w:rFonts w:ascii="Calibri" w:eastAsia="Calibri" w:hAnsi="Calibri" w:cs="Calibri" w:hint="default"/>
        <w:spacing w:val="-1"/>
        <w:w w:val="100"/>
        <w:sz w:val="20"/>
        <w:szCs w:val="20"/>
        <w:lang w:val="es-ES" w:eastAsia="en-US" w:bidi="ar-SA"/>
      </w:rPr>
    </w:lvl>
    <w:lvl w:ilvl="1" w:tplc="73C60FB6">
      <w:numFmt w:val="bullet"/>
      <w:lvlText w:val="•"/>
      <w:lvlJc w:val="left"/>
      <w:pPr>
        <w:ind w:left="2238" w:hanging="170"/>
      </w:pPr>
      <w:rPr>
        <w:rFonts w:hint="default"/>
        <w:lang w:val="es-ES" w:eastAsia="en-US" w:bidi="ar-SA"/>
      </w:rPr>
    </w:lvl>
    <w:lvl w:ilvl="2" w:tplc="F61072EC">
      <w:numFmt w:val="bullet"/>
      <w:lvlText w:val="•"/>
      <w:lvlJc w:val="left"/>
      <w:pPr>
        <w:ind w:left="3116" w:hanging="170"/>
      </w:pPr>
      <w:rPr>
        <w:rFonts w:hint="default"/>
        <w:lang w:val="es-ES" w:eastAsia="en-US" w:bidi="ar-SA"/>
      </w:rPr>
    </w:lvl>
    <w:lvl w:ilvl="3" w:tplc="44526A76">
      <w:numFmt w:val="bullet"/>
      <w:lvlText w:val="•"/>
      <w:lvlJc w:val="left"/>
      <w:pPr>
        <w:ind w:left="3994" w:hanging="170"/>
      </w:pPr>
      <w:rPr>
        <w:rFonts w:hint="default"/>
        <w:lang w:val="es-ES" w:eastAsia="en-US" w:bidi="ar-SA"/>
      </w:rPr>
    </w:lvl>
    <w:lvl w:ilvl="4" w:tplc="B044A46A">
      <w:numFmt w:val="bullet"/>
      <w:lvlText w:val="•"/>
      <w:lvlJc w:val="left"/>
      <w:pPr>
        <w:ind w:left="4872" w:hanging="170"/>
      </w:pPr>
      <w:rPr>
        <w:rFonts w:hint="default"/>
        <w:lang w:val="es-ES" w:eastAsia="en-US" w:bidi="ar-SA"/>
      </w:rPr>
    </w:lvl>
    <w:lvl w:ilvl="5" w:tplc="EC32BE82">
      <w:numFmt w:val="bullet"/>
      <w:lvlText w:val="•"/>
      <w:lvlJc w:val="left"/>
      <w:pPr>
        <w:ind w:left="5750" w:hanging="170"/>
      </w:pPr>
      <w:rPr>
        <w:rFonts w:hint="default"/>
        <w:lang w:val="es-ES" w:eastAsia="en-US" w:bidi="ar-SA"/>
      </w:rPr>
    </w:lvl>
    <w:lvl w:ilvl="6" w:tplc="0244573C">
      <w:numFmt w:val="bullet"/>
      <w:lvlText w:val="•"/>
      <w:lvlJc w:val="left"/>
      <w:pPr>
        <w:ind w:left="6628" w:hanging="170"/>
      </w:pPr>
      <w:rPr>
        <w:rFonts w:hint="default"/>
        <w:lang w:val="es-ES" w:eastAsia="en-US" w:bidi="ar-SA"/>
      </w:rPr>
    </w:lvl>
    <w:lvl w:ilvl="7" w:tplc="2674A074">
      <w:numFmt w:val="bullet"/>
      <w:lvlText w:val="•"/>
      <w:lvlJc w:val="left"/>
      <w:pPr>
        <w:ind w:left="7506" w:hanging="170"/>
      </w:pPr>
      <w:rPr>
        <w:rFonts w:hint="default"/>
        <w:lang w:val="es-ES" w:eastAsia="en-US" w:bidi="ar-SA"/>
      </w:rPr>
    </w:lvl>
    <w:lvl w:ilvl="8" w:tplc="213ECDF4">
      <w:numFmt w:val="bullet"/>
      <w:lvlText w:val="•"/>
      <w:lvlJc w:val="left"/>
      <w:pPr>
        <w:ind w:left="8384" w:hanging="170"/>
      </w:pPr>
      <w:rPr>
        <w:rFonts w:hint="default"/>
        <w:lang w:val="es-ES" w:eastAsia="en-US" w:bidi="ar-SA"/>
      </w:rPr>
    </w:lvl>
  </w:abstractNum>
  <w:abstractNum w:abstractNumId="1" w15:restartNumberingAfterBreak="0">
    <w:nsid w:val="05F070DA"/>
    <w:multiLevelType w:val="hybridMultilevel"/>
    <w:tmpl w:val="76285964"/>
    <w:lvl w:ilvl="0" w:tplc="A4D2BE0E">
      <w:numFmt w:val="bullet"/>
      <w:lvlText w:val=""/>
      <w:lvlJc w:val="left"/>
      <w:pPr>
        <w:ind w:left="1902" w:hanging="360"/>
      </w:pPr>
      <w:rPr>
        <w:rFonts w:ascii="Symbol" w:eastAsia="Symbol" w:hAnsi="Symbol" w:cs="Symbol" w:hint="default"/>
        <w:w w:val="100"/>
        <w:sz w:val="24"/>
        <w:szCs w:val="24"/>
        <w:lang w:val="es-ES" w:eastAsia="en-US" w:bidi="ar-SA"/>
      </w:rPr>
    </w:lvl>
    <w:lvl w:ilvl="1" w:tplc="B5F64054">
      <w:numFmt w:val="bullet"/>
      <w:lvlText w:val="•"/>
      <w:lvlJc w:val="left"/>
      <w:pPr>
        <w:ind w:left="2724" w:hanging="360"/>
      </w:pPr>
      <w:rPr>
        <w:rFonts w:hint="default"/>
        <w:lang w:val="es-ES" w:eastAsia="en-US" w:bidi="ar-SA"/>
      </w:rPr>
    </w:lvl>
    <w:lvl w:ilvl="2" w:tplc="3F0E7638">
      <w:numFmt w:val="bullet"/>
      <w:lvlText w:val="•"/>
      <w:lvlJc w:val="left"/>
      <w:pPr>
        <w:ind w:left="3548" w:hanging="360"/>
      </w:pPr>
      <w:rPr>
        <w:rFonts w:hint="default"/>
        <w:lang w:val="es-ES" w:eastAsia="en-US" w:bidi="ar-SA"/>
      </w:rPr>
    </w:lvl>
    <w:lvl w:ilvl="3" w:tplc="D318B784">
      <w:numFmt w:val="bullet"/>
      <w:lvlText w:val="•"/>
      <w:lvlJc w:val="left"/>
      <w:pPr>
        <w:ind w:left="4372" w:hanging="360"/>
      </w:pPr>
      <w:rPr>
        <w:rFonts w:hint="default"/>
        <w:lang w:val="es-ES" w:eastAsia="en-US" w:bidi="ar-SA"/>
      </w:rPr>
    </w:lvl>
    <w:lvl w:ilvl="4" w:tplc="DBBA17A2">
      <w:numFmt w:val="bullet"/>
      <w:lvlText w:val="•"/>
      <w:lvlJc w:val="left"/>
      <w:pPr>
        <w:ind w:left="5196" w:hanging="360"/>
      </w:pPr>
      <w:rPr>
        <w:rFonts w:hint="default"/>
        <w:lang w:val="es-ES" w:eastAsia="en-US" w:bidi="ar-SA"/>
      </w:rPr>
    </w:lvl>
    <w:lvl w:ilvl="5" w:tplc="F154E17C">
      <w:numFmt w:val="bullet"/>
      <w:lvlText w:val="•"/>
      <w:lvlJc w:val="left"/>
      <w:pPr>
        <w:ind w:left="6020" w:hanging="360"/>
      </w:pPr>
      <w:rPr>
        <w:rFonts w:hint="default"/>
        <w:lang w:val="es-ES" w:eastAsia="en-US" w:bidi="ar-SA"/>
      </w:rPr>
    </w:lvl>
    <w:lvl w:ilvl="6" w:tplc="10364F02">
      <w:numFmt w:val="bullet"/>
      <w:lvlText w:val="•"/>
      <w:lvlJc w:val="left"/>
      <w:pPr>
        <w:ind w:left="6844" w:hanging="360"/>
      </w:pPr>
      <w:rPr>
        <w:rFonts w:hint="default"/>
        <w:lang w:val="es-ES" w:eastAsia="en-US" w:bidi="ar-SA"/>
      </w:rPr>
    </w:lvl>
    <w:lvl w:ilvl="7" w:tplc="618CAD3C">
      <w:numFmt w:val="bullet"/>
      <w:lvlText w:val="•"/>
      <w:lvlJc w:val="left"/>
      <w:pPr>
        <w:ind w:left="7668" w:hanging="360"/>
      </w:pPr>
      <w:rPr>
        <w:rFonts w:hint="default"/>
        <w:lang w:val="es-ES" w:eastAsia="en-US" w:bidi="ar-SA"/>
      </w:rPr>
    </w:lvl>
    <w:lvl w:ilvl="8" w:tplc="8B107618">
      <w:numFmt w:val="bullet"/>
      <w:lvlText w:val="•"/>
      <w:lvlJc w:val="left"/>
      <w:pPr>
        <w:ind w:left="8492" w:hanging="360"/>
      </w:pPr>
      <w:rPr>
        <w:rFonts w:hint="default"/>
        <w:lang w:val="es-ES" w:eastAsia="en-US" w:bidi="ar-SA"/>
      </w:rPr>
    </w:lvl>
  </w:abstractNum>
  <w:abstractNum w:abstractNumId="2" w15:restartNumberingAfterBreak="0">
    <w:nsid w:val="2079764A"/>
    <w:multiLevelType w:val="hybridMultilevel"/>
    <w:tmpl w:val="748200D6"/>
    <w:lvl w:ilvl="0" w:tplc="60E23F82">
      <w:start w:val="1"/>
      <w:numFmt w:val="decimal"/>
      <w:lvlText w:val="%1."/>
      <w:lvlJc w:val="left"/>
      <w:pPr>
        <w:ind w:left="1902" w:hanging="360"/>
        <w:jc w:val="right"/>
      </w:pPr>
      <w:rPr>
        <w:rFonts w:hint="default"/>
        <w:w w:val="100"/>
        <w:lang w:val="es-ES" w:eastAsia="en-US" w:bidi="ar-SA"/>
      </w:rPr>
    </w:lvl>
    <w:lvl w:ilvl="1" w:tplc="CC3CB230">
      <w:numFmt w:val="bullet"/>
      <w:lvlText w:val="•"/>
      <w:lvlJc w:val="left"/>
      <w:pPr>
        <w:ind w:left="2724" w:hanging="360"/>
      </w:pPr>
      <w:rPr>
        <w:rFonts w:hint="default"/>
        <w:lang w:val="es-ES" w:eastAsia="en-US" w:bidi="ar-SA"/>
      </w:rPr>
    </w:lvl>
    <w:lvl w:ilvl="2" w:tplc="5408348E">
      <w:numFmt w:val="bullet"/>
      <w:lvlText w:val="•"/>
      <w:lvlJc w:val="left"/>
      <w:pPr>
        <w:ind w:left="3548" w:hanging="360"/>
      </w:pPr>
      <w:rPr>
        <w:rFonts w:hint="default"/>
        <w:lang w:val="es-ES" w:eastAsia="en-US" w:bidi="ar-SA"/>
      </w:rPr>
    </w:lvl>
    <w:lvl w:ilvl="3" w:tplc="82D8046A">
      <w:numFmt w:val="bullet"/>
      <w:lvlText w:val="•"/>
      <w:lvlJc w:val="left"/>
      <w:pPr>
        <w:ind w:left="4372" w:hanging="360"/>
      </w:pPr>
      <w:rPr>
        <w:rFonts w:hint="default"/>
        <w:lang w:val="es-ES" w:eastAsia="en-US" w:bidi="ar-SA"/>
      </w:rPr>
    </w:lvl>
    <w:lvl w:ilvl="4" w:tplc="AB7A18D6">
      <w:numFmt w:val="bullet"/>
      <w:lvlText w:val="•"/>
      <w:lvlJc w:val="left"/>
      <w:pPr>
        <w:ind w:left="5196" w:hanging="360"/>
      </w:pPr>
      <w:rPr>
        <w:rFonts w:hint="default"/>
        <w:lang w:val="es-ES" w:eastAsia="en-US" w:bidi="ar-SA"/>
      </w:rPr>
    </w:lvl>
    <w:lvl w:ilvl="5" w:tplc="172C5968">
      <w:numFmt w:val="bullet"/>
      <w:lvlText w:val="•"/>
      <w:lvlJc w:val="left"/>
      <w:pPr>
        <w:ind w:left="6020" w:hanging="360"/>
      </w:pPr>
      <w:rPr>
        <w:rFonts w:hint="default"/>
        <w:lang w:val="es-ES" w:eastAsia="en-US" w:bidi="ar-SA"/>
      </w:rPr>
    </w:lvl>
    <w:lvl w:ilvl="6" w:tplc="6A0EFC32">
      <w:numFmt w:val="bullet"/>
      <w:lvlText w:val="•"/>
      <w:lvlJc w:val="left"/>
      <w:pPr>
        <w:ind w:left="6844" w:hanging="360"/>
      </w:pPr>
      <w:rPr>
        <w:rFonts w:hint="default"/>
        <w:lang w:val="es-ES" w:eastAsia="en-US" w:bidi="ar-SA"/>
      </w:rPr>
    </w:lvl>
    <w:lvl w:ilvl="7" w:tplc="D7A2F632">
      <w:numFmt w:val="bullet"/>
      <w:lvlText w:val="•"/>
      <w:lvlJc w:val="left"/>
      <w:pPr>
        <w:ind w:left="7668" w:hanging="360"/>
      </w:pPr>
      <w:rPr>
        <w:rFonts w:hint="default"/>
        <w:lang w:val="es-ES" w:eastAsia="en-US" w:bidi="ar-SA"/>
      </w:rPr>
    </w:lvl>
    <w:lvl w:ilvl="8" w:tplc="6568E17A">
      <w:numFmt w:val="bullet"/>
      <w:lvlText w:val="•"/>
      <w:lvlJc w:val="left"/>
      <w:pPr>
        <w:ind w:left="8492" w:hanging="360"/>
      </w:pPr>
      <w:rPr>
        <w:rFonts w:hint="default"/>
        <w:lang w:val="es-ES" w:eastAsia="en-US" w:bidi="ar-SA"/>
      </w:rPr>
    </w:lvl>
  </w:abstractNum>
  <w:abstractNum w:abstractNumId="3" w15:restartNumberingAfterBreak="0">
    <w:nsid w:val="3A0932CE"/>
    <w:multiLevelType w:val="hybridMultilevel"/>
    <w:tmpl w:val="28522630"/>
    <w:lvl w:ilvl="0" w:tplc="340A0005">
      <w:start w:val="1"/>
      <w:numFmt w:val="bullet"/>
      <w:lvlText w:val=""/>
      <w:lvlJc w:val="left"/>
      <w:pPr>
        <w:ind w:left="1902" w:hanging="360"/>
      </w:pPr>
      <w:rPr>
        <w:rFonts w:ascii="Wingdings" w:hAnsi="Wingdings" w:hint="default"/>
      </w:rPr>
    </w:lvl>
    <w:lvl w:ilvl="1" w:tplc="340A0003" w:tentative="1">
      <w:start w:val="1"/>
      <w:numFmt w:val="bullet"/>
      <w:lvlText w:val="o"/>
      <w:lvlJc w:val="left"/>
      <w:pPr>
        <w:ind w:left="2622" w:hanging="360"/>
      </w:pPr>
      <w:rPr>
        <w:rFonts w:ascii="Courier New" w:hAnsi="Courier New" w:cs="Courier New" w:hint="default"/>
      </w:rPr>
    </w:lvl>
    <w:lvl w:ilvl="2" w:tplc="340A0005" w:tentative="1">
      <w:start w:val="1"/>
      <w:numFmt w:val="bullet"/>
      <w:lvlText w:val=""/>
      <w:lvlJc w:val="left"/>
      <w:pPr>
        <w:ind w:left="3342" w:hanging="360"/>
      </w:pPr>
      <w:rPr>
        <w:rFonts w:ascii="Wingdings" w:hAnsi="Wingdings" w:hint="default"/>
      </w:rPr>
    </w:lvl>
    <w:lvl w:ilvl="3" w:tplc="340A0001" w:tentative="1">
      <w:start w:val="1"/>
      <w:numFmt w:val="bullet"/>
      <w:lvlText w:val=""/>
      <w:lvlJc w:val="left"/>
      <w:pPr>
        <w:ind w:left="4062" w:hanging="360"/>
      </w:pPr>
      <w:rPr>
        <w:rFonts w:ascii="Symbol" w:hAnsi="Symbol" w:hint="default"/>
      </w:rPr>
    </w:lvl>
    <w:lvl w:ilvl="4" w:tplc="340A0003" w:tentative="1">
      <w:start w:val="1"/>
      <w:numFmt w:val="bullet"/>
      <w:lvlText w:val="o"/>
      <w:lvlJc w:val="left"/>
      <w:pPr>
        <w:ind w:left="4782" w:hanging="360"/>
      </w:pPr>
      <w:rPr>
        <w:rFonts w:ascii="Courier New" w:hAnsi="Courier New" w:cs="Courier New" w:hint="default"/>
      </w:rPr>
    </w:lvl>
    <w:lvl w:ilvl="5" w:tplc="340A0005" w:tentative="1">
      <w:start w:val="1"/>
      <w:numFmt w:val="bullet"/>
      <w:lvlText w:val=""/>
      <w:lvlJc w:val="left"/>
      <w:pPr>
        <w:ind w:left="5502" w:hanging="360"/>
      </w:pPr>
      <w:rPr>
        <w:rFonts w:ascii="Wingdings" w:hAnsi="Wingdings" w:hint="default"/>
      </w:rPr>
    </w:lvl>
    <w:lvl w:ilvl="6" w:tplc="340A0001" w:tentative="1">
      <w:start w:val="1"/>
      <w:numFmt w:val="bullet"/>
      <w:lvlText w:val=""/>
      <w:lvlJc w:val="left"/>
      <w:pPr>
        <w:ind w:left="6222" w:hanging="360"/>
      </w:pPr>
      <w:rPr>
        <w:rFonts w:ascii="Symbol" w:hAnsi="Symbol" w:hint="default"/>
      </w:rPr>
    </w:lvl>
    <w:lvl w:ilvl="7" w:tplc="340A0003" w:tentative="1">
      <w:start w:val="1"/>
      <w:numFmt w:val="bullet"/>
      <w:lvlText w:val="o"/>
      <w:lvlJc w:val="left"/>
      <w:pPr>
        <w:ind w:left="6942" w:hanging="360"/>
      </w:pPr>
      <w:rPr>
        <w:rFonts w:ascii="Courier New" w:hAnsi="Courier New" w:cs="Courier New" w:hint="default"/>
      </w:rPr>
    </w:lvl>
    <w:lvl w:ilvl="8" w:tplc="340A0005" w:tentative="1">
      <w:start w:val="1"/>
      <w:numFmt w:val="bullet"/>
      <w:lvlText w:val=""/>
      <w:lvlJc w:val="left"/>
      <w:pPr>
        <w:ind w:left="7662" w:hanging="360"/>
      </w:pPr>
      <w:rPr>
        <w:rFonts w:ascii="Wingdings" w:hAnsi="Wingdings" w:hint="default"/>
      </w:rPr>
    </w:lvl>
  </w:abstractNum>
  <w:abstractNum w:abstractNumId="4" w15:restartNumberingAfterBreak="0">
    <w:nsid w:val="457608A3"/>
    <w:multiLevelType w:val="multilevel"/>
    <w:tmpl w:val="F2D44716"/>
    <w:lvl w:ilvl="0">
      <w:start w:val="1"/>
      <w:numFmt w:val="decimal"/>
      <w:lvlText w:val="%1."/>
      <w:lvlJc w:val="left"/>
      <w:pPr>
        <w:tabs>
          <w:tab w:val="num" w:pos="1800"/>
        </w:tabs>
        <w:ind w:left="1800" w:hanging="360"/>
      </w:pPr>
    </w:lvl>
    <w:lvl w:ilvl="1" w:tentative="1">
      <w:start w:val="1"/>
      <w:numFmt w:val="decimal"/>
      <w:lvlText w:val="%2."/>
      <w:lvlJc w:val="left"/>
      <w:pPr>
        <w:tabs>
          <w:tab w:val="num" w:pos="2520"/>
        </w:tabs>
        <w:ind w:left="2520" w:hanging="360"/>
      </w:pPr>
    </w:lvl>
    <w:lvl w:ilvl="2" w:tentative="1">
      <w:start w:val="1"/>
      <w:numFmt w:val="decimal"/>
      <w:lvlText w:val="%3."/>
      <w:lvlJc w:val="left"/>
      <w:pPr>
        <w:tabs>
          <w:tab w:val="num" w:pos="3240"/>
        </w:tabs>
        <w:ind w:left="3240" w:hanging="360"/>
      </w:pPr>
    </w:lvl>
    <w:lvl w:ilvl="3" w:tentative="1">
      <w:start w:val="1"/>
      <w:numFmt w:val="decimal"/>
      <w:lvlText w:val="%4."/>
      <w:lvlJc w:val="left"/>
      <w:pPr>
        <w:tabs>
          <w:tab w:val="num" w:pos="3960"/>
        </w:tabs>
        <w:ind w:left="3960" w:hanging="360"/>
      </w:pPr>
    </w:lvl>
    <w:lvl w:ilvl="4" w:tentative="1">
      <w:start w:val="1"/>
      <w:numFmt w:val="decimal"/>
      <w:lvlText w:val="%5."/>
      <w:lvlJc w:val="left"/>
      <w:pPr>
        <w:tabs>
          <w:tab w:val="num" w:pos="4680"/>
        </w:tabs>
        <w:ind w:left="4680" w:hanging="360"/>
      </w:pPr>
    </w:lvl>
    <w:lvl w:ilvl="5" w:tentative="1">
      <w:start w:val="1"/>
      <w:numFmt w:val="decimal"/>
      <w:lvlText w:val="%6."/>
      <w:lvlJc w:val="left"/>
      <w:pPr>
        <w:tabs>
          <w:tab w:val="num" w:pos="5400"/>
        </w:tabs>
        <w:ind w:left="5400" w:hanging="360"/>
      </w:pPr>
    </w:lvl>
    <w:lvl w:ilvl="6" w:tentative="1">
      <w:start w:val="1"/>
      <w:numFmt w:val="decimal"/>
      <w:lvlText w:val="%7."/>
      <w:lvlJc w:val="left"/>
      <w:pPr>
        <w:tabs>
          <w:tab w:val="num" w:pos="6120"/>
        </w:tabs>
        <w:ind w:left="6120" w:hanging="360"/>
      </w:pPr>
    </w:lvl>
    <w:lvl w:ilvl="7" w:tentative="1">
      <w:start w:val="1"/>
      <w:numFmt w:val="decimal"/>
      <w:lvlText w:val="%8."/>
      <w:lvlJc w:val="left"/>
      <w:pPr>
        <w:tabs>
          <w:tab w:val="num" w:pos="6840"/>
        </w:tabs>
        <w:ind w:left="6840" w:hanging="360"/>
      </w:pPr>
    </w:lvl>
    <w:lvl w:ilvl="8" w:tentative="1">
      <w:start w:val="1"/>
      <w:numFmt w:val="decimal"/>
      <w:lvlText w:val="%9."/>
      <w:lvlJc w:val="left"/>
      <w:pPr>
        <w:tabs>
          <w:tab w:val="num" w:pos="7560"/>
        </w:tabs>
        <w:ind w:left="7560" w:hanging="360"/>
      </w:pPr>
    </w:lvl>
  </w:abstractNum>
  <w:abstractNum w:abstractNumId="5" w15:restartNumberingAfterBreak="0">
    <w:nsid w:val="5AA773EE"/>
    <w:multiLevelType w:val="hybridMultilevel"/>
    <w:tmpl w:val="89201606"/>
    <w:lvl w:ilvl="0" w:tplc="4BFA1D34">
      <w:start w:val="3"/>
      <w:numFmt w:val="decimal"/>
      <w:lvlText w:val="%1."/>
      <w:lvlJc w:val="left"/>
      <w:pPr>
        <w:ind w:left="749" w:hanging="240"/>
        <w:jc w:val="right"/>
      </w:pPr>
      <w:rPr>
        <w:rFonts w:ascii="Calibri Light" w:eastAsia="Calibri Light" w:hAnsi="Calibri Light" w:cs="Calibri Light" w:hint="default"/>
        <w:spacing w:val="-1"/>
        <w:w w:val="99"/>
        <w:sz w:val="30"/>
        <w:szCs w:val="30"/>
        <w:u w:val="single" w:color="000000"/>
        <w:lang w:val="es-ES" w:eastAsia="en-US" w:bidi="ar-SA"/>
      </w:rPr>
    </w:lvl>
    <w:lvl w:ilvl="1" w:tplc="DC4E19FE">
      <w:numFmt w:val="bullet"/>
      <w:lvlText w:val="•"/>
      <w:lvlJc w:val="left"/>
      <w:pPr>
        <w:ind w:left="1264" w:hanging="240"/>
      </w:pPr>
      <w:rPr>
        <w:rFonts w:hint="default"/>
        <w:lang w:val="es-ES" w:eastAsia="en-US" w:bidi="ar-SA"/>
      </w:rPr>
    </w:lvl>
    <w:lvl w:ilvl="2" w:tplc="71BCCCE8">
      <w:numFmt w:val="bullet"/>
      <w:lvlText w:val="•"/>
      <w:lvlJc w:val="left"/>
      <w:pPr>
        <w:ind w:left="1788" w:hanging="240"/>
      </w:pPr>
      <w:rPr>
        <w:rFonts w:hint="default"/>
        <w:lang w:val="es-ES" w:eastAsia="en-US" w:bidi="ar-SA"/>
      </w:rPr>
    </w:lvl>
    <w:lvl w:ilvl="3" w:tplc="999EB986">
      <w:numFmt w:val="bullet"/>
      <w:lvlText w:val="•"/>
      <w:lvlJc w:val="left"/>
      <w:pPr>
        <w:ind w:left="2313" w:hanging="240"/>
      </w:pPr>
      <w:rPr>
        <w:rFonts w:hint="default"/>
        <w:lang w:val="es-ES" w:eastAsia="en-US" w:bidi="ar-SA"/>
      </w:rPr>
    </w:lvl>
    <w:lvl w:ilvl="4" w:tplc="FCE0D704">
      <w:numFmt w:val="bullet"/>
      <w:lvlText w:val="•"/>
      <w:lvlJc w:val="left"/>
      <w:pPr>
        <w:ind w:left="2837" w:hanging="240"/>
      </w:pPr>
      <w:rPr>
        <w:rFonts w:hint="default"/>
        <w:lang w:val="es-ES" w:eastAsia="en-US" w:bidi="ar-SA"/>
      </w:rPr>
    </w:lvl>
    <w:lvl w:ilvl="5" w:tplc="5EEA965C">
      <w:numFmt w:val="bullet"/>
      <w:lvlText w:val="•"/>
      <w:lvlJc w:val="left"/>
      <w:pPr>
        <w:ind w:left="3362" w:hanging="240"/>
      </w:pPr>
      <w:rPr>
        <w:rFonts w:hint="default"/>
        <w:lang w:val="es-ES" w:eastAsia="en-US" w:bidi="ar-SA"/>
      </w:rPr>
    </w:lvl>
    <w:lvl w:ilvl="6" w:tplc="B40E304C">
      <w:numFmt w:val="bullet"/>
      <w:lvlText w:val="•"/>
      <w:lvlJc w:val="left"/>
      <w:pPr>
        <w:ind w:left="3886" w:hanging="240"/>
      </w:pPr>
      <w:rPr>
        <w:rFonts w:hint="default"/>
        <w:lang w:val="es-ES" w:eastAsia="en-US" w:bidi="ar-SA"/>
      </w:rPr>
    </w:lvl>
    <w:lvl w:ilvl="7" w:tplc="2E3C32F2">
      <w:numFmt w:val="bullet"/>
      <w:lvlText w:val="•"/>
      <w:lvlJc w:val="left"/>
      <w:pPr>
        <w:ind w:left="4411" w:hanging="240"/>
      </w:pPr>
      <w:rPr>
        <w:rFonts w:hint="default"/>
        <w:lang w:val="es-ES" w:eastAsia="en-US" w:bidi="ar-SA"/>
      </w:rPr>
    </w:lvl>
    <w:lvl w:ilvl="8" w:tplc="E2A68872">
      <w:numFmt w:val="bullet"/>
      <w:lvlText w:val="•"/>
      <w:lvlJc w:val="left"/>
      <w:pPr>
        <w:ind w:left="4935" w:hanging="240"/>
      </w:pPr>
      <w:rPr>
        <w:rFonts w:hint="default"/>
        <w:lang w:val="es-ES" w:eastAsia="en-US" w:bidi="ar-SA"/>
      </w:rPr>
    </w:lvl>
  </w:abstractNum>
  <w:abstractNum w:abstractNumId="6" w15:restartNumberingAfterBreak="0">
    <w:nsid w:val="618D259B"/>
    <w:multiLevelType w:val="hybridMultilevel"/>
    <w:tmpl w:val="E4CAD0CE"/>
    <w:lvl w:ilvl="0" w:tplc="F6222066">
      <w:start w:val="1"/>
      <w:numFmt w:val="upperLetter"/>
      <w:lvlText w:val="%1."/>
      <w:lvlJc w:val="left"/>
      <w:pPr>
        <w:ind w:left="1491" w:hanging="310"/>
      </w:pPr>
      <w:rPr>
        <w:rFonts w:ascii="Calibri" w:eastAsia="Calibri" w:hAnsi="Calibri" w:cs="Calibri" w:hint="default"/>
        <w:w w:val="100"/>
        <w:sz w:val="24"/>
        <w:szCs w:val="24"/>
        <w:lang w:val="es-ES" w:eastAsia="en-US" w:bidi="ar-SA"/>
      </w:rPr>
    </w:lvl>
    <w:lvl w:ilvl="1" w:tplc="579089B4">
      <w:start w:val="1"/>
      <w:numFmt w:val="decimal"/>
      <w:lvlText w:val="%2."/>
      <w:lvlJc w:val="left"/>
      <w:pPr>
        <w:ind w:left="1182" w:hanging="238"/>
      </w:pPr>
      <w:rPr>
        <w:rFonts w:ascii="Calibri" w:eastAsia="Calibri" w:hAnsi="Calibri" w:cs="Calibri" w:hint="default"/>
        <w:w w:val="100"/>
        <w:sz w:val="24"/>
        <w:szCs w:val="24"/>
        <w:lang w:val="es-ES" w:eastAsia="en-US" w:bidi="ar-SA"/>
      </w:rPr>
    </w:lvl>
    <w:lvl w:ilvl="2" w:tplc="23500BA4">
      <w:numFmt w:val="bullet"/>
      <w:lvlText w:val="•"/>
      <w:lvlJc w:val="left"/>
      <w:pPr>
        <w:ind w:left="2460" w:hanging="238"/>
      </w:pPr>
      <w:rPr>
        <w:rFonts w:hint="default"/>
        <w:lang w:val="es-ES" w:eastAsia="en-US" w:bidi="ar-SA"/>
      </w:rPr>
    </w:lvl>
    <w:lvl w:ilvl="3" w:tplc="D98A16B8">
      <w:numFmt w:val="bullet"/>
      <w:lvlText w:val="•"/>
      <w:lvlJc w:val="left"/>
      <w:pPr>
        <w:ind w:left="3420" w:hanging="238"/>
      </w:pPr>
      <w:rPr>
        <w:rFonts w:hint="default"/>
        <w:lang w:val="es-ES" w:eastAsia="en-US" w:bidi="ar-SA"/>
      </w:rPr>
    </w:lvl>
    <w:lvl w:ilvl="4" w:tplc="053C312E">
      <w:numFmt w:val="bullet"/>
      <w:lvlText w:val="•"/>
      <w:lvlJc w:val="left"/>
      <w:pPr>
        <w:ind w:left="4380" w:hanging="238"/>
      </w:pPr>
      <w:rPr>
        <w:rFonts w:hint="default"/>
        <w:lang w:val="es-ES" w:eastAsia="en-US" w:bidi="ar-SA"/>
      </w:rPr>
    </w:lvl>
    <w:lvl w:ilvl="5" w:tplc="21D08460">
      <w:numFmt w:val="bullet"/>
      <w:lvlText w:val="•"/>
      <w:lvlJc w:val="left"/>
      <w:pPr>
        <w:ind w:left="5340" w:hanging="238"/>
      </w:pPr>
      <w:rPr>
        <w:rFonts w:hint="default"/>
        <w:lang w:val="es-ES" w:eastAsia="en-US" w:bidi="ar-SA"/>
      </w:rPr>
    </w:lvl>
    <w:lvl w:ilvl="6" w:tplc="F1DC2B56">
      <w:numFmt w:val="bullet"/>
      <w:lvlText w:val="•"/>
      <w:lvlJc w:val="left"/>
      <w:pPr>
        <w:ind w:left="6300" w:hanging="238"/>
      </w:pPr>
      <w:rPr>
        <w:rFonts w:hint="default"/>
        <w:lang w:val="es-ES" w:eastAsia="en-US" w:bidi="ar-SA"/>
      </w:rPr>
    </w:lvl>
    <w:lvl w:ilvl="7" w:tplc="D99E1504">
      <w:numFmt w:val="bullet"/>
      <w:lvlText w:val="•"/>
      <w:lvlJc w:val="left"/>
      <w:pPr>
        <w:ind w:left="7260" w:hanging="238"/>
      </w:pPr>
      <w:rPr>
        <w:rFonts w:hint="default"/>
        <w:lang w:val="es-ES" w:eastAsia="en-US" w:bidi="ar-SA"/>
      </w:rPr>
    </w:lvl>
    <w:lvl w:ilvl="8" w:tplc="8514E94A">
      <w:numFmt w:val="bullet"/>
      <w:lvlText w:val="•"/>
      <w:lvlJc w:val="left"/>
      <w:pPr>
        <w:ind w:left="8220" w:hanging="238"/>
      </w:pPr>
      <w:rPr>
        <w:rFonts w:hint="default"/>
        <w:lang w:val="es-ES" w:eastAsia="en-US" w:bidi="ar-SA"/>
      </w:rPr>
    </w:lvl>
  </w:abstractNum>
  <w:num w:numId="1" w16cid:durableId="1701055246">
    <w:abstractNumId w:val="6"/>
  </w:num>
  <w:num w:numId="2" w16cid:durableId="167403905">
    <w:abstractNumId w:val="2"/>
  </w:num>
  <w:num w:numId="3" w16cid:durableId="646126705">
    <w:abstractNumId w:val="1"/>
  </w:num>
  <w:num w:numId="4" w16cid:durableId="2137019477">
    <w:abstractNumId w:val="5"/>
  </w:num>
  <w:num w:numId="5" w16cid:durableId="1321811280">
    <w:abstractNumId w:val="0"/>
  </w:num>
  <w:num w:numId="6" w16cid:durableId="479661007">
    <w:abstractNumId w:val="3"/>
  </w:num>
  <w:num w:numId="7" w16cid:durableId="88992225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20"/>
  <w:hyphenationZone w:val="425"/>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6EC2"/>
    <w:rsid w:val="00063BB8"/>
    <w:rsid w:val="000D21CF"/>
    <w:rsid w:val="00147277"/>
    <w:rsid w:val="00354ADC"/>
    <w:rsid w:val="003F33C6"/>
    <w:rsid w:val="00504F7A"/>
    <w:rsid w:val="00627B6B"/>
    <w:rsid w:val="006D200E"/>
    <w:rsid w:val="007001C2"/>
    <w:rsid w:val="00A75AAD"/>
    <w:rsid w:val="00B91257"/>
    <w:rsid w:val="00C55250"/>
    <w:rsid w:val="00CC6F62"/>
    <w:rsid w:val="00E63D96"/>
    <w:rsid w:val="00F553DB"/>
    <w:rsid w:val="00F61F19"/>
    <w:rsid w:val="00F75A06"/>
    <w:rsid w:val="00F86EC2"/>
  </w:rsids>
  <m:mathPr>
    <m:mathFont m:val="Cambria Math"/>
    <m:brkBin m:val="before"/>
    <m:brkBinSub m:val="--"/>
    <m:smallFrac m:val="0"/>
    <m:dispDef/>
    <m:lMargin m:val="0"/>
    <m:rMargin m:val="0"/>
    <m:defJc m:val="centerGroup"/>
    <m:wrapIndent m:val="1440"/>
    <m:intLim m:val="subSup"/>
    <m:naryLim m:val="undOvr"/>
  </m:mathPr>
  <w:themeFontLang w:val="es-CL"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F5705A3"/>
  <w15:docId w15:val="{690627CA-A1AB-436F-9A67-6882DA9C0F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lang w:val="es-ES"/>
    </w:rPr>
  </w:style>
  <w:style w:type="paragraph" w:styleId="Ttulo1">
    <w:name w:val="heading 1"/>
    <w:basedOn w:val="Normal"/>
    <w:uiPriority w:val="9"/>
    <w:qFormat/>
    <w:pPr>
      <w:ind w:left="4590" w:right="780" w:hanging="2749"/>
      <w:outlineLvl w:val="0"/>
    </w:pPr>
    <w:rPr>
      <w:rFonts w:ascii="Calibri Light" w:eastAsia="Calibri Light" w:hAnsi="Calibri Light" w:cs="Calibri Light"/>
      <w:sz w:val="52"/>
      <w:szCs w:val="52"/>
      <w:u w:val="single" w:color="000000"/>
    </w:rPr>
  </w:style>
  <w:style w:type="paragraph" w:styleId="Ttulo2">
    <w:name w:val="heading 2"/>
    <w:basedOn w:val="Normal"/>
    <w:uiPriority w:val="9"/>
    <w:unhideWhenUsed/>
    <w:qFormat/>
    <w:pPr>
      <w:spacing w:before="16"/>
      <w:ind w:left="749" w:hanging="241"/>
      <w:outlineLvl w:val="1"/>
    </w:pPr>
    <w:rPr>
      <w:rFonts w:ascii="Calibri Light" w:eastAsia="Calibri Light" w:hAnsi="Calibri Light" w:cs="Calibri Light"/>
      <w:sz w:val="32"/>
      <w:szCs w:val="32"/>
      <w:u w:val="single" w:color="000000"/>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DC1">
    <w:name w:val="toc 1"/>
    <w:basedOn w:val="Normal"/>
    <w:uiPriority w:val="1"/>
    <w:qFormat/>
    <w:pPr>
      <w:spacing w:before="120"/>
      <w:ind w:left="1351" w:hanging="170"/>
    </w:pPr>
  </w:style>
  <w:style w:type="paragraph" w:styleId="TDC2">
    <w:name w:val="toc 2"/>
    <w:basedOn w:val="Normal"/>
    <w:uiPriority w:val="1"/>
    <w:qFormat/>
    <w:pPr>
      <w:spacing w:before="120"/>
      <w:ind w:left="1402"/>
    </w:pPr>
  </w:style>
  <w:style w:type="paragraph" w:styleId="Textoindependiente">
    <w:name w:val="Body Text"/>
    <w:basedOn w:val="Normal"/>
    <w:uiPriority w:val="1"/>
    <w:qFormat/>
    <w:rPr>
      <w:sz w:val="24"/>
      <w:szCs w:val="24"/>
    </w:rPr>
  </w:style>
  <w:style w:type="paragraph" w:styleId="Prrafodelista">
    <w:name w:val="List Paragraph"/>
    <w:basedOn w:val="Normal"/>
    <w:uiPriority w:val="1"/>
    <w:qFormat/>
    <w:pPr>
      <w:spacing w:before="16"/>
      <w:ind w:left="1902" w:hanging="360"/>
    </w:pPr>
  </w:style>
  <w:style w:type="paragraph" w:customStyle="1" w:styleId="TableParagraph">
    <w:name w:val="Table Paragraph"/>
    <w:basedOn w:val="Normal"/>
    <w:uiPriority w:val="1"/>
    <w:qFormat/>
  </w:style>
  <w:style w:type="paragraph" w:styleId="Encabezado">
    <w:name w:val="header"/>
    <w:basedOn w:val="Normal"/>
    <w:link w:val="EncabezadoCar"/>
    <w:uiPriority w:val="99"/>
    <w:unhideWhenUsed/>
    <w:rsid w:val="00627B6B"/>
    <w:pPr>
      <w:tabs>
        <w:tab w:val="center" w:pos="4419"/>
        <w:tab w:val="right" w:pos="8838"/>
      </w:tabs>
    </w:pPr>
  </w:style>
  <w:style w:type="character" w:customStyle="1" w:styleId="EncabezadoCar">
    <w:name w:val="Encabezado Car"/>
    <w:basedOn w:val="Fuentedeprrafopredeter"/>
    <w:link w:val="Encabezado"/>
    <w:uiPriority w:val="99"/>
    <w:rsid w:val="00627B6B"/>
    <w:rPr>
      <w:rFonts w:ascii="Calibri" w:eastAsia="Calibri" w:hAnsi="Calibri" w:cs="Calibri"/>
      <w:lang w:val="es-ES"/>
    </w:rPr>
  </w:style>
  <w:style w:type="paragraph" w:styleId="Piedepgina">
    <w:name w:val="footer"/>
    <w:basedOn w:val="Normal"/>
    <w:link w:val="PiedepginaCar"/>
    <w:uiPriority w:val="99"/>
    <w:unhideWhenUsed/>
    <w:rsid w:val="00627B6B"/>
    <w:pPr>
      <w:tabs>
        <w:tab w:val="center" w:pos="4419"/>
        <w:tab w:val="right" w:pos="8838"/>
      </w:tabs>
    </w:pPr>
  </w:style>
  <w:style w:type="character" w:customStyle="1" w:styleId="PiedepginaCar">
    <w:name w:val="Pie de página Car"/>
    <w:basedOn w:val="Fuentedeprrafopredeter"/>
    <w:link w:val="Piedepgina"/>
    <w:uiPriority w:val="99"/>
    <w:rsid w:val="00627B6B"/>
    <w:rPr>
      <w:rFonts w:ascii="Calibri" w:eastAsia="Calibri" w:hAnsi="Calibri" w:cs="Calibri"/>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22706725">
      <w:bodyDiv w:val="1"/>
      <w:marLeft w:val="0"/>
      <w:marRight w:val="0"/>
      <w:marTop w:val="0"/>
      <w:marBottom w:val="0"/>
      <w:divBdr>
        <w:top w:val="none" w:sz="0" w:space="0" w:color="auto"/>
        <w:left w:val="none" w:sz="0" w:space="0" w:color="auto"/>
        <w:bottom w:val="none" w:sz="0" w:space="0" w:color="auto"/>
        <w:right w:val="none" w:sz="0" w:space="0" w:color="auto"/>
      </w:divBdr>
    </w:div>
    <w:div w:id="876236324">
      <w:bodyDiv w:val="1"/>
      <w:marLeft w:val="0"/>
      <w:marRight w:val="0"/>
      <w:marTop w:val="0"/>
      <w:marBottom w:val="0"/>
      <w:divBdr>
        <w:top w:val="none" w:sz="0" w:space="0" w:color="auto"/>
        <w:left w:val="none" w:sz="0" w:space="0" w:color="auto"/>
        <w:bottom w:val="none" w:sz="0" w:space="0" w:color="auto"/>
        <w:right w:val="none" w:sz="0" w:space="0" w:color="auto"/>
      </w:divBdr>
    </w:div>
    <w:div w:id="1404599926">
      <w:bodyDiv w:val="1"/>
      <w:marLeft w:val="0"/>
      <w:marRight w:val="0"/>
      <w:marTop w:val="0"/>
      <w:marBottom w:val="0"/>
      <w:divBdr>
        <w:top w:val="none" w:sz="0" w:space="0" w:color="auto"/>
        <w:left w:val="none" w:sz="0" w:space="0" w:color="auto"/>
        <w:bottom w:val="none" w:sz="0" w:space="0" w:color="auto"/>
        <w:right w:val="none" w:sz="0" w:space="0" w:color="auto"/>
      </w:divBdr>
    </w:div>
    <w:div w:id="1470518089">
      <w:bodyDiv w:val="1"/>
      <w:marLeft w:val="0"/>
      <w:marRight w:val="0"/>
      <w:marTop w:val="0"/>
      <w:marBottom w:val="0"/>
      <w:divBdr>
        <w:top w:val="none" w:sz="0" w:space="0" w:color="auto"/>
        <w:left w:val="none" w:sz="0" w:space="0" w:color="auto"/>
        <w:bottom w:val="none" w:sz="0" w:space="0" w:color="auto"/>
        <w:right w:val="none" w:sz="0" w:space="0" w:color="auto"/>
      </w:divBdr>
    </w:div>
    <w:div w:id="1756170762">
      <w:bodyDiv w:val="1"/>
      <w:marLeft w:val="0"/>
      <w:marRight w:val="0"/>
      <w:marTop w:val="0"/>
      <w:marBottom w:val="0"/>
      <w:divBdr>
        <w:top w:val="none" w:sz="0" w:space="0" w:color="auto"/>
        <w:left w:val="none" w:sz="0" w:space="0" w:color="auto"/>
        <w:bottom w:val="none" w:sz="0" w:space="0" w:color="auto"/>
        <w:right w:val="none" w:sz="0" w:space="0" w:color="auto"/>
      </w:divBdr>
    </w:div>
    <w:div w:id="181490560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gif"/><Relationship Id="rId13" Type="http://schemas.openxmlformats.org/officeDocument/2006/relationships/hyperlink" Target="https://docs.racket-lang.org/reference/pairs.html" TargetMode="Externa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docs.racket-lang.org/reference/let.html"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yperlink" Target="https://docs.racket-lang.org/reference/let.html" TargetMode="Externa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docs.racket-lang.org/reference/let.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495</TotalTime>
  <Pages>11</Pages>
  <Words>1811</Words>
  <Characters>9966</Characters>
  <Application>Microsoft Office Word</Application>
  <DocSecurity>0</DocSecurity>
  <Lines>83</Lines>
  <Paragraphs>23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11754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Diego  Cuevas Avello</dc:creator>
  <cp:lastModifiedBy>ian leonardo rioseco castro</cp:lastModifiedBy>
  <cp:revision>5</cp:revision>
  <dcterms:created xsi:type="dcterms:W3CDTF">2024-10-28T00:37:00Z</dcterms:created>
  <dcterms:modified xsi:type="dcterms:W3CDTF">2024-10-30T02:13:00Z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2024-04-22T00:00:00Z</vt:filetime>
  </property>
  <property fmtid="{D5CDD505-2E9C-101B-9397-08002B2CF9AE}" pid="3" name="Creator">
    <vt:lpwstr>Microsoft® Word para Microsoft 365</vt:lpwstr>
  </property>
  <property fmtid="{D5CDD505-2E9C-101B-9397-08002B2CF9AE}" pid="4" name="LastSaved">
    <vt:filetime>2024-10-27T00:00:00Z</vt:filetime>
  </property>
</Properties>
</file>