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缓存穿透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"https://blog.csdn.net/fei33423/article/details/79027790"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https://blog.csdn.net/fei33423/article/details/79027790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"https://blog.csdn.net/zeb_perfect/article/details/54135506"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https://blog.csdn.net/zeb_perfect/article/details/54135506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缓存穿透是指查询一个一定不存在的数据，由于缓存是不命中时需要从数据库查询，查不到数据则不写入缓存，这将导致这个不存在的数据每次请求都要到数据库去查询，造成缓存穿透。</w:t>
      </w:r>
    </w:p>
    <w:p>
      <w:pPr>
        <w:pStyle w:val="3"/>
        <w:rPr>
          <w:rFonts w:hint="default"/>
        </w:rPr>
      </w:pPr>
      <w:r>
        <w:rPr>
          <w:rFonts w:hint="default"/>
        </w:rPr>
        <w:t>解决方案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Bloom filter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"https://diducoder.com/mass-data-topic-2-bloom-filter.html"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https://diducoder.com/mass-data-topic-2-bloom-filter.html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对所有可能查询的参数以hash形式存储，在控制层先进行校验，不符合则丢弃。还有最常见的则是采用布隆过滤器，将所有可能存在的数据哈希到一个足够大的bitmap中，一个一定不存在的数据会被这个bitmap拦截掉，从而避免了对底层存储系统的查询压力。</w:t>
      </w:r>
    </w:p>
    <w:p>
      <w:pPr>
        <w:rPr>
          <w:rFonts w:hint="default"/>
        </w:rPr>
      </w:pPr>
      <w:r>
        <w:rPr>
          <w:rFonts w:hint="default"/>
        </w:rPr>
        <w:t xml:space="preserve">  补充:</w:t>
      </w:r>
    </w:p>
    <w:p>
      <w:pPr>
        <w:rPr>
          <w:rFonts w:hint="default"/>
        </w:rPr>
      </w:pPr>
      <w:r>
        <w:rPr>
          <w:rFonts w:hint="default"/>
        </w:rPr>
        <w:t xml:space="preserve">      Bloom filter</w:t>
      </w:r>
    </w:p>
    <w:p>
      <w:pPr>
        <w:rPr>
          <w:rFonts w:hint="default"/>
        </w:rPr>
      </w:pPr>
      <w:r>
        <w:rPr>
          <w:rFonts w:hint="default"/>
        </w:rPr>
        <w:t xml:space="preserve">  适用范围：可以用来实现数据字典，进行数据的判重，或者集合求交集</w:t>
      </w:r>
    </w:p>
    <w:p>
      <w:pPr>
        <w:rPr>
          <w:rFonts w:hint="default"/>
        </w:rPr>
      </w:pPr>
      <w:r>
        <w:rPr>
          <w:rFonts w:hint="default"/>
        </w:rPr>
        <w:t xml:space="preserve">  基本原理及要点：对于原理来说很简单，位数组+k个独立hash函数。将hash函数对应的值的位数组置1，查找时如果发现所有hash函数对应位都是1说明存在，很明显这个过程并不保证查找的结果是100%正确的。同时也不支持删除一个已经插入的关键字，因为该关键字对应的位会牵动到其他的关键字。所以一个简单的改进就是counting Bloom filter，用一个counter数组代替位数组，就可以支持删除了。添加时增加计数器，删除时减少计数器。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如何根据输入元素个数n，确定位数组m的大小及hash函数个数。当hash函数个数k=(ln2)*(m/n)时错误率最小。在错误率不大于E的情况 下，m至少要等于n*lg(1/E)才能表示任意n个元素的集合。但m还应该更大些，因为还要保证bit数组里至少一半为0，则m应 该&gt;=nlg(1/E)*lge 大概就是nlg(1/E)1.44倍(lg表示以2为底的对数)。</w:t>
      </w:r>
    </w:p>
    <w:p>
      <w:pPr>
        <w:pStyle w:val="4"/>
        <w:rPr>
          <w:rFonts w:hint="default"/>
        </w:rPr>
      </w:pPr>
      <w:r>
        <w:rPr>
          <w:rFonts w:hint="default"/>
        </w:rPr>
        <w:t>缓存空对象. 将 null 变成一个值.</w:t>
      </w:r>
    </w:p>
    <w:p>
      <w:pPr>
        <w:pStyle w:val="2"/>
      </w:pPr>
      <w:r>
        <w:t>缓存雪崩</w:t>
      </w:r>
    </w:p>
    <w:p>
      <w:pPr>
        <w:pStyle w:val="3"/>
      </w:pPr>
      <w:r>
        <w:t>定义</w:t>
      </w:r>
    </w:p>
    <w:p>
      <w:pPr>
        <w:rPr>
          <w:rFonts w:hint="eastAsia"/>
        </w:rPr>
      </w:pPr>
      <w:r>
        <w:rPr>
          <w:rFonts w:hint="eastAsia"/>
        </w:rPr>
        <w:t>缓存雪崩是指在我们设置缓存时采用了相同的过期时间，导致缓存在某一时刻同时失效，请求全部转发到DB，DB瞬时压力过重雪崩。</w:t>
      </w:r>
    </w:p>
    <w:p>
      <w:pPr>
        <w:pStyle w:val="3"/>
        <w:rPr>
          <w:rFonts w:hint="eastAsia"/>
        </w:rPr>
      </w:pPr>
      <w:r>
        <w:rPr>
          <w:rFonts w:hint="default"/>
        </w:rPr>
        <w:t>解决方案</w:t>
      </w:r>
    </w:p>
    <w:p>
      <w:pPr>
        <w:pStyle w:val="4"/>
        <w:rPr>
          <w:rFonts w:hint="eastAsia"/>
        </w:rPr>
      </w:pPr>
      <w:r>
        <w:rPr>
          <w:rFonts w:hint="default"/>
        </w:rPr>
        <w:t>原来的失效时间+随机时间</w:t>
      </w:r>
    </w:p>
    <w:p>
      <w:pPr>
        <w:pStyle w:val="4"/>
        <w:rPr>
          <w:rFonts w:hint="eastAsia"/>
        </w:rPr>
      </w:pPr>
      <w:r>
        <w:rPr>
          <w:rFonts w:hint="eastAsia"/>
        </w:rPr>
        <w:t>使用互斥锁(mutex key)</w:t>
      </w:r>
    </w:p>
    <w:p>
      <w:pPr>
        <w:pStyle w:val="4"/>
        <w:rPr>
          <w:rFonts w:hint="eastAsia"/>
        </w:rPr>
      </w:pPr>
      <w:r>
        <w:rPr>
          <w:rFonts w:hint="eastAsia"/>
        </w:rPr>
        <w:t>"提前"使用互斥锁(mutex key)</w:t>
      </w:r>
    </w:p>
    <w:p>
      <w:pPr>
        <w:pStyle w:val="4"/>
        <w:rPr>
          <w:rFonts w:hint="eastAsia"/>
        </w:rPr>
      </w:pPr>
      <w:r>
        <w:rPr>
          <w:rFonts w:hint="eastAsia"/>
        </w:rPr>
        <w:t>"永远不过期"</w:t>
      </w:r>
    </w:p>
    <w:p>
      <w:pPr>
        <w:pStyle w:val="4"/>
        <w:rPr>
          <w:rFonts w:hint="eastAsia"/>
        </w:rPr>
      </w:pPr>
      <w:r>
        <w:rPr>
          <w:rFonts w:hint="eastAsia"/>
        </w:rPr>
        <w:t>做二级缓存，或者双缓存策略。</w:t>
      </w:r>
    </w:p>
    <w:p>
      <w:pPr>
        <w:pStyle w:val="4"/>
        <w:rPr>
          <w:rFonts w:hint="eastAsia"/>
        </w:rPr>
      </w:pPr>
      <w:r>
        <w:rPr>
          <w:rFonts w:hint="eastAsia"/>
        </w:rPr>
        <w:t>加锁排队. 限流-- 限流算法. 1.计数 2.滑动窗口 3.  令牌桶Token Bucket 4.漏桶 leaky bucket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资源保护</w:t>
      </w:r>
      <w:r>
        <w:rPr>
          <w:rFonts w:hint="default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CE7A788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2018-06-03T15:28:40Z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