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"https://www.yiibai.com/maven/"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https://www.yiibai.com/maven/</w:t>
      </w:r>
      <w:r>
        <w:rPr>
          <w:rFonts w:hint="eastAsia"/>
        </w:rPr>
        <w:fldChar w:fldCharType="end"/>
      </w:r>
    </w:p>
    <w:p>
      <w:pPr>
        <w:pStyle w:val="3"/>
      </w:pPr>
      <w:r>
        <w:t>Maven是什么</w:t>
      </w:r>
    </w:p>
    <w:p>
      <w:pPr/>
      <w:r>
        <w:rPr>
          <w:lang w:val="en-US" w:eastAsia="zh-CN"/>
        </w:rPr>
        <w:t>Maven是一个项目管理和综合工具。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"http://www.yiibai.com/maven" \t "/home/tg_wfwt/Documents\\x/_blank"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Maven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提供了开发人员构建一个完整的生命周期框架。开发团队可以自动完成项目的基础工具建设，Maven使用标准的目录结构和默认构建生命周期。</w:t>
      </w:r>
    </w:p>
    <w:p>
      <w:pPr>
        <w:pStyle w:val="3"/>
      </w:pPr>
      <w:r>
        <w:t>Maven 能做什么</w:t>
      </w:r>
    </w:p>
    <w:p>
      <w:pPr>
        <w:pStyle w:val="4"/>
      </w:pPr>
      <w:r>
        <w:rPr>
          <w:rFonts w:hint="default"/>
        </w:rPr>
        <w:t>编译工程（Build）</w:t>
      </w:r>
    </w:p>
    <w:p>
      <w:pPr>
        <w:pStyle w:val="4"/>
        <w:rPr>
          <w:rFonts w:hint="default"/>
        </w:rPr>
      </w:pPr>
      <w:r>
        <w:rPr>
          <w:rFonts w:hint="default"/>
        </w:rPr>
        <w:t>文档（Documentation）</w:t>
      </w:r>
    </w:p>
    <w:p>
      <w:pPr>
        <w:pStyle w:val="4"/>
        <w:rPr>
          <w:rFonts w:hint="default"/>
        </w:rPr>
      </w:pPr>
      <w:r>
        <w:rPr>
          <w:rFonts w:hint="default"/>
        </w:rPr>
        <w:t>Reporting</w:t>
      </w:r>
    </w:p>
    <w:p>
      <w:pPr>
        <w:pStyle w:val="4"/>
        <w:rPr>
          <w:rFonts w:hint="default"/>
        </w:rPr>
      </w:pPr>
      <w:r>
        <w:rPr>
          <w:rFonts w:hint="default"/>
        </w:rPr>
        <w:t>依赖管理（Dependencies）</w:t>
      </w:r>
    </w:p>
    <w:p>
      <w:pPr>
        <w:pStyle w:val="4"/>
        <w:rPr>
          <w:rFonts w:hint="default"/>
        </w:rPr>
      </w:pPr>
      <w:r>
        <w:rPr>
          <w:rFonts w:hint="default"/>
        </w:rPr>
        <w:t>软件配置管理（SCM）</w:t>
      </w:r>
    </w:p>
    <w:p>
      <w:pPr>
        <w:pStyle w:val="4"/>
        <w:rPr>
          <w:rFonts w:hint="default"/>
        </w:rPr>
      </w:pPr>
      <w:r>
        <w:rPr>
          <w:rFonts w:hint="default"/>
        </w:rPr>
        <w:t>发布（Releases）</w:t>
      </w:r>
    </w:p>
    <w:p>
      <w:pPr>
        <w:pStyle w:val="4"/>
        <w:rPr>
          <w:rFonts w:hint="default"/>
        </w:rPr>
      </w:pPr>
      <w:r>
        <w:rPr>
          <w:rFonts w:hint="default"/>
        </w:rPr>
        <w:t>分布（Distribution）</w:t>
      </w:r>
    </w:p>
    <w:p>
      <w:pPr>
        <w:pStyle w:val="4"/>
        <w:rPr>
          <w:rFonts w:hint="default"/>
        </w:rPr>
      </w:pPr>
      <w:r>
        <w:rPr>
          <w:rFonts w:hint="default"/>
        </w:rPr>
        <w:t>Mailing list</w:t>
      </w:r>
    </w:p>
    <w:p>
      <w:pPr>
        <w:pStyle w:val="2"/>
        <w:rPr>
          <w:rFonts w:hint="default"/>
        </w:rPr>
      </w:pPr>
      <w:r>
        <w:rPr>
          <w:rFonts w:hint="default"/>
        </w:rPr>
        <w:t>安装</w:t>
      </w:r>
    </w:p>
    <w:p>
      <w:pPr>
        <w:pStyle w:val="3"/>
        <w:rPr>
          <w:rFonts w:hint="default"/>
        </w:rPr>
      </w:pPr>
      <w:r>
        <w:rPr>
          <w:rFonts w:hint="default"/>
        </w:rPr>
        <w:t>Linux</w:t>
      </w:r>
    </w:p>
    <w:p>
      <w:pPr>
        <w:pStyle w:val="4"/>
        <w:rPr>
          <w:rFonts w:hint="default"/>
        </w:rPr>
      </w:pPr>
      <w:r>
        <w:rPr>
          <w:rFonts w:hint="default"/>
        </w:rPr>
        <w:t>使用apt-get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"https://blog.csdn.net/wuyanyi/article/details/7898752"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https://blog.csdn.net/wuyanyi/article/details/7898752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"http://www.linuxdown.net/install/soft/2016/0229/4870.html"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http://www.linuxdown.net/install/soft/2016/0229/4870.html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lang w:val="en-US" w:eastAsia="zh-CN"/>
        </w:rPr>
        <w:t>sudo apt-get install maven</w:t>
      </w:r>
    </w:p>
    <w:p>
      <w:pPr>
        <w:pStyle w:val="4"/>
        <w:rPr>
          <w:rFonts w:hint="default"/>
        </w:rPr>
      </w:pPr>
      <w:r>
        <w:rPr>
          <w:rFonts w:hint="default"/>
        </w:rPr>
        <w:t>手动安装</w:t>
      </w:r>
    </w:p>
    <w:p>
      <w:pPr>
        <w:pStyle w:val="5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"https://www.cnblogs.com/quchunhui/p/7089047.html"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https://www.cnblogs.com/quchunhui/p/7089047.html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"https://www.cnblogs.com/jimmy-muyuan/p/7895933.html"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https://www.cnblogs.com/jimmy-muyuan/p/7895933.html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5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6"/>
        <w:rPr>
          <w:rFonts w:hint="default"/>
        </w:rPr>
      </w:pPr>
      <w:r>
        <w:rPr>
          <w:rFonts w:hint="default"/>
        </w:rPr>
        <w:t>下载maven</w:t>
      </w:r>
    </w:p>
    <w:p>
      <w:pPr>
        <w:rPr>
          <w:lang w:val="en-US" w:eastAsia="zh-CN"/>
        </w:rPr>
      </w:pPr>
      <w:r>
        <w:rPr>
          <w:lang w:val="en-US" w:eastAsia="zh-CN"/>
        </w:rPr>
        <w:t>wget 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"http://mirror.bit.edu.cn/apache/maven/maven-3/3.5.2/binaries/apache-maven-3.5.2-bin.tar.gz" </w:instrText>
      </w:r>
      <w:r>
        <w:rPr>
          <w:lang w:val="en-US" w:eastAsia="zh-CN"/>
        </w:rPr>
        <w:fldChar w:fldCharType="separate"/>
      </w:r>
      <w:r>
        <w:rPr>
          <w:rStyle w:val="14"/>
          <w:lang w:val="en-US" w:eastAsia="zh-CN"/>
        </w:rPr>
        <w:t>http://mirror.bit.edu.cn/apache/maven/maven-3/3.5.2/binaries/apache-maven-3.5.2-bin.tar.gz</w:t>
      </w:r>
      <w:r>
        <w:rPr>
          <w:lang w:val="en-US" w:eastAsia="zh-CN"/>
        </w:rPr>
        <w:fldChar w:fldCharType="end"/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  <w:lang w:eastAsia="zh-CN"/>
        </w:rPr>
        <w:t>解压到本地磁盘目录</w:t>
      </w:r>
    </w:p>
    <w:p>
      <w:pPr>
        <w:rPr>
          <w:lang w:val="en-US" w:eastAsia="zh-CN"/>
        </w:rPr>
      </w:pPr>
      <w:r>
        <w:rPr>
          <w:lang w:val="en-US" w:eastAsia="zh-CN"/>
        </w:rPr>
        <w:t>tar -zxvf apache-maven-3.5.2-bin.tar.gz </w:t>
      </w:r>
    </w:p>
    <w:p>
      <w:pPr>
        <w:pStyle w:val="6"/>
        <w:rPr>
          <w:rFonts w:hint="default"/>
          <w:lang w:eastAsia="zh-CN"/>
        </w:rPr>
      </w:pPr>
      <w:r>
        <w:rPr>
          <w:lang w:eastAsia="zh-CN"/>
        </w:rPr>
        <w:t>配置maven环境变量</w:t>
      </w:r>
    </w:p>
    <w:p>
      <w:pPr/>
      <w:r>
        <w:rPr>
          <w:rFonts w:hint="default"/>
        </w:rPr>
        <w:t>vi /etc/profile</w:t>
      </w:r>
    </w:p>
    <w:p>
      <w:pPr>
        <w:rPr>
          <w:rFonts w:hint="default"/>
        </w:rPr>
      </w:pPr>
      <w:r>
        <w:rPr>
          <w:rFonts w:hint="default"/>
        </w:rPr>
        <w:t>添加环境变量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export MAVEN_HOME=/var/local/apache-maven-3.5.2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MAVEN_HOME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export PATH=$PATH:$MAVEN_HOME/bin</w:t>
      </w:r>
    </w:p>
    <w:p>
      <w:pPr>
        <w:rPr>
          <w:rFonts w:hint="default"/>
        </w:rPr>
      </w:pPr>
      <w:r>
        <w:rPr>
          <w:rFonts w:hint="default"/>
        </w:rPr>
        <w:t>编辑之后记得使用source /etc/profile命令是改动生效。</w:t>
      </w:r>
    </w:p>
    <w:p>
      <w:pPr>
        <w:pStyle w:val="6"/>
        <w:rPr>
          <w:rFonts w:hint="default"/>
          <w:lang w:eastAsia="zh-CN"/>
        </w:rPr>
      </w:pPr>
      <w:r>
        <w:rPr>
          <w:rFonts w:hint="default"/>
        </w:rPr>
        <w:t>检查maven是否安装成功</w:t>
      </w:r>
    </w:p>
    <w:p>
      <w:pPr/>
      <w:r>
        <w:rPr>
          <w:rFonts w:hint="default"/>
        </w:rPr>
        <w:t>在任意路径下执行mvn -version验证命令是否有效。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正常结果如下，能够看到当前maven及jdk版本。</w:t>
      </w:r>
    </w:p>
    <w:p>
      <w:pPr>
        <w:pStyle w:val="3"/>
      </w:pPr>
      <w:r>
        <w:rPr>
          <w:rFonts w:hint="default"/>
        </w:rPr>
        <w:t xml:space="preserve">Windows 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"https://www.yiibai.com/maven/maven_environment_setup.html"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https://www.yiibai.com/maven/maven_environment_setup.html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"https://blog.csdn.net/xyang81/article/details/51487939"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https://blog.csdn.net/xyang81/article/details/51487939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"https://www.cnblogs.com/AlanLee/p/6133189.html"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https://www.cnblogs.com/AlanLee/p/6133189.html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pStyle w:val="5"/>
        <w:rPr>
          <w:rFonts w:hint="default"/>
        </w:rPr>
      </w:pPr>
      <w:r>
        <w:rPr>
          <w:rFonts w:hint="default"/>
        </w:rPr>
        <w:t>下载maven</w:t>
      </w:r>
    </w:p>
    <w:p>
      <w:pPr>
        <w:pStyle w:val="5"/>
        <w:rPr>
          <w:rFonts w:hint="default"/>
        </w:rPr>
      </w:pPr>
      <w:r>
        <w:rPr>
          <w:rFonts w:hint="default"/>
        </w:rPr>
        <w:t>添加环境变量</w:t>
      </w:r>
    </w:p>
    <w:p>
      <w:pPr>
        <w:pStyle w:val="5"/>
        <w:rPr>
          <w:rFonts w:hint="default"/>
        </w:rPr>
      </w:pPr>
      <w:r>
        <w:rPr>
          <w:rFonts w:hint="default"/>
        </w:rPr>
        <w:t>添加到PATH</w:t>
      </w:r>
    </w:p>
    <w:p>
      <w:pPr>
        <w:pStyle w:val="2"/>
        <w:rPr>
          <w:rFonts w:hint="default"/>
        </w:rPr>
      </w:pPr>
      <w:r>
        <w:rPr>
          <w:rFonts w:hint="default"/>
        </w:rPr>
        <w:t>Maven 配置文件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"https://www.cnblogs.com/jingmoxukong/p/6050172.html?utm_source=gold_browser_extension"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https://www.cnblogs.com/jingmoxukong/p/6050172.html?utm_source=gold_browser_extension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lang w:val="en-US" w:eastAsia="zh-CN"/>
        </w:rPr>
        <w:t>全局配置: ${M2_HOME}/conf/settings.xml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用户配置: </w:t>
      </w:r>
      <w:r>
        <w:rPr>
          <w:lang w:val="en-US" w:eastAsia="zh-CN"/>
        </w:rPr>
        <w:t>u</w:t>
      </w:r>
      <w:r>
        <w:rPr>
          <w:rFonts w:hint="default"/>
          <w:lang w:val="en-US" w:eastAsia="zh-CN"/>
        </w:rPr>
        <w:t>ser</w:t>
      </w:r>
      <w:r>
        <w:rPr>
          <w:lang w:val="en-US" w:eastAsia="zh-CN"/>
        </w:rPr>
        <w:t>.</w:t>
      </w:r>
      <w:r>
        <w:rPr>
          <w:rFonts w:hint="default"/>
          <w:lang w:val="en-US" w:eastAsia="zh-CN"/>
        </w:rPr>
        <w:t>home/.m2/settings.xml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Linux </w:t>
      </w:r>
    </w:p>
    <w:p>
      <w:pPr>
        <w:rPr>
          <w:rFonts w:hint="default"/>
        </w:rPr>
      </w:pPr>
      <w:r>
        <w:rPr>
          <w:rFonts w:hint="default"/>
        </w:rPr>
        <w:t>~/.m2/settings.xml</w:t>
      </w:r>
    </w:p>
    <w:p>
      <w:pPr>
        <w:pStyle w:val="4"/>
        <w:rPr>
          <w:rFonts w:hint="default"/>
        </w:rPr>
      </w:pPr>
      <w:r>
        <w:rPr>
          <w:rFonts w:hint="default"/>
        </w:rPr>
        <w:t>Windows</w:t>
      </w:r>
    </w:p>
    <w:p>
      <w:pPr>
        <w:pStyle w:val="3"/>
        <w:rPr>
          <w:rFonts w:hint="default"/>
        </w:rPr>
      </w:pPr>
      <w:r>
        <w:rPr>
          <w:rFonts w:hint="default"/>
        </w:rPr>
        <w:t>配置优先级</w:t>
      </w:r>
    </w:p>
    <w:p>
      <w:pPr>
        <w:rPr>
          <w:rFonts w:hint="default"/>
        </w:rPr>
      </w:pPr>
      <w:r>
        <w:rPr>
          <w:rFonts w:hint="default"/>
        </w:rPr>
        <w:t>局部配置优先于全局配置。</w:t>
      </w:r>
    </w:p>
    <w:p>
      <w:pPr>
        <w:rPr>
          <w:rFonts w:hint="default"/>
        </w:rPr>
      </w:pPr>
      <w:r>
        <w:rPr>
          <w:rFonts w:hint="default"/>
        </w:rPr>
        <w:t>pom.xml &gt; 用户配置 &gt; 全局配置。</w:t>
      </w:r>
    </w:p>
    <w:p>
      <w:pPr>
        <w:pStyle w:val="2"/>
        <w:rPr>
          <w:rFonts w:hint="default"/>
        </w:rPr>
      </w:pPr>
      <w:r>
        <w:rPr>
          <w:rFonts w:hint="default"/>
        </w:rPr>
        <w:t>Maven 基础概念</w:t>
      </w:r>
    </w:p>
    <w:p>
      <w:pPr>
        <w:pStyle w:val="3"/>
        <w:rPr>
          <w:rFonts w:hint="default"/>
        </w:rPr>
      </w:pPr>
      <w:r>
        <w:rPr>
          <w:rFonts w:hint="default"/>
        </w:rPr>
        <w:t>POM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"http://maven.apache.org/guides/introduction/introduction-to-the-pom.html"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http://maven.apache.org/guides/introduction/introduction-to-the-pom.html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POM</w:t>
      </w:r>
    </w:p>
    <w:p>
      <w:pPr>
        <w:rPr>
          <w:rFonts w:hint="default"/>
        </w:rPr>
      </w:pPr>
      <w:r>
        <w:rPr>
          <w:rFonts w:hint="default"/>
        </w:rPr>
        <w:t>Project Object Model。</w:t>
      </w:r>
    </w:p>
    <w:p>
      <w:pPr>
        <w:rPr>
          <w:rFonts w:hint="default"/>
        </w:rPr>
      </w:pPr>
      <w:r>
        <w:rPr>
          <w:rFonts w:hint="default"/>
        </w:rPr>
        <w:t>Maven 1使用的是project.xml。</w:t>
      </w:r>
    </w:p>
    <w:p>
      <w:pPr>
        <w:rPr>
          <w:rFonts w:hint="default"/>
        </w:rPr>
      </w:pPr>
      <w:r>
        <w:rPr>
          <w:rFonts w:hint="default"/>
        </w:rPr>
        <w:t>Maven 2使用的是pom.xml。</w:t>
      </w:r>
    </w:p>
    <w:p>
      <w:pPr>
        <w:pStyle w:val="4"/>
        <w:rPr>
          <w:rFonts w:hint="default"/>
        </w:rPr>
      </w:pPr>
      <w:r>
        <w:rPr>
          <w:rFonts w:hint="default"/>
        </w:rPr>
        <w:t>Super POM</w:t>
      </w:r>
    </w:p>
    <w:p>
      <w:pPr>
        <w:pStyle w:val="6"/>
        <w:rPr>
          <w:rFonts w:hint="default"/>
        </w:rPr>
      </w:pPr>
      <w:r>
        <w:rPr>
          <w:rFonts w:hint="default"/>
        </w:rPr>
        <w:t>文件位置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"https://www.cnblogs.com/lorence/archive/2012/05/10/2493823.html"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https://www.cnblogs.com/lorence/archive/2012/05/10/2493823.html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"https://blog.csdn.net/wangmuming/article/details/46915491"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https://blog.csdn.net/wangmuming/article/details/46915491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"https://stackoverflow.com/questions/6797209/where-is-super-pom-for-maven-3"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https://stackoverflow.com/questions/6797209/where-is-super-pom-for-maven-3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  <w:lang w:val="en-US"/>
        </w:rPr>
        <w:t>使用解压工具打开jar文件$M2_HOME/lib/maven-model-builder-x.x.x.jar，然后访问路径org/apache/maven/model/pom-4.0.0.xom</w:t>
      </w:r>
      <w:r>
        <w:rPr>
          <w:rFonts w:hint="default"/>
        </w:rPr>
        <w:t>。</w:t>
      </w:r>
    </w:p>
    <w:p>
      <w:pPr>
        <w:pStyle w:val="3"/>
        <w:rPr>
          <w:rFonts w:hint="default"/>
        </w:rPr>
      </w:pPr>
      <w:r>
        <w:rPr>
          <w:rFonts w:hint="default"/>
        </w:rPr>
        <w:t>标准目录结构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"http://maven.apache.org/guides/introduction/introduction-to-the-standard-directory-layout.html"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http://maven.apache.org/guides/introduction/introduction-to-the-standard-directory-layout.html</w:t>
      </w:r>
      <w:r>
        <w:rPr>
          <w:rFonts w:hint="default"/>
        </w:rPr>
        <w:fldChar w:fldCharType="end"/>
      </w:r>
    </w:p>
    <w:p>
      <w:pPr>
        <w:pStyle w:val="4"/>
        <w:rPr>
          <w:rFonts w:hint="default"/>
        </w:rPr>
      </w:pPr>
      <w:r>
        <w:rPr>
          <w:rFonts w:hint="default"/>
        </w:rPr>
        <w:t>目录结构</w:t>
      </w:r>
    </w:p>
    <w:p>
      <w:pPr>
        <w:rPr>
          <w:rFonts w:hint="default"/>
        </w:rPr>
      </w:pPr>
      <w:r>
        <w:drawing>
          <wp:inline distT="0" distB="0" distL="114300" distR="114300">
            <wp:extent cx="14258925" cy="698563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58925" cy="698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生命周期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"https://www.cnblogs.com/a-ray-of-sunshine/p/5011111.html"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https://www.cnblogs.com/a-ray-of-sunshine/p/5011111.html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 </w:t>
      </w:r>
    </w:p>
    <w:p>
      <w:pPr>
        <w:pStyle w:val="2"/>
        <w:rPr>
          <w:rFonts w:hint="default"/>
        </w:rPr>
      </w:pPr>
      <w:r>
        <w:rPr>
          <w:rFonts w:hint="default"/>
        </w:rPr>
        <w:t>pom.xml</w:t>
      </w:r>
    </w:p>
    <w:p>
      <w:pPr>
        <w:pStyle w:val="3"/>
        <w:rPr>
          <w:rFonts w:hint="default"/>
        </w:rPr>
      </w:pPr>
      <w:r>
        <w:rPr>
          <w:rFonts w:hint="default"/>
        </w:rPr>
        <w:t>&lt;inceptionYear&gt;20</w:t>
      </w:r>
      <w:r>
        <w:rPr>
          <w:rFonts w:hint="default"/>
        </w:rPr>
        <w:t>02</w:t>
      </w:r>
      <w:r>
        <w:rPr>
          <w:rFonts w:hint="default"/>
        </w:rPr>
        <w:t>&lt;/inceptionYear&gt;</w:t>
      </w:r>
    </w:p>
    <w:p>
      <w:pPr>
        <w:rPr>
          <w:rFonts w:hint="default"/>
        </w:rPr>
      </w:pPr>
      <w:r>
        <w:rPr>
          <w:rFonts w:hint="default"/>
        </w:rPr>
        <w:t>开始年份。</w:t>
      </w:r>
      <w:bookmarkStart w:id="0" w:name="_GoBack"/>
      <w:bookmarkEnd w:id="0"/>
    </w:p>
    <w:p>
      <w:pPr>
        <w:pStyle w:val="2"/>
        <w:rPr>
          <w:rFonts w:hint="default"/>
        </w:rPr>
      </w:pPr>
      <w:r>
        <w:rPr>
          <w:rFonts w:hint="default"/>
        </w:rPr>
        <w:t>Maven 常用命令</w:t>
      </w:r>
    </w:p>
    <w:p>
      <w:pPr>
        <w:pStyle w:val="3"/>
        <w:rPr>
          <w:rFonts w:hint="default"/>
        </w:rPr>
      </w:pPr>
      <w:r>
        <w:rPr>
          <w:rFonts w:hint="default"/>
        </w:rPr>
        <w:t>下载源代码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"https://blog.csdn.net/topwqp/article/details/8902863"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https://blog.csdn.net/topwqp/article/details/8902863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mvn dependency:sources</w:t>
      </w:r>
    </w:p>
    <w:p>
      <w:pPr>
        <w:pStyle w:val="2"/>
        <w:rPr>
          <w:rFonts w:hint="default"/>
        </w:rPr>
      </w:pPr>
      <w:r>
        <w:rPr>
          <w:rFonts w:hint="default"/>
        </w:rPr>
        <w:t>Maven 仓库</w:t>
      </w:r>
    </w:p>
    <w:p>
      <w:pPr>
        <w:pStyle w:val="2"/>
        <w:rPr>
          <w:rFonts w:hint="default"/>
        </w:rPr>
      </w:pPr>
      <w:r>
        <w:rPr>
          <w:rFonts w:hint="default"/>
        </w:rPr>
        <w:t>Maven 实例</w:t>
      </w:r>
    </w:p>
    <w:p>
      <w:pPr>
        <w:rPr>
          <w:rFonts w:hint="default"/>
        </w:rPr>
      </w:pPr>
      <w:r>
        <w:rPr>
          <w:rFonts w:hint="default"/>
        </w:rPr>
        <w:t>如何创建一个jar程序</w:t>
      </w:r>
    </w:p>
    <w:p>
      <w:pPr>
        <w:pStyle w:val="2"/>
        <w:rPr>
          <w:rFonts w:hint="default"/>
        </w:rPr>
      </w:pPr>
      <w:r>
        <w:rPr>
          <w:rFonts w:hint="default"/>
        </w:rPr>
        <w:t>Maven in Eclipse</w:t>
      </w:r>
    </w:p>
    <w:p>
      <w:pPr>
        <w:pStyle w:val="3"/>
        <w:rPr>
          <w:rFonts w:hint="default"/>
        </w:rPr>
      </w:pPr>
      <w:r>
        <w:rPr>
          <w:rFonts w:hint="default"/>
        </w:rPr>
        <w:t>This compilation unit is not on the build of a java project.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"https://blog.csdn.net/zwfwgood/article/details/19615717"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https://blog.csdn.net/zwfwgood/article/details/19615717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"https://blog.csdn.net/superit401/article/details/51464039"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https://blog.csdn.net/superit401/article/details/51464039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"http://www.mkyong.com/maven/how-to-convert-maven-java-project-to-support-eclipse-ide/"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http://www.mkyong.com/maven/how-to-convert-maven-java-project-to-support-eclipse-ide/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"https://stackoverflow.com/questions/25401124/this-compilation-unit-is-not-on-the-build-path-of-a-java-project"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https://stackoverflow.com/questions/25401124/this-compilation-unit-is-not-on-the-build-path-of-a-java-project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原因</w:t>
      </w:r>
    </w:p>
    <w:p>
      <w:pPr>
        <w:rPr>
          <w:rFonts w:hint="default"/>
        </w:rPr>
      </w:pPr>
      <w:r>
        <w:rPr>
          <w:rFonts w:hint="default"/>
        </w:rPr>
        <w:t>.project文件不正确，少了一些内容。</w:t>
      </w:r>
    </w:p>
    <w:p>
      <w:pPr>
        <w:rPr>
          <w:rFonts w:hint="default"/>
        </w:rPr>
      </w:pPr>
      <w:r>
        <w:rPr>
          <w:rFonts w:hint="default"/>
        </w:rPr>
        <w:t>&lt;natures&gt;</w:t>
      </w:r>
    </w:p>
    <w:p>
      <w:pPr>
        <w:rPr>
          <w:rFonts w:hint="default"/>
        </w:rPr>
      </w:pPr>
      <w:r>
        <w:rPr>
          <w:rFonts w:hint="default"/>
        </w:rPr>
        <w:t xml:space="preserve">      &lt;nature&gt;org.eclipse.jdt.core.javanature&lt;/nature&gt;</w:t>
      </w:r>
    </w:p>
    <w:p>
      <w:pPr>
        <w:rPr>
          <w:rFonts w:hint="default"/>
        </w:rPr>
      </w:pPr>
      <w:r>
        <w:rPr>
          <w:rFonts w:hint="default"/>
        </w:rPr>
        <w:t>&lt;/natures&gt;</w:t>
      </w:r>
    </w:p>
    <w:p>
      <w:pPr>
        <w:pStyle w:val="4"/>
        <w:rPr>
          <w:rFonts w:hint="default"/>
        </w:rPr>
      </w:pPr>
      <w:r>
        <w:rPr>
          <w:rFonts w:hint="default"/>
        </w:rPr>
        <w:t>解决方法</w:t>
      </w:r>
    </w:p>
    <w:p>
      <w:pPr>
        <w:rPr>
          <w:rFonts w:hint="default"/>
        </w:rPr>
      </w:pPr>
      <w:r>
        <w:rPr>
          <w:rFonts w:hint="default"/>
        </w:rPr>
        <w:t xml:space="preserve">mvn eclipse:eclipse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Ubuntu Mono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3FC4AE"/>
    <w:rsid w:val="3FE3E972"/>
    <w:rsid w:val="4AF356DC"/>
    <w:rsid w:val="4FDBA450"/>
    <w:rsid w:val="57F052C1"/>
    <w:rsid w:val="6FFB23F6"/>
    <w:rsid w:val="71FF5DC4"/>
    <w:rsid w:val="72FF947C"/>
    <w:rsid w:val="75FEB0B5"/>
    <w:rsid w:val="765F6C30"/>
    <w:rsid w:val="76CFAE7E"/>
    <w:rsid w:val="77EFEA95"/>
    <w:rsid w:val="7A357854"/>
    <w:rsid w:val="7DFF8F5C"/>
    <w:rsid w:val="7F9D17EA"/>
    <w:rsid w:val="9F7946FB"/>
    <w:rsid w:val="AEFE8609"/>
    <w:rsid w:val="BC7F6A42"/>
    <w:rsid w:val="BFF7DBF6"/>
    <w:rsid w:val="C7844B6C"/>
    <w:rsid w:val="CBBB7C0B"/>
    <w:rsid w:val="DCF35885"/>
    <w:rsid w:val="EDDF53FB"/>
    <w:rsid w:val="EEF45D27"/>
    <w:rsid w:val="F72F8997"/>
    <w:rsid w:val="FF355635"/>
    <w:rsid w:val="FF7955DB"/>
    <w:rsid w:val="FFBE9F7D"/>
    <w:rsid w:val="FFDB44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2018-04-08T20:58:24Z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