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语法</w:t>
      </w:r>
    </w:p>
    <w:p>
      <w:pPr>
        <w:pStyle w:val="3"/>
      </w:pPr>
      <w:r>
        <w:t>final、finally和finalize</w:t>
      </w:r>
    </w:p>
    <w:p>
      <w:pPr>
        <w:pStyle w:val="4"/>
      </w:pPr>
      <w:r>
        <w:t>Final修饰符</w:t>
      </w:r>
    </w:p>
    <w:p>
      <w:pPr>
        <w:pStyle w:val="5"/>
      </w:pPr>
      <w:r>
        <w:t>修饰数据（变量被声明为final）</w:t>
      </w:r>
    </w:p>
    <w:p>
      <w:pPr/>
      <w:r>
        <w:t>只能进行一次赋值操作，声明时给定初始值，在以后的引用中只能读取，不可修改。</w:t>
      </w:r>
    </w:p>
    <w:p>
      <w:pPr>
        <w:pStyle w:val="5"/>
      </w:pPr>
      <w:r>
        <w:t>修饰方法参数</w:t>
      </w:r>
    </w:p>
    <w:p>
      <w:pPr>
        <w:rPr>
          <w:rFonts w:hint="default"/>
        </w:rPr>
      </w:pPr>
      <w:r>
        <w:rPr>
          <w:rFonts w:hint="eastAsia"/>
        </w:rPr>
        <w:t>在整个方法中，我们不会（实际上是不能）改变参数的值</w:t>
      </w:r>
      <w:r>
        <w:rPr>
          <w:rFonts w:hint="default"/>
        </w:rPr>
        <w:t>。</w:t>
      </w:r>
    </w:p>
    <w:p>
      <w:pPr>
        <w:pStyle w:val="5"/>
      </w:pPr>
      <w:r>
        <w:t>修饰方法</w:t>
      </w:r>
    </w:p>
    <w:p>
      <w:pPr>
        <w:rPr>
          <w:rFonts w:hint="default"/>
        </w:rPr>
      </w:pPr>
      <w:r>
        <w:rPr>
          <w:rFonts w:hint="default"/>
        </w:rPr>
        <w:t>用final关键字修饰方法，它表示该方法不能被覆盖。这种使用方式主要是从设计的角度考虑，即明确告诉其他可能会继承该类的程序员，不希望他们去覆盖这个方法。这种方式我们很容易理解，然而，关于private和final关键字还有一点联系，这就是类中所有的private方法都隐式地指定为是final的，由于无法在类外使用private方法，所以也就无法覆盖它。</w:t>
      </w:r>
    </w:p>
    <w:p>
      <w:pPr>
        <w:pStyle w:val="5"/>
      </w:pPr>
      <w:r>
        <w:t>类被声明为final</w:t>
      </w:r>
    </w:p>
    <w:p>
      <w:pPr/>
      <w:r>
        <w:t>不能再派生出新的子类，不能作为父类被继承。</w:t>
      </w:r>
    </w:p>
    <w:p>
      <w:pPr>
        <w:pStyle w:val="4"/>
      </w:pPr>
      <w:r>
        <w:t>Finally</w:t>
      </w:r>
    </w:p>
    <w:p>
      <w:pPr/>
      <w:r>
        <w:t>异常处理中提供finally块来执行任何清除操作。</w:t>
      </w:r>
    </w:p>
    <w:p>
      <w:pPr>
        <w:pStyle w:val="4"/>
      </w:pPr>
      <w:r>
        <w:t>Finalize</w:t>
      </w:r>
    </w:p>
    <w:p>
      <w:pPr/>
      <w:r>
        <w:rPr>
          <w:rFonts w:hint="eastAsia"/>
        </w:rPr>
        <w:t>object类中的一个方法，子类可以重写finalize()方法实现对资源的回收。</w:t>
      </w:r>
    </w:p>
    <w:p>
      <w:pPr/>
      <w:r>
        <w:t>finalize()方法是在垃圾收集器删除对象之前对这个对象调用的。</w:t>
      </w:r>
    </w:p>
    <w:p>
      <w:pPr>
        <w:pStyle w:val="3"/>
      </w:pPr>
      <w:r>
        <w:t>assert</w:t>
      </w:r>
    </w:p>
    <w:p>
      <w:pPr>
        <w:pStyle w:val="4"/>
      </w:pPr>
      <w:r>
        <w:t>两种形式</w:t>
      </w:r>
    </w:p>
    <w:p>
      <w:pPr>
        <w:pStyle w:val="5"/>
      </w:pPr>
      <w:r>
        <w:t>assert 表达式</w:t>
      </w:r>
    </w:p>
    <w:p>
      <w:pPr>
        <w:pStyle w:val="5"/>
      </w:pPr>
      <w:r>
        <w:t>assert 表达式1 ： 表达式2</w:t>
      </w:r>
    </w:p>
    <w:p>
      <w:pPr>
        <w:pStyle w:val="4"/>
      </w:pPr>
      <w:r>
        <w:t>如何在编译时启用断言</w:t>
      </w:r>
    </w:p>
    <w:p>
      <w:pPr/>
      <w:r>
        <w:t>Javac -source 1.4 Test.java</w:t>
      </w:r>
    </w:p>
    <w:p>
      <w:pPr>
        <w:pStyle w:val="4"/>
      </w:pPr>
      <w:r>
        <w:t>如何在运行时启用断言</w:t>
      </w:r>
    </w:p>
    <w:p>
      <w:pPr/>
      <w:r>
        <w:t>-enableassertions或者-ea</w:t>
      </w:r>
    </w:p>
    <w:p>
      <w:pPr>
        <w:pStyle w:val="4"/>
      </w:pPr>
      <w:r>
        <w:t>如何在运行时禁用断言</w:t>
      </w:r>
    </w:p>
    <w:p>
      <w:pPr/>
      <w:r>
        <w:t>-disableassertions或者-da</w:t>
      </w:r>
    </w:p>
    <w:p>
      <w:pPr>
        <w:pStyle w:val="4"/>
      </w:pPr>
      <w:r>
        <w:t>如何在系统类中启用断言</w:t>
      </w:r>
    </w:p>
    <w:p>
      <w:pPr/>
      <w:r>
        <w:t>-esa或者-dsa</w:t>
      </w:r>
    </w:p>
    <w:p>
      <w:pPr>
        <w:pStyle w:val="3"/>
      </w:pPr>
      <w:r>
        <w:t>abstract class和interface</w:t>
      </w:r>
    </w:p>
    <w:p>
      <w:pPr>
        <w:pStyle w:val="4"/>
      </w:pPr>
      <w:r>
        <w:t>Abstract class</w:t>
      </w:r>
    </w:p>
    <w:p>
      <w:pPr>
        <w:pStyle w:val="5"/>
      </w:pPr>
      <w:r>
        <w:t>特点</w:t>
      </w:r>
    </w:p>
    <w:p>
      <w:pPr/>
      <w:r>
        <w:t>不能创建实例。</w:t>
      </w:r>
    </w:p>
    <w:p>
      <w:pPr/>
      <w:r>
        <w:t>不能有抽象构造函数。</w:t>
      </w:r>
    </w:p>
    <w:p>
      <w:pPr/>
      <w:r>
        <w:t>不能有抽象静态方法。</w:t>
      </w:r>
    </w:p>
    <w:p>
      <w:pPr/>
      <w:r>
        <w:t>可实现接口。</w:t>
      </w:r>
    </w:p>
    <w:p>
      <w:pPr/>
      <w:r>
        <w:t>可继承实体类，但前提是实体类必须有明确的构造函数。</w:t>
      </w:r>
    </w:p>
    <w:p>
      <w:pPr>
        <w:pStyle w:val="5"/>
      </w:pPr>
      <w:r>
        <w:t>抽象方法</w:t>
      </w:r>
    </w:p>
    <w:p>
      <w:pPr/>
      <w:r>
        <w:t>不能是static。</w:t>
      </w:r>
    </w:p>
    <w:p>
      <w:pPr/>
      <w:r>
        <w:t>不能是native。</w:t>
      </w:r>
    </w:p>
    <w:p>
      <w:pPr/>
      <w:r>
        <w:t>不能是synchronized。</w:t>
      </w:r>
    </w:p>
    <w:p>
      <w:pPr>
        <w:pStyle w:val="4"/>
      </w:pPr>
      <w:r>
        <w:t>Interface</w:t>
      </w:r>
    </w:p>
    <w:p>
      <w:pPr>
        <w:pStyle w:val="5"/>
      </w:pPr>
      <w:r>
        <w:t>特点</w:t>
      </w:r>
    </w:p>
    <w:p>
      <w:pPr/>
      <w:r>
        <w:t>抽象类的变体。</w:t>
      </w:r>
    </w:p>
    <w:p>
      <w:pPr/>
      <w:r>
        <w:t>所有方法都是抽象的。</w:t>
      </w:r>
    </w:p>
    <w:p>
      <w:pPr/>
      <w:r>
        <w:t>可以定义static final成员变量。</w:t>
      </w:r>
    </w:p>
    <w:p>
      <w:pPr/>
      <w:r>
        <w:t>可继承接口。</w:t>
      </w:r>
    </w:p>
    <w:p>
      <w:pPr>
        <w:pStyle w:val="3"/>
      </w:pPr>
      <w:r>
        <w:t>Synchronized</w:t>
      </w:r>
    </w:p>
    <w:p>
      <w:pPr>
        <w:pStyle w:val="4"/>
      </w:pPr>
      <w:r>
        <w:t>参考资料</w:t>
      </w:r>
    </w:p>
    <w:p>
      <w:pPr>
        <w:rPr>
          <w:rFonts w:hint="default"/>
        </w:rPr>
      </w:pPr>
      <w:r>
        <w:rPr>
          <w:rFonts w:hint="eastAsia"/>
        </w:rPr>
        <w:fldChar w:fldCharType="begin"/>
      </w:r>
      <w:r>
        <w:rPr>
          <w:rFonts w:hint="eastAsia"/>
        </w:rPr>
        <w:instrText xml:space="preserve"> HYPERLINK "http://www.importnew.com/21866.html" </w:instrText>
      </w:r>
      <w:r>
        <w:rPr>
          <w:rFonts w:hint="eastAsia"/>
        </w:rPr>
        <w:fldChar w:fldCharType="separate"/>
      </w:r>
      <w:r>
        <w:rPr>
          <w:rStyle w:val="12"/>
          <w:rFonts w:hint="eastAsia"/>
        </w:rPr>
        <w:t>http://www.importnew.com/21866.html</w:t>
      </w:r>
      <w:r>
        <w:rPr>
          <w:rFonts w:hint="eastAsia"/>
        </w:rPr>
        <w:fldChar w:fldCharType="end"/>
      </w:r>
      <w:r>
        <w:rPr>
          <w:rFonts w:hint="default"/>
        </w:rPr>
        <w:t xml:space="preserve"> </w:t>
      </w:r>
    </w:p>
    <w:p>
      <w:pPr>
        <w:pStyle w:val="4"/>
        <w:rPr>
          <w:rFonts w:hint="default"/>
        </w:rPr>
      </w:pPr>
      <w:r>
        <w:rPr>
          <w:rFonts w:hint="default"/>
        </w:rPr>
        <w:t>修饰一个代码块</w:t>
      </w:r>
    </w:p>
    <w:p>
      <w:pPr>
        <w:rPr>
          <w:rFonts w:hint="default"/>
        </w:rPr>
      </w:pPr>
      <w:r>
        <w:rPr>
          <w:rFonts w:hint="default"/>
        </w:rPr>
        <w:t>Public void function() {</w:t>
      </w:r>
    </w:p>
    <w:p>
      <w:pPr>
        <w:ind w:firstLine="420" w:firstLineChars="0"/>
        <w:rPr>
          <w:rFonts w:hint="default"/>
        </w:rPr>
      </w:pPr>
      <w:r>
        <w:rPr>
          <w:rFonts w:hint="default"/>
        </w:rPr>
        <w:t>Synchronized (this) {</w:t>
      </w:r>
    </w:p>
    <w:p>
      <w:pPr>
        <w:ind w:firstLine="420" w:firstLineChars="0"/>
        <w:rPr>
          <w:rFonts w:hint="default"/>
        </w:rPr>
      </w:pPr>
    </w:p>
    <w:p>
      <w:pPr>
        <w:ind w:firstLine="420" w:firstLineChars="0"/>
        <w:rPr>
          <w:rFonts w:hint="default"/>
        </w:rPr>
      </w:pPr>
      <w:r>
        <w:rPr>
          <w:rFonts w:hint="default"/>
        </w:rPr>
        <w:t>}</w:t>
      </w:r>
    </w:p>
    <w:p>
      <w:pPr>
        <w:rPr>
          <w:rFonts w:hint="default"/>
        </w:rPr>
      </w:pPr>
      <w:r>
        <w:rPr>
          <w:rFonts w:hint="default"/>
        </w:rPr>
        <w:t>}</w:t>
      </w:r>
    </w:p>
    <w:p>
      <w:pPr>
        <w:rPr>
          <w:rFonts w:hint="default"/>
        </w:rPr>
      </w:pPr>
      <w:r>
        <w:rPr>
          <w:rFonts w:hint="default"/>
        </w:rPr>
        <w:t>当一个线程访问对象的一个synchronized(this)同步代码块时，另一个线程仍然可以访问该对象中的非synchronized(this)同步代码块。</w:t>
      </w:r>
    </w:p>
    <w:p>
      <w:pPr>
        <w:pStyle w:val="4"/>
        <w:rPr>
          <w:rFonts w:hint="default"/>
        </w:rPr>
      </w:pPr>
      <w:r>
        <w:rPr>
          <w:rFonts w:hint="default"/>
        </w:rPr>
        <w:t>修饰一个方法</w:t>
      </w:r>
    </w:p>
    <w:p>
      <w:pPr/>
      <w:r>
        <w:drawing>
          <wp:inline distT="0" distB="0" distL="114300" distR="114300">
            <wp:extent cx="6438265" cy="29616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
                    <a:stretch>
                      <a:fillRect/>
                    </a:stretch>
                  </pic:blipFill>
                  <pic:spPr>
                    <a:xfrm>
                      <a:off x="0" y="0"/>
                      <a:ext cx="6438265" cy="2961640"/>
                    </a:xfrm>
                    <a:prstGeom prst="rect">
                      <a:avLst/>
                    </a:prstGeom>
                    <a:noFill/>
                    <a:ln w="9525">
                      <a:noFill/>
                      <a:miter/>
                    </a:ln>
                  </pic:spPr>
                </pic:pic>
              </a:graphicData>
            </a:graphic>
          </wp:inline>
        </w:drawing>
      </w:r>
    </w:p>
    <w:p>
      <w:pPr>
        <w:rPr>
          <w:rFonts w:hint="default"/>
        </w:rPr>
      </w:pPr>
      <w:r>
        <w:rPr>
          <w:rFonts w:hint="default"/>
        </w:rPr>
        <w:t>synchronized关键字不能继承。</w:t>
      </w:r>
    </w:p>
    <w:p>
      <w:pPr>
        <w:pStyle w:val="4"/>
        <w:rPr>
          <w:rFonts w:hint="default"/>
        </w:rPr>
      </w:pPr>
      <w:r>
        <w:rPr>
          <w:rFonts w:hint="default"/>
        </w:rPr>
        <w:t>修饰一个静态的方法</w:t>
      </w:r>
    </w:p>
    <w:p>
      <w:pPr>
        <w:rPr>
          <w:rFonts w:hint="default"/>
        </w:rPr>
      </w:pPr>
      <w:r>
        <w:rPr>
          <w:rFonts w:hint="default"/>
        </w:rPr>
        <w:t>public synchronized static void method() {}</w:t>
      </w:r>
    </w:p>
    <w:p>
      <w:pPr>
        <w:rPr>
          <w:rFonts w:hint="default"/>
        </w:rPr>
      </w:pPr>
      <w:r>
        <w:rPr>
          <w:rFonts w:hint="default"/>
        </w:rPr>
        <w:t>静态方法是属于类的而不属于对象的。同样的，synchronized修饰的静态方法锁定的是这个类的所有对象。</w:t>
      </w:r>
    </w:p>
    <w:p>
      <w:pPr>
        <w:pStyle w:val="4"/>
        <w:rPr>
          <w:rFonts w:hint="default"/>
        </w:rPr>
      </w:pPr>
      <w:r>
        <w:rPr>
          <w:rFonts w:hint="default"/>
        </w:rPr>
        <w:t>修饰一个类</w:t>
      </w:r>
    </w:p>
    <w:p>
      <w:pPr>
        <w:rPr>
          <w:rFonts w:hint="default"/>
        </w:rPr>
      </w:pPr>
      <w:r>
        <w:rPr>
          <w:rFonts w:hint="default"/>
        </w:rPr>
        <w:t>class ClassName {</w:t>
      </w:r>
    </w:p>
    <w:p>
      <w:pPr>
        <w:rPr>
          <w:rFonts w:hint="default"/>
        </w:rPr>
      </w:pPr>
      <w:r>
        <w:rPr>
          <w:rFonts w:hint="default"/>
        </w:rPr>
        <w:t xml:space="preserve">   public void method() {</w:t>
      </w:r>
    </w:p>
    <w:p>
      <w:pPr>
        <w:rPr>
          <w:rFonts w:hint="default"/>
        </w:rPr>
      </w:pPr>
      <w:r>
        <w:rPr>
          <w:rFonts w:hint="default"/>
        </w:rPr>
        <w:t xml:space="preserve">      synchronized(ClassName.class)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2"/>
      </w:pPr>
      <w:r>
        <w:t>运算符</w:t>
      </w:r>
    </w:p>
    <w:p>
      <w:pPr>
        <w:pStyle w:val="3"/>
      </w:pPr>
      <w:r>
        <w:t>参考资料</w:t>
      </w:r>
    </w:p>
    <w:p>
      <w:pPr/>
      <w:r>
        <w:rPr>
          <w:rFonts w:hint="eastAsia"/>
        </w:rPr>
        <w:fldChar w:fldCharType="begin"/>
      </w:r>
      <w:r>
        <w:rPr>
          <w:rFonts w:hint="eastAsia"/>
        </w:rPr>
        <w:instrText xml:space="preserve"> HYPERLINK "http://www.runoob.com/java/java-operators.html" </w:instrText>
      </w:r>
      <w:r>
        <w:rPr>
          <w:rFonts w:hint="eastAsia"/>
        </w:rPr>
        <w:fldChar w:fldCharType="separate"/>
      </w:r>
      <w:r>
        <w:rPr>
          <w:rStyle w:val="12"/>
          <w:rFonts w:hint="eastAsia"/>
        </w:rPr>
        <w:t>http://www.runoob.com/java/java-operators.html</w:t>
      </w:r>
      <w:r>
        <w:rPr>
          <w:rFonts w:hint="eastAsia"/>
        </w:rPr>
        <w:fldChar w:fldCharType="end"/>
      </w:r>
      <w:r>
        <w:rPr>
          <w:rFonts w:hint="default"/>
        </w:rPr>
        <w:t xml:space="preserve"> </w:t>
      </w:r>
    </w:p>
    <w:p>
      <w:pPr>
        <w:pStyle w:val="3"/>
        <w:rPr>
          <w:rFonts w:hint="eastAsia"/>
        </w:rPr>
      </w:pPr>
      <w:r>
        <w:rPr>
          <w:rFonts w:hint="eastAsia"/>
        </w:rPr>
        <w:t>算术运算符</w:t>
      </w:r>
    </w:p>
    <w:p>
      <w:pPr>
        <w:rPr>
          <w:rFonts w:hint="eastAsia"/>
        </w:rPr>
      </w:pPr>
      <w:r>
        <w:drawing>
          <wp:inline distT="0" distB="0" distL="114300" distR="114300">
            <wp:extent cx="7114540" cy="384746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7114540" cy="3847465"/>
                    </a:xfrm>
                    <a:prstGeom prst="rect">
                      <a:avLst/>
                    </a:prstGeom>
                    <a:noFill/>
                    <a:ln w="9525">
                      <a:noFill/>
                      <a:miter/>
                    </a:ln>
                  </pic:spPr>
                </pic:pic>
              </a:graphicData>
            </a:graphic>
          </wp:inline>
        </w:drawing>
      </w:r>
    </w:p>
    <w:p>
      <w:pPr>
        <w:pStyle w:val="3"/>
        <w:rPr>
          <w:rFonts w:hint="eastAsia"/>
        </w:rPr>
      </w:pPr>
      <w:r>
        <w:rPr>
          <w:rFonts w:hint="eastAsia"/>
        </w:rPr>
        <w:t>关系运算符</w:t>
      </w:r>
    </w:p>
    <w:p>
      <w:pPr>
        <w:rPr>
          <w:rFonts w:hint="eastAsia"/>
        </w:rPr>
      </w:pPr>
      <w:r>
        <w:drawing>
          <wp:inline distT="0" distB="0" distL="114300" distR="114300">
            <wp:extent cx="7076440" cy="290449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7076440" cy="2904490"/>
                    </a:xfrm>
                    <a:prstGeom prst="rect">
                      <a:avLst/>
                    </a:prstGeom>
                    <a:noFill/>
                    <a:ln w="9525">
                      <a:noFill/>
                      <a:miter/>
                    </a:ln>
                  </pic:spPr>
                </pic:pic>
              </a:graphicData>
            </a:graphic>
          </wp:inline>
        </w:drawing>
      </w:r>
    </w:p>
    <w:p>
      <w:pPr>
        <w:pStyle w:val="3"/>
        <w:rPr>
          <w:rFonts w:hint="eastAsia"/>
        </w:rPr>
      </w:pPr>
      <w:r>
        <w:rPr>
          <w:rFonts w:hint="eastAsia"/>
        </w:rPr>
        <w:t>位运算符</w:t>
      </w:r>
    </w:p>
    <w:p>
      <w:pPr/>
      <w:r>
        <w:drawing>
          <wp:inline distT="0" distB="0" distL="114300" distR="114300">
            <wp:extent cx="6981190" cy="6647815"/>
            <wp:effectExtent l="0" t="0" r="1016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6981190" cy="6647815"/>
                    </a:xfrm>
                    <a:prstGeom prst="rect">
                      <a:avLst/>
                    </a:prstGeom>
                    <a:noFill/>
                    <a:ln w="9525">
                      <a:noFill/>
                      <a:miter/>
                    </a:ln>
                  </pic:spPr>
                </pic:pic>
              </a:graphicData>
            </a:graphic>
          </wp:inline>
        </w:drawing>
      </w:r>
    </w:p>
    <w:p>
      <w:pPr>
        <w:pStyle w:val="4"/>
      </w:pPr>
      <w:r>
        <w:t>原码、反码和补码</w:t>
      </w:r>
    </w:p>
    <w:p>
      <w:pPr>
        <w:rPr>
          <w:rFonts w:hint="eastAsia"/>
        </w:rPr>
      </w:pPr>
      <w:r>
        <w:rPr>
          <w:rFonts w:hint="eastAsia"/>
        </w:rPr>
        <w:t>原码：第一位为符号位（符号位表示0为正数，1为负数）</w:t>
      </w:r>
    </w:p>
    <w:p>
      <w:pPr>
        <w:rPr>
          <w:rFonts w:hint="eastAsia"/>
        </w:rPr>
      </w:pPr>
      <w:r>
        <w:rPr>
          <w:rFonts w:hint="eastAsia"/>
        </w:rPr>
        <w:t xml:space="preserve">负数反码：符号位不管，原码取反     </w:t>
      </w:r>
    </w:p>
    <w:p>
      <w:pPr>
        <w:rPr>
          <w:rFonts w:hint="eastAsia"/>
        </w:rPr>
      </w:pPr>
      <w:r>
        <w:rPr>
          <w:rFonts w:hint="eastAsia"/>
        </w:rPr>
        <w:t>负数补码：符号位不管，反码加1</w:t>
      </w:r>
    </w:p>
    <w:p>
      <w:pPr>
        <w:rPr>
          <w:rFonts w:hint="eastAsia"/>
        </w:rPr>
      </w:pPr>
      <w:r>
        <w:rPr>
          <w:rFonts w:hint="eastAsia"/>
        </w:rPr>
        <w:t>正数补码：和原码相同</w:t>
      </w:r>
      <w:r>
        <w:rPr>
          <w:rFonts w:hint="default"/>
        </w:rPr>
        <w:t>。</w:t>
      </w:r>
    </w:p>
    <w:p>
      <w:pPr>
        <w:pStyle w:val="3"/>
        <w:rPr>
          <w:rFonts w:hint="eastAsia"/>
        </w:rPr>
      </w:pPr>
      <w:r>
        <w:rPr>
          <w:rFonts w:hint="eastAsia"/>
        </w:rPr>
        <w:t>逻辑运算符</w:t>
      </w:r>
    </w:p>
    <w:p>
      <w:pPr>
        <w:rPr>
          <w:rFonts w:hint="eastAsia"/>
        </w:rPr>
      </w:pPr>
      <w:r>
        <w:drawing>
          <wp:inline distT="0" distB="0" distL="114300" distR="114300">
            <wp:extent cx="7095490" cy="20002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7095490" cy="2000250"/>
                    </a:xfrm>
                    <a:prstGeom prst="rect">
                      <a:avLst/>
                    </a:prstGeom>
                    <a:noFill/>
                    <a:ln w="9525">
                      <a:noFill/>
                      <a:miter/>
                    </a:ln>
                  </pic:spPr>
                </pic:pic>
              </a:graphicData>
            </a:graphic>
          </wp:inline>
        </w:drawing>
      </w:r>
    </w:p>
    <w:p>
      <w:pPr>
        <w:pStyle w:val="3"/>
        <w:rPr>
          <w:rFonts w:hint="eastAsia"/>
        </w:rPr>
      </w:pPr>
      <w:r>
        <w:rPr>
          <w:rFonts w:hint="eastAsia"/>
        </w:rPr>
        <w:t>赋值运算符</w:t>
      </w:r>
    </w:p>
    <w:p>
      <w:pPr>
        <w:rPr>
          <w:rFonts w:hint="eastAsia"/>
        </w:rPr>
      </w:pPr>
      <w:r>
        <w:drawing>
          <wp:inline distT="0" distB="0" distL="114300" distR="114300">
            <wp:extent cx="7066915" cy="51428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7066915" cy="5142865"/>
                    </a:xfrm>
                    <a:prstGeom prst="rect">
                      <a:avLst/>
                    </a:prstGeom>
                    <a:noFill/>
                    <a:ln w="9525">
                      <a:noFill/>
                      <a:miter/>
                    </a:ln>
                  </pic:spPr>
                </pic:pic>
              </a:graphicData>
            </a:graphic>
          </wp:inline>
        </w:drawing>
      </w:r>
    </w:p>
    <w:p>
      <w:pPr>
        <w:pStyle w:val="3"/>
      </w:pPr>
      <w:r>
        <w:rPr>
          <w:rFonts w:hint="eastAsia"/>
        </w:rPr>
        <w:t>其他运算符</w:t>
      </w:r>
    </w:p>
    <w:p>
      <w:pPr>
        <w:pStyle w:val="4"/>
      </w:pPr>
      <w:r>
        <w:rPr>
          <w:rFonts w:hint="eastAsia"/>
        </w:rPr>
        <w:t>条件运算符（?:）</w:t>
      </w:r>
    </w:p>
    <w:p>
      <w:pPr>
        <w:pStyle w:val="4"/>
      </w:pPr>
      <w:r>
        <w:rPr>
          <w:rFonts w:hint="eastAsia"/>
        </w:rPr>
        <w:t>instanceof 运算符</w:t>
      </w:r>
    </w:p>
    <w:p>
      <w:pPr>
        <w:pStyle w:val="3"/>
      </w:pPr>
      <w:r>
        <w:t>运算符优先级</w:t>
      </w:r>
    </w:p>
    <w:p>
      <w:pPr/>
      <w:r>
        <w:drawing>
          <wp:inline distT="0" distB="0" distL="114300" distR="114300">
            <wp:extent cx="7085965" cy="64763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7085965" cy="6476365"/>
                    </a:xfrm>
                    <a:prstGeom prst="rect">
                      <a:avLst/>
                    </a:prstGeom>
                    <a:noFill/>
                    <a:ln w="9525">
                      <a:noFill/>
                      <a:miter/>
                    </a:ln>
                  </pic:spPr>
                </pic:pic>
              </a:graphicData>
            </a:graphic>
          </wp:inline>
        </w:drawing>
      </w:r>
    </w:p>
    <w:p>
      <w:pPr>
        <w:pStyle w:val="2"/>
      </w:pPr>
      <w:r>
        <w:t>类（Class）</w:t>
      </w:r>
    </w:p>
    <w:p>
      <w:pPr>
        <w:pStyle w:val="3"/>
      </w:pPr>
      <w:r>
        <w:t>参考资料</w:t>
      </w:r>
    </w:p>
    <w:p>
      <w:pPr/>
      <w:r>
        <w:rPr>
          <w:rFonts w:hint="default"/>
        </w:rPr>
        <w:fldChar w:fldCharType="begin"/>
      </w:r>
      <w:r>
        <w:rPr>
          <w:rFonts w:hint="default"/>
        </w:rPr>
        <w:instrText xml:space="preserve"> HYPERLINK "https://blog.csdn.net/a327369238/article/details/52780442" </w:instrText>
      </w:r>
      <w:r>
        <w:rPr>
          <w:rFonts w:hint="default"/>
        </w:rPr>
        <w:fldChar w:fldCharType="separate"/>
      </w:r>
      <w:r>
        <w:rPr>
          <w:rStyle w:val="12"/>
          <w:rFonts w:hint="default"/>
        </w:rPr>
        <w:t>https://blog.csdn.net/a327369238/article/details/52780442</w:t>
      </w:r>
      <w:r>
        <w:rPr>
          <w:rFonts w:hint="default"/>
        </w:rPr>
        <w:fldChar w:fldCharType="end"/>
      </w:r>
      <w:r>
        <w:rPr>
          <w:rFonts w:hint="default"/>
        </w:rPr>
        <w:t xml:space="preserve">  </w:t>
      </w:r>
    </w:p>
    <w:p>
      <w:pPr>
        <w:pStyle w:val="3"/>
      </w:pPr>
      <w:r>
        <w:t>文件类</w:t>
      </w:r>
    </w:p>
    <w:p>
      <w:pPr>
        <w:pStyle w:val="4"/>
      </w:pPr>
      <w:r>
        <w:t>定义</w:t>
      </w:r>
    </w:p>
    <w:p>
      <w:pPr>
        <w:rPr>
          <w:rFonts w:hint="eastAsia"/>
        </w:rPr>
      </w:pPr>
      <w:r>
        <w:rPr>
          <w:rFonts w:hint="eastAsia"/>
        </w:rPr>
        <w:t>文件类放在最前面，是因为文件类是与</w:t>
      </w:r>
      <w:r>
        <w:rPr>
          <w:rFonts w:hint="eastAsia"/>
          <w:color w:val="FF0000"/>
        </w:rPr>
        <w:t>主类（一个文件中public类）</w:t>
      </w:r>
      <w:r>
        <w:rPr>
          <w:rFonts w:hint="eastAsia"/>
        </w:rPr>
        <w:t>关系最不密切的一类。什么是文件类？看代码就知道：</w:t>
      </w:r>
    </w:p>
    <w:p>
      <w:pPr>
        <w:rPr>
          <w:rFonts w:hint="eastAsia"/>
        </w:rPr>
      </w:pPr>
      <w:r>
        <w:rPr>
          <w:rFonts w:hint="eastAsia"/>
        </w:rPr>
        <w:t>public class Main{}</w:t>
      </w:r>
    </w:p>
    <w:p>
      <w:pPr>
        <w:rPr>
          <w:rFonts w:hint="eastAsia"/>
        </w:rPr>
      </w:pPr>
      <w:r>
        <w:rPr>
          <w:rFonts w:hint="eastAsia"/>
        </w:rPr>
        <w:t>class Test{}//</w:t>
      </w:r>
      <w:r>
        <w:rPr>
          <w:rFonts w:hint="eastAsia"/>
          <w:color w:val="FF0000"/>
        </w:rPr>
        <w:t>Test就是文件类</w:t>
      </w:r>
    </w:p>
    <w:p>
      <w:pPr>
        <w:rPr>
          <w:rFonts w:hint="eastAsia"/>
        </w:rPr>
      </w:pPr>
      <w:r>
        <w:rPr>
          <w:rFonts w:hint="eastAsia"/>
        </w:rPr>
        <w:t>//是的，一个.java文件里面定义在主类外面的就是文件类</w:t>
      </w:r>
    </w:p>
    <w:p>
      <w:pPr>
        <w:rPr>
          <w:rFonts w:hint="eastAsia"/>
        </w:rPr>
      </w:pPr>
      <w:r>
        <w:rPr>
          <w:rFonts w:hint="eastAsia"/>
        </w:rPr>
        <w:t>//主类、文件类称为顶级类（top level class），Java语言规范中定义：非嵌套类即为顶级类。</w:t>
      </w:r>
    </w:p>
    <w:p>
      <w:pPr>
        <w:rPr>
          <w:rFonts w:hint="eastAsia"/>
        </w:rPr>
      </w:pPr>
      <w:r>
        <w:rPr>
          <w:rFonts w:hint="eastAsia"/>
        </w:rPr>
        <w:t>【注意】：主类这一定义是我自己按语义称呼的，有的地方称为基本类，但我觉得很不符合语义，Java语言规范我也没找到相关定义。</w:t>
      </w:r>
    </w:p>
    <w:p>
      <w:pPr>
        <w:rPr>
          <w:rFonts w:hint="eastAsia"/>
        </w:rPr>
      </w:pPr>
      <w:r>
        <w:rPr>
          <w:rFonts w:hint="eastAsia"/>
        </w:rPr>
        <w:t>因为一个.java文件只能有一个主类（public 类），所以文件类默认只能是包访问权限，即：不是同一个包的是无法引入和使用的。</w:t>
      </w:r>
    </w:p>
    <w:p>
      <w:pPr>
        <w:pStyle w:val="3"/>
        <w:rPr>
          <w:rFonts w:hint="eastAsia"/>
        </w:rPr>
      </w:pPr>
      <w:r>
        <w:rPr>
          <w:rFonts w:hint="default"/>
        </w:rPr>
        <w:t>嵌套类</w:t>
      </w:r>
    </w:p>
    <w:p>
      <w:pPr>
        <w:pStyle w:val="4"/>
        <w:rPr>
          <w:rFonts w:hint="default"/>
        </w:rPr>
      </w:pPr>
      <w:r>
        <w:rPr>
          <w:rFonts w:hint="default"/>
        </w:rPr>
        <w:t>定义</w:t>
      </w:r>
    </w:p>
    <w:p>
      <w:pPr>
        <w:rPr>
          <w:rFonts w:hint="eastAsia"/>
        </w:rPr>
      </w:pPr>
      <w:r>
        <w:rPr>
          <w:rFonts w:hint="eastAsia"/>
        </w:rPr>
        <w:t>定义在类（这里还包括接口，下同）里面的类。所以说，以下所有的类都可以称为嵌套类。嵌套类分为两种：静态嵌套类和非静态嵌套类，非静态嵌套类就是内部类（inner class）。</w:t>
      </w:r>
    </w:p>
    <w:p>
      <w:pPr>
        <w:pStyle w:val="4"/>
        <w:rPr>
          <w:rFonts w:hint="eastAsia"/>
        </w:rPr>
      </w:pPr>
      <w:r>
        <w:rPr>
          <w:rFonts w:hint="default"/>
        </w:rPr>
        <w:t>静态嵌套类</w:t>
      </w:r>
    </w:p>
    <w:p>
      <w:pPr>
        <w:pStyle w:val="5"/>
        <w:rPr>
          <w:rFonts w:hint="eastAsia"/>
        </w:rPr>
      </w:pPr>
      <w:r>
        <w:rPr>
          <w:rFonts w:hint="default"/>
        </w:rPr>
        <w:t>定义</w:t>
      </w:r>
    </w:p>
    <w:p>
      <w:pPr>
        <w:rPr>
          <w:rFonts w:hint="eastAsia"/>
        </w:rPr>
      </w:pPr>
      <w:r>
        <w:drawing>
          <wp:inline distT="0" distB="0" distL="114300" distR="114300">
            <wp:extent cx="7837805" cy="3571240"/>
            <wp:effectExtent l="0" t="0" r="1079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7837805" cy="3571240"/>
                    </a:xfrm>
                    <a:prstGeom prst="rect">
                      <a:avLst/>
                    </a:prstGeom>
                    <a:noFill/>
                    <a:ln w="9525">
                      <a:noFill/>
                      <a:miter/>
                    </a:ln>
                  </pic:spPr>
                </pic:pic>
              </a:graphicData>
            </a:graphic>
          </wp:inline>
        </w:drawing>
      </w:r>
    </w:p>
    <w:p>
      <w:pPr>
        <w:pStyle w:val="4"/>
        <w:rPr>
          <w:rFonts w:hint="eastAsia"/>
        </w:rPr>
      </w:pPr>
      <w:r>
        <w:rPr>
          <w:rFonts w:hint="default"/>
        </w:rPr>
        <w:t>内部类/非静态嵌套类</w:t>
      </w:r>
    </w:p>
    <w:p>
      <w:pPr>
        <w:pStyle w:val="5"/>
        <w:rPr>
          <w:rFonts w:hint="eastAsia"/>
        </w:rPr>
      </w:pPr>
      <w:r>
        <w:rPr>
          <w:rFonts w:hint="default"/>
        </w:rPr>
        <w:t>定义</w:t>
      </w:r>
    </w:p>
    <w:p>
      <w:pPr>
        <w:rPr>
          <w:rFonts w:hint="default"/>
        </w:rPr>
      </w:pPr>
      <w:r>
        <w:rPr>
          <w:rFonts w:hint="eastAsia"/>
        </w:rPr>
        <w:t>非静态嵌套类即为内部类</w:t>
      </w:r>
      <w:r>
        <w:rPr>
          <w:rFonts w:hint="default"/>
        </w:rPr>
        <w:t>。</w:t>
      </w:r>
    </w:p>
    <w:p>
      <w:pPr>
        <w:rPr>
          <w:rFonts w:hint="eastAsia"/>
        </w:rPr>
      </w:pPr>
      <w:r>
        <w:rPr>
          <w:rFonts w:hint="eastAsia"/>
        </w:rPr>
        <w:t>内部类包括：成员类、局部类、匿名类。</w:t>
      </w:r>
    </w:p>
    <w:p>
      <w:pPr>
        <w:rPr>
          <w:rFonts w:hint="eastAsia"/>
        </w:rPr>
      </w:pPr>
      <w:r>
        <w:rPr>
          <w:rFonts w:hint="eastAsia"/>
        </w:rPr>
        <w:t>内部类中不能有静态修饰的成员（比如块、字段、方法、接口等），总之</w:t>
      </w:r>
      <w:r>
        <w:rPr>
          <w:rFonts w:hint="eastAsia"/>
          <w:color w:val="FF0000"/>
        </w:rPr>
        <w:t>不能有static关键字，除了一种情况，那就是静态常量</w:t>
      </w:r>
      <w:r>
        <w:rPr>
          <w:rFonts w:hint="eastAsia"/>
        </w:rPr>
        <w:t>，又因为常量成员字段必须在声明的时候初始化，所以形式只能如：public static final int a = 6;</w:t>
      </w:r>
    </w:p>
    <w:p>
      <w:pPr>
        <w:rPr>
          <w:rFonts w:hint="eastAsia"/>
        </w:rPr>
      </w:pPr>
      <w:r>
        <w:rPr>
          <w:rFonts w:hint="eastAsia"/>
        </w:rPr>
        <w:t>内部类可以访问外部类任何成员，不管是公有的还是私有的，静态的还是非静态的（并且内部类的成员的名字也可以同外部相同，只不过这样会覆盖掉去外部类的），这是因为</w:t>
      </w:r>
      <w:r>
        <w:rPr>
          <w:rFonts w:hint="eastAsia"/>
          <w:color w:val="FF0000"/>
        </w:rPr>
        <w:t>每一个内部类都保存了一个对外部类的一个引用</w:t>
      </w:r>
      <w:r>
        <w:rPr>
          <w:rFonts w:hint="eastAsia"/>
        </w:rPr>
        <w:t>。这很好理解，因为你要实例化这个内部类，肯定是通过外部类的一个实例，而内部类保留的这个引用就是这个外部类实例。</w:t>
      </w:r>
    </w:p>
    <w:p>
      <w:pPr>
        <w:rPr>
          <w:rFonts w:hint="eastAsia"/>
        </w:rPr>
      </w:pPr>
      <w:r>
        <w:rPr>
          <w:rFonts w:hint="eastAsia"/>
        </w:rPr>
        <w:t>内部类命名格式：</w:t>
      </w:r>
      <w:r>
        <w:rPr>
          <w:rFonts w:hint="eastAsia"/>
          <w:color w:val="FF0000"/>
        </w:rPr>
        <w:t>外部类名称+$+[该种类同名类中该类顺序]+[内部类名称]</w:t>
      </w:r>
      <w:r>
        <w:rPr>
          <w:rFonts w:hint="eastAsia"/>
        </w:rPr>
        <w:t>，例如成员类，成员类不能同名，所以也就没有同名类顺序：com.fcc.test.OuterClass$MemberClass；局部类：com.fcc.test.OuterClass$1LocalClass；匿名类：匿名类没有名称，所以格式如：com.fcc.OuterClass$1。匿名类根据位于地方不同分为：成员匿名类和局部匿名类。</w:t>
      </w:r>
    </w:p>
    <w:p>
      <w:pPr>
        <w:pStyle w:val="3"/>
      </w:pPr>
      <w:r>
        <w:t>内部类</w:t>
      </w:r>
    </w:p>
    <w:p>
      <w:pPr>
        <w:pStyle w:val="4"/>
        <w:rPr>
          <w:rFonts w:hint="eastAsia"/>
        </w:rPr>
      </w:pPr>
      <w:r>
        <w:t>参考资料</w:t>
      </w:r>
    </w:p>
    <w:p>
      <w:pPr>
        <w:rPr>
          <w:rFonts w:hint="default"/>
        </w:rPr>
      </w:pPr>
      <w:r>
        <w:rPr>
          <w:rFonts w:hint="eastAsia"/>
        </w:rPr>
        <w:fldChar w:fldCharType="begin"/>
      </w:r>
      <w:r>
        <w:rPr>
          <w:rFonts w:hint="eastAsia"/>
        </w:rPr>
        <w:instrText xml:space="preserve"> HYPERLINK "https://www.cnblogs.com/lgk1002/p/6069784.html" </w:instrText>
      </w:r>
      <w:r>
        <w:rPr>
          <w:rFonts w:hint="eastAsia"/>
        </w:rPr>
        <w:fldChar w:fldCharType="separate"/>
      </w:r>
      <w:r>
        <w:rPr>
          <w:rStyle w:val="12"/>
          <w:rFonts w:hint="eastAsia"/>
        </w:rPr>
        <w:t>https://www.cnblogs.com/lgk1002/p/6069784.html</w:t>
      </w:r>
      <w:r>
        <w:rPr>
          <w:rFonts w:hint="eastAsia"/>
        </w:rPr>
        <w:fldChar w:fldCharType="end"/>
      </w:r>
      <w:r>
        <w:rPr>
          <w:rFonts w:hint="default"/>
        </w:rPr>
        <w:t xml:space="preserve"> </w:t>
      </w:r>
    </w:p>
    <w:p>
      <w:pPr>
        <w:pStyle w:val="4"/>
      </w:pPr>
      <w:r>
        <w:rPr>
          <w:rFonts w:hint="default"/>
        </w:rPr>
        <w:t>成员内部类/</w:t>
      </w:r>
      <w:r>
        <w:rPr>
          <w:rFonts w:hint="eastAsia"/>
        </w:rPr>
        <w:t>在一个类（外部类）中直接定义的内部类</w:t>
      </w:r>
    </w:p>
    <w:p>
      <w:pPr>
        <w:pStyle w:val="5"/>
      </w:pPr>
      <w:r>
        <w:t>定义</w:t>
      </w:r>
    </w:p>
    <w:p>
      <w:pPr>
        <w:rPr>
          <w:rFonts w:hint="eastAsia"/>
        </w:rPr>
      </w:pPr>
      <w:r>
        <w:rPr>
          <w:rFonts w:hint="eastAsia"/>
        </w:rPr>
        <w:t>作为外部类的一个成员存在，与外部类的属性、方法并列。</w:t>
      </w:r>
    </w:p>
    <w:p>
      <w:pPr>
        <w:rPr>
          <w:rFonts w:hint="eastAsia"/>
        </w:rPr>
      </w:pPr>
      <w:r>
        <w:rPr>
          <w:rFonts w:hint="eastAsia"/>
        </w:rPr>
        <w:t>成员内部类也是定义在另一个类中，但是定义时</w:t>
      </w:r>
      <w:r>
        <w:rPr>
          <w:rFonts w:hint="eastAsia"/>
          <w:color w:val="FF0000"/>
        </w:rPr>
        <w:t>不用static修饰</w:t>
      </w:r>
      <w:r>
        <w:rPr>
          <w:rFonts w:hint="eastAsia"/>
        </w:rPr>
        <w:t>。</w:t>
      </w:r>
    </w:p>
    <w:p>
      <w:pPr>
        <w:rPr>
          <w:rFonts w:hint="eastAsia"/>
        </w:rPr>
      </w:pPr>
      <w:r>
        <w:rPr>
          <w:rFonts w:hint="eastAsia"/>
        </w:rPr>
        <w:t>成员内部类和静态内部类可以类比为非静态的成员变量和静态的成员变量。</w:t>
      </w:r>
    </w:p>
    <w:p>
      <w:pPr>
        <w:rPr>
          <w:rFonts w:hint="eastAsia"/>
        </w:rPr>
      </w:pPr>
      <w:r>
        <w:rPr>
          <w:rFonts w:hint="eastAsia"/>
        </w:rPr>
        <w:t>成员内部类就像一个实例变量。</w:t>
      </w:r>
    </w:p>
    <w:p>
      <w:pPr>
        <w:rPr>
          <w:rFonts w:hint="eastAsia"/>
        </w:rPr>
      </w:pPr>
      <w:r>
        <w:rPr>
          <w:rFonts w:hint="eastAsia"/>
        </w:rPr>
        <w:t>它可以访问它的外部类的所有成员变量和方法，不管是静态的还是非静态的都可以。</w:t>
      </w:r>
    </w:p>
    <w:p>
      <w:pPr>
        <w:rPr>
          <w:rFonts w:hint="eastAsia"/>
        </w:rPr>
      </w:pPr>
      <w:r>
        <w:rPr>
          <w:rFonts w:hint="eastAsia"/>
        </w:rPr>
        <w:t>在外部类里面创建成员内部类的实例：</w:t>
      </w:r>
    </w:p>
    <w:p>
      <w:pPr>
        <w:rPr>
          <w:rFonts w:hint="eastAsia"/>
        </w:rPr>
      </w:pPr>
      <w:r>
        <w:rPr>
          <w:rFonts w:hint="eastAsia"/>
        </w:rPr>
        <w:t>this.new B()；</w:t>
      </w:r>
    </w:p>
    <w:p>
      <w:pPr>
        <w:rPr>
          <w:rFonts w:hint="eastAsia"/>
        </w:rPr>
      </w:pPr>
      <w:r>
        <w:rPr>
          <w:rFonts w:hint="eastAsia"/>
        </w:rPr>
        <w:t>在外部类之外创建内部类的实例：</w:t>
      </w:r>
    </w:p>
    <w:p>
      <w:pPr>
        <w:rPr>
          <w:rFonts w:hint="eastAsia"/>
        </w:rPr>
      </w:pPr>
      <w:r>
        <w:rPr>
          <w:rFonts w:hint="eastAsia"/>
        </w:rPr>
        <w:t>(</w:t>
      </w:r>
      <w:r>
        <w:rPr>
          <w:rFonts w:hint="eastAsia"/>
          <w:color w:val="FF0000"/>
        </w:rPr>
        <w:t>new Test1()</w:t>
      </w:r>
      <w:r>
        <w:rPr>
          <w:rFonts w:hint="eastAsia"/>
        </w:rPr>
        <w:t>).new B().go();</w:t>
      </w:r>
    </w:p>
    <w:p>
      <w:pPr>
        <w:rPr>
          <w:rFonts w:hint="eastAsia"/>
        </w:rPr>
      </w:pPr>
      <w:r>
        <w:rPr>
          <w:rFonts w:hint="eastAsia"/>
        </w:rPr>
        <w:t>在内部类里访问外部类的成员：</w:t>
      </w:r>
    </w:p>
    <w:p>
      <w:pPr>
        <w:rPr>
          <w:rFonts w:hint="eastAsia"/>
        </w:rPr>
      </w:pPr>
      <w:r>
        <w:rPr>
          <w:rFonts w:hint="eastAsia"/>
        </w:rPr>
        <w:t>Test1.this.member</w:t>
      </w:r>
    </w:p>
    <w:p>
      <w:pPr>
        <w:pStyle w:val="5"/>
        <w:rPr>
          <w:rFonts w:hint="eastAsia"/>
        </w:rPr>
      </w:pPr>
      <w:r>
        <w:rPr>
          <w:rFonts w:hint="default"/>
        </w:rPr>
        <w:t>实例代码</w:t>
      </w:r>
    </w:p>
    <w:p>
      <w:pPr>
        <w:rPr>
          <w:rFonts w:hint="eastAsia"/>
        </w:rPr>
      </w:pPr>
      <w:r>
        <w:drawing>
          <wp:inline distT="0" distB="0" distL="114300" distR="114300">
            <wp:extent cx="6562090" cy="74764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6562090" cy="7476490"/>
                    </a:xfrm>
                    <a:prstGeom prst="rect">
                      <a:avLst/>
                    </a:prstGeom>
                    <a:noFill/>
                    <a:ln w="9525">
                      <a:noFill/>
                      <a:miter/>
                    </a:ln>
                  </pic:spPr>
                </pic:pic>
              </a:graphicData>
            </a:graphic>
          </wp:inline>
        </w:drawing>
      </w:r>
    </w:p>
    <w:p>
      <w:pPr>
        <w:pStyle w:val="4"/>
        <w:rPr>
          <w:rFonts w:hint="eastAsia"/>
        </w:rPr>
      </w:pPr>
      <w:r>
        <w:rPr>
          <w:rFonts w:hint="default"/>
        </w:rPr>
        <w:t>方法内部类（局部内部类）/</w:t>
      </w:r>
      <w:r>
        <w:rPr>
          <w:rFonts w:hint="eastAsia"/>
        </w:rPr>
        <w:t>在一个方法（外部类的方法）中定义的内部类</w:t>
      </w:r>
    </w:p>
    <w:p>
      <w:pPr>
        <w:pStyle w:val="5"/>
        <w:rPr>
          <w:rFonts w:hint="eastAsia"/>
        </w:rPr>
      </w:pPr>
      <w:r>
        <w:rPr>
          <w:rFonts w:hint="default"/>
        </w:rPr>
        <w:t>定义</w:t>
      </w:r>
    </w:p>
    <w:p>
      <w:pPr>
        <w:rPr>
          <w:rFonts w:hint="eastAsia"/>
        </w:rPr>
      </w:pPr>
      <w:r>
        <w:rPr>
          <w:rFonts w:hint="eastAsia"/>
        </w:rPr>
        <w:t>定义在方法中，比方法的范围还小。是内部类中最少用到的一种类型。</w:t>
      </w:r>
    </w:p>
    <w:p>
      <w:pPr>
        <w:rPr>
          <w:rFonts w:hint="eastAsia"/>
        </w:rPr>
      </w:pPr>
      <w:r>
        <w:rPr>
          <w:rFonts w:hint="eastAsia"/>
        </w:rPr>
        <w:t>像</w:t>
      </w:r>
      <w:r>
        <w:rPr>
          <w:rFonts w:hint="eastAsia"/>
          <w:color w:val="FF0000"/>
        </w:rPr>
        <w:t>局部变量一样</w:t>
      </w:r>
      <w:r>
        <w:rPr>
          <w:rFonts w:hint="eastAsia"/>
        </w:rPr>
        <w:t>，不能被public, protected, private和static修饰。</w:t>
      </w:r>
    </w:p>
    <w:p>
      <w:pPr>
        <w:rPr>
          <w:rFonts w:hint="eastAsia"/>
        </w:rPr>
      </w:pPr>
      <w:r>
        <w:rPr>
          <w:rFonts w:hint="eastAsia"/>
        </w:rPr>
        <w:t>只能访问方法中定义的final类型的局部变量。</w:t>
      </w:r>
    </w:p>
    <w:p>
      <w:pPr>
        <w:rPr>
          <w:rFonts w:hint="default"/>
        </w:rPr>
      </w:pPr>
      <w:r>
        <w:rPr>
          <w:rFonts w:hint="eastAsia"/>
        </w:rPr>
        <w:t>方法内部类在方法中定义，所以</w:t>
      </w:r>
      <w:r>
        <w:rPr>
          <w:rFonts w:hint="eastAsia"/>
          <w:color w:val="FF0000"/>
        </w:rPr>
        <w:t>只能在方法中使用</w:t>
      </w:r>
      <w:r>
        <w:rPr>
          <w:rFonts w:hint="eastAsia"/>
        </w:rPr>
        <w:t>，即只能在方法当中生成方法内部类的实例并且调用其方法</w:t>
      </w:r>
      <w:r>
        <w:rPr>
          <w:rFonts w:hint="default"/>
        </w:rPr>
        <w:t>。</w:t>
      </w:r>
    </w:p>
    <w:p>
      <w:pPr>
        <w:pStyle w:val="5"/>
        <w:rPr>
          <w:rFonts w:hint="default"/>
        </w:rPr>
      </w:pPr>
      <w:r>
        <w:rPr>
          <w:rFonts w:hint="default"/>
        </w:rPr>
        <w:t>实例代码</w:t>
      </w:r>
    </w:p>
    <w:p>
      <w:pPr>
        <w:rPr>
          <w:rFonts w:hint="eastAsia"/>
        </w:rPr>
      </w:pPr>
      <w:r>
        <w:drawing>
          <wp:inline distT="0" distB="0" distL="114300" distR="114300">
            <wp:extent cx="7200265" cy="68954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7200265" cy="6895465"/>
                    </a:xfrm>
                    <a:prstGeom prst="rect">
                      <a:avLst/>
                    </a:prstGeom>
                    <a:noFill/>
                    <a:ln w="9525">
                      <a:noFill/>
                      <a:miter/>
                    </a:ln>
                  </pic:spPr>
                </pic:pic>
              </a:graphicData>
            </a:graphic>
          </wp:inline>
        </w:drawing>
      </w:r>
    </w:p>
    <w:p>
      <w:pPr>
        <w:pStyle w:val="4"/>
        <w:rPr>
          <w:rFonts w:hint="eastAsia"/>
        </w:rPr>
      </w:pPr>
      <w:r>
        <w:t>匿名内部类（Anonymous Inner Class）</w:t>
      </w:r>
    </w:p>
    <w:p>
      <w:pPr>
        <w:pStyle w:val="5"/>
      </w:pPr>
      <w:r>
        <w:t>定义</w:t>
      </w:r>
    </w:p>
    <w:p>
      <w:pPr>
        <w:rPr>
          <w:rFonts w:hint="default"/>
        </w:rPr>
      </w:pPr>
      <w:r>
        <w:rPr>
          <w:rFonts w:hint="eastAsia"/>
        </w:rPr>
        <w:t>没有名字的局部内部类，不使用关键字class, extends, implements, 没有构造方法</w:t>
      </w:r>
      <w:r>
        <w:rPr>
          <w:rFonts w:hint="default"/>
        </w:rPr>
        <w:t>。</w:t>
      </w:r>
    </w:p>
    <w:p>
      <w:pPr>
        <w:pStyle w:val="5"/>
        <w:rPr>
          <w:rFonts w:hint="default"/>
        </w:rPr>
      </w:pPr>
      <w:r>
        <w:rPr>
          <w:rFonts w:hint="default"/>
        </w:rPr>
        <w:t>注意</w:t>
      </w:r>
    </w:p>
    <w:p>
      <w:pPr>
        <w:rPr>
          <w:rFonts w:hint="default"/>
        </w:rPr>
      </w:pPr>
      <w:r>
        <w:rPr>
          <w:rFonts w:hint="default"/>
        </w:rPr>
        <w:t>匿名内部类不能有构造方法。</w:t>
      </w:r>
    </w:p>
    <w:p>
      <w:pPr>
        <w:rPr>
          <w:rFonts w:hint="default"/>
        </w:rPr>
      </w:pPr>
      <w:r>
        <w:rPr>
          <w:rFonts w:hint="default"/>
        </w:rPr>
        <w:t>匿名内部类不能定义任何静态成员、方法和类。</w:t>
      </w:r>
    </w:p>
    <w:p>
      <w:pPr>
        <w:rPr>
          <w:rFonts w:hint="default"/>
        </w:rPr>
      </w:pPr>
      <w:r>
        <w:rPr>
          <w:rFonts w:hint="default"/>
        </w:rPr>
        <w:t>匿名内部类不能是public,protected,private,static。</w:t>
      </w:r>
    </w:p>
    <w:p>
      <w:pPr>
        <w:rPr>
          <w:rFonts w:hint="default"/>
        </w:rPr>
      </w:pPr>
      <w:r>
        <w:rPr>
          <w:rFonts w:hint="default"/>
        </w:rPr>
        <w:t>只能创建匿名内部类的一个实例。</w:t>
      </w:r>
    </w:p>
    <w:p>
      <w:pPr>
        <w:rPr>
          <w:rFonts w:hint="default"/>
        </w:rPr>
      </w:pPr>
      <w:r>
        <w:rPr>
          <w:rFonts w:hint="default"/>
        </w:rPr>
        <w:t>一个匿名内部类一定是在new的后面，用其隐含实现一个接口或实现一个类。</w:t>
      </w:r>
    </w:p>
    <w:p>
      <w:pPr>
        <w:rPr>
          <w:rFonts w:hint="default"/>
        </w:rPr>
      </w:pPr>
      <w:r>
        <w:rPr>
          <w:rFonts w:hint="default"/>
        </w:rPr>
        <w:t>因匿名内部类为局部内部类，所以局部内部类的所有限制都对其生效。</w:t>
      </w:r>
    </w:p>
    <w:p>
      <w:pPr>
        <w:pStyle w:val="5"/>
      </w:pPr>
      <w:r>
        <w:t>是否可以extends其他类</w:t>
      </w:r>
    </w:p>
    <w:p>
      <w:pPr/>
      <w:r>
        <w:t>不能。</w:t>
      </w:r>
    </w:p>
    <w:p>
      <w:pPr>
        <w:pStyle w:val="5"/>
      </w:pPr>
      <w:r>
        <w:t>是否可以implements接口</w:t>
      </w:r>
    </w:p>
    <w:p>
      <w:pPr/>
      <w:r>
        <w:t>一个内部类可以作为一个接口，由另一个内部类实现。</w:t>
      </w:r>
    </w:p>
    <w:p>
      <w:pPr>
        <w:pStyle w:val="5"/>
      </w:pPr>
      <w:r>
        <w:t>实例代码</w:t>
      </w:r>
    </w:p>
    <w:p>
      <w:pPr/>
      <w:r>
        <w:drawing>
          <wp:inline distT="0" distB="0" distL="114300" distR="114300">
            <wp:extent cx="5114290" cy="52571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114290" cy="5257165"/>
                    </a:xfrm>
                    <a:prstGeom prst="rect">
                      <a:avLst/>
                    </a:prstGeom>
                    <a:noFill/>
                    <a:ln w="9525">
                      <a:noFill/>
                      <a:miter/>
                    </a:ln>
                  </pic:spPr>
                </pic:pic>
              </a:graphicData>
            </a:graphic>
          </wp:inline>
        </w:drawing>
      </w:r>
    </w:p>
    <w:p>
      <w:pPr>
        <w:pStyle w:val="5"/>
      </w:pPr>
      <w:r>
        <w:t>易错代码</w:t>
      </w:r>
    </w:p>
    <w:p>
      <w:pPr/>
      <w:r>
        <w:drawing>
          <wp:inline distT="0" distB="0" distL="114300" distR="114300">
            <wp:extent cx="6676390" cy="405701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6676390" cy="4057015"/>
                    </a:xfrm>
                    <a:prstGeom prst="rect">
                      <a:avLst/>
                    </a:prstGeom>
                    <a:noFill/>
                    <a:ln w="9525">
                      <a:noFill/>
                      <a:miter/>
                    </a:ln>
                  </pic:spPr>
                </pic:pic>
              </a:graphicData>
            </a:graphic>
          </wp:inline>
        </w:drawing>
      </w:r>
    </w:p>
    <w:p>
      <w:pPr>
        <w:pStyle w:val="3"/>
      </w:pPr>
      <w:r>
        <w:t>Static Nested Class和Inner Class</w:t>
      </w:r>
    </w:p>
    <w:p>
      <w:pPr>
        <w:pStyle w:val="4"/>
      </w:pPr>
      <w:r>
        <w:t>定义</w:t>
      </w:r>
    </w:p>
    <w:p>
      <w:pPr/>
      <w:r>
        <w:t>Nested Class一般是C++的说法。Inner Class一边是Java的说法。</w:t>
      </w:r>
    </w:p>
    <w:p>
      <w:pPr/>
      <w:r>
        <w:t>Java内部类和C++嵌套类最大不同就在于是否有指向外部的引用上。</w:t>
      </w:r>
    </w:p>
    <w:p>
      <w:pPr/>
      <w:r>
        <w:t>静态嵌套类指的就是内部类添加了static修饰符，但是没有静态内部类这个说法，因为java语言规范定义：定义在类里面的称为嵌套类。</w:t>
      </w:r>
    </w:p>
    <w:p>
      <w:pPr>
        <w:pStyle w:val="4"/>
      </w:pPr>
      <w:r>
        <w:t>注意</w:t>
      </w:r>
    </w:p>
    <w:p>
      <w:pPr/>
      <w:r>
        <w:t>创建静态嵌套类，不需要外部对象，而创建内部类则需要一个外部对象。</w:t>
      </w:r>
    </w:p>
    <w:p>
      <w:pPr/>
      <w:r>
        <w:t>不能从静态嵌套类内部访问一个外部类对象。</w:t>
      </w:r>
    </w:p>
    <w:p>
      <w:pPr>
        <w:pStyle w:val="3"/>
      </w:pPr>
      <w:r>
        <w:t>String类</w:t>
      </w:r>
    </w:p>
    <w:p>
      <w:pPr>
        <w:pStyle w:val="4"/>
      </w:pPr>
      <w:r>
        <w:t>String str = new String(</w:t>
      </w:r>
      <w:r>
        <w:rPr>
          <w:rFonts w:hint="default"/>
        </w:rPr>
        <w:t>“123”</w:t>
      </w:r>
      <w:r>
        <w:t>)创建了几个对象</w:t>
      </w:r>
    </w:p>
    <w:p>
      <w:pPr>
        <w:rPr>
          <w:rFonts w:hint="default"/>
        </w:rPr>
      </w:pPr>
      <w:r>
        <w:rPr>
          <w:rFonts w:hint="eastAsia"/>
        </w:rPr>
        <w:fldChar w:fldCharType="begin"/>
      </w:r>
      <w:r>
        <w:rPr>
          <w:rFonts w:hint="eastAsia"/>
        </w:rPr>
        <w:instrText xml:space="preserve"> HYPERLINK "https://blog.csdn.net/Sun1956/article/details/53161560" </w:instrText>
      </w:r>
      <w:r>
        <w:rPr>
          <w:rFonts w:hint="eastAsia"/>
        </w:rPr>
        <w:fldChar w:fldCharType="separate"/>
      </w:r>
      <w:r>
        <w:rPr>
          <w:rStyle w:val="12"/>
          <w:rFonts w:hint="eastAsia"/>
        </w:rPr>
        <w:t>https://blog.csdn.net/Sun1956/article/details/53161560</w:t>
      </w:r>
      <w:r>
        <w:rPr>
          <w:rFonts w:hint="eastAsia"/>
        </w:rPr>
        <w:fldChar w:fldCharType="end"/>
      </w:r>
      <w:r>
        <w:rPr>
          <w:rFonts w:hint="default"/>
        </w:rPr>
        <w:t xml:space="preserve"> </w:t>
      </w:r>
    </w:p>
    <w:p>
      <w:pPr>
        <w:rPr>
          <w:rFonts w:hint="default"/>
        </w:rPr>
      </w:pPr>
    </w:p>
    <w:p>
      <w:pPr>
        <w:rPr>
          <w:rFonts w:hint="default"/>
        </w:rPr>
      </w:pPr>
      <w:r>
        <w:rPr>
          <w:rFonts w:hint="default"/>
        </w:rPr>
        <w:t>如果常量池中没有，则创建了2个对象，一个在常量池中，一个在堆上。</w:t>
      </w:r>
    </w:p>
    <w:p>
      <w:pPr>
        <w:rPr>
          <w:rFonts w:hint="default"/>
        </w:rPr>
      </w:pPr>
      <w:r>
        <w:rPr>
          <w:rFonts w:hint="default"/>
        </w:rPr>
        <w:t>如果常量池中已有，则创建了1个对象。</w:t>
      </w:r>
    </w:p>
    <w:p>
      <w:pPr>
        <w:rPr>
          <w:rFonts w:hint="default"/>
        </w:rPr>
      </w:pPr>
    </w:p>
    <w:p>
      <w:pPr>
        <w:rPr>
          <w:rFonts w:hint="default"/>
        </w:rPr>
      </w:pPr>
      <w:r>
        <w:rPr>
          <w:rFonts w:hint="default"/>
        </w:rPr>
        <w:t>下图中的第一个字符串在常量池中不存在，所以intern()返回的就是常量池中的。</w:t>
      </w:r>
    </w:p>
    <w:p>
      <w:pPr/>
      <w:r>
        <w:drawing>
          <wp:inline distT="0" distB="0" distL="114300" distR="114300">
            <wp:extent cx="7885430" cy="4580890"/>
            <wp:effectExtent l="0" t="0" r="127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7885430" cy="4580890"/>
                    </a:xfrm>
                    <a:prstGeom prst="rect">
                      <a:avLst/>
                    </a:prstGeom>
                    <a:noFill/>
                    <a:ln w="9525">
                      <a:noFill/>
                      <a:miter/>
                    </a:ln>
                  </pic:spPr>
                </pic:pic>
              </a:graphicData>
            </a:graphic>
          </wp:inline>
        </w:drawing>
      </w:r>
    </w:p>
    <w:p>
      <w:pPr>
        <w:pStyle w:val="3"/>
        <w:rPr>
          <w:rFonts w:hint="default"/>
        </w:rPr>
      </w:pPr>
      <w:r>
        <w:t>Override和Overload</w:t>
      </w:r>
    </w:p>
    <w:p>
      <w:pPr>
        <w:pStyle w:val="4"/>
        <w:rPr>
          <w:rFonts w:hint="default"/>
        </w:rPr>
      </w:pPr>
      <w:r>
        <w:rPr>
          <w:rFonts w:hint="default"/>
        </w:rPr>
        <w:t>Override（重写）</w:t>
      </w:r>
    </w:p>
    <w:p>
      <w:pPr>
        <w:rPr>
          <w:rFonts w:hint="default"/>
        </w:rPr>
      </w:pPr>
      <w:r>
        <w:rPr>
          <w:rFonts w:hint="default"/>
        </w:rPr>
        <w:t>父类与子类之间多态性的一种表现。</w:t>
      </w:r>
    </w:p>
    <w:p>
      <w:pPr>
        <w:pStyle w:val="4"/>
        <w:rPr>
          <w:rFonts w:hint="default"/>
        </w:rPr>
      </w:pPr>
      <w:r>
        <w:rPr>
          <w:rFonts w:hint="default"/>
        </w:rPr>
        <w:t>Overload（重载）</w:t>
      </w:r>
    </w:p>
    <w:p>
      <w:pPr>
        <w:rPr>
          <w:rFonts w:hint="default"/>
        </w:rPr>
      </w:pPr>
      <w:r>
        <w:rPr>
          <w:rFonts w:hint="default"/>
        </w:rPr>
        <w:t>一个类中多态性的一种表现。</w:t>
      </w:r>
    </w:p>
    <w:p>
      <w:pPr>
        <w:pStyle w:val="4"/>
        <w:rPr>
          <w:rFonts w:hint="default"/>
        </w:rPr>
      </w:pPr>
      <w:r>
        <w:rPr>
          <w:rFonts w:hint="default"/>
        </w:rPr>
        <w:t>构造函数</w:t>
      </w:r>
    </w:p>
    <w:p>
      <w:pPr>
        <w:rPr>
          <w:rFonts w:hint="default"/>
        </w:rPr>
      </w:pPr>
      <w:r>
        <w:rPr>
          <w:rFonts w:hint="default"/>
        </w:rPr>
        <w:t>不能重写，但可以被重载。</w:t>
      </w:r>
    </w:p>
    <w:p>
      <w:pPr>
        <w:pStyle w:val="3"/>
        <w:rPr>
          <w:rFonts w:hint="default"/>
        </w:rPr>
      </w:pPr>
      <w:r>
        <w:rPr>
          <w:rFonts w:hint="default"/>
        </w:rPr>
        <w:t>Final类</w:t>
      </w:r>
    </w:p>
    <w:p>
      <w:pPr>
        <w:pStyle w:val="4"/>
        <w:rPr>
          <w:rFonts w:hint="default"/>
        </w:rPr>
      </w:pPr>
      <w:r>
        <w:rPr>
          <w:rFonts w:hint="default"/>
        </w:rPr>
        <w:t>特点</w:t>
      </w:r>
    </w:p>
    <w:p>
      <w:pPr>
        <w:rPr>
          <w:rFonts w:hint="default"/>
        </w:rPr>
      </w:pPr>
      <w:r>
        <w:rPr>
          <w:rFonts w:hint="default"/>
        </w:rPr>
        <w:t>不可以继承。</w:t>
      </w:r>
    </w:p>
    <w:p>
      <w:pPr>
        <w:pStyle w:val="3"/>
        <w:rPr>
          <w:rFonts w:hint="default"/>
        </w:rPr>
      </w:pPr>
      <w:r>
        <w:rPr>
          <w:rFonts w:hint="default"/>
        </w:rPr>
        <w:t>equals和hashCode</w:t>
      </w:r>
    </w:p>
    <w:p>
      <w:pPr>
        <w:pStyle w:val="4"/>
        <w:rPr>
          <w:rFonts w:hint="default"/>
        </w:rPr>
      </w:pPr>
      <w:r>
        <w:rPr>
          <w:rFonts w:hint="default"/>
        </w:rPr>
        <w:t>参考资料</w:t>
      </w:r>
    </w:p>
    <w:p>
      <w:pPr>
        <w:rPr>
          <w:rFonts w:hint="default"/>
        </w:rPr>
      </w:pPr>
      <w:r>
        <w:rPr>
          <w:rFonts w:hint="default"/>
        </w:rPr>
        <w:fldChar w:fldCharType="begin"/>
      </w:r>
      <w:r>
        <w:rPr>
          <w:rFonts w:hint="default"/>
        </w:rPr>
        <w:instrText xml:space="preserve"> HYPERLINK "http://www.importnew.com/25783.html" </w:instrText>
      </w:r>
      <w:r>
        <w:rPr>
          <w:rFonts w:hint="default"/>
        </w:rPr>
        <w:fldChar w:fldCharType="separate"/>
      </w:r>
      <w:r>
        <w:rPr>
          <w:rStyle w:val="12"/>
          <w:rFonts w:hint="default"/>
        </w:rPr>
        <w:t>http://www.importnew.com/25783.html</w:t>
      </w:r>
      <w:r>
        <w:rPr>
          <w:rFonts w:hint="default"/>
        </w:rPr>
        <w:fldChar w:fldCharType="end"/>
      </w:r>
      <w:r>
        <w:rPr>
          <w:rFonts w:hint="default"/>
        </w:rPr>
        <w:t xml:space="preserve"> </w:t>
      </w:r>
    </w:p>
    <w:p>
      <w:pPr>
        <w:pStyle w:val="4"/>
        <w:rPr>
          <w:rFonts w:hint="default"/>
        </w:rPr>
      </w:pPr>
      <w:r>
        <w:rPr>
          <w:rFonts w:hint="default"/>
        </w:rPr>
        <w:t>equals</w:t>
      </w:r>
    </w:p>
    <w:p>
      <w:pPr>
        <w:rPr>
          <w:rFonts w:hint="default"/>
        </w:rPr>
      </w:pPr>
      <w:r>
        <w:rPr>
          <w:rFonts w:hint="default"/>
        </w:rPr>
        <w:t>public boolean equals(Object obj) {</w:t>
      </w:r>
    </w:p>
    <w:p>
      <w:pPr>
        <w:rPr>
          <w:rFonts w:hint="default"/>
        </w:rPr>
      </w:pPr>
      <w:r>
        <w:rPr>
          <w:rFonts w:hint="default"/>
        </w:rPr>
        <w:t xml:space="preserve">    return (this == obj);</w:t>
      </w:r>
    </w:p>
    <w:p>
      <w:pPr>
        <w:rPr>
          <w:rFonts w:hint="default"/>
        </w:rPr>
      </w:pPr>
      <w:r>
        <w:rPr>
          <w:rFonts w:hint="default"/>
        </w:rPr>
        <w:t>}</w:t>
      </w:r>
    </w:p>
    <w:p>
      <w:pPr>
        <w:pStyle w:val="5"/>
        <w:rPr>
          <w:rFonts w:hint="default"/>
        </w:rPr>
      </w:pPr>
      <w:r>
        <w:rPr>
          <w:rFonts w:hint="default"/>
        </w:rPr>
        <w:t>自反性：x.equals(x)必须返回true。</w:t>
      </w:r>
    </w:p>
    <w:p>
      <w:pPr>
        <w:pStyle w:val="5"/>
        <w:rPr>
          <w:rFonts w:hint="default"/>
        </w:rPr>
      </w:pPr>
      <w:r>
        <w:rPr>
          <w:rFonts w:hint="default"/>
        </w:rPr>
        <w:t>对称性：x.equals(y)与y.equals(x)的返回值必须相等。</w:t>
      </w:r>
    </w:p>
    <w:p>
      <w:pPr>
        <w:pStyle w:val="5"/>
        <w:rPr>
          <w:rFonts w:hint="default"/>
        </w:rPr>
      </w:pPr>
      <w:r>
        <w:rPr>
          <w:rFonts w:hint="default"/>
        </w:rPr>
        <w:t>传递性：x.equals(y)为true，y.equals(z)也为true，那么x.equals(z)必须为true。</w:t>
      </w:r>
    </w:p>
    <w:p>
      <w:pPr>
        <w:pStyle w:val="5"/>
        <w:rPr>
          <w:rFonts w:hint="default"/>
        </w:rPr>
      </w:pPr>
      <w:r>
        <w:rPr>
          <w:rFonts w:hint="default"/>
        </w:rPr>
        <w:t>一致性：如果对象x和y在equals()中使用的信息都没有改变，那么x.equals(y)值始终不变。</w:t>
      </w:r>
    </w:p>
    <w:p>
      <w:pPr>
        <w:pStyle w:val="5"/>
        <w:rPr>
          <w:rFonts w:hint="default"/>
        </w:rPr>
      </w:pPr>
      <w:r>
        <w:rPr>
          <w:rFonts w:hint="default"/>
        </w:rPr>
        <w:t>非null：x不是null，y为null，则x.equals(y)必须为false。</w:t>
      </w:r>
    </w:p>
    <w:p>
      <w:pPr>
        <w:pStyle w:val="4"/>
        <w:rPr>
          <w:rFonts w:hint="default"/>
        </w:rPr>
      </w:pPr>
      <w:r>
        <w:rPr>
          <w:rFonts w:hint="default"/>
        </w:rPr>
        <w:t>hashCode</w:t>
      </w:r>
    </w:p>
    <w:p>
      <w:pPr>
        <w:rPr>
          <w:rFonts w:hint="default"/>
        </w:rPr>
      </w:pPr>
      <w:r>
        <w:rPr>
          <w:rFonts w:hint="default"/>
        </w:rPr>
        <w:t>public native int hashCode();</w:t>
      </w:r>
    </w:p>
    <w:p>
      <w:pPr>
        <w:pStyle w:val="5"/>
        <w:rPr>
          <w:rFonts w:hint="default"/>
        </w:rPr>
      </w:pPr>
      <w:r>
        <w:rPr>
          <w:rFonts w:hint="default"/>
        </w:rPr>
        <w:t>hashCode()在哈希表中起作用，如java.util.HashMap。</w:t>
      </w:r>
    </w:p>
    <w:p>
      <w:pPr>
        <w:pStyle w:val="5"/>
        <w:rPr>
          <w:rFonts w:hint="default"/>
        </w:rPr>
      </w:pPr>
      <w:r>
        <w:rPr>
          <w:rFonts w:hint="default"/>
        </w:rPr>
        <w:t>如果对象在equals()中使用的信息都没有改变，那么hashCode()值始终不变。</w:t>
      </w:r>
    </w:p>
    <w:p>
      <w:pPr>
        <w:pStyle w:val="5"/>
        <w:rPr>
          <w:rFonts w:hint="default"/>
        </w:rPr>
      </w:pPr>
      <w:r>
        <w:rPr>
          <w:rFonts w:hint="default"/>
        </w:rPr>
        <w:t>如果两个对象使用equals()方法判断为相等，则hashCode()方法也应该相等。</w:t>
      </w:r>
    </w:p>
    <w:p>
      <w:pPr>
        <w:pStyle w:val="5"/>
        <w:rPr>
          <w:rFonts w:hint="default"/>
        </w:rPr>
      </w:pPr>
      <w:r>
        <w:rPr>
          <w:rFonts w:hint="default"/>
        </w:rPr>
        <w:t>如果两个对象使用equals()方法判断为不相等，则不要求hashCode()也必须不相等；但是开发人员应该认识到，不相等的对象产生不相同的hashCode可以提高哈希表的性能。</w:t>
      </w:r>
    </w:p>
    <w:p>
      <w:pPr>
        <w:pStyle w:val="5"/>
        <w:rPr>
          <w:rFonts w:hint="default"/>
        </w:rPr>
      </w:pPr>
      <w:r>
        <w:rPr>
          <w:rFonts w:hint="default"/>
        </w:rPr>
        <w:t>如何重写hashCode</w:t>
      </w:r>
    </w:p>
    <w:p>
      <w:pPr>
        <w:rPr>
          <w:rFonts w:hint="default"/>
        </w:rPr>
      </w:pPr>
      <w:r>
        <w:rPr>
          <w:rFonts w:hint="default"/>
        </w:rPr>
        <w:t>如果重写了equals()方法，检查条件“两个对象使用equals()方法判断为相等，则hashCode()方法也应该相等”是否成立，如果不成立，则重写hashCode ()方法。</w:t>
      </w:r>
    </w:p>
    <w:p>
      <w:pPr/>
      <w:r>
        <w:drawing>
          <wp:inline distT="0" distB="0" distL="114300" distR="114300">
            <wp:extent cx="5771515" cy="2961640"/>
            <wp:effectExtent l="0" t="0" r="635" b="1016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771515" cy="2961640"/>
                    </a:xfrm>
                    <a:prstGeom prst="rect">
                      <a:avLst/>
                    </a:prstGeom>
                    <a:noFill/>
                    <a:ln w="9525">
                      <a:noFill/>
                      <a:miter/>
                    </a:ln>
                  </pic:spPr>
                </pic:pic>
              </a:graphicData>
            </a:graphic>
          </wp:inline>
        </w:drawing>
      </w:r>
    </w:p>
    <w:p>
      <w:pPr>
        <w:pStyle w:val="2"/>
        <w:rPr>
          <w:rFonts w:hint="default"/>
        </w:rPr>
      </w:pPr>
      <w:r>
        <w:rPr>
          <w:rFonts w:hint="default"/>
        </w:rPr>
        <w:t>多线程</w:t>
      </w:r>
    </w:p>
    <w:p>
      <w:pPr>
        <w:pStyle w:val="3"/>
        <w:rPr>
          <w:rFonts w:hint="default"/>
        </w:rPr>
      </w:pPr>
      <w:r>
        <w:rPr>
          <w:rFonts w:hint="default"/>
        </w:rPr>
        <w:t>线程实现方式</w:t>
      </w:r>
    </w:p>
    <w:p>
      <w:pPr>
        <w:pStyle w:val="4"/>
        <w:rPr>
          <w:rFonts w:hint="default"/>
        </w:rPr>
      </w:pPr>
      <w:r>
        <w:rPr>
          <w:rFonts w:hint="default"/>
        </w:rPr>
        <w:t>继承Thread类</w:t>
      </w:r>
    </w:p>
    <w:p>
      <w:pPr>
        <w:pStyle w:val="4"/>
        <w:rPr>
          <w:rFonts w:hint="default"/>
        </w:rPr>
      </w:pPr>
      <w:r>
        <w:rPr>
          <w:rFonts w:hint="default"/>
        </w:rPr>
        <w:t>实现Runnable接口</w:t>
      </w:r>
    </w:p>
    <w:p>
      <w:pPr>
        <w:pStyle w:val="3"/>
        <w:rPr>
          <w:rFonts w:hint="default"/>
        </w:rPr>
      </w:pPr>
      <w:r>
        <w:rPr>
          <w:rFonts w:hint="default"/>
        </w:rPr>
        <w:t>同步实现方式</w:t>
      </w:r>
    </w:p>
    <w:p>
      <w:pPr>
        <w:pStyle w:val="4"/>
        <w:rPr>
          <w:rFonts w:hint="default"/>
        </w:rPr>
      </w:pPr>
      <w:r>
        <w:rPr>
          <w:rFonts w:hint="default"/>
        </w:rPr>
        <w:t>Synchronized</w:t>
      </w:r>
    </w:p>
    <w:p>
      <w:pPr>
        <w:pStyle w:val="4"/>
        <w:rPr>
          <w:rFonts w:hint="default"/>
        </w:rPr>
      </w:pPr>
      <w:r>
        <w:rPr>
          <w:rFonts w:hint="default"/>
        </w:rPr>
        <w:t>Wait和nitify</w:t>
      </w:r>
    </w:p>
    <w:p>
      <w:pPr>
        <w:pStyle w:val="4"/>
        <w:rPr>
          <w:rFonts w:hint="default"/>
        </w:rPr>
      </w:pPr>
      <w:r>
        <w:rPr>
          <w:rFonts w:hint="default"/>
        </w:rPr>
        <w:t>锁</w:t>
      </w:r>
      <w:bookmarkStart w:id="0" w:name="_GoBack"/>
      <w:bookmarkEnd w:id="0"/>
    </w:p>
    <w:p>
      <w:pPr>
        <w:pStyle w:val="2"/>
      </w:pPr>
      <w:r>
        <w:t>垃圾收集（GC）</w:t>
      </w:r>
    </w:p>
    <w:p>
      <w:pPr>
        <w:pStyle w:val="3"/>
      </w:pPr>
      <w:r>
        <w:t>代码如何请求垃圾收集</w:t>
      </w:r>
    </w:p>
    <w:p>
      <w:pPr>
        <w:pStyle w:val="4"/>
      </w:pPr>
      <w:r>
        <w:t>System.gc()</w:t>
      </w:r>
    </w:p>
    <w:p>
      <w:pPr/>
      <w:r>
        <w:t>调用的就是下面的方法。</w:t>
      </w:r>
    </w:p>
    <w:p>
      <w:pPr>
        <w:pStyle w:val="4"/>
      </w:pPr>
      <w:r>
        <w:t>Runtime.getRuntime().gc()</w:t>
      </w:r>
    </w:p>
    <w:p>
      <w:pPr>
        <w:pStyle w:val="3"/>
      </w:pPr>
      <w:r>
        <w:t>垃圾回收机制</w:t>
      </w:r>
    </w:p>
    <w:p/>
    <w:p>
      <w:pPr>
        <w:pStyle w:val="2"/>
      </w:pPr>
      <w:r>
        <w:t>Java经典问题</w:t>
      </w:r>
    </w:p>
    <w:p>
      <w:pPr>
        <w:pStyle w:val="3"/>
      </w:pPr>
      <w:r>
        <w:t>双重检查加锁问题</w:t>
      </w:r>
    </w:p>
    <w:p>
      <w:pPr>
        <w:pStyle w:val="4"/>
      </w:pPr>
      <w:r>
        <w:t>参考资料</w:t>
      </w:r>
    </w:p>
    <w:p>
      <w:pPr>
        <w:rPr>
          <w:rFonts w:hint="eastAsia"/>
        </w:rPr>
      </w:pPr>
      <w:r>
        <w:rPr>
          <w:rFonts w:hint="eastAsia"/>
        </w:rPr>
        <w:fldChar w:fldCharType="begin"/>
      </w:r>
      <w:r>
        <w:rPr>
          <w:rFonts w:hint="eastAsia"/>
        </w:rPr>
        <w:instrText xml:space="preserve"> HYPERLINK "https://www.cnblogs.com/programerlrc/articles/5254675.html" </w:instrText>
      </w:r>
      <w:r>
        <w:rPr>
          <w:rFonts w:hint="eastAsia"/>
        </w:rPr>
        <w:fldChar w:fldCharType="separate"/>
      </w:r>
      <w:r>
        <w:rPr>
          <w:rStyle w:val="12"/>
          <w:rFonts w:hint="eastAsia"/>
        </w:rPr>
        <w:t>https://www.cnblogs.com/programerlrc/articles/5254675.html</w:t>
      </w:r>
      <w:r>
        <w:rPr>
          <w:rFonts w:hint="eastAsia"/>
        </w:rPr>
        <w:fldChar w:fldCharType="end"/>
      </w:r>
    </w:p>
    <w:p>
      <w:pPr>
        <w:rPr>
          <w:rFonts w:hint="eastAsia"/>
        </w:rPr>
      </w:pPr>
      <w:r>
        <w:rPr>
          <w:rFonts w:hint="eastAsia"/>
        </w:rPr>
        <w:fldChar w:fldCharType="begin"/>
      </w:r>
      <w:r>
        <w:rPr>
          <w:rFonts w:hint="eastAsia"/>
        </w:rPr>
        <w:instrText xml:space="preserve"> HYPERLINK "https://blog.csdn.net/chenchaofuck1/article/details/51702129" </w:instrText>
      </w:r>
      <w:r>
        <w:rPr>
          <w:rFonts w:hint="eastAsia"/>
        </w:rPr>
        <w:fldChar w:fldCharType="separate"/>
      </w:r>
      <w:r>
        <w:rPr>
          <w:rStyle w:val="12"/>
          <w:rFonts w:hint="eastAsia"/>
        </w:rPr>
        <w:t>https://blog.csdn.net/chenchaofuck1/article/details/51702129</w:t>
      </w:r>
      <w:r>
        <w:rPr>
          <w:rFonts w:hint="eastAsia"/>
        </w:rPr>
        <w:fldChar w:fldCharType="end"/>
      </w:r>
    </w:p>
    <w:p>
      <w:pPr>
        <w:pStyle w:val="4"/>
        <w:rPr>
          <w:rFonts w:hint="eastAsia"/>
        </w:rPr>
      </w:pPr>
      <w:r>
        <w:rPr>
          <w:rFonts w:hint="default"/>
        </w:rPr>
        <w:t>详细分析</w:t>
      </w:r>
    </w:p>
    <w:p>
      <w:pPr>
        <w:pStyle w:val="5"/>
        <w:rPr>
          <w:rFonts w:hint="eastAsia"/>
        </w:rPr>
      </w:pPr>
      <w:r>
        <w:rPr>
          <w:rFonts w:hint="default"/>
        </w:rPr>
        <w:t>指令重排问题</w:t>
      </w:r>
    </w:p>
    <w:p>
      <w:pPr>
        <w:rPr>
          <w:rFonts w:hint="eastAsia"/>
        </w:rPr>
      </w:pPr>
      <w:r>
        <w:drawing>
          <wp:inline distT="0" distB="0" distL="114300" distR="114300">
            <wp:extent cx="14257020" cy="16383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14257020" cy="1638300"/>
                    </a:xfrm>
                    <a:prstGeom prst="rect">
                      <a:avLst/>
                    </a:prstGeom>
                    <a:noFill/>
                    <a:ln w="9525">
                      <a:noFill/>
                      <a:miter/>
                    </a:ln>
                  </pic:spPr>
                </pic:pic>
              </a:graphicData>
            </a:graphic>
          </wp:inline>
        </w:drawing>
      </w:r>
    </w:p>
    <w:p>
      <w:pPr>
        <w:pStyle w:val="4"/>
        <w:rPr>
          <w:rFonts w:hint="eastAsia"/>
        </w:rPr>
      </w:pPr>
      <w:r>
        <w:rPr>
          <w:rFonts w:hint="default"/>
        </w:rPr>
        <w:t>解析方案</w:t>
      </w:r>
    </w:p>
    <w:p>
      <w:pPr>
        <w:pStyle w:val="5"/>
        <w:rPr>
          <w:rFonts w:hint="default"/>
        </w:rPr>
      </w:pPr>
      <w:r>
        <w:rPr>
          <w:rFonts w:hint="default"/>
        </w:rPr>
        <w:t>内部私有静态类</w:t>
      </w:r>
    </w:p>
    <w:p>
      <w:pPr>
        <w:rPr>
          <w:rFonts w:hint="default"/>
        </w:rPr>
      </w:pPr>
      <w:r>
        <w:rPr>
          <w:rFonts w:hint="default"/>
        </w:rPr>
        <w:t>public MyObject{</w:t>
      </w:r>
    </w:p>
    <w:p>
      <w:pPr>
        <w:rPr>
          <w:rFonts w:hint="default"/>
        </w:rPr>
      </w:pPr>
      <w:r>
        <w:rPr>
          <w:rFonts w:hint="default"/>
        </w:rPr>
        <w:t xml:space="preserve">    private static class instanceHoder{//内部私有的类，我特别用了小写开头。</w:t>
      </w:r>
    </w:p>
    <w:p>
      <w:pPr>
        <w:rPr>
          <w:rFonts w:hint="default"/>
        </w:rPr>
      </w:pPr>
      <w:r>
        <w:rPr>
          <w:rFonts w:hint="default"/>
        </w:rPr>
        <w:t xml:space="preserve">        static MyObject instance = new MyObject();</w:t>
      </w:r>
    </w:p>
    <w:p>
      <w:pPr>
        <w:rPr>
          <w:rFonts w:hint="default"/>
        </w:rPr>
      </w:pPr>
      <w:r>
        <w:rPr>
          <w:rFonts w:hint="default"/>
        </w:rPr>
        <w:t xml:space="preserve">    }</w:t>
      </w:r>
    </w:p>
    <w:p>
      <w:pPr>
        <w:rPr>
          <w:rFonts w:hint="default"/>
        </w:rPr>
      </w:pPr>
      <w:r>
        <w:rPr>
          <w:rFonts w:hint="default"/>
        </w:rPr>
        <w:t xml:space="preserve">    private static MyObect obj;</w:t>
      </w:r>
    </w:p>
    <w:p>
      <w:pPr>
        <w:rPr>
          <w:rFonts w:hint="default"/>
        </w:rPr>
      </w:pPr>
      <w:r>
        <w:rPr>
          <w:rFonts w:hint="default"/>
        </w:rPr>
        <w:t xml:space="preserve">    private Date d = new Data();</w:t>
      </w:r>
    </w:p>
    <w:p>
      <w:pPr>
        <w:rPr>
          <w:rFonts w:hint="default"/>
        </w:rPr>
      </w:pPr>
      <w:r>
        <w:rPr>
          <w:rFonts w:hint="default"/>
        </w:rPr>
        <w:t xml:space="preserve">    public Data getD(){return this.d;}</w:t>
      </w:r>
    </w:p>
    <w:p>
      <w:pPr>
        <w:rPr>
          <w:rFonts w:hint="default"/>
        </w:rPr>
      </w:pPr>
      <w:r>
        <w:rPr>
          <w:rFonts w:hint="default"/>
        </w:rPr>
        <w:t xml:space="preserve">    public static MyObect  getInstance(){</w:t>
      </w:r>
    </w:p>
    <w:p>
      <w:pPr>
        <w:rPr>
          <w:rFonts w:hint="default"/>
        </w:rPr>
      </w:pPr>
      <w:r>
        <w:rPr>
          <w:rFonts w:hint="default"/>
        </w:rPr>
        <w:t xml:space="preserve">           return instanceHoder.instance;</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private static class instanceHoder是类的定义并不会引起初始化。只有在首次调用getInstance时才会加载</w:t>
      </w:r>
    </w:p>
    <w:p>
      <w:pPr>
        <w:rPr>
          <w:rFonts w:hint="default"/>
        </w:rPr>
      </w:pPr>
      <w:r>
        <w:rPr>
          <w:rFonts w:hint="default"/>
        </w:rPr>
        <w:t>instanceHoder类然后初始化instance实例。而静态初始化是由JVM来保证线程安全的，所以整个过程都不需要同</w:t>
      </w:r>
    </w:p>
    <w:p>
      <w:pPr>
        <w:rPr>
          <w:rFonts w:hint="default"/>
        </w:rPr>
      </w:pPr>
      <w:r>
        <w:rPr>
          <w:rFonts w:hint="default"/>
        </w:rPr>
        <w:t>步参与，极大地提高了性能。</w:t>
      </w:r>
    </w:p>
    <w:p>
      <w:pPr>
        <w:pStyle w:val="5"/>
        <w:rPr>
          <w:rFonts w:hint="eastAsia"/>
        </w:rPr>
      </w:pPr>
      <w:r>
        <w:rPr>
          <w:rFonts w:hint="default"/>
        </w:rPr>
        <w:t>线程安全的getInstance()方法</w:t>
      </w:r>
    </w:p>
    <w:p>
      <w:pPr>
        <w:rPr>
          <w:rFonts w:hint="eastAsia"/>
        </w:rPr>
      </w:pPr>
      <w:r>
        <w:rPr>
          <w:rFonts w:hint="eastAsia"/>
        </w:rPr>
        <w:t xml:space="preserve">public static </w:t>
      </w:r>
      <w:r>
        <w:rPr>
          <w:rFonts w:hint="eastAsia"/>
          <w:color w:val="FF0000"/>
        </w:rPr>
        <w:t xml:space="preserve">synchronized </w:t>
      </w:r>
      <w:r>
        <w:rPr>
          <w:rFonts w:hint="eastAsia"/>
        </w:rPr>
        <w:t>Singleton getInstance()</w:t>
      </w:r>
    </w:p>
    <w:p>
      <w:pPr>
        <w:rPr>
          <w:rFonts w:hint="eastAsia"/>
        </w:rPr>
      </w:pPr>
      <w:r>
        <w:rPr>
          <w:rFonts w:hint="eastAsia"/>
        </w:rPr>
        <w:t>{</w:t>
      </w:r>
    </w:p>
    <w:p>
      <w:pPr>
        <w:rPr>
          <w:rFonts w:hint="eastAsia"/>
        </w:rPr>
      </w:pPr>
      <w:r>
        <w:rPr>
          <w:rFonts w:hint="eastAsia"/>
        </w:rPr>
        <w:t xml:space="preserve">  if (instance == null)          //1</w:t>
      </w:r>
    </w:p>
    <w:p>
      <w:pPr>
        <w:rPr>
          <w:rFonts w:hint="eastAsia"/>
        </w:rPr>
      </w:pPr>
      <w:r>
        <w:rPr>
          <w:rFonts w:hint="eastAsia"/>
        </w:rPr>
        <w:t xml:space="preserve">    instance = new Singleton();  //2</w:t>
      </w:r>
    </w:p>
    <w:p>
      <w:pPr>
        <w:rPr>
          <w:rFonts w:hint="eastAsia"/>
        </w:rPr>
      </w:pPr>
      <w:r>
        <w:rPr>
          <w:rFonts w:hint="eastAsia"/>
        </w:rPr>
        <w:t xml:space="preserve">  return instance;               //3</w:t>
      </w:r>
    </w:p>
    <w:p>
      <w:pPr>
        <w:rPr>
          <w:rFonts w:hint="eastAsia"/>
        </w:rPr>
      </w:pPr>
      <w:r>
        <w:rPr>
          <w:rFonts w:hint="eastAsia"/>
        </w:rPr>
        <w:t>}</w:t>
      </w:r>
    </w:p>
    <w:p>
      <w:pPr>
        <w:pStyle w:val="5"/>
        <w:rPr>
          <w:rFonts w:hint="eastAsia"/>
        </w:rPr>
      </w:pPr>
      <w:r>
        <w:rPr>
          <w:rFonts w:hint="default"/>
          <w:color w:val="auto"/>
        </w:rPr>
        <w:t>Volatile和synchronized组合方法</w:t>
      </w:r>
    </w:p>
    <w:p>
      <w:pPr/>
      <w:r>
        <w:drawing>
          <wp:inline distT="0" distB="0" distL="114300" distR="114300">
            <wp:extent cx="6552565" cy="809498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6552565" cy="8094980"/>
                    </a:xfrm>
                    <a:prstGeom prst="rect">
                      <a:avLst/>
                    </a:prstGeom>
                    <a:noFill/>
                    <a:ln w="9525">
                      <a:noFill/>
                      <a:miter/>
                    </a:ln>
                  </pic:spPr>
                </pic:pic>
              </a:graphicData>
            </a:graphic>
          </wp:inline>
        </w:drawing>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623AF20"/>
    <w:rsid w:val="37F6674B"/>
    <w:rsid w:val="3C4B1557"/>
    <w:rsid w:val="3F7599F5"/>
    <w:rsid w:val="3FE3E972"/>
    <w:rsid w:val="3FFBE50E"/>
    <w:rsid w:val="4AF356DC"/>
    <w:rsid w:val="53DF0B2B"/>
    <w:rsid w:val="55E787D9"/>
    <w:rsid w:val="57FFA0F9"/>
    <w:rsid w:val="5EF3C5E9"/>
    <w:rsid w:val="5FDB6BF9"/>
    <w:rsid w:val="6DF7041F"/>
    <w:rsid w:val="6ECB8679"/>
    <w:rsid w:val="6FD58580"/>
    <w:rsid w:val="6FFB23F6"/>
    <w:rsid w:val="71FF5DC4"/>
    <w:rsid w:val="739ECB50"/>
    <w:rsid w:val="75BFE44D"/>
    <w:rsid w:val="765F6C30"/>
    <w:rsid w:val="779F8775"/>
    <w:rsid w:val="79DF33A0"/>
    <w:rsid w:val="7A357854"/>
    <w:rsid w:val="7ADF13ED"/>
    <w:rsid w:val="7DFEB9E9"/>
    <w:rsid w:val="7EBFE563"/>
    <w:rsid w:val="7F8FA8BD"/>
    <w:rsid w:val="7F974C46"/>
    <w:rsid w:val="7FED81B7"/>
    <w:rsid w:val="8FBACCBF"/>
    <w:rsid w:val="AEFE8609"/>
    <w:rsid w:val="BFF7DBF6"/>
    <w:rsid w:val="C9F913DA"/>
    <w:rsid w:val="D7FE905E"/>
    <w:rsid w:val="DCF35885"/>
    <w:rsid w:val="DEF77FBE"/>
    <w:rsid w:val="DF7D09E9"/>
    <w:rsid w:val="DFF7BF06"/>
    <w:rsid w:val="E77E3960"/>
    <w:rsid w:val="EDBD6704"/>
    <w:rsid w:val="EEF45D27"/>
    <w:rsid w:val="EEFE1772"/>
    <w:rsid w:val="EF3B65D4"/>
    <w:rsid w:val="EFBB45A2"/>
    <w:rsid w:val="F1AF26FC"/>
    <w:rsid w:val="F7FF9614"/>
    <w:rsid w:val="FAEB82BE"/>
    <w:rsid w:val="FCFD680B"/>
    <w:rsid w:val="FD3B3A9D"/>
    <w:rsid w:val="FF7732CD"/>
    <w:rsid w:val="FF7955DB"/>
    <w:rsid w:val="FF872316"/>
    <w:rsid w:val="FFBE9F7D"/>
    <w:rsid w:val="FFCD33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2018-04-01T11:26:00Z</dcterms:created>
  <dc:creator>tg_wfwt</dc:creator>
  <cp:lastModifiedBy>tg_wfwt</cp:lastModifiedBy>
  <dcterms:modified xsi:type="dcterms:W3CDTF">2018-04-21T11:42:41Z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