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Man使用</w:t>
      </w:r>
    </w:p>
    <w:p>
      <w:pPr>
        <w:pStyle w:val="3"/>
      </w:pPr>
      <w:r>
        <w:t>分类</w:t>
      </w:r>
    </w:p>
    <w:p>
      <w:pPr>
        <w:pStyle w:val="4"/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 xml:space="preserve"> 用户命令， 可由任何人启动的。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2 </w:t>
      </w:r>
    </w:p>
    <w:p>
      <w:pPr>
        <w:rPr>
          <w:rFonts w:hint="eastAsia"/>
        </w:rPr>
      </w:pPr>
      <w:r>
        <w:rPr>
          <w:rFonts w:hint="eastAsia"/>
        </w:rPr>
        <w:t>系统调用， 即由内核提供的函数。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3 </w:t>
      </w:r>
    </w:p>
    <w:p>
      <w:pPr>
        <w:rPr>
          <w:rFonts w:hint="eastAsia"/>
        </w:rPr>
      </w:pPr>
      <w:r>
        <w:rPr>
          <w:rFonts w:hint="eastAsia"/>
        </w:rPr>
        <w:t>例程， 即库函数，比如标准C库libc。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4 </w:t>
      </w:r>
    </w:p>
    <w:p>
      <w:pPr>
        <w:rPr>
          <w:rFonts w:hint="eastAsia"/>
        </w:rPr>
      </w:pPr>
      <w:r>
        <w:rPr>
          <w:rFonts w:hint="eastAsia"/>
        </w:rPr>
        <w:t>设备， 即/dev目录下的特殊文件。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5 </w:t>
      </w:r>
    </w:p>
    <w:p>
      <w:pPr>
        <w:rPr>
          <w:rFonts w:hint="eastAsia"/>
        </w:rPr>
      </w:pPr>
      <w:r>
        <w:rPr>
          <w:rFonts w:hint="eastAsia"/>
        </w:rPr>
        <w:t>文件格式描述， 例如/etc/passwd。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6 </w:t>
      </w:r>
    </w:p>
    <w:p>
      <w:pPr>
        <w:rPr>
          <w:rFonts w:hint="eastAsia"/>
        </w:rPr>
      </w:pPr>
      <w:r>
        <w:rPr>
          <w:rFonts w:hint="eastAsia"/>
        </w:rPr>
        <w:t>游戏， 不用解释啦！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7 </w:t>
      </w:r>
    </w:p>
    <w:p>
      <w:pPr>
        <w:rPr>
          <w:rFonts w:hint="eastAsia"/>
        </w:rPr>
      </w:pPr>
      <w:r>
        <w:rPr>
          <w:rFonts w:hint="eastAsia"/>
        </w:rPr>
        <w:t>杂项， 例如宏命令包、惯例等。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8 </w:t>
      </w:r>
    </w:p>
    <w:p>
      <w:pPr>
        <w:rPr>
          <w:rFonts w:hint="eastAsia"/>
        </w:rPr>
      </w:pPr>
      <w:r>
        <w:rPr>
          <w:rFonts w:hint="eastAsia"/>
        </w:rPr>
        <w:t>系统管理员工具， 只能由root启动。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9 </w:t>
      </w:r>
    </w:p>
    <w:p>
      <w:pPr>
        <w:rPr>
          <w:rFonts w:hint="eastAsia"/>
        </w:rPr>
      </w:pPr>
      <w:r>
        <w:rPr>
          <w:rFonts w:hint="eastAsia"/>
        </w:rPr>
        <w:t>其他（Linux特定的）， 用来存放内核例行程序的文档。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n </w:t>
      </w:r>
    </w:p>
    <w:p>
      <w:pPr>
        <w:rPr>
          <w:rFonts w:hint="eastAsia"/>
        </w:rPr>
      </w:pPr>
      <w:r>
        <w:rPr>
          <w:rFonts w:hint="eastAsia"/>
        </w:rPr>
        <w:t>新文档， 可能要移到更适合的领域。</w:t>
      </w:r>
    </w:p>
    <w:p>
      <w:pPr>
        <w:pStyle w:val="4"/>
        <w:rPr>
          <w:rFonts w:hint="eastAsia"/>
        </w:rPr>
      </w:pPr>
      <w:r>
        <w:rPr>
          <w:rFonts w:hint="eastAsia"/>
        </w:rPr>
        <w:t>O</w:t>
      </w:r>
    </w:p>
    <w:p>
      <w:pPr>
        <w:rPr>
          <w:rFonts w:hint="eastAsia"/>
        </w:rPr>
      </w:pPr>
      <w:r>
        <w:rPr>
          <w:rFonts w:hint="eastAsia"/>
        </w:rPr>
        <w:t>老文档， 可能会在一段期限内保留。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l </w:t>
      </w:r>
    </w:p>
    <w:p>
      <w:pPr/>
      <w:r>
        <w:rPr>
          <w:rFonts w:hint="eastAsia"/>
        </w:rPr>
        <w:t>本地文档， 与本特定系统有关的。</w:t>
      </w:r>
    </w:p>
    <w:p>
      <w:pPr>
        <w:pStyle w:val="3"/>
      </w:pPr>
      <w:r>
        <w:t>使用</w:t>
      </w:r>
    </w:p>
    <w:p>
      <w:pPr/>
      <w:r>
        <w:t>man read</w:t>
      </w:r>
    </w:p>
    <w:p>
      <w:pPr/>
      <w:r>
        <w:t>man 2 read</w:t>
      </w:r>
    </w:p>
    <w:p>
      <w:pPr>
        <w:pStyle w:val="3"/>
      </w:pPr>
      <w:r>
        <w:t>没有xxx的手册条目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"https://blog.csdn.net/xiaodong0795/article/details/42680141"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https://blog.csdn.net/xiaodong0795/article/details/42680141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  <w:r>
        <w:rPr>
          <w:rFonts w:hint="default"/>
        </w:rPr>
        <w:t>解决方法</w:t>
      </w:r>
    </w:p>
    <w:p>
      <w:pPr>
        <w:rPr>
          <w:rFonts w:hint="default"/>
        </w:rPr>
      </w:pPr>
      <w:r>
        <w:rPr>
          <w:rFonts w:hint="default"/>
        </w:rPr>
        <w:t>sudo apt-get install manpages-posix-dev</w:t>
      </w:r>
    </w:p>
    <w:p>
      <w:pPr>
        <w:pStyle w:val="2"/>
      </w:pPr>
      <w:r>
        <w:t>进程</w:t>
      </w:r>
    </w:p>
    <w:p>
      <w:pPr>
        <w:pStyle w:val="3"/>
      </w:pPr>
      <w:r>
        <w:t>进程间通信-Unix Domain Socket</w:t>
      </w:r>
    </w:p>
    <w:p>
      <w:pPr>
        <w:pStyle w:val="4"/>
      </w:pPr>
      <w:r>
        <w:t>参考资料</w:t>
      </w:r>
    </w:p>
    <w:p>
      <w:pPr>
        <w:rPr>
          <w:rFonts w:hint="default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"https://www.cnblogs.com/rjlei/p/8024799.html"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https://www.cnblogs.com/rjlei/p/8024799.html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"https://blog.csdn.net/z2066411585/article/details/78966434/"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https://blog.csdn.net/z2066411585/article/details/78966434/</w:t>
      </w:r>
      <w:r>
        <w:rPr>
          <w:rFonts w:hint="eastAsia"/>
        </w:rPr>
        <w:fldChar w:fldCharType="end"/>
      </w:r>
      <w:r>
        <w:rPr>
          <w:rFonts w:hint="default"/>
        </w:rPr>
        <w:t xml:space="preserve"> </w:t>
      </w:r>
      <w:bookmarkStart w:id="0" w:name="_GoBack"/>
      <w:bookmarkEnd w:id="0"/>
    </w:p>
    <w:p>
      <w:pPr>
        <w:pStyle w:val="4"/>
        <w:rPr>
          <w:rFonts w:hint="default"/>
        </w:rPr>
      </w:pPr>
      <w:r>
        <w:rPr>
          <w:rFonts w:hint="default"/>
        </w:rPr>
        <w:t>介绍</w:t>
      </w:r>
    </w:p>
    <w:p>
      <w:pPr>
        <w:rPr>
          <w:rFonts w:hint="eastAsia"/>
        </w:rPr>
      </w:pPr>
      <w:r>
        <w:rPr>
          <w:rFonts w:hint="eastAsia"/>
        </w:rPr>
        <w:t>使用UNIX Domain Socket的过程和网络socket十分相似，也要先调用socket()创建一个socket文件描述符，address family指定为AF_UNIX，type可以选择SOCK_DGRAM或SOCK_STREAM，protocol参数仍然指定为0即可。</w:t>
      </w:r>
    </w:p>
    <w:p>
      <w:pPr>
        <w:rPr>
          <w:rFonts w:hint="eastAsia"/>
        </w:rPr>
      </w:pPr>
      <w:r>
        <w:rPr>
          <w:rFonts w:hint="eastAsia"/>
        </w:rPr>
        <w:t>UNIX Domain Socket与网络socket编程最明显的不同在于地址格式不同，用结构体sockaddr_un表示，网络编程的socket地址是IP地址加端口号，而UNIX Domain Socket的地址是一个socket类型的文件在文件系统中的路径，这个socket文件由bind()调用创建，如果调用bind()时该文件已存在，则bind()错误返回。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6FFB23F6"/>
    <w:rsid w:val="71FF5DC4"/>
    <w:rsid w:val="765F6C30"/>
    <w:rsid w:val="7A357854"/>
    <w:rsid w:val="7EBFE563"/>
    <w:rsid w:val="7FFFA30B"/>
    <w:rsid w:val="AEFE8609"/>
    <w:rsid w:val="BFF7DBF6"/>
    <w:rsid w:val="D7FE905E"/>
    <w:rsid w:val="DCF35885"/>
    <w:rsid w:val="DF3F16EC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2018-03-30T03:26:00Z</dcterms:created>
  <dc:creator>tg_wfwt</dc:creator>
  <cp:lastModifiedBy>tg_wfwt</cp:lastModifiedBy>
  <dcterms:modified xsi:type="dcterms:W3CDTF">2018-04-30T09:30:00Z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