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九大组件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手写实现SpringMVC框架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2"/>
      </w:pPr>
      <w:r>
        <w:t>SpringMVC和Struts2对比分析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3FFF3183"/>
    <w:rsid w:val="4AF356DC"/>
    <w:rsid w:val="6FFB23F6"/>
    <w:rsid w:val="71FF5DC4"/>
    <w:rsid w:val="765F6C30"/>
    <w:rsid w:val="77EF9EA0"/>
    <w:rsid w:val="7A357854"/>
    <w:rsid w:val="7EBFE563"/>
    <w:rsid w:val="AEFE8609"/>
    <w:rsid w:val="BFF7DBF6"/>
    <w:rsid w:val="DCF35885"/>
    <w:rsid w:val="DF7D09E9"/>
    <w:rsid w:val="EEF45D27"/>
    <w:rsid w:val="FF7955DB"/>
    <w:rsid w:val="FF7C73A9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2018-03-29T03:26:00Z</dcterms:created>
  <dc:creator>tg_wfwt</dc:creator>
  <cp:lastModifiedBy>tg_wfwt</cp:lastModifiedBy>
  <dcterms:modified xsi:type="dcterms:W3CDTF">2018-04-03T20:40:06Z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