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882FA7" w14:textId="77777777" w:rsidR="007666DE" w:rsidRDefault="00425423" w:rsidP="007666D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CF7A55" wp14:editId="27950827">
                <wp:simplePos x="0" y="0"/>
                <wp:positionH relativeFrom="column">
                  <wp:posOffset>535923</wp:posOffset>
                </wp:positionH>
                <wp:positionV relativeFrom="paragraph">
                  <wp:posOffset>505645</wp:posOffset>
                </wp:positionV>
                <wp:extent cx="133224" cy="0"/>
                <wp:effectExtent l="0" t="0" r="19685" b="190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>
            <w:pict>
              <v:line w14:anchorId="273EDB33" id="直線接點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39.8pt" to="52.7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zSkxAEAALADAAAOAAAAZHJzL2Uyb0RvYy54bWysU0uOEzEQ3SPNHSzvSXcyDEKtdGYxI2aD&#10;IOJzAI+7nLbwT2WT7lyCA4DEjhsgseA+jOYWU3aSHgQIIcTG7bLfe1WvXL08H61hW8CovWv5fFZz&#10;Bk76TrtNy9+8fvrwCWcxCdcJ4x20fAeRn69OHiyH0MDC9950gIxEXGyG0PI+pdBUVZQ9WBFnPoCj&#10;S+XRikQhbqoOxUDq1lSLun5cDR67gF5CjHR6ub/kq6KvFMj0QqkIiZmWU22prFjW67xWq6VoNihC&#10;r+WhDPEPVVihHSWdpC5FEuwd6l+krJboo1dpJr2tvFJaQvFAbub1T25e9SJA8ULNiWFqU/x/svL5&#10;do1Mdy0/48wJS0908/HLzdcP399/vv32iZ3lDg0hNgS8cGs8RDGsMdsdFdr8JSNsLF3dTV2FMTFJ&#10;h/PT08XiEWfyeFXd8wLGdAXesrxpudEu+xWN2D6LiXIR9AihINexz1x2aWcgg417CYo85FyFXaYH&#10;LgyyraB3797OswvSKshMUdqYiVT/mXTAZhqUifpb4oQuGb1LE9Fq5/F3WdN4LFXt8UfXe6/Z9rXv&#10;duUdSjtoLIqzwwjnufsxLvT7H211BwAA//8DAFBLAwQUAAYACAAAACEAnCt3yd0AAAAIAQAADwAA&#10;AGRycy9kb3ducmV2LnhtbEyPzU7DMBCE70h9B2srcaMOVWlDiFNV/JzgEAIHjm68JFHjdRS7Sdqn&#10;ZysOcNyZ0bcz6XayrRiw940jBbeLCARS6UxDlYLPj5ebGIQPmoxuHaGCE3rYZrOrVCfGjfSOQxEq&#10;wRDyiVZQh9AlUvqyRqv9wnVI7H273urAZ19J0+uR4baVyyhaS6sb4g+17vCxxvJQHK2CzfNrkXfj&#10;09s5lxuZ54ML8eFLqev5tHsAEXAKf2G41OfqkHGnvTuS8aJVEK9WnGTW/RrExY/uWNj/CjJL5f8B&#10;2Q8AAAD//wMAUEsBAi0AFAAGAAgAAAAhALaDOJL+AAAA4QEAABMAAAAAAAAAAAAAAAAAAAAAAFtD&#10;b250ZW50X1R5cGVzXS54bWxQSwECLQAUAAYACAAAACEAOP0h/9YAAACUAQAACwAAAAAAAAAAAAAA&#10;AAAvAQAAX3JlbHMvLnJlbHNQSwECLQAUAAYACAAAACEA7YM0pMQBAACwAwAADgAAAAAAAAAAAAAA&#10;AAAuAgAAZHJzL2Uyb0RvYy54bWxQSwECLQAUAAYACAAAACEAnCt3yd0AAAAIAQAADwAAAAAAAAAA&#10;AAAAAAAeBAAAZHJzL2Rvd25yZXYueG1sUEsFBgAAAAAEAAQA8wAAACg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668661" wp14:editId="473DF248">
                <wp:simplePos x="0" y="0"/>
                <wp:positionH relativeFrom="column">
                  <wp:posOffset>759981</wp:posOffset>
                </wp:positionH>
                <wp:positionV relativeFrom="paragraph">
                  <wp:posOffset>263420</wp:posOffset>
                </wp:positionV>
                <wp:extent cx="193781" cy="6055"/>
                <wp:effectExtent l="0" t="0" r="34925" b="3238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781" cy="6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>
            <w:pict>
              <v:line w14:anchorId="57829C2F" id="直線接點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5pt,20.75pt" to="75.1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SdrxwEAALMDAAAOAAAAZHJzL2Uyb0RvYy54bWysU0uO1DAQ3SPNHSzvp5PMjyHq9CxmBBsE&#10;LWAO4HHKHWv8U9l00pfgACCx4wZILLgPI24xtpPOIEAIITaOy37vVb1yZXkxaEW2gF5a09BqUVIC&#10;httWmk1Dr988PTynxAdmWqasgYbuwNOL1cGjZe9qOLKdVS0giSLG171raBeCq4vC8w408wvrwMRL&#10;YVGzEEPcFC2yPqprVRyV5VnRW2wdWg7ex9Or8ZKusr4QwMNLITwEohoaawt5xbzepLVYLVm9QeY6&#10;yacy2D9UoZk0MeksdcUCI29R/iKlJUfrrQgLbnVhhZAcsofopip/cvO6Yw6yl9gc7+Y2+f8ny19s&#10;10hk29ATSgzT8YnuPny++/L+27tP379+JCepQ73zdQRemjVOkXdrTHYHgTp9oxEy5K7u5q7CEAiP&#10;h9WT48fnFSU8Xp2Vp6dJsXigOvThGVhN0qahSppkmdVs+9yHEbqHRF4qZUyed2GnIIGVeQUi2kjp&#10;MjsPEFwqJFsWn769raa0GZkoQio1k8o/kyZsokEeqr8lzuic0ZowE7U0Fn+XNQz7UsWI37sevSbb&#10;N7bd5afI7YiTkRs6TXEavR/jTH/411b3AAAA//8DAFBLAwQUAAYACAAAACEATTp6590AAAAJAQAA&#10;DwAAAGRycy9kb3ducmV2LnhtbEyPTU+EMBCG7yb+h2ZMvLkFIrIiZWP8OOkB0YPHLh2BLJ0S2gX0&#10;1zt70uM78+SdZ4rdagcx4+R7RwriTQQCqXGmp1bBx/vz1RaED5qMHhyhgm/0sCvPzwqdG7fQG851&#10;aAWXkM+1gi6EMZfSNx1a7TduROLdl5usDhynVppJL1xuB5lE0Y20uie+0OkRHzpsDvXRKsieXupq&#10;XB5ffyqZyaqaXdgePpW6vFjv70AEXMMfDCd9VoeSnfbuSMaLgXN8mzGq4DpOQZyANEpA7HmQpCDL&#10;Qv7/oPwFAAD//wMAUEsBAi0AFAAGAAgAAAAhALaDOJL+AAAA4QEAABMAAAAAAAAAAAAAAAAAAAAA&#10;AFtDb250ZW50X1R5cGVzXS54bWxQSwECLQAUAAYACAAAACEAOP0h/9YAAACUAQAACwAAAAAAAAAA&#10;AAAAAAAvAQAAX3JlbHMvLnJlbHNQSwECLQAUAAYACAAAACEAyP0na8cBAACzAwAADgAAAAAAAAAA&#10;AAAAAAAuAgAAZHJzL2Uyb0RvYy54bWxQSwECLQAUAAYACAAAACEATTp6590AAAAJAQAADwAAAAAA&#10;AAAAAAAAAAAhBAAAZHJzL2Rvd25yZXYueG1sUEsFBgAAAAAEAAQA8wAAACsFAAAAAA==&#10;" strokecolor="black [3040]"/>
            </w:pict>
          </mc:Fallback>
        </mc:AlternateContent>
      </w:r>
      <w:r w:rsidRPr="00362D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849317" wp14:editId="2F0BB884">
                <wp:simplePos x="0" y="0"/>
                <wp:positionH relativeFrom="column">
                  <wp:posOffset>3028</wp:posOffset>
                </wp:positionH>
                <wp:positionV relativeFrom="paragraph">
                  <wp:posOffset>3028</wp:posOffset>
                </wp:positionV>
                <wp:extent cx="5314950" cy="783771"/>
                <wp:effectExtent l="0" t="0" r="19050" b="16510"/>
                <wp:wrapTopAndBottom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783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0BDFE" w14:textId="77777777" w:rsidR="00425423" w:rsidRPr="00DB4D35" w:rsidRDefault="00425423" w:rsidP="00425423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Pr="00674594">
                              <w:rPr>
                                <w:i/>
                              </w:rPr>
                              <w:t>ID</w:t>
                            </w:r>
                            <w:r>
                              <w:t xml:space="preserve">, </w:t>
                            </w:r>
                            <w:r w:rsidRPr="00473E41">
                              <w:rPr>
                                <w:i/>
                                <w:iCs/>
                              </w:rPr>
                              <w:t>person_name,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53059DAD" w14:textId="77777777" w:rsidR="00425423" w:rsidRPr="003102F3" w:rsidRDefault="00425423" w:rsidP="00425423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>
                              <w:t xml:space="preserve">ID, </w:t>
                            </w:r>
                            <w:r>
                              <w:rPr>
                                <w:i/>
                                <w:iCs/>
                              </w:rPr>
                              <w:t>company_name, salary</w:t>
                            </w:r>
                            <w:r w:rsidRPr="00DB4D35">
                              <w:t>)</w:t>
                            </w:r>
                          </w:p>
                          <w:p w14:paraId="197EDEFA" w14:textId="77777777" w:rsidR="00425423" w:rsidRPr="001C7A79" w:rsidRDefault="00425423" w:rsidP="004254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84931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.25pt;margin-top:.25pt;width:418.5pt;height:6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eZ4KQIAAFAEAAAOAAAAZHJzL2Uyb0RvYy54bWysVNtu2zAMfR+wfxD0vjjXJjHiFF26DAO6&#10;C9DuA2RZtoVJoiYpsbOvHyWnWdBtL8P8IJAidUgekt7c9lqRo3BeginoZDSmRBgOlTRNQb8+7d+s&#10;KPGBmYopMKKgJ+Hp7fb1q01nczGFFlQlHEEQ4/POFrQNweZZ5nkrNPMjsMKgsQanWUDVNVnlWIfo&#10;WmXT8fgm68BV1gEX3uPt/WCk24Rf14KHz3XtRSCqoJhbSKdLZxnPbLtheeOYbSU/p8H+IQvNpMGg&#10;F6h7Fhg5OPkblJbcgYc6jDjoDOpacpFqwGom4xfVPLbMilQLkuPthSb//2D5p+MXR2RV0Bklhmls&#10;0ZPoA3kLPbmJ7HTW5+j0aNEt9HiNXU6VevsA/JsnBnYtM424cw66VrAKs5vEl9nV0wHHR5Cy+wgV&#10;hmGHAAmor52O1CEZBNGxS6dLZ2IqHC8Xs8l8vUATR9tyNVsuhxAsf35tnQ/vBWgShYI67HxCZ8cH&#10;H2I2LH92icE8KFntpVJJcU25U44cGU7JPn2pgBduypCuoOvFdDEQ8FeIcfr+BKFlwHFXUhd0dXFi&#10;eaTtnanSMAYm1SBjysqceYzUDSSGvuzPfSmhOiGjDoaxxjVEoQX3g5IOR7qg/vuBOUGJ+mCwK+vJ&#10;fB53ICnzxXKKiru2lNcWZjhCFTRQMoi7MOzNwTrZtBhpmAMDd9jJWiaSY8uHrM5549gm7s8rFvfi&#10;Wk9ev34E258AAAD//wMAUEsDBBQABgAIAAAAIQAYaW0b2wAAAAUBAAAPAAAAZHJzL2Rvd25yZXYu&#10;eG1sTI7BTsMwEETvSPyDtUhcEHVooE1DnAohgeAGBcHVjbdJhL0OtpuGv2fhApeVRvM0+6r15KwY&#10;McTek4KLWQYCqfGmp1bB68vdeQEiJk1GW0+o4AsjrOvjo0qXxh/oGcdNagWPUCy1gi6loZQyNh06&#10;HWd+QOJu54PTiWNopQn6wOPOynmWLaTTPfGHTg9422Hzsdk7BcXlw/geH/Ont2axs6t0thzvP4NS&#10;pyfTzTWIhFP6g+FHn9WhZqet35OJwiq4Yu73clfkS45bhub5CmRdyf/29TcAAAD//wMAUEsBAi0A&#10;FAAGAAgAAAAhALaDOJL+AAAA4QEAABMAAAAAAAAAAAAAAAAAAAAAAFtDb250ZW50X1R5cGVzXS54&#10;bWxQSwECLQAUAAYACAAAACEAOP0h/9YAAACUAQAACwAAAAAAAAAAAAAAAAAvAQAAX3JlbHMvLnJl&#10;bHNQSwECLQAUAAYACAAAACEAmV3meCkCAABQBAAADgAAAAAAAAAAAAAAAAAuAgAAZHJzL2Uyb0Rv&#10;Yy54bWxQSwECLQAUAAYACAAAACEAGGltG9sAAAAFAQAADwAAAAAAAAAAAAAAAACDBAAAZHJzL2Rv&#10;d25yZXYueG1sUEsFBgAAAAAEAAQA8wAAAIsFAAAAAA==&#10;">
                <v:textbox>
                  <w:txbxContent>
                    <w:p w14:paraId="5180BDFE" w14:textId="77777777" w:rsidR="00425423" w:rsidRPr="00DB4D35" w:rsidRDefault="00425423" w:rsidP="00425423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Pr="00674594">
                        <w:rPr>
                          <w:i/>
                        </w:rPr>
                        <w:t>ID</w:t>
                      </w:r>
                      <w:r>
                        <w:t xml:space="preserve">, </w:t>
                      </w:r>
                      <w:r w:rsidRPr="00473E41">
                        <w:rPr>
                          <w:i/>
                          <w:iCs/>
                        </w:rPr>
                        <w:t>person_name,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53059DAD" w14:textId="77777777" w:rsidR="00425423" w:rsidRPr="003102F3" w:rsidRDefault="00425423" w:rsidP="00425423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>
                        <w:t xml:space="preserve">ID, </w:t>
                      </w:r>
                      <w:r>
                        <w:rPr>
                          <w:i/>
                          <w:iCs/>
                        </w:rPr>
                        <w:t>company_name, salary</w:t>
                      </w:r>
                      <w:r w:rsidRPr="00DB4D35">
                        <w:t>)</w:t>
                      </w:r>
                    </w:p>
                    <w:p w14:paraId="197EDEFA" w14:textId="77777777" w:rsidR="00425423" w:rsidRPr="001C7A79" w:rsidRDefault="00425423" w:rsidP="004254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52D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26DA7" wp14:editId="2B25875F">
                <wp:simplePos x="0" y="0"/>
                <wp:positionH relativeFrom="column">
                  <wp:posOffset>1341755</wp:posOffset>
                </wp:positionH>
                <wp:positionV relativeFrom="paragraph">
                  <wp:posOffset>735965</wp:posOffset>
                </wp:positionV>
                <wp:extent cx="1054100" cy="6350"/>
                <wp:effectExtent l="0" t="0" r="12700" b="317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6B7D51E" id="直線接點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5pt,57.95pt" to="188.6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D00AEAAL4DAAAOAAAAZHJzL2Uyb0RvYy54bWysU0uO1DAQ3SNxB8t7OknDjFDU6VnMCDYI&#10;Wvz2HqfcbeGfbNNJX4IDgMSOGyCx4D6MuAXlSndAgBBCbKyU/d6relWV1cVoDdtDTNq7jjeLmjNw&#10;0vfabTv+4vmDO/c5S1m4XhjvoOMHSPxiffvWaggtLP3Omx4iQxGX2iF0fJdzaKsqyR1YkRY+gMNH&#10;5aMVGcO4rfooBlS3plrW9Xk1+NiH6CWkhLdX0yNfk75SIPMTpRJkZjqOtWU6I53X5azWK9Fuowg7&#10;LY9liH+owgrtMOksdSWyYK+j/kXKahl98iovpLeVV0pLIA/opql/cvNsJwKQF2xOCnOb0v+TlY/3&#10;m8h03/ElZ05YHNHNu483n95+efPh6+f3bFk6NITUIvDSbeIxSmETi91RRcuU0eElDp8agJbYSP09&#10;zP2FMTOJl019dq+pcQwS387vnlH7q0mlqIWY8kPwlpWPjhvtinvRiv2jlDEzQk8QDEpVUx30lQ8G&#10;Cti4p6DQUclHbNoluDSR7QVuQf+qKZ5Qi5CForQxM6n+M+mILTSg/fpb4oymjN7lmWi18/F3WfN4&#10;KlVN+JPryWuxfe37A02F2oFLQs6OC1228MeY6N9/u/U3AAAA//8DAFBLAwQUAAYACAAAACEA5C23&#10;a+AAAAALAQAADwAAAGRycy9kb3ducmV2LnhtbEyPzU7DMBCE70i8g7VIXCrqJFWTNsSpUCUucKAU&#10;HsCJlyTCPyF2U/ft2Z7guDOfZmeqXTSazTj5wVkB6TIBhrZ1arCdgM+P54cNMB+kVVI7iwIu6GFX&#10;395UslTubN9xPoaOUYj1pRTQhzCWnPu2RyP90o1oyftyk5GBzqnjapJnCjeaZ0mScyMHSx96OeK+&#10;x/b7eDICXt4Oi0sW88VPsW72cd7o+Oq1EPd38ekRWMAY/mC41qfqUFOnxp2s8kwLyNJ0RSgZ6XoL&#10;jIhVUZDSXJV8C7yu+P8N9S8AAAD//wMAUEsBAi0AFAAGAAgAAAAhALaDOJL+AAAA4QEAABMAAAAA&#10;AAAAAAAAAAAAAAAAAFtDb250ZW50X1R5cGVzXS54bWxQSwECLQAUAAYACAAAACEAOP0h/9YAAACU&#10;AQAACwAAAAAAAAAAAAAAAAAvAQAAX3JlbHMvLnJlbHNQSwECLQAUAAYACAAAACEAUBcg9NABAAC+&#10;AwAADgAAAAAAAAAAAAAAAAAuAgAAZHJzL2Uyb0RvYy54bWxQSwECLQAUAAYACAAAACEA5C23a+AA&#10;AAALAQAADwAAAAAAAAAAAAAAAAAqBAAAZHJzL2Rvd25yZXYueG1sUEsFBgAAAAAEAAQA8wAAADcF&#10;AAAAAA==&#10;" strokecolor="black [3040]"/>
            </w:pict>
          </mc:Fallback>
        </mc:AlternateContent>
      </w:r>
    </w:p>
    <w:p w14:paraId="4E9906D7" w14:textId="77777777" w:rsidR="00425423" w:rsidRPr="00425423" w:rsidRDefault="007666DE" w:rsidP="0042542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(20%) </w:t>
      </w:r>
      <w:r w:rsidR="00425423">
        <w:rPr>
          <w:rFonts w:ascii="Times New Roman" w:hAnsi="Times New Roman" w:cs="Times New Roman"/>
          <w:color w:val="000000"/>
          <w:kern w:val="0"/>
          <w:szCs w:val="24"/>
        </w:rPr>
        <w:t>Consider the</w:t>
      </w:r>
      <w:r w:rsidR="00425423"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employee database with two relations</w:t>
      </w:r>
      <w:r w:rsidR="00425423">
        <w:rPr>
          <w:rFonts w:ascii="Times New Roman" w:hAnsi="Times New Roman" w:cs="Times New Roman"/>
          <w:color w:val="000000"/>
          <w:kern w:val="0"/>
          <w:szCs w:val="24"/>
        </w:rPr>
        <w:t xml:space="preserve"> in Figure 1.</w:t>
      </w:r>
    </w:p>
    <w:p w14:paraId="5FA83288" w14:textId="3765B94E" w:rsidR="00425423" w:rsidRDefault="00425423" w:rsidP="00425423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Write a function</w:t>
      </w:r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avg_salary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that takes a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company name as an argument and finds the average salary of employees at that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company. </w:t>
      </w:r>
    </w:p>
    <w:p w14:paraId="0B57797E" w14:textId="77777777" w:rsidR="001E1BD2" w:rsidRPr="0005373C" w:rsidRDefault="001E1BD2" w:rsidP="001E1BD2">
      <w:pPr>
        <w:pStyle w:val="a9"/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>create function avg_salary(the_company_name varchar(20))</w:t>
      </w:r>
    </w:p>
    <w:p w14:paraId="35DC86A7" w14:textId="77777777" w:rsidR="001E1BD2" w:rsidRPr="0005373C" w:rsidRDefault="001E1BD2" w:rsidP="001E1BD2">
      <w:pPr>
        <w:pStyle w:val="a9"/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  <w:t>returns integer</w:t>
      </w:r>
    </w:p>
    <w:p w14:paraId="68269121" w14:textId="77777777" w:rsidR="001E1BD2" w:rsidRPr="0005373C" w:rsidRDefault="001E1BD2" w:rsidP="001E1BD2">
      <w:pPr>
        <w:pStyle w:val="a9"/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  <w:t>begin</w:t>
      </w:r>
    </w:p>
    <w:p w14:paraId="2A9A7E60" w14:textId="77777777" w:rsidR="001E1BD2" w:rsidRPr="0005373C" w:rsidRDefault="001E1BD2" w:rsidP="001E1BD2">
      <w:pPr>
        <w:pStyle w:val="a9"/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  <w:t>declare e_avg integer;</w:t>
      </w:r>
    </w:p>
    <w:p w14:paraId="03EEE51F" w14:textId="7FEA18B2" w:rsidR="001E1BD2" w:rsidRPr="0005373C" w:rsidRDefault="001E1BD2" w:rsidP="001E1BD2">
      <w:pPr>
        <w:pStyle w:val="a9"/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</w: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  <w:t>select avg(salary) into e_avg</w:t>
      </w:r>
    </w:p>
    <w:p w14:paraId="7ED88B3C" w14:textId="52C265C4" w:rsidR="001E1BD2" w:rsidRPr="0005373C" w:rsidRDefault="001E1BD2" w:rsidP="001E1BD2">
      <w:pPr>
        <w:pStyle w:val="a9"/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</w: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  <w:t>from works</w:t>
      </w:r>
    </w:p>
    <w:p w14:paraId="546266BF" w14:textId="171ADC98" w:rsidR="001E1BD2" w:rsidRPr="0005373C" w:rsidRDefault="001E1BD2" w:rsidP="001E1BD2">
      <w:pPr>
        <w:pStyle w:val="a9"/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</w: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  <w:t>where company_n</w:t>
      </w:r>
      <w:r w:rsidR="00850B22">
        <w:rPr>
          <w:rFonts w:ascii="Times New Roman" w:hAnsi="Times New Roman" w:cs="Times New Roman" w:hint="eastAsia"/>
          <w:color w:val="0070C0"/>
          <w:kern w:val="0"/>
          <w:szCs w:val="24"/>
        </w:rPr>
        <w:t>a</w:t>
      </w:r>
      <w:r w:rsidRPr="0005373C">
        <w:rPr>
          <w:rFonts w:ascii="Times New Roman" w:hAnsi="Times New Roman" w:cs="Times New Roman"/>
          <w:color w:val="0070C0"/>
          <w:kern w:val="0"/>
          <w:szCs w:val="24"/>
        </w:rPr>
        <w:t>me = the_company_name;</w:t>
      </w:r>
    </w:p>
    <w:p w14:paraId="5D85C6FC" w14:textId="6F32EDD7" w:rsidR="001E1BD2" w:rsidRPr="0005373C" w:rsidRDefault="001E1BD2" w:rsidP="001E1BD2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  <w:t>return e_avg;</w:t>
      </w:r>
    </w:p>
    <w:p w14:paraId="0FDB5475" w14:textId="3C246874" w:rsidR="001C058A" w:rsidRDefault="001C058A" w:rsidP="001C058A">
      <w:pPr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  <w:r w:rsidRPr="0005373C">
        <w:rPr>
          <w:rFonts w:ascii="Times New Roman" w:hAnsi="Times New Roman" w:cs="Times New Roman"/>
          <w:color w:val="0070C0"/>
          <w:kern w:val="0"/>
          <w:szCs w:val="24"/>
        </w:rPr>
        <w:tab/>
      </w:r>
      <w:r w:rsidRPr="0005373C">
        <w:rPr>
          <w:rFonts w:ascii="Times New Roman" w:hAnsi="Times New Roman" w:cs="Times New Roman" w:hint="eastAsia"/>
          <w:color w:val="0070C0"/>
          <w:kern w:val="0"/>
          <w:szCs w:val="24"/>
        </w:rPr>
        <w:t>e</w:t>
      </w:r>
      <w:r w:rsidRPr="0005373C">
        <w:rPr>
          <w:rFonts w:ascii="Times New Roman" w:hAnsi="Times New Roman" w:cs="Times New Roman"/>
          <w:color w:val="0070C0"/>
          <w:kern w:val="0"/>
          <w:szCs w:val="24"/>
        </w:rPr>
        <w:t>nd</w:t>
      </w:r>
      <w:r w:rsidR="00953244">
        <w:rPr>
          <w:rFonts w:ascii="Times New Roman" w:hAnsi="Times New Roman" w:cs="Times New Roman" w:hint="eastAsia"/>
          <w:color w:val="0070C0"/>
          <w:kern w:val="0"/>
          <w:szCs w:val="24"/>
        </w:rPr>
        <w:t>;</w:t>
      </w:r>
    </w:p>
    <w:p w14:paraId="2307B3D1" w14:textId="77777777" w:rsidR="0005373C" w:rsidRPr="00806EA9" w:rsidRDefault="0005373C" w:rsidP="001C058A">
      <w:pPr>
        <w:autoSpaceDE w:val="0"/>
        <w:autoSpaceDN w:val="0"/>
        <w:adjustRightInd w:val="0"/>
        <w:rPr>
          <w:rFonts w:ascii="Times New Roman" w:hAnsi="Times New Roman" w:cs="Times New Roman"/>
          <w:color w:val="0070C0"/>
          <w:kern w:val="0"/>
          <w:szCs w:val="24"/>
        </w:rPr>
      </w:pPr>
    </w:p>
    <w:p w14:paraId="158F09C3" w14:textId="6325759E" w:rsidR="004C43FD" w:rsidRPr="00ED79CF" w:rsidRDefault="00425423" w:rsidP="00ED79CF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Times New Roman" w:hAnsi="Times New Roman" w:cs="Times New Roman" w:hint="eastAsia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W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r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ite an SQL statement, using the </w:t>
      </w:r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>avg_salary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function, to find companies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whose employees earn a higher </w:t>
      </w:r>
      <w:r w:rsidR="004E0F7F"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average </w:t>
      </w:r>
      <w:r w:rsidR="004E0F7F">
        <w:rPr>
          <w:rFonts w:ascii="Times New Roman" w:hAnsi="Times New Roman" w:cs="Times New Roman"/>
          <w:color w:val="000000"/>
          <w:kern w:val="0"/>
          <w:szCs w:val="24"/>
        </w:rPr>
        <w:t xml:space="preserve">salary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than the average salary at</w:t>
      </w:r>
      <w:r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>“</w:t>
      </w:r>
      <w:r>
        <w:rPr>
          <w:rFonts w:ascii="Times New Roman" w:hAnsi="Times New Roman" w:cs="Times New Roman"/>
          <w:color w:val="000000"/>
          <w:kern w:val="0"/>
          <w:szCs w:val="24"/>
        </w:rPr>
        <w:t>First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Bank”.</w:t>
      </w:r>
    </w:p>
    <w:p w14:paraId="44304A8F" w14:textId="668DC49B" w:rsidR="00953244" w:rsidRPr="004C43FD" w:rsidRDefault="00953244" w:rsidP="00953244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 w:hint="eastAsia"/>
          <w:b/>
          <w:color w:val="0070C0"/>
          <w:kern w:val="0"/>
          <w:szCs w:val="24"/>
        </w:rPr>
        <w:t>解法</w:t>
      </w:r>
      <w:r w:rsidRPr="004C43FD">
        <w:rPr>
          <w:rFonts w:ascii="Times New Roman" w:hAnsi="Times New Roman" w:cs="Times New Roman" w:hint="eastAsia"/>
          <w:b/>
          <w:color w:val="0070C0"/>
          <w:kern w:val="0"/>
          <w:szCs w:val="24"/>
        </w:rPr>
        <w:t>1</w:t>
      </w:r>
      <w:r w:rsidRPr="004C43FD">
        <w:rPr>
          <w:rFonts w:ascii="Times New Roman" w:hAnsi="Times New Roman" w:cs="Times New Roman" w:hint="eastAsia"/>
          <w:b/>
          <w:color w:val="0070C0"/>
          <w:kern w:val="0"/>
          <w:szCs w:val="24"/>
        </w:rPr>
        <w:t>：</w:t>
      </w:r>
    </w:p>
    <w:p w14:paraId="791DDC2B" w14:textId="2DE00BC0" w:rsidR="00583BBC" w:rsidRPr="004C43FD" w:rsidRDefault="00583BBC" w:rsidP="00583BBC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/>
          <w:color w:val="0070C0"/>
          <w:kern w:val="0"/>
          <w:szCs w:val="24"/>
        </w:rPr>
        <w:t xml:space="preserve">select </w:t>
      </w:r>
      <w:r w:rsidR="0006233C" w:rsidRPr="004C43FD">
        <w:rPr>
          <w:rFonts w:ascii="Times New Roman" w:hAnsi="Times New Roman" w:cs="Times New Roman" w:hint="eastAsia"/>
          <w:color w:val="0070C0"/>
          <w:kern w:val="0"/>
          <w:szCs w:val="24"/>
        </w:rPr>
        <w:t>d</w:t>
      </w:r>
      <w:r w:rsidR="0006233C" w:rsidRPr="004C43FD">
        <w:rPr>
          <w:rFonts w:ascii="Times New Roman" w:hAnsi="Times New Roman" w:cs="Times New Roman"/>
          <w:color w:val="0070C0"/>
          <w:kern w:val="0"/>
          <w:szCs w:val="24"/>
        </w:rPr>
        <w:t xml:space="preserve">istinct 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>company_name</w:t>
      </w:r>
    </w:p>
    <w:p w14:paraId="0994610A" w14:textId="77777777" w:rsidR="00583BBC" w:rsidRPr="004C43FD" w:rsidRDefault="00583BBC" w:rsidP="00583BBC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/>
          <w:color w:val="0070C0"/>
          <w:kern w:val="0"/>
          <w:szCs w:val="24"/>
        </w:rPr>
        <w:t>from works</w:t>
      </w:r>
    </w:p>
    <w:p w14:paraId="087B7862" w14:textId="101293EE" w:rsidR="00953244" w:rsidRDefault="00583BBC" w:rsidP="00915A49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/>
          <w:color w:val="0070C0"/>
          <w:kern w:val="0"/>
          <w:szCs w:val="24"/>
        </w:rPr>
        <w:t>where avg</w:t>
      </w:r>
      <w:r w:rsidR="00E628A4" w:rsidRPr="004C43FD">
        <w:rPr>
          <w:rFonts w:ascii="Times New Roman" w:hAnsi="Times New Roman" w:cs="Times New Roman" w:hint="eastAsia"/>
          <w:color w:val="0070C0"/>
          <w:kern w:val="0"/>
          <w:szCs w:val="24"/>
        </w:rPr>
        <w:t>_s</w:t>
      </w:r>
      <w:r w:rsidR="00E628A4" w:rsidRPr="004C43FD">
        <w:rPr>
          <w:rFonts w:ascii="Times New Roman" w:hAnsi="Times New Roman" w:cs="Times New Roman"/>
          <w:color w:val="0070C0"/>
          <w:kern w:val="0"/>
          <w:szCs w:val="24"/>
        </w:rPr>
        <w:t>alary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>(salary) &gt; avg_salary(</w:t>
      </w:r>
      <w:r w:rsidR="00E628A4" w:rsidRPr="004C43FD">
        <w:rPr>
          <w:rFonts w:ascii="Times New Roman" w:hAnsi="Times New Roman" w:cs="Times New Roman"/>
          <w:color w:val="0070C0"/>
          <w:kern w:val="0"/>
          <w:szCs w:val="24"/>
        </w:rPr>
        <w:t>‘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>FirstBank</w:t>
      </w:r>
      <w:r w:rsidR="00E628A4" w:rsidRPr="004C43FD">
        <w:rPr>
          <w:rFonts w:ascii="Times New Roman" w:hAnsi="Times New Roman" w:cs="Times New Roman"/>
          <w:color w:val="0070C0"/>
          <w:kern w:val="0"/>
          <w:szCs w:val="24"/>
        </w:rPr>
        <w:t>’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>);</w:t>
      </w:r>
    </w:p>
    <w:p w14:paraId="33C1C8D6" w14:textId="77777777" w:rsidR="004C43FD" w:rsidRPr="004C43FD" w:rsidRDefault="004C43FD" w:rsidP="00915A49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</w:p>
    <w:p w14:paraId="31B79D29" w14:textId="4730F752" w:rsidR="004C43FD" w:rsidRPr="004C43FD" w:rsidRDefault="004C43FD" w:rsidP="004C43FD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 w:hint="eastAsia"/>
          <w:b/>
          <w:color w:val="0070C0"/>
          <w:kern w:val="0"/>
          <w:szCs w:val="24"/>
        </w:rPr>
        <w:t>解法</w:t>
      </w:r>
      <w:r w:rsidRPr="004C43FD">
        <w:rPr>
          <w:rFonts w:ascii="Times New Roman" w:hAnsi="Times New Roman" w:cs="Times New Roman"/>
          <w:b/>
          <w:color w:val="0070C0"/>
          <w:kern w:val="0"/>
          <w:szCs w:val="24"/>
        </w:rPr>
        <w:t>2</w:t>
      </w:r>
      <w:r w:rsidRPr="004C43FD">
        <w:rPr>
          <w:rFonts w:ascii="Times New Roman" w:hAnsi="Times New Roman" w:cs="Times New Roman" w:hint="eastAsia"/>
          <w:b/>
          <w:color w:val="0070C0"/>
          <w:kern w:val="0"/>
          <w:szCs w:val="24"/>
        </w:rPr>
        <w:t>：</w:t>
      </w:r>
    </w:p>
    <w:p w14:paraId="36720FD8" w14:textId="77777777" w:rsidR="004C43FD" w:rsidRPr="004C43FD" w:rsidRDefault="004C43FD" w:rsidP="004C43FD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/>
          <w:b/>
          <w:bCs/>
          <w:color w:val="0070C0"/>
          <w:kern w:val="0"/>
          <w:szCs w:val="24"/>
        </w:rPr>
        <w:t>select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 xml:space="preserve"> branch_name, </w:t>
      </w:r>
    </w:p>
    <w:p w14:paraId="50D6A22A" w14:textId="77777777" w:rsidR="004C43FD" w:rsidRPr="004C43FD" w:rsidRDefault="004C43FD" w:rsidP="004C43FD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/>
          <w:b/>
          <w:bCs/>
          <w:color w:val="0070C0"/>
          <w:kern w:val="0"/>
          <w:szCs w:val="24"/>
        </w:rPr>
        <w:t>from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 xml:space="preserve"> account</w:t>
      </w:r>
    </w:p>
    <w:p w14:paraId="55181726" w14:textId="77777777" w:rsidR="004C43FD" w:rsidRPr="004C43FD" w:rsidRDefault="004C43FD" w:rsidP="004C43FD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/>
          <w:b/>
          <w:bCs/>
          <w:color w:val="0070C0"/>
          <w:kern w:val="0"/>
          <w:szCs w:val="24"/>
        </w:rPr>
        <w:t>group by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 xml:space="preserve"> branch_name</w:t>
      </w:r>
    </w:p>
    <w:p w14:paraId="183B4FD3" w14:textId="4F3C502D" w:rsidR="004C43FD" w:rsidRPr="004C43FD" w:rsidRDefault="004C43FD" w:rsidP="004C43FD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4C43FD">
        <w:rPr>
          <w:rFonts w:ascii="Times New Roman" w:hAnsi="Times New Roman" w:cs="Times New Roman"/>
          <w:b/>
          <w:bCs/>
          <w:color w:val="0070C0"/>
          <w:kern w:val="0"/>
          <w:szCs w:val="24"/>
        </w:rPr>
        <w:t>having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 xml:space="preserve"> </w:t>
      </w:r>
      <w:r w:rsidRPr="004C43FD">
        <w:rPr>
          <w:rFonts w:ascii="Times New Roman" w:hAnsi="Times New Roman" w:cs="Times New Roman" w:hint="eastAsia"/>
          <w:color w:val="0070C0"/>
          <w:kern w:val="0"/>
          <w:szCs w:val="24"/>
        </w:rPr>
        <w:t>a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>vgb</w:t>
      </w:r>
      <w:r w:rsidRPr="004C43FD">
        <w:rPr>
          <w:rFonts w:ascii="Times New Roman" w:hAnsi="Times New Roman" w:cs="Times New Roman" w:hint="eastAsia"/>
          <w:color w:val="0070C0"/>
          <w:kern w:val="0"/>
          <w:szCs w:val="24"/>
        </w:rPr>
        <w:t>(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>balance</w:t>
      </w:r>
      <w:r w:rsidRPr="004C43FD">
        <w:rPr>
          <w:rFonts w:ascii="Times New Roman" w:hAnsi="Times New Roman" w:cs="Times New Roman" w:hint="eastAsia"/>
          <w:color w:val="0070C0"/>
          <w:kern w:val="0"/>
          <w:szCs w:val="24"/>
        </w:rPr>
        <w:t>)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 xml:space="preserve"> </w:t>
      </w:r>
      <w:r w:rsidRPr="004C43FD">
        <w:rPr>
          <w:rFonts w:ascii="Times New Roman" w:hAnsi="Times New Roman" w:cs="Times New Roman"/>
          <w:b/>
          <w:bCs/>
          <w:color w:val="0070C0"/>
          <w:kern w:val="0"/>
          <w:szCs w:val="24"/>
        </w:rPr>
        <w:t xml:space="preserve">&gt; </w:t>
      </w:r>
      <w:r w:rsidRPr="004C43FD">
        <w:rPr>
          <w:rFonts w:ascii="Times New Roman" w:hAnsi="Times New Roman" w:cs="Times New Roman"/>
          <w:color w:val="0070C0"/>
          <w:kern w:val="0"/>
          <w:szCs w:val="24"/>
        </w:rPr>
        <w:t>avg_balance(‘FirstBranch’);</w:t>
      </w:r>
    </w:p>
    <w:p w14:paraId="7DC57428" w14:textId="77777777" w:rsidR="001E1BD2" w:rsidRPr="00235427" w:rsidRDefault="001E1BD2" w:rsidP="001E1BD2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szCs w:val="24"/>
        </w:rPr>
      </w:pPr>
    </w:p>
    <w:p w14:paraId="5592E1B5" w14:textId="149ED55C" w:rsidR="00466E93" w:rsidRDefault="007666DE" w:rsidP="005B06F7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425423">
        <w:rPr>
          <w:rFonts w:ascii="Times New Roman" w:hAnsi="Times New Roman" w:cs="Times New Roman" w:hint="eastAsia"/>
          <w:kern w:val="0"/>
          <w:szCs w:val="24"/>
        </w:rPr>
        <w:t>(20</w:t>
      </w:r>
      <w:r w:rsidR="00A52984" w:rsidRPr="00425423">
        <w:rPr>
          <w:rFonts w:ascii="Times New Roman" w:hAnsi="Times New Roman" w:cs="Times New Roman" w:hint="eastAsia"/>
          <w:kern w:val="0"/>
          <w:szCs w:val="24"/>
        </w:rPr>
        <w:t xml:space="preserve">%)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Design 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a database using the</w:t>
      </w:r>
      <w:r w:rsidR="00CB48A3" w:rsidRPr="00425423">
        <w:rPr>
          <w:rFonts w:ascii="Times New Roman" w:hAnsi="Times New Roman" w:cs="Times New Roman"/>
          <w:kern w:val="0"/>
          <w:szCs w:val="24"/>
        </w:rPr>
        <w:t xml:space="preserve"> ER-diagram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 for an airline. The database must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represent the information of </w:t>
      </w:r>
      <w:r w:rsidR="00873EED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each </w:t>
      </w:r>
      <w:r w:rsidR="00873EED">
        <w:rPr>
          <w:rFonts w:ascii="Times New Roman" w:hAnsi="Times New Roman" w:cs="Times New Roman"/>
          <w:b/>
          <w:color w:val="000000"/>
          <w:kern w:val="0"/>
          <w:szCs w:val="24"/>
        </w:rPr>
        <w:t>flight (</w:t>
      </w:r>
      <w:r w:rsidR="00873EED">
        <w:rPr>
          <w:rFonts w:ascii="Times New Roman" w:hAnsi="Times New Roman" w:cs="Times New Roman" w:hint="eastAsia"/>
          <w:b/>
          <w:color w:val="000000"/>
          <w:kern w:val="0"/>
          <w:szCs w:val="24"/>
        </w:rPr>
        <w:t>航班</w:t>
      </w:r>
      <w:r w:rsidR="00873EED">
        <w:rPr>
          <w:rFonts w:ascii="Times New Roman" w:hAnsi="Times New Roman" w:cs="Times New Roman"/>
          <w:b/>
          <w:color w:val="000000"/>
          <w:kern w:val="0"/>
          <w:szCs w:val="24"/>
        </w:rPr>
        <w:t>)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, including its flight number and schedules (</w:t>
      </w:r>
      <w:r w:rsidR="00CB48A3">
        <w:rPr>
          <w:rFonts w:ascii="Times New Roman" w:hAnsi="Times New Roman" w:cs="Times New Roman" w:hint="eastAsia"/>
          <w:color w:val="000000"/>
          <w:kern w:val="0"/>
          <w:szCs w:val="24"/>
        </w:rPr>
        <w:t>起飛</w:t>
      </w:r>
      <w:r w:rsidR="00DD36DB">
        <w:rPr>
          <w:rFonts w:ascii="Times New Roman" w:hAnsi="Times New Roman" w:cs="Times New Roman" w:hint="eastAsia"/>
          <w:color w:val="000000"/>
          <w:kern w:val="0"/>
          <w:szCs w:val="24"/>
        </w:rPr>
        <w:t>降落的日期時間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)</w:t>
      </w:r>
      <w:r w:rsidR="00CB48A3">
        <w:rPr>
          <w:rFonts w:ascii="Times New Roman" w:hAnsi="Times New Roman" w:cs="Times New Roman" w:hint="eastAsia"/>
          <w:color w:val="000000"/>
          <w:kern w:val="0"/>
          <w:szCs w:val="24"/>
        </w:rPr>
        <w:t>. T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he database also need</w:t>
      </w:r>
      <w:r w:rsidR="00C26109">
        <w:rPr>
          <w:rFonts w:ascii="Times New Roman" w:hAnsi="Times New Roman" w:cs="Times New Roman"/>
          <w:color w:val="000000"/>
          <w:kern w:val="0"/>
          <w:szCs w:val="24"/>
        </w:rPr>
        <w:t>s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to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keep track of </w:t>
      </w:r>
      <w:r w:rsidR="00CB48A3" w:rsidRPr="00873EED">
        <w:rPr>
          <w:rFonts w:ascii="Times New Roman" w:hAnsi="Times New Roman" w:cs="Times New Roman"/>
          <w:b/>
          <w:color w:val="000000"/>
          <w:kern w:val="0"/>
          <w:szCs w:val="24"/>
        </w:rPr>
        <w:t>customers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and their </w:t>
      </w:r>
      <w:r w:rsidR="00CB48A3" w:rsidRPr="00873EED">
        <w:rPr>
          <w:rFonts w:ascii="Times New Roman" w:hAnsi="Times New Roman" w:cs="Times New Roman"/>
          <w:b/>
          <w:color w:val="000000"/>
          <w:kern w:val="0"/>
          <w:szCs w:val="24"/>
        </w:rPr>
        <w:t>reservations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73EED" w:rsidRPr="00CB48A3">
        <w:rPr>
          <w:rFonts w:ascii="Times New Roman" w:hAnsi="Times New Roman" w:cs="Times New Roman"/>
          <w:color w:val="000000"/>
          <w:kern w:val="0"/>
          <w:szCs w:val="24"/>
        </w:rPr>
        <w:t>on individual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73EED" w:rsidRPr="00CB48A3">
        <w:rPr>
          <w:rFonts w:ascii="Times New Roman" w:hAnsi="Times New Roman" w:cs="Times New Roman"/>
          <w:color w:val="000000"/>
          <w:kern w:val="0"/>
          <w:szCs w:val="24"/>
        </w:rPr>
        <w:t>flights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, 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>including the status and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 seat assignments.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(Design the proper entity sets and </w:t>
      </w:r>
      <w:r w:rsidR="00CB48A3" w:rsidRPr="00425423">
        <w:rPr>
          <w:rFonts w:ascii="Times New Roman" w:hAnsi="Times New Roman" w:cs="Times New Roman"/>
          <w:color w:val="000000"/>
          <w:kern w:val="0"/>
          <w:szCs w:val="24"/>
        </w:rPr>
        <w:t>relationship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sets. For each entity set, </w:t>
      </w:r>
      <w:r w:rsidR="00CB48A3" w:rsidRPr="00425423">
        <w:rPr>
          <w:rFonts w:ascii="Times New Roman" w:hAnsi="Times New Roman" w:cs="Times New Roman"/>
          <w:color w:val="000000"/>
          <w:kern w:val="0"/>
          <w:szCs w:val="24"/>
        </w:rPr>
        <w:t>represent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the proper primary key and attributes.)</w:t>
      </w:r>
    </w:p>
    <w:p w14:paraId="334AC2FD" w14:textId="77777777" w:rsidR="00ED79CF" w:rsidRDefault="00ED79CF">
      <w:pPr>
        <w:widowControl/>
        <w:rPr>
          <w:rFonts w:ascii="Times New Roman" w:hAnsi="Times New Roman" w:cs="Times New Roman"/>
          <w:color w:val="FF0000"/>
          <w:kern w:val="0"/>
          <w:szCs w:val="24"/>
        </w:rPr>
      </w:pPr>
      <w:r>
        <w:rPr>
          <w:rFonts w:ascii="Times New Roman" w:hAnsi="Times New Roman" w:cs="Times New Roman"/>
          <w:color w:val="FF0000"/>
          <w:kern w:val="0"/>
          <w:szCs w:val="24"/>
        </w:rPr>
        <w:br w:type="page"/>
      </w:r>
    </w:p>
    <w:p w14:paraId="108CBE5F" w14:textId="2F1E2A55" w:rsidR="002006BC" w:rsidRPr="005173B8" w:rsidRDefault="002006BC" w:rsidP="002006BC">
      <w:pPr>
        <w:pStyle w:val="a9"/>
        <w:autoSpaceDE w:val="0"/>
        <w:autoSpaceDN w:val="0"/>
        <w:adjustRightInd w:val="0"/>
        <w:ind w:leftChars="0" w:left="360"/>
        <w:rPr>
          <w:rFonts w:ascii="Times New Roman" w:hAnsi="Times New Roman" w:cs="Times New Roman"/>
          <w:b/>
          <w:color w:val="365F91" w:themeColor="accent1" w:themeShade="BF"/>
          <w:kern w:val="0"/>
          <w:szCs w:val="24"/>
        </w:rPr>
      </w:pPr>
      <w:r w:rsidRPr="005173B8">
        <w:rPr>
          <w:rFonts w:ascii="Times New Roman" w:hAnsi="Times New Roman" w:cs="Times New Roman" w:hint="eastAsia"/>
          <w:b/>
          <w:color w:val="0070C0"/>
          <w:kern w:val="0"/>
          <w:szCs w:val="24"/>
        </w:rPr>
        <w:lastRenderedPageBreak/>
        <w:t>解法</w:t>
      </w:r>
      <w:r w:rsidRPr="005173B8">
        <w:rPr>
          <w:rFonts w:ascii="Times New Roman" w:hAnsi="Times New Roman" w:cs="Times New Roman" w:hint="eastAsia"/>
          <w:b/>
          <w:color w:val="0070C0"/>
          <w:kern w:val="0"/>
          <w:szCs w:val="24"/>
        </w:rPr>
        <w:t>1</w:t>
      </w:r>
      <w:r w:rsidRPr="005173B8">
        <w:rPr>
          <w:rFonts w:ascii="Times New Roman" w:hAnsi="Times New Roman" w:cs="Times New Roman" w:hint="eastAsia"/>
          <w:b/>
          <w:color w:val="0070C0"/>
          <w:kern w:val="0"/>
          <w:szCs w:val="24"/>
        </w:rPr>
        <w:t>：</w:t>
      </w:r>
      <w:r w:rsidRPr="005173B8">
        <w:rPr>
          <w:rFonts w:ascii="Times New Roman" w:hAnsi="Times New Roman" w:cs="Times New Roman"/>
          <w:b/>
          <w:color w:val="365F91" w:themeColor="accent1" w:themeShade="BF"/>
          <w:kern w:val="0"/>
          <w:szCs w:val="24"/>
        </w:rPr>
        <w:t xml:space="preserve"> </w:t>
      </w:r>
    </w:p>
    <w:p w14:paraId="5187F0E7" w14:textId="708400B6" w:rsidR="00F4613E" w:rsidRPr="00F4613E" w:rsidRDefault="00011D26" w:rsidP="00F4613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11D26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099EA177" wp14:editId="79A9EEC9">
            <wp:extent cx="4803316" cy="2447925"/>
            <wp:effectExtent l="0" t="0" r="0" b="0"/>
            <wp:docPr id="6" name="圖片 6" descr="C:\Users\chato\AppData\Local\Packages\Microsoft.Windows.Photos_8wekyb3d8bbwe\TempState\ShareServiceTempFolder\hw4_pro3_old.drawio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to\AppData\Local\Packages\Microsoft.Windows.Photos_8wekyb3d8bbwe\TempState\ShareServiceTempFolder\hw4_pro3_old.drawio (2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738" cy="247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37FC" w14:textId="0D426DD7" w:rsidR="002006BC" w:rsidRPr="005B06F7" w:rsidRDefault="002006BC" w:rsidP="005B06F7">
      <w:pPr>
        <w:widowControl/>
        <w:spacing w:before="100" w:beforeAutospacing="1" w:after="100" w:afterAutospacing="1"/>
        <w:jc w:val="center"/>
        <w:rPr>
          <w:rFonts w:ascii="新細明體" w:eastAsia="新細明體" w:hAnsi="新細明體" w:cs="新細明體"/>
          <w:kern w:val="0"/>
          <w:szCs w:val="24"/>
        </w:rPr>
      </w:pPr>
    </w:p>
    <w:p w14:paraId="510068FD" w14:textId="0080E509" w:rsidR="00466E93" w:rsidRPr="004C43FD" w:rsidRDefault="002006BC" w:rsidP="004C43FD">
      <w:pPr>
        <w:autoSpaceDE w:val="0"/>
        <w:autoSpaceDN w:val="0"/>
        <w:adjustRightInd w:val="0"/>
        <w:ind w:leftChars="100" w:left="240"/>
        <w:rPr>
          <w:rFonts w:ascii="Times New Roman" w:hAnsi="Times New Roman" w:cs="Times New Roman"/>
          <w:b/>
          <w:color w:val="0070C0"/>
          <w:kern w:val="0"/>
          <w:szCs w:val="24"/>
        </w:rPr>
      </w:pPr>
      <w:r w:rsidRPr="005173B8">
        <w:rPr>
          <w:rFonts w:ascii="Times New Roman" w:hAnsi="Times New Roman" w:cs="Times New Roman" w:hint="eastAsia"/>
          <w:b/>
          <w:color w:val="0070C0"/>
          <w:kern w:val="0"/>
          <w:szCs w:val="24"/>
        </w:rPr>
        <w:t>解法</w:t>
      </w:r>
      <w:r w:rsidRPr="005173B8">
        <w:rPr>
          <w:rFonts w:ascii="Times New Roman" w:hAnsi="Times New Roman" w:cs="Times New Roman" w:hint="eastAsia"/>
          <w:b/>
          <w:color w:val="0070C0"/>
          <w:kern w:val="0"/>
          <w:szCs w:val="24"/>
        </w:rPr>
        <w:t>2</w:t>
      </w:r>
      <w:r w:rsidRPr="005173B8">
        <w:rPr>
          <w:rFonts w:ascii="Times New Roman" w:hAnsi="Times New Roman" w:cs="Times New Roman" w:hint="eastAsia"/>
          <w:b/>
          <w:color w:val="0070C0"/>
          <w:kern w:val="0"/>
          <w:szCs w:val="24"/>
        </w:rPr>
        <w:t>：</w:t>
      </w:r>
      <w:r w:rsidRPr="005173B8">
        <w:rPr>
          <w:rFonts w:ascii="Times New Roman" w:hAnsi="Times New Roman" w:cs="Times New Roman" w:hint="eastAsia"/>
          <w:b/>
          <w:color w:val="0070C0"/>
          <w:kern w:val="0"/>
          <w:szCs w:val="24"/>
        </w:rPr>
        <w:t xml:space="preserve"> </w:t>
      </w:r>
    </w:p>
    <w:p w14:paraId="4A9373CE" w14:textId="09498006" w:rsidR="00D37D10" w:rsidRDefault="00915A49" w:rsidP="005B06F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noProof/>
        </w:rPr>
        <w:drawing>
          <wp:inline distT="0" distB="0" distL="0" distR="0" wp14:anchorId="588AE8E1" wp14:editId="71184C27">
            <wp:extent cx="6645910" cy="1917065"/>
            <wp:effectExtent l="0" t="0" r="2540" b="69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5010" w14:textId="77777777" w:rsidR="005B06F7" w:rsidRPr="005B06F7" w:rsidRDefault="005B06F7" w:rsidP="005B06F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</w:p>
    <w:p w14:paraId="64857708" w14:textId="4ACA94A1" w:rsidR="00784506" w:rsidRDefault="007666DE" w:rsidP="0042542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7666DE">
        <w:rPr>
          <w:rFonts w:ascii="Times New Roman" w:hAnsi="Times New Roman" w:cs="Times New Roman" w:hint="eastAsia"/>
          <w:kern w:val="0"/>
          <w:szCs w:val="24"/>
        </w:rPr>
        <w:t>(20</w:t>
      </w:r>
      <w:r w:rsidR="00A52984" w:rsidRPr="007666DE">
        <w:rPr>
          <w:rFonts w:ascii="Times New Roman" w:hAnsi="Times New Roman" w:cs="Times New Roman" w:hint="eastAsia"/>
          <w:kern w:val="0"/>
          <w:szCs w:val="24"/>
        </w:rPr>
        <w:t xml:space="preserve">%) </w:t>
      </w:r>
      <w:r w:rsidR="00E543F9" w:rsidRPr="007666DE">
        <w:rPr>
          <w:rFonts w:ascii="Times New Roman" w:hAnsi="Times New Roman" w:cs="Times New Roman"/>
          <w:kern w:val="0"/>
          <w:szCs w:val="24"/>
        </w:rPr>
        <w:t>Construct appropriate relation</w:t>
      </w:r>
      <w:r w:rsidR="00711A97" w:rsidRPr="007666DE">
        <w:rPr>
          <w:rFonts w:ascii="Times New Roman" w:hAnsi="Times New Roman" w:cs="Times New Roman"/>
          <w:kern w:val="0"/>
          <w:szCs w:val="24"/>
        </w:rPr>
        <w:t xml:space="preserve">al schemas for </w:t>
      </w:r>
      <w:r w:rsidR="00E543F9" w:rsidRPr="007666DE">
        <w:rPr>
          <w:rFonts w:ascii="Times New Roman" w:hAnsi="Times New Roman" w:cs="Times New Roman"/>
          <w:kern w:val="0"/>
          <w:szCs w:val="24"/>
        </w:rPr>
        <w:t xml:space="preserve">the E-R </w:t>
      </w:r>
      <w:r w:rsidR="00C1127B" w:rsidRPr="007666DE">
        <w:rPr>
          <w:rFonts w:ascii="Times New Roman" w:hAnsi="Times New Roman" w:cs="Times New Roman"/>
          <w:kern w:val="0"/>
          <w:szCs w:val="24"/>
        </w:rPr>
        <w:t>diagram</w:t>
      </w:r>
      <w:r w:rsidR="002B3C6C">
        <w:rPr>
          <w:rFonts w:ascii="Times New Roman" w:hAnsi="Times New Roman" w:cs="Times New Roman"/>
          <w:kern w:val="0"/>
          <w:szCs w:val="24"/>
        </w:rPr>
        <w:t xml:space="preserve"> in Figure 2</w:t>
      </w:r>
      <w:r w:rsidR="00C1127B" w:rsidRPr="007666DE">
        <w:rPr>
          <w:rFonts w:ascii="Times New Roman" w:hAnsi="Times New Roman" w:cs="Times New Roman" w:hint="eastAsia"/>
          <w:kern w:val="0"/>
          <w:szCs w:val="24"/>
        </w:rPr>
        <w:t xml:space="preserve">. </w:t>
      </w:r>
      <w:r w:rsidR="00C1127B" w:rsidRPr="007666D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For each relational schema, </w:t>
      </w:r>
      <w:r w:rsidR="00C1127B" w:rsidRPr="007666DE">
        <w:rPr>
          <w:rFonts w:ascii="Times New Roman" w:hAnsi="Times New Roman" w:cs="Times New Roman"/>
          <w:color w:val="000000"/>
          <w:kern w:val="0"/>
          <w:szCs w:val="24"/>
        </w:rPr>
        <w:t>represent</w:t>
      </w:r>
      <w:r w:rsidR="00C1127B" w:rsidRPr="007666D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the proper attributes and primary key.</w:t>
      </w:r>
    </w:p>
    <w:p w14:paraId="36C0795B" w14:textId="77777777" w:rsidR="005B06F7" w:rsidRDefault="005B06F7" w:rsidP="005B06F7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w:drawing>
          <wp:inline distT="0" distB="0" distL="0" distR="0" wp14:anchorId="4310B13D" wp14:editId="726C5782">
            <wp:extent cx="5786050" cy="2700811"/>
            <wp:effectExtent l="0" t="0" r="5715" b="444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59" cy="271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06F7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</w:p>
    <w:p w14:paraId="62554AEB" w14:textId="3E0F108E" w:rsidR="00CA228A" w:rsidRPr="00CA228A" w:rsidRDefault="005B06F7" w:rsidP="00CA228A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 w:rsidRPr="004E0F7F">
        <w:rPr>
          <w:rFonts w:ascii="Times New Roman" w:hAnsi="Times New Roman" w:cs="Times New Roman" w:hint="eastAsia"/>
          <w:color w:val="000000"/>
          <w:kern w:val="0"/>
          <w:szCs w:val="24"/>
        </w:rPr>
        <w:t>Figure 2</w:t>
      </w:r>
    </w:p>
    <w:p w14:paraId="3B1C990D" w14:textId="77777777" w:rsidR="00ED79CF" w:rsidRDefault="00ED79CF">
      <w:pPr>
        <w:widowControl/>
        <w:rPr>
          <w:rFonts w:ascii="Times New Roman" w:hAnsi="Times New Roman" w:cs="Times New Roman"/>
          <w:color w:val="0070C0"/>
          <w:kern w:val="0"/>
          <w:szCs w:val="24"/>
        </w:rPr>
      </w:pPr>
      <w:r>
        <w:rPr>
          <w:rFonts w:ascii="Times New Roman" w:hAnsi="Times New Roman" w:cs="Times New Roman"/>
          <w:color w:val="0070C0"/>
          <w:kern w:val="0"/>
          <w:szCs w:val="24"/>
        </w:rPr>
        <w:br w:type="page"/>
      </w:r>
    </w:p>
    <w:p w14:paraId="7D2800EB" w14:textId="56274205" w:rsidR="00CA228A" w:rsidRPr="00CA228A" w:rsidRDefault="00CA228A" w:rsidP="00CA228A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70C0"/>
          <w:kern w:val="0"/>
          <w:szCs w:val="24"/>
        </w:rPr>
      </w:pPr>
      <w:bookmarkStart w:id="0" w:name="_GoBack"/>
      <w:bookmarkEnd w:id="0"/>
      <w:r w:rsidRPr="00CA228A">
        <w:rPr>
          <w:rFonts w:ascii="Times New Roman" w:hAnsi="Times New Roman" w:cs="Times New Roman"/>
          <w:color w:val="0070C0"/>
          <w:kern w:val="0"/>
          <w:szCs w:val="24"/>
        </w:rPr>
        <w:lastRenderedPageBreak/>
        <w:t>customer(customer_id, name, address)</w:t>
      </w:r>
    </w:p>
    <w:p w14:paraId="02B838A0" w14:textId="77777777" w:rsidR="00CA228A" w:rsidRPr="00CA228A" w:rsidRDefault="00CA228A" w:rsidP="00CA228A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70C0"/>
          <w:kern w:val="0"/>
          <w:szCs w:val="24"/>
        </w:rPr>
      </w:pPr>
      <w:r w:rsidRPr="00CA228A">
        <w:rPr>
          <w:rFonts w:ascii="Times New Roman" w:hAnsi="Times New Roman" w:cs="Times New Roman"/>
          <w:color w:val="0070C0"/>
          <w:kern w:val="0"/>
          <w:szCs w:val="24"/>
        </w:rPr>
        <w:t>packet(packet_id, weight)</w:t>
      </w:r>
    </w:p>
    <w:p w14:paraId="70611256" w14:textId="77777777" w:rsidR="00CA228A" w:rsidRPr="00CA228A" w:rsidRDefault="00CA228A" w:rsidP="00CA228A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70C0"/>
          <w:kern w:val="0"/>
          <w:szCs w:val="24"/>
        </w:rPr>
      </w:pPr>
      <w:r w:rsidRPr="00CA228A">
        <w:rPr>
          <w:rFonts w:ascii="Times New Roman" w:hAnsi="Times New Roman" w:cs="Times New Roman"/>
          <w:color w:val="0070C0"/>
          <w:kern w:val="0"/>
          <w:szCs w:val="24"/>
        </w:rPr>
        <w:t>place(place_id, city, country, address)</w:t>
      </w:r>
    </w:p>
    <w:p w14:paraId="570960A2" w14:textId="77777777" w:rsidR="00CA228A" w:rsidRPr="00CA228A" w:rsidRDefault="00CA228A" w:rsidP="00CA228A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70C0"/>
          <w:kern w:val="0"/>
          <w:szCs w:val="24"/>
        </w:rPr>
      </w:pPr>
      <w:r w:rsidRPr="00CA228A">
        <w:rPr>
          <w:rFonts w:ascii="Times New Roman" w:hAnsi="Times New Roman" w:cs="Times New Roman"/>
          <w:color w:val="0070C0"/>
          <w:kern w:val="0"/>
          <w:szCs w:val="24"/>
        </w:rPr>
        <w:t>sends_packet (customer_id, packet_id)</w:t>
      </w:r>
    </w:p>
    <w:p w14:paraId="1DCD0D48" w14:textId="77777777" w:rsidR="00CA228A" w:rsidRPr="00CA228A" w:rsidRDefault="00CA228A" w:rsidP="00CA228A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70C0"/>
          <w:kern w:val="0"/>
          <w:szCs w:val="24"/>
        </w:rPr>
      </w:pPr>
      <w:r w:rsidRPr="00CA228A">
        <w:rPr>
          <w:rFonts w:ascii="Times New Roman" w:hAnsi="Times New Roman" w:cs="Times New Roman"/>
          <w:color w:val="0070C0"/>
          <w:kern w:val="0"/>
          <w:szCs w:val="24"/>
        </w:rPr>
        <w:t>receiver_packet (customer_id, packet_id, time_received)</w:t>
      </w:r>
    </w:p>
    <w:p w14:paraId="5E83423F" w14:textId="77777777" w:rsidR="00CA228A" w:rsidRPr="00CA228A" w:rsidRDefault="00CA228A" w:rsidP="00CA228A">
      <w:pPr>
        <w:pStyle w:val="a9"/>
        <w:autoSpaceDE w:val="0"/>
        <w:autoSpaceDN w:val="0"/>
        <w:adjustRightInd w:val="0"/>
        <w:ind w:leftChars="0" w:left="360"/>
        <w:rPr>
          <w:rFonts w:ascii="Times New Roman" w:hAnsi="Times New Roman" w:cs="Times New Roman"/>
          <w:color w:val="0070C0"/>
          <w:kern w:val="0"/>
          <w:szCs w:val="24"/>
        </w:rPr>
      </w:pPr>
      <w:r w:rsidRPr="00CA228A">
        <w:rPr>
          <w:rFonts w:ascii="Times New Roman" w:hAnsi="Times New Roman" w:cs="Times New Roman"/>
          <w:color w:val="0070C0"/>
          <w:kern w:val="0"/>
          <w:szCs w:val="24"/>
        </w:rPr>
        <w:t>has_gone_through(packet_id, place_id)</w:t>
      </w:r>
    </w:p>
    <w:p w14:paraId="47FA8A0C" w14:textId="77777777" w:rsidR="0005373C" w:rsidRPr="00CA228A" w:rsidRDefault="0005373C" w:rsidP="005828E5">
      <w:pPr>
        <w:pStyle w:val="a9"/>
        <w:autoSpaceDE w:val="0"/>
        <w:autoSpaceDN w:val="0"/>
        <w:adjustRightInd w:val="0"/>
        <w:ind w:leftChars="0" w:left="360"/>
        <w:rPr>
          <w:rFonts w:ascii="Times New Roman" w:hAnsi="Times New Roman" w:cs="Times New Roman"/>
          <w:color w:val="0070C0"/>
          <w:kern w:val="0"/>
          <w:szCs w:val="24"/>
        </w:rPr>
      </w:pPr>
    </w:p>
    <w:p w14:paraId="53A68D5E" w14:textId="50FD7CFB" w:rsidR="005828E5" w:rsidRPr="005828E5" w:rsidRDefault="005828E5" w:rsidP="005828E5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</w:p>
    <w:p w14:paraId="60CF8139" w14:textId="34CBEEDC" w:rsidR="004E0F7F" w:rsidRPr="002006BC" w:rsidRDefault="00FE5A5F" w:rsidP="004E0F7F">
      <w:pPr>
        <w:pStyle w:val="a9"/>
        <w:numPr>
          <w:ilvl w:val="0"/>
          <w:numId w:val="3"/>
        </w:numPr>
        <w:ind w:leftChars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Cs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2220A7" wp14:editId="594B7318">
                <wp:simplePos x="0" y="0"/>
                <wp:positionH relativeFrom="column">
                  <wp:posOffset>2770324</wp:posOffset>
                </wp:positionH>
                <wp:positionV relativeFrom="paragraph">
                  <wp:posOffset>68217</wp:posOffset>
                </wp:positionV>
                <wp:extent cx="3575050" cy="1512570"/>
                <wp:effectExtent l="0" t="0" r="635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0" cy="151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74"/>
                              <w:gridCol w:w="1776"/>
                              <w:gridCol w:w="1772"/>
                            </w:tblGrid>
                            <w:tr w:rsidR="00685C97" w14:paraId="2364CBEF" w14:textId="77777777" w:rsidTr="002B3C6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3E26EFC2" w14:textId="77777777" w:rsidR="002B3C6C" w:rsidRDefault="002B3C6C"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76C8B366" w14:textId="77777777" w:rsidR="002B3C6C" w:rsidRDefault="002B3C6C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0C974CAA" w14:textId="77777777" w:rsidR="002B3C6C" w:rsidRDefault="002B3C6C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685C97" w14:paraId="66B4E5D6" w14:textId="77777777" w:rsidTr="002B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6CF04FD0" w14:textId="77777777" w:rsidR="002B3C6C" w:rsidRPr="002B3C6C" w:rsidRDefault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2B3C6C">
                                    <w:rPr>
                                      <w:b w:val="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5A32BD0C" w14:textId="77777777" w:rsidR="002B3C6C" w:rsidRPr="002B3C6C" w:rsidRDefault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678B5125" w14:textId="77777777" w:rsidR="002B3C6C" w:rsidRPr="002B3C6C" w:rsidRDefault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c1</w:t>
                                  </w:r>
                                </w:p>
                              </w:tc>
                            </w:tr>
                            <w:tr w:rsidR="00685C97" w14:paraId="298A86CA" w14:textId="77777777" w:rsidTr="002B3C6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44E22413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2B3C6C">
                                    <w:rPr>
                                      <w:b w:val="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328EC4DF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2A235BEE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c2</w:t>
                                  </w:r>
                                </w:p>
                              </w:tc>
                            </w:tr>
                            <w:tr w:rsidR="00685C97" w14:paraId="40EE0CF0" w14:textId="77777777" w:rsidTr="002B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4261B83E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39E5F997" w14:textId="77777777" w:rsidR="002B3C6C" w:rsidRPr="002B3C6C" w:rsidRDefault="002B3C6C" w:rsidP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46A4F23E" w14:textId="77777777" w:rsidR="002B3C6C" w:rsidRPr="002B3C6C" w:rsidRDefault="002B3C6C" w:rsidP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c1</w:t>
                                  </w:r>
                                </w:p>
                              </w:tc>
                            </w:tr>
                            <w:tr w:rsidR="00685C97" w14:paraId="1EA5779D" w14:textId="77777777" w:rsidTr="002B3C6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077339EB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6A81A0F8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0A093791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c3</w:t>
                                  </w:r>
                                </w:p>
                              </w:tc>
                            </w:tr>
                          </w:tbl>
                          <w:p w14:paraId="4CEA95E1" w14:textId="77777777" w:rsidR="002B3C6C" w:rsidRDefault="002B3C6C" w:rsidP="00FE5A5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220A7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7" type="#_x0000_t202" style="position:absolute;left:0;text-align:left;margin-left:218.15pt;margin-top:5.35pt;width:281.5pt;height:1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CoqWQIAAIUEAAAOAAAAZHJzL2Uyb0RvYy54bWysVF1OGzEQfq/UO1h+L5sEAm2UDUpBVJUQ&#10;IEHFs+P1Jit5Pa7tZJdeoFIPAM89QA/QA8E5+tm7AUr7VPXFO+MZz8/3zez0sK012yjnKzI5H+4M&#10;OFNGUlGZZc4/XZ28ecuZD8IUQpNROb9Rnh/OXr+aNnaiRrQiXSjHEMT4SWNzvgrBTrLMy5Wqhd8h&#10;qwyMJblaBKhumRVONIhe62w0GOxnDbnCOpLKe9wed0Y+S/HLUslwXpZeBaZzjtpCOl06F/HMZlMx&#10;WTphV5XsyxD/UEUtKoOkj6GORRBs7ao/QtWVdOSpDDuS6ozKspIq9YBuhoMX3VyuhFWpF4Dj7SNM&#10;/v+FlWebC8eqAtxxZkQNih5uv97/uHu4/Xn//RsbRoQa6ydwvLRwDe17aqN3f+9xGRtvS1fHL1pi&#10;sAPrm0d8VRuYxOXu+GA8GMMkYRuOh6PxQWIge3punQ8fFNUsCjl3IDDhKjanPiAlXLcuMZsnXRUn&#10;ldZJiUOjjrRjGwG6dUhF4sVvXtqwJuf7u6gjPjIUn3eRtUGC2GzXVJRCu2h7ePqGF1TcAAdH3Sx5&#10;K08q1HoqfLgQDsOD/rAQ4RxHqQm5qJc4W5H78rf76A9OYeWswTDm3H9eC6c40x8N2H433NuL05uU&#10;vfHBCIp7blk8t5h1fUQAAIyiuiRG/6C3YumovsbezGNWmISRyJ3zsBWPQrci2Dup5vPkhHm1Ipya&#10;Sytj6IhdZOKqvRbO9nQFMH1G27EVkxesdb4d6vN1oLJKlEacO1R7+DHriel+L+MyPdeT19PfY/YL&#10;AAD//wMAUEsDBBQABgAIAAAAIQCo1iG74QAAAAoBAAAPAAAAZHJzL2Rvd25yZXYueG1sTI/BTsMw&#10;DIbvSLxDZCQuaEtZx7aWphNCwCRurAPELWtMW9E4VZO15e0xJzja/6ffn7PtZFsxYO8bRwqu5xEI&#10;pNKZhioFh+JxtgHhgyajW0eo4Bs9bPPzs0ynxo30gsM+VIJLyKdaQR1Cl0rpyxqt9nPXIXH26Xqr&#10;A499JU2vRy63rVxE0Upa3RBfqHWH9zWWX/uTVfBxVb0/++npdYxv4u5hNxTrN1ModXkx3d2CCDiF&#10;Pxh+9VkdcnY6uhMZL1oFy3gVM8pBtAbBQJIkvDgqWCw3Ccg8k/9fyH8AAAD//wMAUEsBAi0AFAAG&#10;AAgAAAAhALaDOJL+AAAA4QEAABMAAAAAAAAAAAAAAAAAAAAAAFtDb250ZW50X1R5cGVzXS54bWxQ&#10;SwECLQAUAAYACAAAACEAOP0h/9YAAACUAQAACwAAAAAAAAAAAAAAAAAvAQAAX3JlbHMvLnJlbHNQ&#10;SwECLQAUAAYACAAAACEAYVQqKlkCAACFBAAADgAAAAAAAAAAAAAAAAAuAgAAZHJzL2Uyb0RvYy54&#10;bWxQSwECLQAUAAYACAAAACEAqNYhu+EAAAAKAQAADwAAAAAAAAAAAAAAAACzBAAAZHJzL2Rvd25y&#10;ZXYueG1sUEsFBgAAAAAEAAQA8wAAAMEFAAAAAA==&#10;" fillcolor="white [3201]" stroked="f" strokeweight=".5pt">
                <v:textbox>
                  <w:txbxContent>
                    <w:tbl>
                      <w:tblPr>
                        <w:tblStyle w:val="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74"/>
                        <w:gridCol w:w="1776"/>
                        <w:gridCol w:w="1772"/>
                      </w:tblGrid>
                      <w:tr w:rsidR="00685C97" w14:paraId="2364CBEF" w14:textId="77777777" w:rsidTr="002B3C6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3E26EFC2" w14:textId="77777777" w:rsidR="002B3C6C" w:rsidRDefault="002B3C6C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76C8B366" w14:textId="77777777" w:rsidR="002B3C6C" w:rsidRDefault="002B3C6C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0C974CAA" w14:textId="77777777" w:rsidR="002B3C6C" w:rsidRDefault="002B3C6C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c>
                      </w:tr>
                      <w:tr w:rsidR="00685C97" w14:paraId="66B4E5D6" w14:textId="77777777" w:rsidTr="002B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6CF04FD0" w14:textId="77777777" w:rsidR="002B3C6C" w:rsidRPr="002B3C6C" w:rsidRDefault="002B3C6C">
                            <w:pPr>
                              <w:rPr>
                                <w:b w:val="0"/>
                              </w:rPr>
                            </w:pPr>
                            <w:r w:rsidRPr="002B3C6C">
                              <w:rPr>
                                <w:b w:val="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5A32BD0C" w14:textId="77777777" w:rsidR="002B3C6C" w:rsidRPr="002B3C6C" w:rsidRDefault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678B5125" w14:textId="77777777" w:rsidR="002B3C6C" w:rsidRPr="002B3C6C" w:rsidRDefault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c1</w:t>
                            </w:r>
                          </w:p>
                        </w:tc>
                      </w:tr>
                      <w:tr w:rsidR="00685C97" w14:paraId="298A86CA" w14:textId="77777777" w:rsidTr="002B3C6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44E22413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 w:rsidRPr="002B3C6C">
                              <w:rPr>
                                <w:b w:val="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328EC4DF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2A235BEE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c2</w:t>
                            </w:r>
                          </w:p>
                        </w:tc>
                      </w:tr>
                      <w:tr w:rsidR="00685C97" w14:paraId="40EE0CF0" w14:textId="77777777" w:rsidTr="002B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4261B83E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39E5F997" w14:textId="77777777" w:rsidR="002B3C6C" w:rsidRPr="002B3C6C" w:rsidRDefault="002B3C6C" w:rsidP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46A4F23E" w14:textId="77777777" w:rsidR="002B3C6C" w:rsidRPr="002B3C6C" w:rsidRDefault="002B3C6C" w:rsidP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c1</w:t>
                            </w:r>
                          </w:p>
                        </w:tc>
                      </w:tr>
                      <w:tr w:rsidR="00685C97" w14:paraId="1EA5779D" w14:textId="77777777" w:rsidTr="002B3C6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077339EB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6A81A0F8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0A093791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c3</w:t>
                            </w:r>
                          </w:p>
                        </w:tc>
                      </w:tr>
                    </w:tbl>
                    <w:p w14:paraId="4CEA95E1" w14:textId="77777777" w:rsidR="002B3C6C" w:rsidRDefault="002B3C6C" w:rsidP="00FE5A5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2D96">
        <w:rPr>
          <w:rFonts w:ascii="Times New Roman" w:hAnsi="Times New Roman" w:cs="Times New Roman" w:hint="eastAsia"/>
          <w:iCs/>
          <w:kern w:val="0"/>
          <w:szCs w:val="24"/>
        </w:rPr>
        <w:t>(2</w:t>
      </w:r>
      <w:r w:rsidR="00156AF0" w:rsidRPr="007666DE">
        <w:rPr>
          <w:rFonts w:ascii="Times New Roman" w:hAnsi="Times New Roman" w:cs="Times New Roman" w:hint="eastAsia"/>
          <w:iCs/>
          <w:kern w:val="0"/>
          <w:szCs w:val="24"/>
        </w:rPr>
        <w:t xml:space="preserve">0%) </w:t>
      </w:r>
      <w:r w:rsidR="002B3C6C">
        <w:rPr>
          <w:rFonts w:ascii="Times New Roman" w:hAnsi="Times New Roman" w:cs="Times New Roman"/>
          <w:iCs/>
          <w:kern w:val="0"/>
          <w:szCs w:val="24"/>
        </w:rPr>
        <w:t>List two nontrivial functional dependencies satisfied by the relation in Figure 3. Explain your answer.</w:t>
      </w:r>
    </w:p>
    <w:p w14:paraId="76A5E863" w14:textId="77777777" w:rsidR="00CA228A" w:rsidRDefault="002006BC" w:rsidP="00CA228A">
      <w:pPr>
        <w:pStyle w:val="a9"/>
        <w:numPr>
          <w:ilvl w:val="1"/>
          <w:numId w:val="3"/>
        </w:numPr>
        <w:ind w:leftChars="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18718D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A</w:t>
      </w:r>
      <w:r w:rsidRPr="0018718D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→</w:t>
      </w:r>
      <w:r w:rsidRPr="0018718D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</w:t>
      </w:r>
      <w:r w:rsidRPr="0018718D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，</w:t>
      </w:r>
    </w:p>
    <w:p w14:paraId="09465F69" w14:textId="77777777" w:rsidR="00CA228A" w:rsidRDefault="00CA228A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A=</w:t>
      </w:r>
      <w:r w:rsidR="0049322A"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a</w:t>
      </w:r>
      <w:r w:rsidR="0049322A" w:rsidRPr="00CA228A">
        <w:rPr>
          <w:rFonts w:ascii="Times New Roman" w:hAnsi="Times New Roman" w:cs="Times New Roman"/>
          <w:iCs/>
          <w:color w:val="0070C0"/>
          <w:kern w:val="0"/>
          <w:szCs w:val="24"/>
        </w:rPr>
        <w:t>1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時，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B=b1</w:t>
      </w:r>
    </w:p>
    <w:p w14:paraId="17AF9801" w14:textId="77777777" w:rsidR="00CA228A" w:rsidRDefault="00CA228A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A=</w:t>
      </w:r>
      <w:r w:rsidR="0049322A"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a</w:t>
      </w:r>
      <w:r w:rsidR="0049322A" w:rsidRPr="00CA228A">
        <w:rPr>
          <w:rFonts w:ascii="Times New Roman" w:hAnsi="Times New Roman" w:cs="Times New Roman"/>
          <w:iCs/>
          <w:color w:val="0070C0"/>
          <w:kern w:val="0"/>
          <w:szCs w:val="24"/>
        </w:rPr>
        <w:t>2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時，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B=</w:t>
      </w:r>
      <w:r w:rsidR="0049322A" w:rsidRPr="00CA228A">
        <w:rPr>
          <w:rFonts w:ascii="Times New Roman" w:hAnsi="Times New Roman" w:cs="Times New Roman"/>
          <w:iCs/>
          <w:color w:val="0070C0"/>
          <w:kern w:val="0"/>
          <w:szCs w:val="24"/>
        </w:rPr>
        <w:t>b1</w:t>
      </w:r>
      <w:r w:rsidR="0049322A"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。</w:t>
      </w:r>
    </w:p>
    <w:p w14:paraId="139827DC" w14:textId="0FBD678A" w:rsidR="009B5334" w:rsidRPr="00CA228A" w:rsidRDefault="00CA228A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同一個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A</w:t>
      </w:r>
      <w:r>
        <w:rPr>
          <w:rFonts w:ascii="Times New Roman" w:hAnsi="Times New Roman" w:cs="Times New Roman" w:hint="eastAsia"/>
          <w:iCs/>
          <w:color w:val="0070C0"/>
          <w:kern w:val="0"/>
          <w:szCs w:val="24"/>
        </w:rPr>
        <w:t>值皆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對應到同一個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值，故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A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→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成立</w:t>
      </w:r>
    </w:p>
    <w:p w14:paraId="4A67DE6A" w14:textId="5EEAD281" w:rsidR="00CA228A" w:rsidRDefault="00CA228A" w:rsidP="00CA228A">
      <w:pPr>
        <w:pStyle w:val="a9"/>
        <w:numPr>
          <w:ilvl w:val="1"/>
          <w:numId w:val="3"/>
        </w:numPr>
        <w:ind w:leftChars="0"/>
        <w:rPr>
          <w:rFonts w:ascii="Times New Roman" w:hAnsi="Times New Roman" w:cs="Times New Roman"/>
          <w:iCs/>
          <w:color w:val="0070C0"/>
          <w:kern w:val="0"/>
          <w:szCs w:val="24"/>
        </w:rPr>
      </w:pPr>
      <w:r>
        <w:rPr>
          <w:rFonts w:ascii="Times New Roman" w:hAnsi="Times New Roman" w:cs="Times New Roman" w:hint="eastAsia"/>
          <w:iCs/>
          <w:color w:val="0070C0"/>
          <w:kern w:val="0"/>
          <w:szCs w:val="24"/>
        </w:rPr>
        <w:t>C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→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，</w:t>
      </w:r>
    </w:p>
    <w:p w14:paraId="0F79BFA9" w14:textId="44AC0656" w:rsidR="00CA228A" w:rsidRPr="00CA228A" w:rsidRDefault="00CA228A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>
        <w:rPr>
          <w:rFonts w:ascii="Times New Roman" w:hAnsi="Times New Roman" w:cs="Times New Roman" w:hint="eastAsia"/>
          <w:iCs/>
          <w:color w:val="0070C0"/>
          <w:kern w:val="0"/>
          <w:szCs w:val="24"/>
        </w:rPr>
        <w:t>C=</w:t>
      </w:r>
      <w:r>
        <w:rPr>
          <w:rFonts w:ascii="Times New Roman" w:hAnsi="Times New Roman" w:cs="Times New Roman"/>
          <w:iCs/>
          <w:color w:val="0070C0"/>
          <w:kern w:val="0"/>
          <w:szCs w:val="24"/>
        </w:rPr>
        <w:t>c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1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時，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B=b1</w:t>
      </w:r>
    </w:p>
    <w:p w14:paraId="4CBA5FE8" w14:textId="2866A2AD" w:rsidR="00CA228A" w:rsidRPr="00CA228A" w:rsidRDefault="00CA228A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>
        <w:rPr>
          <w:rFonts w:ascii="Times New Roman" w:hAnsi="Times New Roman" w:cs="Times New Roman" w:hint="eastAsia"/>
          <w:iCs/>
          <w:color w:val="0070C0"/>
          <w:kern w:val="0"/>
          <w:szCs w:val="24"/>
        </w:rPr>
        <w:t>C=</w:t>
      </w:r>
      <w:r>
        <w:rPr>
          <w:rFonts w:ascii="Times New Roman" w:hAnsi="Times New Roman" w:cs="Times New Roman"/>
          <w:iCs/>
          <w:color w:val="0070C0"/>
          <w:kern w:val="0"/>
          <w:szCs w:val="24"/>
        </w:rPr>
        <w:t>c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2</w:t>
      </w:r>
      <w:r>
        <w:rPr>
          <w:rFonts w:ascii="Times New Roman" w:hAnsi="Times New Roman" w:cs="Times New Roman" w:hint="eastAsia"/>
          <w:iCs/>
          <w:color w:val="0070C0"/>
          <w:kern w:val="0"/>
          <w:szCs w:val="24"/>
        </w:rPr>
        <w:t>、</w:t>
      </w:r>
      <w:r>
        <w:rPr>
          <w:rFonts w:ascii="Times New Roman" w:hAnsi="Times New Roman" w:cs="Times New Roman" w:hint="eastAsia"/>
          <w:iCs/>
          <w:color w:val="0070C0"/>
          <w:kern w:val="0"/>
          <w:szCs w:val="24"/>
        </w:rPr>
        <w:t>c</w:t>
      </w:r>
      <w:r>
        <w:rPr>
          <w:rFonts w:ascii="Times New Roman" w:hAnsi="Times New Roman" w:cs="Times New Roman"/>
          <w:iCs/>
          <w:color w:val="0070C0"/>
          <w:kern w:val="0"/>
          <w:szCs w:val="24"/>
        </w:rPr>
        <w:t>3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時，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B=b1</w:t>
      </w:r>
    </w:p>
    <w:p w14:paraId="26C4E1D0" w14:textId="29E016C2" w:rsidR="00CA228A" w:rsidRPr="00CA228A" w:rsidRDefault="00CA228A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同一個</w:t>
      </w:r>
      <w:r>
        <w:rPr>
          <w:rFonts w:ascii="Times New Roman" w:hAnsi="Times New Roman" w:cs="Times New Roman"/>
          <w:iCs/>
          <w:color w:val="0070C0"/>
          <w:kern w:val="0"/>
          <w:szCs w:val="24"/>
        </w:rPr>
        <w:t>C</w:t>
      </w:r>
      <w:r>
        <w:rPr>
          <w:rFonts w:ascii="Times New Roman" w:hAnsi="Times New Roman" w:cs="Times New Roman" w:hint="eastAsia"/>
          <w:iCs/>
          <w:color w:val="0070C0"/>
          <w:kern w:val="0"/>
          <w:szCs w:val="24"/>
        </w:rPr>
        <w:t>值皆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對應到同一個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值，故</w:t>
      </w:r>
      <w:r>
        <w:rPr>
          <w:rFonts w:ascii="Times New Roman" w:hAnsi="Times New Roman" w:cs="Times New Roman" w:hint="eastAsia"/>
          <w:iCs/>
          <w:color w:val="0070C0"/>
          <w:kern w:val="0"/>
          <w:szCs w:val="24"/>
        </w:rPr>
        <w:t>C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→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B</w:t>
      </w:r>
      <w:r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成立</w:t>
      </w:r>
    </w:p>
    <w:p w14:paraId="09F2F877" w14:textId="435FABCA" w:rsidR="002B3C6C" w:rsidRPr="002B3C6C" w:rsidRDefault="007666DE" w:rsidP="002B3C6C">
      <w:pPr>
        <w:pStyle w:val="a9"/>
        <w:numPr>
          <w:ilvl w:val="0"/>
          <w:numId w:val="3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 w:rsidRPr="007666DE">
        <w:rPr>
          <w:rFonts w:ascii="Times New Roman" w:hAnsi="Times New Roman" w:cs="Times New Roman" w:hint="eastAsia"/>
          <w:iCs/>
          <w:kern w:val="0"/>
          <w:szCs w:val="24"/>
        </w:rPr>
        <w:t>(2</w:t>
      </w:r>
      <w:r w:rsidR="00A52984" w:rsidRPr="007666DE">
        <w:rPr>
          <w:rFonts w:ascii="Times New Roman" w:hAnsi="Times New Roman" w:cs="Times New Roman" w:hint="eastAsia"/>
          <w:iCs/>
          <w:kern w:val="0"/>
          <w:szCs w:val="24"/>
        </w:rPr>
        <w:t xml:space="preserve">0%) </w:t>
      </w:r>
      <w:r w:rsidR="002B3C6C" w:rsidRPr="002B3C6C">
        <w:rPr>
          <w:rFonts w:ascii="Times New Roman" w:hAnsi="Times New Roman" w:cs="Times New Roman"/>
          <w:iCs/>
          <w:kern w:val="0"/>
          <w:szCs w:val="24"/>
        </w:rPr>
        <w:t>Consider the schema R = (A, B, C, D, E, G) and the set F of functional dependencies</w:t>
      </w:r>
      <w:r w:rsidR="00685C97">
        <w:rPr>
          <w:rFonts w:ascii="Times New Roman" w:hAnsi="Times New Roman" w:cs="Times New Roman"/>
          <w:iCs/>
          <w:kern w:val="0"/>
          <w:szCs w:val="24"/>
        </w:rPr>
        <w:t xml:space="preserve"> as follows</w:t>
      </w:r>
      <w:r w:rsidR="002B3C6C" w:rsidRPr="002B3C6C">
        <w:rPr>
          <w:rFonts w:ascii="Times New Roman" w:hAnsi="Times New Roman" w:cs="Times New Roman"/>
          <w:iCs/>
          <w:kern w:val="0"/>
          <w:szCs w:val="24"/>
        </w:rPr>
        <w:t>:</w:t>
      </w:r>
      <w:r w:rsidR="002B3C6C"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</w:t>
      </w:r>
    </w:p>
    <w:p w14:paraId="493290AC" w14:textId="77777777" w:rsidR="002B3C6C" w:rsidRPr="002B3C6C" w:rsidRDefault="002B3C6C" w:rsidP="00685C97">
      <w:pPr>
        <w:pStyle w:val="a9"/>
        <w:ind w:leftChars="0" w:left="360"/>
        <w:jc w:val="center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 w:hint="eastAsia"/>
          <w:iCs/>
          <w:kern w:val="0"/>
          <w:szCs w:val="24"/>
        </w:rPr>
        <w:t>{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AB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CD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B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D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B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DEG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AB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AC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DE</w:t>
      </w:r>
      <w:r>
        <w:rPr>
          <w:rFonts w:ascii="Times New Roman" w:hAnsi="Times New Roman" w:cs="Times New Roman" w:hint="eastAsia"/>
          <w:iCs/>
          <w:kern w:val="0"/>
          <w:szCs w:val="24"/>
        </w:rPr>
        <w:t>}</w:t>
      </w:r>
      <w:r w:rsidR="00305985">
        <w:rPr>
          <w:rFonts w:ascii="Times New Roman" w:hAnsi="Times New Roman" w:cs="Times New Roman"/>
          <w:iCs/>
          <w:kern w:val="0"/>
          <w:szCs w:val="24"/>
        </w:rPr>
        <w:t>.</w:t>
      </w:r>
    </w:p>
    <w:p w14:paraId="33E4ED1A" w14:textId="0F3CEE37" w:rsidR="002B3C6C" w:rsidRDefault="00685C97" w:rsidP="00685C97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/>
          <w:iCs/>
          <w:kern w:val="0"/>
          <w:szCs w:val="24"/>
        </w:rPr>
        <w:t xml:space="preserve">Prove that </w:t>
      </w:r>
      <w:r w:rsidR="002B3C6C" w:rsidRPr="002B3C6C">
        <w:rPr>
          <w:rFonts w:ascii="Times New Roman" w:hAnsi="Times New Roman" w:cs="Times New Roman" w:hint="eastAsia"/>
          <w:iCs/>
          <w:kern w:val="0"/>
          <w:szCs w:val="24"/>
        </w:rPr>
        <w:t>AB</w:t>
      </w:r>
      <w:r>
        <w:rPr>
          <w:rFonts w:ascii="Times New Roman" w:hAnsi="Times New Roman" w:cs="Times New Roman"/>
          <w:iCs/>
          <w:kern w:val="0"/>
          <w:szCs w:val="24"/>
        </w:rPr>
        <w:t xml:space="preserve"> is not a superkey.</w:t>
      </w:r>
    </w:p>
    <w:p w14:paraId="4CAA0023" w14:textId="77777777" w:rsidR="00CA228A" w:rsidRPr="00CA228A" w:rsidRDefault="00315DB3" w:rsidP="00CA228A">
      <w:pPr>
        <w:ind w:left="480"/>
        <w:rPr>
          <w:rFonts w:ascii="Times New Roman" w:hAnsi="Times New Roman" w:cs="Times New Roman"/>
          <w:iCs/>
          <w:color w:val="0070C0"/>
          <w:kern w:val="0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color w:val="0070C0"/>
                  <w:kern w:val="0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70C0"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70C0"/>
                      <w:kern w:val="0"/>
                      <w:szCs w:val="24"/>
                    </w:rPr>
                    <m:t>AB</m:t>
                  </m:r>
                </m:e>
              </m:d>
            </m:e>
            <m:sup>
              <m:r>
                <w:rPr>
                  <w:rFonts w:ascii="Cambria Math" w:hAnsi="Cambria Math" w:cs="Times New Roman"/>
                  <w:color w:val="0070C0"/>
                  <w:kern w:val="0"/>
                  <w:szCs w:val="24"/>
                </w:rPr>
                <m:t>+</m:t>
              </m:r>
            </m:sup>
          </m:sSup>
        </m:oMath>
      </m:oMathPara>
    </w:p>
    <w:p w14:paraId="5282149A" w14:textId="77777777" w:rsidR="00CA228A" w:rsidRDefault="00FA4F0D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CA228A">
        <w:rPr>
          <w:rFonts w:ascii="Times New Roman" w:hAnsi="Times New Roman" w:cs="Times New Roman"/>
          <w:iCs/>
          <w:color w:val="0070C0"/>
          <w:kern w:val="0"/>
          <w:szCs w:val="24"/>
        </w:rPr>
        <w:t>Result = AB</w:t>
      </w:r>
    </w:p>
    <w:p w14:paraId="2DE00586" w14:textId="1D4B719D" w:rsidR="00CA228A" w:rsidRDefault="00FA4F0D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FA4F0D">
        <w:rPr>
          <w:rFonts w:ascii="Times New Roman" w:hAnsi="Times New Roman" w:cs="Times New Roman"/>
          <w:iCs/>
          <w:color w:val="0070C0"/>
          <w:kern w:val="0"/>
          <w:szCs w:val="24"/>
        </w:rPr>
        <w:t>Result = ABCD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(AB</w:t>
      </w:r>
      <w:r w:rsidR="00CA228A"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→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CD)</w:t>
      </w:r>
    </w:p>
    <w:p w14:paraId="667D7649" w14:textId="1A9F8273" w:rsidR="00CA228A" w:rsidRDefault="00FA4F0D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FA4F0D">
        <w:rPr>
          <w:rFonts w:ascii="Times New Roman" w:hAnsi="Times New Roman" w:cs="Times New Roman"/>
          <w:iCs/>
          <w:color w:val="0070C0"/>
          <w:kern w:val="0"/>
          <w:szCs w:val="24"/>
        </w:rPr>
        <w:t>Result = ABCDE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(AC</w:t>
      </w:r>
      <w:r w:rsidR="00CA228A"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→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DE)</w:t>
      </w:r>
    </w:p>
    <w:p w14:paraId="1FF4EFFD" w14:textId="5AE677CF" w:rsidR="00FA4F0D" w:rsidRPr="00CA228A" w:rsidRDefault="00315DB3" w:rsidP="00CA228A">
      <w:pPr>
        <w:pStyle w:val="a9"/>
        <w:ind w:leftChars="0" w:left="840"/>
        <w:rPr>
          <w:rFonts w:ascii="Times New Roman" w:hAnsi="Times New Roman" w:cs="Times New Roman"/>
          <w:iCs/>
          <w:color w:val="0070C0"/>
          <w:kern w:val="0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color w:val="0070C0"/>
                  <w:kern w:val="0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70C0"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70C0"/>
                      <w:kern w:val="0"/>
                      <w:szCs w:val="24"/>
                    </w:rPr>
                    <m:t>AB</m:t>
                  </m:r>
                </m:e>
              </m:d>
            </m:e>
            <m:sup>
              <m:r>
                <w:rPr>
                  <w:rFonts w:ascii="Cambria Math" w:hAnsi="Cambria Math" w:cs="Times New Roman"/>
                  <w:color w:val="0070C0"/>
                  <w:kern w:val="0"/>
                  <w:szCs w:val="24"/>
                </w:rPr>
                <m:t>+</m:t>
              </m:r>
            </m:sup>
          </m:sSup>
          <m:r>
            <w:rPr>
              <w:rFonts w:ascii="Cambria Math" w:hAnsi="Cambria Math" w:cs="Times New Roman" w:hint="eastAsia"/>
              <w:color w:val="0070C0"/>
              <w:kern w:val="0"/>
              <w:szCs w:val="24"/>
            </w:rPr>
            <m:t>={A,B,C,D,E}</m:t>
          </m:r>
          <m:r>
            <w:rPr>
              <w:rFonts w:ascii="Cambria Math" w:eastAsia="新細明體" w:hAnsi="Cambria Math" w:cs="Times New Roman" w:hint="eastAsia"/>
              <w:color w:val="0070C0"/>
              <w:kern w:val="0"/>
              <w:szCs w:val="24"/>
            </w:rPr>
            <m:t>≠</m:t>
          </m:r>
          <m:r>
            <w:rPr>
              <w:rFonts w:ascii="Cambria Math" w:hAnsi="Cambria Math" w:cs="Times New Roman" w:hint="eastAsia"/>
              <w:color w:val="0070C0"/>
              <w:kern w:val="0"/>
              <w:szCs w:val="24"/>
            </w:rPr>
            <m:t>R</m:t>
          </m:r>
        </m:oMath>
      </m:oMathPara>
    </w:p>
    <w:p w14:paraId="3CC5F52E" w14:textId="74A33DA7" w:rsidR="00FA4F0D" w:rsidRPr="00FA4F0D" w:rsidRDefault="00FA4F0D" w:rsidP="00FA4F0D">
      <w:pPr>
        <w:ind w:left="72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FA4F0D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所以</w:t>
      </w:r>
      <w:r w:rsidR="00CA228A">
        <w:rPr>
          <w:rFonts w:ascii="Times New Roman" w:hAnsi="Times New Roman" w:cs="Times New Roman"/>
          <w:iCs/>
          <w:color w:val="0070C0"/>
          <w:kern w:val="0"/>
          <w:szCs w:val="24"/>
        </w:rPr>
        <w:t xml:space="preserve">AB 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不是</w:t>
      </w:r>
      <w:r w:rsidRPr="00FA4F0D">
        <w:rPr>
          <w:rFonts w:ascii="Times New Roman" w:hAnsi="Times New Roman" w:cs="Times New Roman"/>
          <w:iCs/>
          <w:color w:val="0070C0"/>
          <w:kern w:val="0"/>
          <w:szCs w:val="24"/>
        </w:rPr>
        <w:t>Superkey</w:t>
      </w:r>
    </w:p>
    <w:p w14:paraId="56030CAF" w14:textId="77777777" w:rsidR="00430EED" w:rsidRDefault="00685C97" w:rsidP="005173B8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/>
          <w:iCs/>
          <w:kern w:val="0"/>
          <w:szCs w:val="24"/>
        </w:rPr>
        <w:t>Prove that DEG is a superkey.</w:t>
      </w:r>
    </w:p>
    <w:p w14:paraId="03457BBE" w14:textId="63FB4A4B" w:rsidR="00CA228A" w:rsidRDefault="00315DB3" w:rsidP="00FA4F0D">
      <w:pPr>
        <w:ind w:leftChars="200" w:left="480"/>
        <w:rPr>
          <w:rFonts w:ascii="Times New Roman" w:hAnsi="Times New Roman" w:cs="Times New Roman"/>
          <w:iCs/>
          <w:color w:val="0070C0"/>
          <w:kern w:val="0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Cs/>
                <w:color w:val="0070C0"/>
                <w:kern w:val="0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0070C0"/>
                <w:kern w:val="0"/>
                <w:szCs w:val="24"/>
              </w:rPr>
              <m:t>(DEG)</m:t>
            </m:r>
          </m:e>
          <m:sup>
            <m:r>
              <w:rPr>
                <w:rFonts w:ascii="Cambria Math" w:hAnsi="Cambria Math" w:cs="Times New Roman"/>
                <w:color w:val="0070C0"/>
                <w:kern w:val="0"/>
                <w:szCs w:val="24"/>
              </w:rPr>
              <m:t>+</m:t>
            </m:r>
          </m:sup>
        </m:sSup>
      </m:oMath>
      <w:r w:rsidR="00CA228A" w:rsidRPr="00FA4F0D">
        <w:rPr>
          <w:rFonts w:ascii="Times New Roman" w:hAnsi="Times New Roman" w:cs="Times New Roman"/>
          <w:iCs/>
          <w:color w:val="0070C0"/>
          <w:kern w:val="0"/>
          <w:szCs w:val="24"/>
        </w:rPr>
        <w:t xml:space="preserve"> </w:t>
      </w:r>
    </w:p>
    <w:p w14:paraId="0EEDA98A" w14:textId="7F052410" w:rsidR="00FA4F0D" w:rsidRPr="00FA4F0D" w:rsidRDefault="00FA4F0D" w:rsidP="00CA228A">
      <w:pPr>
        <w:ind w:leftChars="200" w:left="480" w:firstLine="48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FA4F0D">
        <w:rPr>
          <w:rFonts w:ascii="Times New Roman" w:hAnsi="Times New Roman" w:cs="Times New Roman"/>
          <w:iCs/>
          <w:color w:val="0070C0"/>
          <w:kern w:val="0"/>
          <w:szCs w:val="24"/>
        </w:rPr>
        <w:t>Result=DEG</w:t>
      </w:r>
    </w:p>
    <w:p w14:paraId="4E8DD31F" w14:textId="03A893A4" w:rsidR="00FA4F0D" w:rsidRPr="00FA4F0D" w:rsidRDefault="005173B8" w:rsidP="00FA4F0D">
      <w:pPr>
        <w:ind w:leftChars="200" w:left="480"/>
        <w:rPr>
          <w:rFonts w:ascii="Times New Roman" w:hAnsi="Times New Roman" w:cs="Times New Roman"/>
          <w:iCs/>
          <w:color w:val="0070C0"/>
          <w:kern w:val="0"/>
          <w:szCs w:val="24"/>
        </w:rPr>
      </w:pPr>
      <w:r>
        <w:rPr>
          <w:rFonts w:ascii="Times New Roman" w:hAnsi="Times New Roman" w:cs="Times New Roman"/>
          <w:iCs/>
          <w:color w:val="0070C0"/>
          <w:kern w:val="0"/>
          <w:szCs w:val="24"/>
        </w:rPr>
        <w:tab/>
      </w:r>
      <w:r w:rsidR="00FA4F0D" w:rsidRPr="00FA4F0D">
        <w:rPr>
          <w:rFonts w:ascii="Times New Roman" w:hAnsi="Times New Roman" w:cs="Times New Roman"/>
          <w:iCs/>
          <w:color w:val="0070C0"/>
          <w:kern w:val="0"/>
          <w:szCs w:val="24"/>
        </w:rPr>
        <w:t>Result=ABDEG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(DEG</w:t>
      </w:r>
      <w:r w:rsidR="00CA228A"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→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CD)</w:t>
      </w:r>
    </w:p>
    <w:p w14:paraId="31E92ABF" w14:textId="63E6BBC5" w:rsidR="00FA4F0D" w:rsidRPr="00FA4F0D" w:rsidRDefault="005173B8" w:rsidP="00FA4F0D">
      <w:pPr>
        <w:ind w:leftChars="200" w:left="480"/>
        <w:rPr>
          <w:rFonts w:ascii="Times New Roman" w:hAnsi="Times New Roman" w:cs="Times New Roman"/>
          <w:iCs/>
          <w:color w:val="0070C0"/>
          <w:kern w:val="0"/>
          <w:szCs w:val="24"/>
        </w:rPr>
      </w:pPr>
      <w:r>
        <w:rPr>
          <w:rFonts w:ascii="Times New Roman" w:hAnsi="Times New Roman" w:cs="Times New Roman"/>
          <w:iCs/>
          <w:color w:val="0070C0"/>
          <w:kern w:val="0"/>
          <w:szCs w:val="24"/>
        </w:rPr>
        <w:tab/>
      </w:r>
      <w:r w:rsidR="00FA4F0D" w:rsidRPr="00FA4F0D">
        <w:rPr>
          <w:rFonts w:ascii="Times New Roman" w:hAnsi="Times New Roman" w:cs="Times New Roman"/>
          <w:iCs/>
          <w:color w:val="0070C0"/>
          <w:kern w:val="0"/>
          <w:szCs w:val="24"/>
        </w:rPr>
        <w:t>Result=ABCDEG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(AB</w:t>
      </w:r>
      <w:r w:rsidR="00CA228A" w:rsidRP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→</w:t>
      </w:r>
      <w:r w:rsidR="00CA228A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CD)</w:t>
      </w:r>
    </w:p>
    <w:p w14:paraId="6B299295" w14:textId="74C6D7CD" w:rsidR="00CA228A" w:rsidRPr="00CA228A" w:rsidRDefault="00315DB3" w:rsidP="00CA228A">
      <w:pPr>
        <w:ind w:left="960" w:firstLine="480"/>
        <w:rPr>
          <w:rFonts w:ascii="Times New Roman" w:hAnsi="Times New Roman" w:cs="Times New Roman"/>
          <w:iCs/>
          <w:color w:val="0070C0"/>
          <w:kern w:val="0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color w:val="0070C0"/>
                  <w:kern w:val="0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70C0"/>
                      <w:kern w:val="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70C0"/>
                      <w:kern w:val="0"/>
                      <w:szCs w:val="24"/>
                    </w:rPr>
                    <m:t>AB</m:t>
                  </m:r>
                </m:e>
              </m:d>
            </m:e>
            <m:sup>
              <m:r>
                <w:rPr>
                  <w:rFonts w:ascii="Cambria Math" w:hAnsi="Cambria Math" w:cs="Times New Roman"/>
                  <w:color w:val="0070C0"/>
                  <w:kern w:val="0"/>
                  <w:szCs w:val="24"/>
                </w:rPr>
                <m:t>+</m:t>
              </m:r>
            </m:sup>
          </m:sSup>
          <m:r>
            <w:rPr>
              <w:rFonts w:ascii="Cambria Math" w:hAnsi="Cambria Math" w:cs="Times New Roman" w:hint="eastAsia"/>
              <w:color w:val="0070C0"/>
              <w:kern w:val="0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iCs/>
                  <w:color w:val="0070C0"/>
                  <w:kern w:val="0"/>
                  <w:szCs w:val="24"/>
                </w:rPr>
              </m:ctrlPr>
            </m:dPr>
            <m:e>
              <m:r>
                <w:rPr>
                  <w:rFonts w:ascii="Cambria Math" w:hAnsi="Cambria Math" w:cs="Times New Roman" w:hint="eastAsia"/>
                  <w:color w:val="0070C0"/>
                  <w:kern w:val="0"/>
                  <w:szCs w:val="24"/>
                </w:rPr>
                <m:t>A,B,C,D,E,G</m:t>
              </m:r>
            </m:e>
          </m:d>
          <m:r>
            <m:rPr>
              <m:sty m:val="p"/>
            </m:rPr>
            <w:rPr>
              <w:rFonts w:ascii="Cambria Math" w:hAnsi="Cambria Math" w:cs="Times New Roman" w:hint="eastAsia"/>
              <w:color w:val="0070C0"/>
              <w:kern w:val="0"/>
              <w:szCs w:val="24"/>
            </w:rPr>
            <m:t>=R</m:t>
          </m:r>
        </m:oMath>
      </m:oMathPara>
    </w:p>
    <w:p w14:paraId="42B45D81" w14:textId="03172DF0" w:rsidR="005173B8" w:rsidRDefault="00FA4F0D" w:rsidP="00CA228A">
      <w:pPr>
        <w:ind w:leftChars="200" w:left="480"/>
        <w:rPr>
          <w:rFonts w:ascii="Times New Roman" w:hAnsi="Times New Roman" w:cs="Times New Roman"/>
          <w:iCs/>
          <w:color w:val="0070C0"/>
          <w:kern w:val="0"/>
          <w:szCs w:val="24"/>
        </w:rPr>
      </w:pPr>
      <w:r w:rsidRPr="00FA4F0D">
        <w:rPr>
          <w:rFonts w:ascii="Times New Roman" w:hAnsi="Times New Roman" w:cs="Times New Roman" w:hint="eastAsia"/>
          <w:iCs/>
          <w:color w:val="0070C0"/>
          <w:kern w:val="0"/>
          <w:szCs w:val="24"/>
        </w:rPr>
        <w:t>所以</w:t>
      </w:r>
      <w:r w:rsidRPr="00FA4F0D">
        <w:rPr>
          <w:rFonts w:ascii="Times New Roman" w:hAnsi="Times New Roman" w:cs="Times New Roman"/>
          <w:iCs/>
          <w:color w:val="0070C0"/>
          <w:kern w:val="0"/>
          <w:szCs w:val="24"/>
        </w:rPr>
        <w:t>DEG is a Superkey</w:t>
      </w:r>
    </w:p>
    <w:p w14:paraId="26B4D9E0" w14:textId="77777777" w:rsidR="00CA228A" w:rsidRDefault="00CA228A" w:rsidP="00CA228A">
      <w:pPr>
        <w:ind w:leftChars="200" w:left="480"/>
        <w:rPr>
          <w:rFonts w:ascii="Times New Roman" w:hAnsi="Times New Roman" w:cs="Times New Roman"/>
          <w:iCs/>
          <w:color w:val="0070C0"/>
          <w:kern w:val="0"/>
          <w:szCs w:val="24"/>
        </w:rPr>
      </w:pPr>
    </w:p>
    <w:p w14:paraId="1FFE4CA8" w14:textId="77777777" w:rsidR="00A52984" w:rsidRPr="00685C97" w:rsidRDefault="00FE5A5F" w:rsidP="004E0F7F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FF0000"/>
        </w:rPr>
      </w:pPr>
      <w:r w:rsidRPr="00685C97">
        <w:rPr>
          <w:rFonts w:ascii="Times New Roman" w:hAnsi="Times New Roman" w:cs="Times New Roman"/>
          <w:b/>
          <w:color w:val="FF0000"/>
        </w:rPr>
        <w:t>繳交作業方式：</w:t>
      </w:r>
      <w:r w:rsidRPr="00685C97">
        <w:rPr>
          <w:rFonts w:ascii="Times New Roman" w:hAnsi="Times New Roman" w:cs="Times New Roman"/>
          <w:b/>
          <w:color w:val="FF0000"/>
          <w:kern w:val="0"/>
          <w:szCs w:val="24"/>
        </w:rPr>
        <w:t>Please submit your homework in a single PDF file to TronClass by 1/9</w:t>
      </w:r>
      <w:r w:rsidR="00685C97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>/2022</w:t>
      </w:r>
      <w:r w:rsidRPr="00685C97">
        <w:rPr>
          <w:rFonts w:ascii="Times New Roman" w:hAnsi="Times New Roman" w:cs="Times New Roman"/>
          <w:b/>
          <w:color w:val="FF0000"/>
          <w:kern w:val="0"/>
          <w:szCs w:val="24"/>
        </w:rPr>
        <w:t xml:space="preserve"> 11:59pm.</w:t>
      </w:r>
    </w:p>
    <w:sectPr w:rsidR="00A52984" w:rsidRPr="00685C97" w:rsidSect="00852D9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18D8D9" w14:textId="77777777" w:rsidR="00315DB3" w:rsidRDefault="00315DB3" w:rsidP="00F63632">
      <w:r>
        <w:separator/>
      </w:r>
    </w:p>
  </w:endnote>
  <w:endnote w:type="continuationSeparator" w:id="0">
    <w:p w14:paraId="648A6FF7" w14:textId="77777777" w:rsidR="00315DB3" w:rsidRDefault="00315DB3" w:rsidP="00F63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41C4B9" w14:textId="77777777" w:rsidR="00315DB3" w:rsidRDefault="00315DB3" w:rsidP="00F63632">
      <w:r>
        <w:separator/>
      </w:r>
    </w:p>
  </w:footnote>
  <w:footnote w:type="continuationSeparator" w:id="0">
    <w:p w14:paraId="050E19D5" w14:textId="77777777" w:rsidR="00315DB3" w:rsidRDefault="00315DB3" w:rsidP="00F63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2588C"/>
    <w:multiLevelType w:val="hybridMultilevel"/>
    <w:tmpl w:val="76A4DCCC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902F5E"/>
    <w:multiLevelType w:val="hybridMultilevel"/>
    <w:tmpl w:val="4E428CD6"/>
    <w:lvl w:ilvl="0" w:tplc="003A0F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30C650F"/>
    <w:multiLevelType w:val="hybridMultilevel"/>
    <w:tmpl w:val="94FE6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C6571F"/>
    <w:multiLevelType w:val="hybridMultilevel"/>
    <w:tmpl w:val="939C3942"/>
    <w:lvl w:ilvl="0" w:tplc="0E9A79D6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76E3F11"/>
    <w:multiLevelType w:val="hybridMultilevel"/>
    <w:tmpl w:val="4FA878DA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88F0BA3"/>
    <w:multiLevelType w:val="hybridMultilevel"/>
    <w:tmpl w:val="64489ED0"/>
    <w:lvl w:ilvl="0" w:tplc="8ADA2C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6666EE"/>
    <w:multiLevelType w:val="hybridMultilevel"/>
    <w:tmpl w:val="C8608328"/>
    <w:lvl w:ilvl="0" w:tplc="E4669A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85E6E1F"/>
    <w:multiLevelType w:val="hybridMultilevel"/>
    <w:tmpl w:val="6D0829CE"/>
    <w:lvl w:ilvl="0" w:tplc="C58C2F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7A1E360A"/>
    <w:multiLevelType w:val="hybridMultilevel"/>
    <w:tmpl w:val="FE909D04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F941BD1"/>
    <w:multiLevelType w:val="hybridMultilevel"/>
    <w:tmpl w:val="002CDAE0"/>
    <w:lvl w:ilvl="0" w:tplc="40603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1AEEA0A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3F9"/>
    <w:rsid w:val="00011D26"/>
    <w:rsid w:val="00036217"/>
    <w:rsid w:val="0004639D"/>
    <w:rsid w:val="0005373C"/>
    <w:rsid w:val="000538A0"/>
    <w:rsid w:val="0006233C"/>
    <w:rsid w:val="000A4020"/>
    <w:rsid w:val="000C37E8"/>
    <w:rsid w:val="000E1E12"/>
    <w:rsid w:val="000E2661"/>
    <w:rsid w:val="001100AF"/>
    <w:rsid w:val="0013248C"/>
    <w:rsid w:val="001409DF"/>
    <w:rsid w:val="00144DF7"/>
    <w:rsid w:val="00156AF0"/>
    <w:rsid w:val="00161913"/>
    <w:rsid w:val="00170314"/>
    <w:rsid w:val="001C058A"/>
    <w:rsid w:val="001E1BD2"/>
    <w:rsid w:val="002006BC"/>
    <w:rsid w:val="00202961"/>
    <w:rsid w:val="00214F84"/>
    <w:rsid w:val="00235427"/>
    <w:rsid w:val="00241C74"/>
    <w:rsid w:val="00245CC4"/>
    <w:rsid w:val="00274DA5"/>
    <w:rsid w:val="002A07B8"/>
    <w:rsid w:val="002A3647"/>
    <w:rsid w:val="002B3C6C"/>
    <w:rsid w:val="002C4ADC"/>
    <w:rsid w:val="002C66E5"/>
    <w:rsid w:val="002D5584"/>
    <w:rsid w:val="002E736F"/>
    <w:rsid w:val="00300764"/>
    <w:rsid w:val="00305985"/>
    <w:rsid w:val="003063B0"/>
    <w:rsid w:val="00315DB3"/>
    <w:rsid w:val="003357C2"/>
    <w:rsid w:val="0034705A"/>
    <w:rsid w:val="00390987"/>
    <w:rsid w:val="003941E0"/>
    <w:rsid w:val="003A26B3"/>
    <w:rsid w:val="003B4C10"/>
    <w:rsid w:val="003E5D9F"/>
    <w:rsid w:val="00421D9A"/>
    <w:rsid w:val="00425423"/>
    <w:rsid w:val="00430EED"/>
    <w:rsid w:val="00431137"/>
    <w:rsid w:val="00466E93"/>
    <w:rsid w:val="0049278D"/>
    <w:rsid w:val="0049322A"/>
    <w:rsid w:val="004C43FD"/>
    <w:rsid w:val="004E0F7F"/>
    <w:rsid w:val="005173B8"/>
    <w:rsid w:val="0054407B"/>
    <w:rsid w:val="0055767B"/>
    <w:rsid w:val="0057337B"/>
    <w:rsid w:val="005828E5"/>
    <w:rsid w:val="00583BBC"/>
    <w:rsid w:val="005942E8"/>
    <w:rsid w:val="0059670C"/>
    <w:rsid w:val="005A6C50"/>
    <w:rsid w:val="005B06F7"/>
    <w:rsid w:val="005B568D"/>
    <w:rsid w:val="005D065F"/>
    <w:rsid w:val="005D5C97"/>
    <w:rsid w:val="00614B65"/>
    <w:rsid w:val="00646794"/>
    <w:rsid w:val="00681F63"/>
    <w:rsid w:val="00685C97"/>
    <w:rsid w:val="00705524"/>
    <w:rsid w:val="00711A97"/>
    <w:rsid w:val="00724980"/>
    <w:rsid w:val="0073443C"/>
    <w:rsid w:val="007437F7"/>
    <w:rsid w:val="0074392F"/>
    <w:rsid w:val="007619DB"/>
    <w:rsid w:val="007666DE"/>
    <w:rsid w:val="00784506"/>
    <w:rsid w:val="007D0BC8"/>
    <w:rsid w:val="007F5B1E"/>
    <w:rsid w:val="00806EA9"/>
    <w:rsid w:val="00817785"/>
    <w:rsid w:val="00823334"/>
    <w:rsid w:val="00850B22"/>
    <w:rsid w:val="00852D96"/>
    <w:rsid w:val="00857CA1"/>
    <w:rsid w:val="00873EED"/>
    <w:rsid w:val="008761F5"/>
    <w:rsid w:val="00883FFC"/>
    <w:rsid w:val="00915A49"/>
    <w:rsid w:val="00930581"/>
    <w:rsid w:val="0093135D"/>
    <w:rsid w:val="00942511"/>
    <w:rsid w:val="00953244"/>
    <w:rsid w:val="00962979"/>
    <w:rsid w:val="0097584E"/>
    <w:rsid w:val="00976C08"/>
    <w:rsid w:val="009A1411"/>
    <w:rsid w:val="009B5334"/>
    <w:rsid w:val="009C68A7"/>
    <w:rsid w:val="009F0D1E"/>
    <w:rsid w:val="00A047AF"/>
    <w:rsid w:val="00A1292E"/>
    <w:rsid w:val="00A27C6C"/>
    <w:rsid w:val="00A52984"/>
    <w:rsid w:val="00AA4DB5"/>
    <w:rsid w:val="00AB521E"/>
    <w:rsid w:val="00AB5DCF"/>
    <w:rsid w:val="00AB69BE"/>
    <w:rsid w:val="00AC46CF"/>
    <w:rsid w:val="00AC71EC"/>
    <w:rsid w:val="00B409AD"/>
    <w:rsid w:val="00B74DF9"/>
    <w:rsid w:val="00B84583"/>
    <w:rsid w:val="00B85E08"/>
    <w:rsid w:val="00B95D25"/>
    <w:rsid w:val="00BA6CC4"/>
    <w:rsid w:val="00BB1D6B"/>
    <w:rsid w:val="00BC11FD"/>
    <w:rsid w:val="00BC1280"/>
    <w:rsid w:val="00BC3935"/>
    <w:rsid w:val="00BD2617"/>
    <w:rsid w:val="00BF5881"/>
    <w:rsid w:val="00C07C12"/>
    <w:rsid w:val="00C1127B"/>
    <w:rsid w:val="00C17C6B"/>
    <w:rsid w:val="00C20A6A"/>
    <w:rsid w:val="00C258F5"/>
    <w:rsid w:val="00C26109"/>
    <w:rsid w:val="00C456DE"/>
    <w:rsid w:val="00CA228A"/>
    <w:rsid w:val="00CA2E7E"/>
    <w:rsid w:val="00CB48A3"/>
    <w:rsid w:val="00CC44E3"/>
    <w:rsid w:val="00CF235A"/>
    <w:rsid w:val="00D05716"/>
    <w:rsid w:val="00D13215"/>
    <w:rsid w:val="00D15B80"/>
    <w:rsid w:val="00D34605"/>
    <w:rsid w:val="00D37D10"/>
    <w:rsid w:val="00D40ECA"/>
    <w:rsid w:val="00D5352E"/>
    <w:rsid w:val="00D63542"/>
    <w:rsid w:val="00D86F34"/>
    <w:rsid w:val="00DC53CF"/>
    <w:rsid w:val="00DD36DB"/>
    <w:rsid w:val="00DD433D"/>
    <w:rsid w:val="00E11313"/>
    <w:rsid w:val="00E219BD"/>
    <w:rsid w:val="00E25B7F"/>
    <w:rsid w:val="00E543F9"/>
    <w:rsid w:val="00E5659D"/>
    <w:rsid w:val="00E5763E"/>
    <w:rsid w:val="00E628A4"/>
    <w:rsid w:val="00EA363A"/>
    <w:rsid w:val="00EB3351"/>
    <w:rsid w:val="00EB6FA2"/>
    <w:rsid w:val="00EC2B90"/>
    <w:rsid w:val="00EC5351"/>
    <w:rsid w:val="00ED5729"/>
    <w:rsid w:val="00ED593C"/>
    <w:rsid w:val="00ED79CF"/>
    <w:rsid w:val="00EE52E1"/>
    <w:rsid w:val="00F220AB"/>
    <w:rsid w:val="00F37AFD"/>
    <w:rsid w:val="00F4613E"/>
    <w:rsid w:val="00F63632"/>
    <w:rsid w:val="00F719F6"/>
    <w:rsid w:val="00F91A01"/>
    <w:rsid w:val="00FA4F0D"/>
    <w:rsid w:val="00FE5A5F"/>
    <w:rsid w:val="00FF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51630E"/>
  <w15:docId w15:val="{D8F09452-C24F-4D8D-A215-50D03D20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3F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43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543F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63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6363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63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63632"/>
    <w:rPr>
      <w:sz w:val="20"/>
      <w:szCs w:val="20"/>
    </w:rPr>
  </w:style>
  <w:style w:type="paragraph" w:styleId="a9">
    <w:name w:val="List Paragraph"/>
    <w:basedOn w:val="a"/>
    <w:uiPriority w:val="34"/>
    <w:qFormat/>
    <w:rsid w:val="00BC1280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C68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a">
    <w:name w:val="Table Grid"/>
    <w:basedOn w:val="a1"/>
    <w:uiPriority w:val="59"/>
    <w:rsid w:val="002B3C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2B3C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b">
    <w:name w:val="Placeholder Text"/>
    <w:basedOn w:val="a0"/>
    <w:uiPriority w:val="99"/>
    <w:semiHidden/>
    <w:rsid w:val="001E1B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675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733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219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359</Words>
  <Characters>2048</Characters>
  <Application>Microsoft Office Word</Application>
  <DocSecurity>0</DocSecurity>
  <Lines>17</Lines>
  <Paragraphs>4</Paragraphs>
  <ScaleCrop>false</ScaleCrop>
  <Company>ntou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dblab</dc:creator>
  <cp:lastModifiedBy>user</cp:lastModifiedBy>
  <cp:revision>49</cp:revision>
  <cp:lastPrinted>2016-12-07T02:17:00Z</cp:lastPrinted>
  <dcterms:created xsi:type="dcterms:W3CDTF">2019-12-14T08:57:00Z</dcterms:created>
  <dcterms:modified xsi:type="dcterms:W3CDTF">2025-12-17T10:12:00Z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356e480c-7440-4cce-8fea-21f469e7bd2b</vt:lpwstr>
  </property>
</Properties>
</file>