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5B399" w14:textId="28045FED" w:rsidR="003C6C0A" w:rsidRDefault="00962AE2" w:rsidP="002851C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Wh</w:t>
      </w:r>
      <w:r>
        <w:t xml:space="preserve">ich level of a database system describes how data are stored and only visible to the </w:t>
      </w:r>
      <w:r w:rsidR="00C15C8C">
        <w:t>D</w:t>
      </w:r>
      <w:r w:rsidR="002851C9">
        <w:t>…</w:t>
      </w:r>
    </w:p>
    <w:p w14:paraId="4AE0CA4F" w14:textId="77777777" w:rsidR="0031756E" w:rsidRDefault="0031756E" w:rsidP="0031756E">
      <w:pPr>
        <w:pStyle w:val="a3"/>
        <w:ind w:leftChars="0" w:left="360"/>
        <w:rPr>
          <w:rFonts w:hint="eastAsia"/>
        </w:rPr>
      </w:pPr>
    </w:p>
    <w:p w14:paraId="3659F84D" w14:textId="005E0C27" w:rsidR="002851C9" w:rsidRDefault="002851C9" w:rsidP="002851C9">
      <w:r>
        <w:t>Ans:</w:t>
      </w:r>
      <w:r w:rsidR="00803AF6">
        <w:t xml:space="preserve"> physical level</w:t>
      </w:r>
    </w:p>
    <w:p w14:paraId="3304DCB5" w14:textId="77777777" w:rsidR="00803AF6" w:rsidRDefault="00803AF6" w:rsidP="002851C9"/>
    <w:p w14:paraId="5EA50C86" w14:textId="0008A7D4" w:rsidR="00803AF6" w:rsidRDefault="00803AF6" w:rsidP="002851C9">
      <w:r>
        <w:rPr>
          <w:rFonts w:hint="eastAsia"/>
        </w:rPr>
        <w:t>補充</w:t>
      </w:r>
      <w:r>
        <w:rPr>
          <w:rFonts w:hint="eastAsia"/>
        </w:rPr>
        <w:t>:</w:t>
      </w:r>
    </w:p>
    <w:p w14:paraId="71722568" w14:textId="5C93C97F" w:rsidR="00803AF6" w:rsidRDefault="00803AF6" w:rsidP="00803AF6">
      <w:pPr>
        <w:rPr>
          <w:rFonts w:hint="eastAsia"/>
        </w:rPr>
      </w:pPr>
      <w:r>
        <w:t xml:space="preserve">Physical </w:t>
      </w:r>
      <w:proofErr w:type="gramStart"/>
      <w:r>
        <w:t>level :</w:t>
      </w:r>
      <w:proofErr w:type="gramEnd"/>
    </w:p>
    <w:p w14:paraId="4311E890" w14:textId="77777777" w:rsidR="00803AF6" w:rsidRDefault="00803AF6" w:rsidP="00803AF6">
      <w:r>
        <w:t>This is the lowest level of abstraction. It describes how data is</w:t>
      </w:r>
      <w:r w:rsidRPr="000B385D">
        <w:rPr>
          <w:u w:val="single"/>
        </w:rPr>
        <w:t xml:space="preserve"> </w:t>
      </w:r>
      <w:proofErr w:type="gramStart"/>
      <w:r w:rsidRPr="00EA6E97">
        <w:rPr>
          <w:highlight w:val="yellow"/>
          <w:u w:val="single"/>
        </w:rPr>
        <w:t>actually stored</w:t>
      </w:r>
      <w:proofErr w:type="gramEnd"/>
      <w:r>
        <w:t xml:space="preserve"> in the database. We can get the complex data structures at this level.</w:t>
      </w:r>
    </w:p>
    <w:p w14:paraId="2113B7CD" w14:textId="77777777" w:rsidR="00803AF6" w:rsidRDefault="00803AF6" w:rsidP="00803AF6"/>
    <w:p w14:paraId="7FEF7616" w14:textId="2CA5E8C7" w:rsidR="00803AF6" w:rsidRDefault="00803AF6" w:rsidP="00803AF6">
      <w:pPr>
        <w:rPr>
          <w:rFonts w:hint="eastAsia"/>
        </w:rPr>
      </w:pPr>
      <w:r>
        <w:t xml:space="preserve">Logical </w:t>
      </w:r>
      <w:proofErr w:type="gramStart"/>
      <w:r>
        <w:t>level :</w:t>
      </w:r>
      <w:proofErr w:type="gramEnd"/>
    </w:p>
    <w:p w14:paraId="209226D3" w14:textId="77777777" w:rsidR="00803AF6" w:rsidRDefault="00803AF6" w:rsidP="00803AF6">
      <w:r>
        <w:t xml:space="preserve">This is the middle level of the data abstraction architecture. It describes what </w:t>
      </w:r>
      <w:r w:rsidRPr="00EA6E97">
        <w:rPr>
          <w:highlight w:val="yellow"/>
        </w:rPr>
        <w:t xml:space="preserve">type of data </w:t>
      </w:r>
      <w:proofErr w:type="gramStart"/>
      <w:r w:rsidRPr="00EA6E97">
        <w:rPr>
          <w:highlight w:val="yellow"/>
        </w:rPr>
        <w:t>structures</w:t>
      </w:r>
      <w:r>
        <w:t>,</w:t>
      </w:r>
      <w:proofErr w:type="gramEnd"/>
      <w:r>
        <w:t xml:space="preserve"> we are storing at this level. It includes description of their attributes, datatype along with fields and their relationship.</w:t>
      </w:r>
    </w:p>
    <w:p w14:paraId="21E837CF" w14:textId="77777777" w:rsidR="00803AF6" w:rsidRDefault="00803AF6" w:rsidP="00803AF6"/>
    <w:p w14:paraId="1157D93D" w14:textId="73DFD363" w:rsidR="00803AF6" w:rsidRDefault="00803AF6" w:rsidP="00803AF6">
      <w:pPr>
        <w:rPr>
          <w:rFonts w:hint="eastAsia"/>
        </w:rPr>
      </w:pPr>
      <w:r>
        <w:t xml:space="preserve">View </w:t>
      </w:r>
      <w:proofErr w:type="gramStart"/>
      <w:r>
        <w:t>level :</w:t>
      </w:r>
      <w:proofErr w:type="gramEnd"/>
    </w:p>
    <w:p w14:paraId="671B17CD" w14:textId="74531A99" w:rsidR="00803AF6" w:rsidRDefault="00803AF6" w:rsidP="00803AF6">
      <w:r>
        <w:t xml:space="preserve">It is the highest level of data abstraction architecture. This level describes the </w:t>
      </w:r>
      <w:r w:rsidRPr="000B385D">
        <w:rPr>
          <w:highlight w:val="yellow"/>
        </w:rPr>
        <w:t>user interaction</w:t>
      </w:r>
      <w:r>
        <w:t xml:space="preserve"> with database system.</w:t>
      </w:r>
    </w:p>
    <w:p w14:paraId="333055E5" w14:textId="605C04D6" w:rsidR="00EA6E97" w:rsidRDefault="00EA6E97" w:rsidP="00803AF6"/>
    <w:p w14:paraId="45326CFE" w14:textId="7D0DFC6D" w:rsidR="00EA6E97" w:rsidRDefault="00EA6E97" w:rsidP="00EA6E9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>hich term des</w:t>
      </w:r>
      <w:r w:rsidR="0031756E">
        <w:t>c</w:t>
      </w:r>
      <w:r>
        <w:t xml:space="preserve">ribes a </w:t>
      </w:r>
      <w:proofErr w:type="gramStart"/>
      <w:r>
        <w:t>collections</w:t>
      </w:r>
      <w:proofErr w:type="gramEnd"/>
      <w:r>
        <w:t xml:space="preserve"> that perform a single logical function and … should either complete </w:t>
      </w:r>
      <w:r w:rsidR="0031756E">
        <w:t>or not happen at all?</w:t>
      </w:r>
    </w:p>
    <w:p w14:paraId="1C99E1CD" w14:textId="77777777" w:rsidR="00AA5D5C" w:rsidRDefault="00AA5D5C" w:rsidP="00AA5D5C">
      <w:pPr>
        <w:pStyle w:val="a3"/>
        <w:ind w:leftChars="0" w:left="360"/>
        <w:rPr>
          <w:rFonts w:hint="eastAsia"/>
        </w:rPr>
      </w:pPr>
    </w:p>
    <w:p w14:paraId="4F7158A3" w14:textId="22195017" w:rsidR="00AA5D5C" w:rsidRDefault="00AA5D5C" w:rsidP="00AA5D5C">
      <w:r>
        <w:t>Ans: transaction</w:t>
      </w:r>
    </w:p>
    <w:p w14:paraId="40224C29" w14:textId="15097F71" w:rsidR="00AA5D5C" w:rsidRDefault="00AA5D5C" w:rsidP="00AA5D5C"/>
    <w:p w14:paraId="286AD2CA" w14:textId="468DCB3A" w:rsidR="0007282C" w:rsidRDefault="0007282C" w:rsidP="00AA5D5C">
      <w:pPr>
        <w:rPr>
          <w:rFonts w:hint="eastAsia"/>
        </w:rPr>
      </w:pPr>
      <w:r>
        <w:rPr>
          <w:rFonts w:hint="eastAsia"/>
        </w:rPr>
        <w:t>補充</w:t>
      </w:r>
      <w:r>
        <w:rPr>
          <w:rFonts w:hint="eastAsia"/>
        </w:rPr>
        <w:t>:</w:t>
      </w:r>
    </w:p>
    <w:p w14:paraId="3CF41D3C" w14:textId="0012DAB1" w:rsidR="00483DA6" w:rsidRDefault="000F7C8E" w:rsidP="00AA5D5C">
      <w:proofErr w:type="gramStart"/>
      <w:r w:rsidRPr="000F7C8E">
        <w:t>transaction</w:t>
      </w:r>
      <w:r w:rsidRPr="000F7C8E">
        <w:t xml:space="preserve"> </w:t>
      </w:r>
      <w:r>
        <w:t>:</w:t>
      </w:r>
      <w:proofErr w:type="gramEnd"/>
      <w:r>
        <w:t xml:space="preserve"> </w:t>
      </w:r>
      <w:r w:rsidRPr="000F7C8E">
        <w:t xml:space="preserve">A transaction can be defined as </w:t>
      </w:r>
      <w:r w:rsidRPr="0007282C">
        <w:rPr>
          <w:highlight w:val="yellow"/>
        </w:rPr>
        <w:t>a group of tasks</w:t>
      </w:r>
      <w:r w:rsidRPr="000F7C8E">
        <w:t xml:space="preserve">. A single task is the </w:t>
      </w:r>
      <w:r w:rsidRPr="0007282C">
        <w:rPr>
          <w:highlight w:val="yellow"/>
        </w:rPr>
        <w:t>minimum processing unit</w:t>
      </w:r>
      <w:r w:rsidRPr="000F7C8E">
        <w:t xml:space="preserve"> which cannot be divided further.</w:t>
      </w:r>
    </w:p>
    <w:p w14:paraId="674F82DD" w14:textId="705C3F16" w:rsidR="000F7C8E" w:rsidRDefault="000F7C8E" w:rsidP="00AA5D5C"/>
    <w:p w14:paraId="1DED10ED" w14:textId="120E8971" w:rsidR="000F7C8E" w:rsidRDefault="000F7C8E" w:rsidP="00AA5D5C">
      <w:proofErr w:type="gramStart"/>
      <w:r w:rsidRPr="000F7C8E">
        <w:t>Abstraction</w:t>
      </w:r>
      <w:r w:rsidRPr="000F7C8E">
        <w:t xml:space="preserve"> </w:t>
      </w:r>
      <w:r>
        <w:t>:</w:t>
      </w:r>
      <w:proofErr w:type="gramEnd"/>
      <w:r>
        <w:t xml:space="preserve"> </w:t>
      </w:r>
      <w:r w:rsidRPr="000F7C8E">
        <w:t xml:space="preserve">Data Abstraction is a process of </w:t>
      </w:r>
      <w:r w:rsidRPr="00044B8D">
        <w:rPr>
          <w:highlight w:val="yellow"/>
        </w:rPr>
        <w:t>hiding unwanted</w:t>
      </w:r>
      <w:r w:rsidRPr="000F7C8E">
        <w:t xml:space="preserve"> or irrelevant details from the end user. It provides a different view and helps in achieving data independence which is used to enhance the security of data.</w:t>
      </w:r>
    </w:p>
    <w:p w14:paraId="52BB5C70" w14:textId="78D60ADA" w:rsidR="00044B8D" w:rsidRDefault="00044B8D" w:rsidP="00AA5D5C"/>
    <w:p w14:paraId="466B490D" w14:textId="48F24DEE" w:rsidR="00044B8D" w:rsidRDefault="00CB3CAD" w:rsidP="00AA5D5C">
      <w:r>
        <w:t xml:space="preserve">Integrity constraint: </w:t>
      </w:r>
      <w:r w:rsidRPr="00CB3CAD">
        <w:t xml:space="preserve">Integrity </w:t>
      </w:r>
      <w:r w:rsidRPr="00087C14">
        <w:rPr>
          <w:highlight w:val="yellow"/>
        </w:rPr>
        <w:t>constraints are rules</w:t>
      </w:r>
      <w:r w:rsidRPr="00CB3CAD">
        <w:t xml:space="preserve"> that help to maintain the accuracy and consistency of data in a database. They can be used to enforce business rules or to ensure that data is entered correctly.</w:t>
      </w:r>
    </w:p>
    <w:p w14:paraId="12A47FA0" w14:textId="613DD430" w:rsidR="00C939F6" w:rsidRDefault="00C939F6" w:rsidP="00AA5D5C"/>
    <w:p w14:paraId="1C02235C" w14:textId="191345CF" w:rsidR="00C939F6" w:rsidRDefault="00C939F6" w:rsidP="00AA5D5C"/>
    <w:p w14:paraId="1369D152" w14:textId="77777777" w:rsidR="00C939F6" w:rsidRDefault="00C939F6" w:rsidP="00AA5D5C">
      <w:pPr>
        <w:rPr>
          <w:rFonts w:hint="eastAsia"/>
        </w:rPr>
      </w:pPr>
    </w:p>
    <w:p w14:paraId="417699F1" w14:textId="28A16CD5" w:rsidR="00C939F6" w:rsidRDefault="00C939F6" w:rsidP="00AA5D5C">
      <w:r>
        <w:rPr>
          <w:rFonts w:hint="eastAsia"/>
        </w:rPr>
        <w:lastRenderedPageBreak/>
        <w:t>3.</w:t>
      </w:r>
      <w:r>
        <w:t xml:space="preserve">Which of the following statement is NOT correct about the data stores in a database system </w:t>
      </w:r>
      <w:proofErr w:type="gramStart"/>
      <w:r>
        <w:t>… ?</w:t>
      </w:r>
      <w:proofErr w:type="gramEnd"/>
    </w:p>
    <w:p w14:paraId="53D8F202" w14:textId="5D8FF654" w:rsidR="00C939F6" w:rsidRDefault="00C939F6" w:rsidP="00AA5D5C"/>
    <w:p w14:paraId="76E9CF8D" w14:textId="5BFA9C01" w:rsidR="00C939F6" w:rsidRDefault="00C00EB6" w:rsidP="00AA5D5C">
      <w:r>
        <w:t xml:space="preserve">Ans: The index is … to backup the database </w:t>
      </w:r>
    </w:p>
    <w:p w14:paraId="383FC84D" w14:textId="78FB402F" w:rsidR="0064245E" w:rsidRDefault="0064245E" w:rsidP="00AA5D5C"/>
    <w:p w14:paraId="59DA52FE" w14:textId="35849C27" w:rsidR="0064245E" w:rsidRDefault="0064245E" w:rsidP="00AA5D5C">
      <w:pPr>
        <w:rPr>
          <w:rFonts w:hint="eastAsia"/>
        </w:rPr>
      </w:pPr>
      <w:r>
        <w:rPr>
          <w:rFonts w:hint="eastAsia"/>
        </w:rPr>
        <w:t>補充</w:t>
      </w:r>
      <w:r>
        <w:rPr>
          <w:rFonts w:hint="eastAsia"/>
        </w:rPr>
        <w:t>:</w:t>
      </w:r>
    </w:p>
    <w:p w14:paraId="09E642B4" w14:textId="3B6743B5" w:rsidR="0064245E" w:rsidRDefault="0064245E" w:rsidP="00AA5D5C">
      <w:r w:rsidRPr="0064245E">
        <w:t>Database backup is the process of creating a copy (backing up) of an organization’s structured data utilized by popular databases such as SAP HANA and Microsoft SQL Server.</w:t>
      </w:r>
    </w:p>
    <w:p w14:paraId="039D51CC" w14:textId="4557A6D2" w:rsidR="0064245E" w:rsidRDefault="0064245E" w:rsidP="00AA5D5C"/>
    <w:p w14:paraId="4EA7AA78" w14:textId="0D1C979C" w:rsidR="0064245E" w:rsidRDefault="0064245E" w:rsidP="00AA5D5C">
      <w:r>
        <w:t xml:space="preserve">Correct follow </w:t>
      </w:r>
      <w:r>
        <w:t>data stores in a database system</w:t>
      </w:r>
      <w:r>
        <w:t>:</w:t>
      </w:r>
    </w:p>
    <w:p w14:paraId="1CF0EB7B" w14:textId="633005B3" w:rsidR="0064245E" w:rsidRDefault="006D7435" w:rsidP="006D7435">
      <w:pPr>
        <w:pStyle w:val="a3"/>
        <w:numPr>
          <w:ilvl w:val="0"/>
          <w:numId w:val="2"/>
        </w:numPr>
        <w:ind w:leftChars="0"/>
      </w:pPr>
      <w:r>
        <w:t>The data dictionary stores metadat</w:t>
      </w:r>
      <w:r w:rsidR="0019343D">
        <w:t>a</w:t>
      </w:r>
      <w:r>
        <w:t xml:space="preserve"> </w:t>
      </w:r>
    </w:p>
    <w:p w14:paraId="56E4FC99" w14:textId="06FC2768" w:rsidR="006D7435" w:rsidRDefault="006D7435" w:rsidP="006D7435">
      <w:pPr>
        <w:pStyle w:val="a3"/>
        <w:numPr>
          <w:ilvl w:val="0"/>
          <w:numId w:val="2"/>
        </w:numPr>
        <w:ind w:leftChars="0"/>
      </w:pPr>
      <w:r>
        <w:t>The data files store the database itself</w:t>
      </w:r>
    </w:p>
    <w:p w14:paraId="128082CC" w14:textId="6F8EC53B" w:rsidR="006D7435" w:rsidRDefault="006D7435" w:rsidP="006D7435">
      <w:pPr>
        <w:pStyle w:val="a3"/>
        <w:numPr>
          <w:ilvl w:val="0"/>
          <w:numId w:val="2"/>
        </w:numPr>
        <w:ind w:leftChars="0"/>
      </w:pPr>
      <w:r>
        <w:t>Statistical data are used by the query optimizer</w:t>
      </w:r>
    </w:p>
    <w:p w14:paraId="33148813" w14:textId="4A1BC255" w:rsidR="0019343D" w:rsidRDefault="0019343D" w:rsidP="0019343D"/>
    <w:p w14:paraId="25FB2660" w14:textId="1EEED95E" w:rsidR="0019343D" w:rsidRDefault="009220F1" w:rsidP="009220F1">
      <w:r>
        <w:rPr>
          <w:rFonts w:hint="eastAsia"/>
        </w:rPr>
        <w:t>4</w:t>
      </w:r>
      <w:r>
        <w:t>.Which of the following is a NOS</w:t>
      </w:r>
      <w:r w:rsidR="00B93CC1">
        <w:t>Q</w:t>
      </w:r>
      <w:r>
        <w:t>L database?</w:t>
      </w:r>
    </w:p>
    <w:p w14:paraId="028274DD" w14:textId="5E642A0A" w:rsidR="009220F1" w:rsidRDefault="009220F1" w:rsidP="009220F1"/>
    <w:p w14:paraId="43ADB2C6" w14:textId="4FFA75CC" w:rsidR="009220F1" w:rsidRDefault="009220F1" w:rsidP="009220F1">
      <w:r>
        <w:t xml:space="preserve">Ans: </w:t>
      </w:r>
      <w:r w:rsidR="00B93CC1">
        <w:t>MongoDB</w:t>
      </w:r>
    </w:p>
    <w:p w14:paraId="7EB7D873" w14:textId="5CF6029A" w:rsidR="00B93CC1" w:rsidRDefault="00B93CC1" w:rsidP="009220F1"/>
    <w:p w14:paraId="6BE443B1" w14:textId="77777777" w:rsidR="00CD28C8" w:rsidRDefault="00CD28C8" w:rsidP="00CD28C8">
      <w:pPr>
        <w:rPr>
          <w:rFonts w:hint="eastAsia"/>
        </w:rPr>
      </w:pPr>
      <w:r>
        <w:rPr>
          <w:rFonts w:hint="eastAsia"/>
        </w:rPr>
        <w:t>補充</w:t>
      </w:r>
      <w:r>
        <w:rPr>
          <w:rFonts w:hint="eastAsia"/>
        </w:rPr>
        <w:t>:</w:t>
      </w:r>
    </w:p>
    <w:p w14:paraId="7A5F6F18" w14:textId="7E3F2F4F" w:rsidR="00B14697" w:rsidRDefault="00B14697" w:rsidP="009220F1">
      <w:r w:rsidRPr="00B14697">
        <w:t xml:space="preserve">NoSQL databases (aka "not only SQL") are </w:t>
      </w:r>
      <w:r w:rsidRPr="003B0808">
        <w:rPr>
          <w:highlight w:val="yellow"/>
        </w:rPr>
        <w:t>non-tabular databases</w:t>
      </w:r>
      <w:r w:rsidRPr="00B14697">
        <w:t xml:space="preserve"> and store data differently than relational tables. NoSQL databases come in a variety of types based on their data model</w:t>
      </w:r>
    </w:p>
    <w:p w14:paraId="5906E45B" w14:textId="78735E3B" w:rsidR="00CD28C8" w:rsidRDefault="00CD28C8" w:rsidP="009220F1"/>
    <w:p w14:paraId="7CF30234" w14:textId="507026DD" w:rsidR="00CD28C8" w:rsidRDefault="003B0808" w:rsidP="009220F1">
      <w:r w:rsidRPr="003B0808">
        <w:t>SQL database or relational database is a collection of highly structured tables, wherein each row reflects a data entity, and every column defines a specific information field</w:t>
      </w:r>
      <w:r>
        <w:t>.</w:t>
      </w:r>
    </w:p>
    <w:p w14:paraId="798FD1BC" w14:textId="7527B66B" w:rsidR="003B0808" w:rsidRDefault="00EC56A7" w:rsidP="009220F1">
      <w:r>
        <w:t>Ex:</w:t>
      </w:r>
      <w:r w:rsidRPr="00EC56A7">
        <w:t xml:space="preserve"> </w:t>
      </w:r>
      <w:r w:rsidRPr="00EC56A7">
        <w:t>MySQL, Oracle, and Sybase</w:t>
      </w:r>
      <w:r w:rsidR="00BF54E8">
        <w:t>, SQL server</w:t>
      </w:r>
      <w:r w:rsidR="007A5CD1">
        <w:t xml:space="preserve">, </w:t>
      </w:r>
      <w:proofErr w:type="spellStart"/>
      <w:r w:rsidR="0098099D">
        <w:t>mariadb</w:t>
      </w:r>
      <w:proofErr w:type="spellEnd"/>
    </w:p>
    <w:p w14:paraId="0F8E0C54" w14:textId="4308A62C" w:rsidR="0098099D" w:rsidRDefault="0098099D" w:rsidP="009220F1"/>
    <w:p w14:paraId="3DDBACCB" w14:textId="2F80B42D" w:rsidR="00ED6AA7" w:rsidRDefault="00ED6AA7" w:rsidP="009220F1"/>
    <w:p w14:paraId="778CE04F" w14:textId="72863F37" w:rsidR="00ED6AA7" w:rsidRDefault="00ED6AA7" w:rsidP="009220F1"/>
    <w:p w14:paraId="23341F63" w14:textId="21A4DCED" w:rsidR="00ED6AA7" w:rsidRDefault="00ED6AA7" w:rsidP="009220F1"/>
    <w:p w14:paraId="4CBC4045" w14:textId="6CFA7E8A" w:rsidR="00ED6AA7" w:rsidRDefault="00ED6AA7" w:rsidP="009220F1"/>
    <w:p w14:paraId="60D56E6A" w14:textId="76F9C321" w:rsidR="00ED6AA7" w:rsidRDefault="00ED6AA7" w:rsidP="009220F1"/>
    <w:p w14:paraId="66BFB508" w14:textId="6390F169" w:rsidR="00ED6AA7" w:rsidRDefault="00ED6AA7" w:rsidP="009220F1"/>
    <w:p w14:paraId="4A8A2C80" w14:textId="31D9FECC" w:rsidR="00ED6AA7" w:rsidRDefault="00ED6AA7" w:rsidP="009220F1"/>
    <w:p w14:paraId="131098DA" w14:textId="7EC49445" w:rsidR="00ED6AA7" w:rsidRDefault="00ED6AA7" w:rsidP="009220F1"/>
    <w:p w14:paraId="56791A4B" w14:textId="77777777" w:rsidR="00ED6AA7" w:rsidRDefault="00ED6AA7" w:rsidP="009220F1">
      <w:pPr>
        <w:rPr>
          <w:rFonts w:hint="eastAsia"/>
        </w:rPr>
      </w:pPr>
    </w:p>
    <w:p w14:paraId="3D4B5691" w14:textId="7272AB3E" w:rsidR="0098099D" w:rsidRDefault="0098099D" w:rsidP="009220F1">
      <w:r>
        <w:rPr>
          <w:rFonts w:hint="eastAsia"/>
        </w:rPr>
        <w:lastRenderedPageBreak/>
        <w:t>5</w:t>
      </w:r>
      <w:r>
        <w:t>.Which attribute(</w:t>
      </w:r>
      <w:r>
        <w:rPr>
          <w:rFonts w:hint="eastAsia"/>
        </w:rPr>
        <w:t>s</w:t>
      </w:r>
      <w:r>
        <w:t>) of the following table has (have) atomic values?</w:t>
      </w:r>
    </w:p>
    <w:p w14:paraId="34205D37" w14:textId="358E4562" w:rsidR="0098099D" w:rsidRDefault="00ED6AA7" w:rsidP="009220F1">
      <w:r w:rsidRPr="00ED6AA7">
        <w:drawing>
          <wp:inline distT="0" distB="0" distL="0" distR="0" wp14:anchorId="2E089A38" wp14:editId="735C8371">
            <wp:extent cx="4411980" cy="1846381"/>
            <wp:effectExtent l="0" t="0" r="762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950" cy="18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9AA8" w14:textId="6B76ECCE" w:rsidR="00ED6AA7" w:rsidRDefault="00ED6AA7" w:rsidP="009220F1">
      <w:pPr>
        <w:rPr>
          <w:rFonts w:hint="eastAsia"/>
        </w:rPr>
      </w:pPr>
      <w:r>
        <w:t>Ans:</w:t>
      </w:r>
      <w:r>
        <w:rPr>
          <w:rFonts w:hint="eastAsia"/>
        </w:rPr>
        <w:t xml:space="preserve"> </w:t>
      </w:r>
      <w:r>
        <w:t>only title</w:t>
      </w:r>
    </w:p>
    <w:p w14:paraId="0D534137" w14:textId="25D23C22" w:rsidR="00EC56A7" w:rsidRDefault="00EC56A7" w:rsidP="009220F1"/>
    <w:p w14:paraId="0D599908" w14:textId="411D04AE" w:rsidR="00904145" w:rsidRDefault="00904145" w:rsidP="009220F1">
      <w:pPr>
        <w:rPr>
          <w:rFonts w:hint="eastAsia"/>
        </w:rPr>
      </w:pPr>
      <w:r>
        <w:rPr>
          <w:rFonts w:hint="eastAsia"/>
        </w:rPr>
        <w:t>補充</w:t>
      </w:r>
      <w:r>
        <w:rPr>
          <w:rFonts w:hint="eastAsia"/>
        </w:rPr>
        <w:t>:</w:t>
      </w:r>
    </w:p>
    <w:p w14:paraId="1C828B26" w14:textId="2A17253E" w:rsidR="00A05BC1" w:rsidRPr="00A05BC1" w:rsidRDefault="00A05BC1" w:rsidP="009220F1">
      <w:r w:rsidRPr="00A05BC1">
        <w:t>Atomic data cannot be decomposed into smaller pieces</w:t>
      </w:r>
    </w:p>
    <w:p w14:paraId="2635750F" w14:textId="77777777" w:rsidR="00A05BC1" w:rsidRDefault="00A05BC1" w:rsidP="009220F1">
      <w:pPr>
        <w:rPr>
          <w:rFonts w:hint="eastAsia"/>
        </w:rPr>
      </w:pPr>
    </w:p>
    <w:p w14:paraId="237ED921" w14:textId="571C797C" w:rsidR="003B0808" w:rsidRDefault="0095166F" w:rsidP="009220F1">
      <w:r w:rsidRPr="0095166F">
        <w:t>Wrong answer</w:t>
      </w:r>
      <w:r>
        <w:t>:</w:t>
      </w:r>
    </w:p>
    <w:p w14:paraId="7A6D654E" w14:textId="114962C7" w:rsidR="00A05BC1" w:rsidRDefault="00A05BC1" w:rsidP="009220F1">
      <w:r w:rsidRPr="00A05BC1">
        <w:drawing>
          <wp:inline distT="0" distB="0" distL="0" distR="0" wp14:anchorId="3A05CC72" wp14:editId="49AA92DF">
            <wp:extent cx="1348740" cy="287436"/>
            <wp:effectExtent l="0" t="0" r="381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1506" cy="30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1E6B" w14:textId="271EDC91" w:rsidR="00904145" w:rsidRDefault="00904145" w:rsidP="009220F1"/>
    <w:p w14:paraId="66007D84" w14:textId="44EC96DA" w:rsidR="00904145" w:rsidRDefault="00904145" w:rsidP="009220F1">
      <w:r>
        <w:rPr>
          <w:rFonts w:hint="eastAsia"/>
        </w:rPr>
        <w:t>6</w:t>
      </w:r>
      <w:r>
        <w:t>.whiich of the following is correct about relational algebra?</w:t>
      </w:r>
    </w:p>
    <w:p w14:paraId="436410D2" w14:textId="77777777" w:rsidR="00904145" w:rsidRDefault="00904145" w:rsidP="009220F1">
      <w:pPr>
        <w:rPr>
          <w:rFonts w:hint="eastAsia"/>
        </w:rPr>
      </w:pPr>
    </w:p>
    <w:p w14:paraId="0A2A059F" w14:textId="6DAA58C0" w:rsidR="00A05BC1" w:rsidRDefault="007822CC" w:rsidP="009220F1">
      <w:r>
        <w:t>Ans: it only supports the SET semantics</w:t>
      </w:r>
    </w:p>
    <w:p w14:paraId="3B1BB303" w14:textId="52C05149" w:rsidR="007822CC" w:rsidRDefault="007822CC" w:rsidP="009220F1"/>
    <w:p w14:paraId="5F790B3B" w14:textId="77777777" w:rsidR="007822CC" w:rsidRDefault="007822CC" w:rsidP="007822CC">
      <w:pPr>
        <w:rPr>
          <w:rFonts w:hint="eastAsia"/>
        </w:rPr>
      </w:pPr>
      <w:r>
        <w:rPr>
          <w:rFonts w:hint="eastAsia"/>
        </w:rPr>
        <w:t>補充</w:t>
      </w:r>
      <w:r>
        <w:rPr>
          <w:rFonts w:hint="eastAsia"/>
        </w:rPr>
        <w:t>:</w:t>
      </w:r>
    </w:p>
    <w:p w14:paraId="36FB3DA7" w14:textId="627792BE" w:rsidR="007822CC" w:rsidRDefault="007822CC" w:rsidP="009220F1">
      <w:r w:rsidRPr="007822CC">
        <w:t>Relational Algebra is a procedural query language. Relational algebra mainly provides a theoretical foundation for relational databases and SQL.</w:t>
      </w:r>
    </w:p>
    <w:p w14:paraId="20456901" w14:textId="21DA0702" w:rsidR="00B47BFD" w:rsidRDefault="00B47BFD" w:rsidP="009220F1"/>
    <w:p w14:paraId="444BA1AE" w14:textId="682F8014" w:rsidR="00B47BFD" w:rsidRDefault="00B47BFD" w:rsidP="009220F1">
      <w:r w:rsidRPr="00B47BFD">
        <w:drawing>
          <wp:inline distT="0" distB="0" distL="0" distR="0" wp14:anchorId="287C0958" wp14:editId="397F4F42">
            <wp:extent cx="4618120" cy="2560542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6B64" w14:textId="445E8E1B" w:rsidR="00A21B1D" w:rsidRDefault="00A21B1D" w:rsidP="009220F1">
      <w:r>
        <w:rPr>
          <w:rFonts w:hint="eastAsia"/>
        </w:rPr>
        <w:lastRenderedPageBreak/>
        <w:t>7</w:t>
      </w:r>
      <w:r>
        <w:t>.</w:t>
      </w:r>
    </w:p>
    <w:p w14:paraId="7A7E6CEC" w14:textId="72CE22FB" w:rsidR="00A21B1D" w:rsidRDefault="00A21B1D" w:rsidP="009220F1">
      <w:r w:rsidRPr="00A21B1D">
        <w:drawing>
          <wp:inline distT="0" distB="0" distL="0" distR="0" wp14:anchorId="7976A873" wp14:editId="4D91F0C2">
            <wp:extent cx="5274310" cy="358394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F596" w14:textId="01DF3ADF" w:rsidR="00A21B1D" w:rsidRDefault="00A21B1D" w:rsidP="009220F1"/>
    <w:p w14:paraId="1FA83085" w14:textId="77777777" w:rsidR="00A21B1D" w:rsidRDefault="00A21B1D" w:rsidP="00A21B1D">
      <w:pPr>
        <w:rPr>
          <w:rFonts w:hint="eastAsia"/>
        </w:rPr>
      </w:pPr>
      <w:r>
        <w:rPr>
          <w:rFonts w:hint="eastAsia"/>
        </w:rPr>
        <w:t>補充</w:t>
      </w:r>
      <w:r>
        <w:rPr>
          <w:rFonts w:hint="eastAsia"/>
        </w:rPr>
        <w:t>:</w:t>
      </w:r>
    </w:p>
    <w:p w14:paraId="792E5EE3" w14:textId="18150828" w:rsidR="00A21B1D" w:rsidRPr="009220F1" w:rsidRDefault="00A21B1D" w:rsidP="009220F1">
      <w:pPr>
        <w:rPr>
          <w:rFonts w:hint="eastAsia"/>
        </w:rPr>
      </w:pPr>
      <w:r>
        <w:t xml:space="preserve">Borrower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PK </w:t>
      </w:r>
      <w:r>
        <w:rPr>
          <w:rFonts w:hint="eastAsia"/>
        </w:rPr>
        <w:t>是兩個一起，不能只有一個</w:t>
      </w:r>
      <w:r>
        <w:rPr>
          <w:rFonts w:hint="eastAsia"/>
        </w:rPr>
        <w:t xml:space="preserve"> = &gt; </w:t>
      </w:r>
      <w:proofErr w:type="spellStart"/>
      <w:r w:rsidR="00EA57CE">
        <w:t>loan_number</w:t>
      </w:r>
      <w:proofErr w:type="spellEnd"/>
      <w:r w:rsidR="00EA57CE">
        <w:t xml:space="preserve"> </w:t>
      </w:r>
      <w:r w:rsidR="00EA57CE">
        <w:rPr>
          <w:rFonts w:hint="eastAsia"/>
        </w:rPr>
        <w:t>不是唯一</w:t>
      </w:r>
      <w:proofErr w:type="gramStart"/>
      <w:r w:rsidR="00EA57CE">
        <w:rPr>
          <w:rFonts w:hint="eastAsia"/>
        </w:rPr>
        <w:t>一</w:t>
      </w:r>
      <w:proofErr w:type="gramEnd"/>
      <w:r w:rsidR="00EA57CE">
        <w:rPr>
          <w:rFonts w:hint="eastAsia"/>
        </w:rPr>
        <w:t>人有關係</w:t>
      </w:r>
    </w:p>
    <w:sectPr w:rsidR="00A21B1D" w:rsidRPr="009220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4099A"/>
    <w:multiLevelType w:val="hybridMultilevel"/>
    <w:tmpl w:val="BE9CED26"/>
    <w:lvl w:ilvl="0" w:tplc="0D76E54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F7464C"/>
    <w:multiLevelType w:val="hybridMultilevel"/>
    <w:tmpl w:val="13F4D912"/>
    <w:lvl w:ilvl="0" w:tplc="F66E7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E2"/>
    <w:rsid w:val="00044B8D"/>
    <w:rsid w:val="0007282C"/>
    <w:rsid w:val="00087C14"/>
    <w:rsid w:val="000B385D"/>
    <w:rsid w:val="000F7C8E"/>
    <w:rsid w:val="0019343D"/>
    <w:rsid w:val="002851C9"/>
    <w:rsid w:val="0031756E"/>
    <w:rsid w:val="003B0808"/>
    <w:rsid w:val="003C6C0A"/>
    <w:rsid w:val="00483DA6"/>
    <w:rsid w:val="0064245E"/>
    <w:rsid w:val="006D7435"/>
    <w:rsid w:val="007822CC"/>
    <w:rsid w:val="007A5CD1"/>
    <w:rsid w:val="00803AF6"/>
    <w:rsid w:val="00904145"/>
    <w:rsid w:val="009220F1"/>
    <w:rsid w:val="0095166F"/>
    <w:rsid w:val="00962AE2"/>
    <w:rsid w:val="0098099D"/>
    <w:rsid w:val="00A05BC1"/>
    <w:rsid w:val="00A21B1D"/>
    <w:rsid w:val="00AA5D5C"/>
    <w:rsid w:val="00B14697"/>
    <w:rsid w:val="00B47BFD"/>
    <w:rsid w:val="00B93CC1"/>
    <w:rsid w:val="00BF54E8"/>
    <w:rsid w:val="00C00EB6"/>
    <w:rsid w:val="00C15C8C"/>
    <w:rsid w:val="00C939F6"/>
    <w:rsid w:val="00CB3CAD"/>
    <w:rsid w:val="00CD28C8"/>
    <w:rsid w:val="00EA57CE"/>
    <w:rsid w:val="00EA6E97"/>
    <w:rsid w:val="00EC56A7"/>
    <w:rsid w:val="00ED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5883"/>
  <w15:chartTrackingRefBased/>
  <w15:docId w15:val="{EFC8404D-B40F-4BEA-9C4B-49874D64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B1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51C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哲寬 無</dc:creator>
  <cp:keywords/>
  <dc:description/>
  <cp:lastModifiedBy>哲寬 無</cp:lastModifiedBy>
  <cp:revision>2</cp:revision>
  <dcterms:created xsi:type="dcterms:W3CDTF">2023-10-21T06:03:00Z</dcterms:created>
  <dcterms:modified xsi:type="dcterms:W3CDTF">2023-10-21T06:03:00Z</dcterms:modified>
</cp:coreProperties>
</file>