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BFF51" w14:textId="77777777" w:rsidR="00D21BA5" w:rsidRDefault="00D21BA5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31EBF48" w14:textId="77777777" w:rsidR="00D21BA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3B0197B" wp14:editId="65CE4F5C">
            <wp:extent cx="5264611" cy="833563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611" cy="833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9D2CD5" w14:textId="6B6C5666" w:rsidR="00D21BA5" w:rsidRDefault="00000000">
      <w:pPr>
        <w:pStyle w:val="ad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2025/</w:t>
      </w:r>
      <w:r w:rsidR="0061101A">
        <w:rPr>
          <w:rFonts w:asciiTheme="minorEastAsia" w:eastAsiaTheme="minorEastAsia" w:hAnsiTheme="minorEastAsia" w:cs="Times New Roman" w:hint="eastAsia"/>
          <w:color w:val="000000"/>
        </w:rPr>
        <w:t>09</w:t>
      </w:r>
      <w:r>
        <w:rPr>
          <w:rFonts w:ascii="Times New Roman" w:eastAsia="Times New Roman" w:hAnsi="Times New Roman" w:cs="Times New Roman"/>
          <w:color w:val="000000"/>
        </w:rPr>
        <w:t>/</w:t>
      </w:r>
      <w:r w:rsidR="0061101A">
        <w:rPr>
          <w:rFonts w:asciiTheme="minorEastAsia" w:eastAsiaTheme="minorEastAsia" w:hAnsiTheme="minorEastAsia" w:cs="Times New Roman" w:hint="eastAsia"/>
          <w:color w:val="000000"/>
        </w:rPr>
        <w:t>18</w:t>
      </w:r>
    </w:p>
    <w:p w14:paraId="11CDD501" w14:textId="77777777" w:rsidR="00D21BA5" w:rsidRDefault="00000000">
      <w:pPr>
        <w:pStyle w:val="a3"/>
        <w:rPr>
          <w:rFonts w:ascii="Times New Roman" w:eastAsia="Times New Roman" w:hAnsi="Times New Roman" w:cs="Times New Roman"/>
          <w:color w:val="000000"/>
        </w:rPr>
      </w:pPr>
      <w:sdt>
        <w:sdtPr>
          <w:tag w:val="goog_rdk_0"/>
          <w:id w:val="748284838"/>
        </w:sdtPr>
        <w:sdtContent>
          <w:r>
            <w:rPr>
              <w:rFonts w:ascii="Gungsuh" w:eastAsia="Gungsuh" w:hAnsi="Gungsuh" w:cs="Gungsuh"/>
              <w:color w:val="000000"/>
            </w:rPr>
            <w:t>實驗二</w:t>
          </w:r>
        </w:sdtContent>
      </w:sdt>
    </w:p>
    <w:p w14:paraId="207130F3" w14:textId="77777777" w:rsidR="00D21BA5" w:rsidRDefault="00000000">
      <w:pPr>
        <w:pStyle w:val="a3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sdt>
        <w:sdtPr>
          <w:tag w:val="goog_rdk_1"/>
          <w:id w:val="-268867525"/>
        </w:sdtPr>
        <w:sdtContent>
          <w:r>
            <w:rPr>
              <w:rFonts w:ascii="Gungsuh" w:eastAsia="Gungsuh" w:hAnsi="Gungsuh" w:cs="Gungsuh"/>
              <w:color w:val="000000"/>
              <w:sz w:val="40"/>
              <w:szCs w:val="40"/>
            </w:rPr>
            <w:t>組合邏輯練習</w:t>
          </w:r>
        </w:sdtContent>
      </w:sdt>
    </w:p>
    <w:p w14:paraId="316FACD9" w14:textId="77777777" w:rsidR="00D21BA5" w:rsidRDefault="00D21BA5">
      <w:pPr>
        <w:rPr>
          <w:rFonts w:ascii="Times New Roman" w:eastAsia="Times New Roman" w:hAnsi="Times New Roman" w:cs="Times New Roman"/>
        </w:rPr>
      </w:pPr>
    </w:p>
    <w:p w14:paraId="2446E11E" w14:textId="652B80A0" w:rsidR="00D21BA5" w:rsidRDefault="00000000">
      <w:pPr>
        <w:rPr>
          <w:rFonts w:ascii="Times New Roman" w:eastAsia="Times New Roman" w:hAnsi="Times New Roman" w:cs="Times New Roman"/>
          <w:sz w:val="40"/>
          <w:szCs w:val="40"/>
        </w:rPr>
      </w:pPr>
      <w:sdt>
        <w:sdtPr>
          <w:tag w:val="goog_rdk_2"/>
          <w:id w:val="1998196911"/>
        </w:sdtPr>
        <w:sdtContent>
          <w:r>
            <w:rPr>
              <w:rFonts w:ascii="Gungsuh" w:eastAsia="Gungsuh" w:hAnsi="Gungsuh" w:cs="Gungsuh"/>
              <w:sz w:val="40"/>
              <w:szCs w:val="40"/>
            </w:rPr>
            <w:t>姓名：</w:t>
          </w:r>
          <w:r w:rsidR="001B4D4F">
            <w:rPr>
              <w:rFonts w:ascii="Gungsuh" w:hAnsi="Gungsuh" w:cs="Gungsuh" w:hint="eastAsia"/>
              <w:sz w:val="40"/>
              <w:szCs w:val="40"/>
            </w:rPr>
            <w:t>林承羿</w:t>
          </w:r>
        </w:sdtContent>
      </w:sdt>
    </w:p>
    <w:p w14:paraId="4E36FF09" w14:textId="798F98D0" w:rsidR="00D21BA5" w:rsidRDefault="00000000">
      <w:pPr>
        <w:rPr>
          <w:rFonts w:ascii="Times New Roman" w:eastAsia="Times New Roman" w:hAnsi="Times New Roman" w:cs="Times New Roman"/>
          <w:sz w:val="40"/>
          <w:szCs w:val="40"/>
        </w:rPr>
      </w:pPr>
      <w:sdt>
        <w:sdtPr>
          <w:tag w:val="goog_rdk_3"/>
          <w:id w:val="-668920781"/>
        </w:sdtPr>
        <w:sdtContent>
          <w:r>
            <w:rPr>
              <w:rFonts w:ascii="Gungsuh" w:eastAsia="Gungsuh" w:hAnsi="Gungsuh" w:cs="Gungsuh"/>
              <w:sz w:val="40"/>
              <w:szCs w:val="40"/>
            </w:rPr>
            <w:t>學號：</w:t>
          </w:r>
          <w:r w:rsidR="001B4D4F">
            <w:rPr>
              <w:rFonts w:asciiTheme="minorEastAsia" w:hAnsiTheme="minorEastAsia" w:cs="Gungsuh" w:hint="eastAsia"/>
              <w:sz w:val="40"/>
              <w:szCs w:val="40"/>
            </w:rPr>
            <w:t>01257027</w:t>
          </w:r>
        </w:sdtContent>
      </w:sdt>
    </w:p>
    <w:p w14:paraId="2EE2CC85" w14:textId="5A080867" w:rsidR="00D21BA5" w:rsidRDefault="00000000">
      <w:pPr>
        <w:rPr>
          <w:rFonts w:ascii="Times New Roman" w:eastAsia="Times New Roman" w:hAnsi="Times New Roman" w:cs="Times New Roman"/>
          <w:sz w:val="40"/>
          <w:szCs w:val="40"/>
        </w:rPr>
      </w:pPr>
      <w:sdt>
        <w:sdtPr>
          <w:tag w:val="goog_rdk_4"/>
          <w:id w:val="-117274442"/>
        </w:sdtPr>
        <w:sdtContent>
          <w:r>
            <w:rPr>
              <w:rFonts w:ascii="Gungsuh" w:eastAsia="Gungsuh" w:hAnsi="Gungsuh" w:cs="Gungsuh"/>
              <w:sz w:val="40"/>
              <w:szCs w:val="40"/>
            </w:rPr>
            <w:t>班級：</w:t>
          </w:r>
          <w:r w:rsidR="001B4D4F">
            <w:rPr>
              <w:rFonts w:ascii="新細明體" w:eastAsia="新細明體" w:hAnsi="新細明體" w:cs="新細明體" w:hint="eastAsia"/>
              <w:sz w:val="40"/>
              <w:szCs w:val="40"/>
            </w:rPr>
            <w:t>資工3A</w:t>
          </w:r>
        </w:sdtContent>
      </w:sdt>
    </w:p>
    <w:p w14:paraId="4DCCD266" w14:textId="21F539CE" w:rsidR="00D21BA5" w:rsidRDefault="00000000">
      <w:pPr>
        <w:rPr>
          <w:rFonts w:ascii="Times New Roman" w:eastAsia="Times New Roman" w:hAnsi="Times New Roman" w:cs="Times New Roman"/>
          <w:sz w:val="44"/>
          <w:szCs w:val="44"/>
        </w:rPr>
      </w:pPr>
      <w:sdt>
        <w:sdtPr>
          <w:tag w:val="goog_rdk_5"/>
          <w:id w:val="1894362609"/>
        </w:sdtPr>
        <w:sdtContent>
          <w:r>
            <w:rPr>
              <w:rFonts w:ascii="Gungsuh" w:eastAsia="Gungsuh" w:hAnsi="Gungsuh" w:cs="Gungsuh"/>
              <w:sz w:val="44"/>
              <w:szCs w:val="44"/>
            </w:rPr>
            <w:t>E-mail：</w:t>
          </w:r>
          <w:r w:rsidR="0051184A">
            <w:rPr>
              <w:rFonts w:ascii="Gungsuh" w:hAnsi="Gungsuh" w:cs="Gungsuh" w:hint="eastAsia"/>
              <w:sz w:val="44"/>
              <w:szCs w:val="44"/>
            </w:rPr>
            <w:t>IanLin6225@gmail.com</w:t>
          </w:r>
        </w:sdtContent>
      </w:sdt>
    </w:p>
    <w:p w14:paraId="45B062DA" w14:textId="77777777" w:rsidR="00D21BA5" w:rsidRDefault="00D21BA5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1ACD3032" w14:textId="77777777" w:rsidR="00D21BA5" w:rsidRDefault="00D21BA5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4CBEB053" w14:textId="77777777" w:rsidR="00D21BA5" w:rsidRDefault="00000000">
      <w:pPr>
        <w:rPr>
          <w:rFonts w:ascii="Times New Roman" w:eastAsia="Times New Roman" w:hAnsi="Times New Roman" w:cs="Times New Roman"/>
          <w:sz w:val="40"/>
          <w:szCs w:val="40"/>
        </w:rPr>
      </w:pPr>
      <w:sdt>
        <w:sdtPr>
          <w:tag w:val="goog_rdk_6"/>
          <w:id w:val="-2007537303"/>
        </w:sdtPr>
        <w:sdtContent>
          <w:r>
            <w:rPr>
              <w:rFonts w:ascii="Gungsuh" w:eastAsia="Gungsuh" w:hAnsi="Gungsuh" w:cs="Gungsuh"/>
              <w:sz w:val="40"/>
              <w:szCs w:val="40"/>
            </w:rPr>
            <w:t>※注意</w:t>
          </w:r>
        </w:sdtContent>
      </w:sdt>
    </w:p>
    <w:p w14:paraId="4A7F48E7" w14:textId="77777777" w:rsidR="00D21BA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sdt>
        <w:sdtPr>
          <w:tag w:val="goog_rdk_7"/>
          <w:id w:val="-1131389516"/>
        </w:sdtPr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繳交時一律轉PDF檔</w:t>
          </w:r>
        </w:sdtContent>
      </w:sdt>
    </w:p>
    <w:p w14:paraId="101C9D36" w14:textId="77777777" w:rsidR="00D21BA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sdt>
        <w:sdtPr>
          <w:tag w:val="goog_rdk_8"/>
          <w:id w:val="-835658216"/>
        </w:sdtPr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繳交期限為下周上課前</w:t>
          </w:r>
        </w:sdtContent>
      </w:sdt>
    </w:p>
    <w:p w14:paraId="34C7EB8C" w14:textId="77777777" w:rsidR="00D21BA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sdt>
        <w:sdtPr>
          <w:tag w:val="goog_rdk_9"/>
          <w:id w:val="-1892089870"/>
        </w:sdtPr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一人繳交一份</w:t>
          </w:r>
        </w:sdtContent>
      </w:sdt>
    </w:p>
    <w:p w14:paraId="74A425E9" w14:textId="77777777" w:rsidR="00D21BA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sdt>
        <w:sdtPr>
          <w:tag w:val="goog_rdk_10"/>
          <w:id w:val="1407929363"/>
        </w:sdtPr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檔名請按照作業檔名格式進行填寫，未依照格式不予批改</w:t>
          </w:r>
        </w:sdtContent>
      </w:sdt>
    </w:p>
    <w:p w14:paraId="584F437E" w14:textId="77777777" w:rsidR="00D21BA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sdt>
        <w:sdtPr>
          <w:tag w:val="goog_rdk_11"/>
          <w:id w:val="1588107311"/>
        </w:sdtPr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>檔名範例：學號_姓名_HW2</w:t>
          </w:r>
        </w:sdtContent>
      </w:sdt>
    </w:p>
    <w:p w14:paraId="73DD2FAF" w14:textId="77777777" w:rsidR="00D21BA5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sdt>
        <w:sdtPr>
          <w:tag w:val="goog_rdk_12"/>
          <w:id w:val="-1063684975"/>
        </w:sdtPr>
        <w:sdtContent>
          <w:r>
            <w:rPr>
              <w:rFonts w:ascii="Gungsuh" w:eastAsia="Gungsuh" w:hAnsi="Gungsuh" w:cs="Gungsuh"/>
              <w:b/>
              <w:color w:val="000000"/>
              <w:sz w:val="32"/>
              <w:szCs w:val="32"/>
            </w:rPr>
            <w:t>多工器</w:t>
          </w:r>
        </w:sdtContent>
      </w:sdt>
    </w:p>
    <w:p w14:paraId="077B3088" w14:textId="77777777" w:rsidR="00D21BA5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sdt>
        <w:sdtPr>
          <w:tag w:val="goog_rdk_13"/>
          <w:id w:val="1221978017"/>
        </w:sdtPr>
        <w:sdtContent>
          <w:r>
            <w:rPr>
              <w:rFonts w:ascii="Gungsuh" w:eastAsia="Gungsuh" w:hAnsi="Gungsuh" w:cs="Gungsuh"/>
              <w:b/>
              <w:color w:val="000000"/>
              <w:sz w:val="32"/>
              <w:szCs w:val="32"/>
            </w:rPr>
            <w:t>實驗說明：</w:t>
          </w:r>
        </w:sdtContent>
      </w:sdt>
    </w:p>
    <w:p w14:paraId="1C0190DF" w14:textId="77777777" w:rsidR="00D21BA5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sdt>
        <w:sdtPr>
          <w:tag w:val="goog_rdk_14"/>
          <w:id w:val="-1984564830"/>
        </w:sdtPr>
        <w:sdtContent>
          <w:r>
            <w:rPr>
              <w:rFonts w:ascii="Gungsuh" w:eastAsia="Gungsuh" w:hAnsi="Gungsuh" w:cs="Gungsuh"/>
              <w:color w:val="000000"/>
            </w:rPr>
            <w:t>實作多工器。</w:t>
          </w:r>
        </w:sdtContent>
      </w:sdt>
    </w:p>
    <w:p w14:paraId="031F8F16" w14:textId="77777777" w:rsidR="00D21BA5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sdt>
        <w:sdtPr>
          <w:tag w:val="goog_rdk_15"/>
          <w:id w:val="824585231"/>
        </w:sdtPr>
        <w:sdtContent>
          <w:r>
            <w:rPr>
              <w:rFonts w:ascii="Gungsuh" w:eastAsia="Gungsuh" w:hAnsi="Gungsuh" w:cs="Gungsuh"/>
              <w:color w:val="000000"/>
            </w:rPr>
            <w:t xml:space="preserve">輸入資料 </w:t>
          </w:r>
        </w:sdtContent>
      </w:sdt>
      <w:r>
        <w:rPr>
          <w:rFonts w:ascii="Times New Roman" w:eastAsia="Times New Roman" w:hAnsi="Times New Roman" w:cs="Times New Roman"/>
          <w:color w:val="000000"/>
          <w:sz w:val="36"/>
          <w:szCs w:val="36"/>
          <w:vertAlign w:val="subscript"/>
        </w:rPr>
        <w:object w:dxaOrig="288" w:dyaOrig="360" w14:anchorId="36C776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18pt" o:ole="">
            <v:imagedata r:id="rId7" o:title=""/>
          </v:shape>
          <o:OLEObject Type="Embed" ProgID="Equation.DSMT4" ShapeID="_x0000_i1025" DrawAspect="Content" ObjectID="_1819919117" r:id="rId8"/>
        </w:object>
      </w:r>
      <w:sdt>
        <w:sdtPr>
          <w:tag w:val="goog_rdk_16"/>
          <w:id w:val="-1039943779"/>
        </w:sdtPr>
        <w:sdtContent>
          <w:r>
            <w:rPr>
              <w:rFonts w:ascii="Gungsuh" w:eastAsia="Gungsuh" w:hAnsi="Gungsuh" w:cs="Gungsuh"/>
              <w:color w:val="000000"/>
            </w:rPr>
            <w:t xml:space="preserve"> [2:0]：</w:t>
          </w:r>
        </w:sdtContent>
      </w:sdt>
      <w:r>
        <w:rPr>
          <w:rFonts w:ascii="Times New Roman" w:eastAsia="Times New Roman" w:hAnsi="Times New Roman" w:cs="Times New Roman"/>
          <w:color w:val="000000"/>
          <w:sz w:val="36"/>
          <w:szCs w:val="36"/>
          <w:vertAlign w:val="subscript"/>
        </w:rPr>
        <w:object w:dxaOrig="540" w:dyaOrig="360" w14:anchorId="1D0CEAF9">
          <v:shape id="_x0000_i1026" type="#_x0000_t75" style="width:27pt;height:18pt" o:ole="">
            <v:imagedata r:id="rId9" o:title=""/>
          </v:shape>
          <o:OLEObject Type="Embed" ProgID="Equation.DSMT4" ShapeID="_x0000_i1026" DrawAspect="Content" ObjectID="_1819919118" r:id="rId10"/>
        </w:object>
      </w:r>
      <w:sdt>
        <w:sdtPr>
          <w:tag w:val="goog_rdk_17"/>
          <w:id w:val="-318223512"/>
        </w:sdtPr>
        <w:sdtContent>
          <w:r>
            <w:rPr>
              <w:rFonts w:ascii="Gungsuh" w:eastAsia="Gungsuh" w:hAnsi="Gungsuh" w:cs="Gungsuh"/>
              <w:color w:val="000000"/>
            </w:rPr>
            <w:t>、</w:t>
          </w:r>
        </w:sdtContent>
      </w:sdt>
      <w:r>
        <w:rPr>
          <w:rFonts w:ascii="Times New Roman" w:eastAsia="Times New Roman" w:hAnsi="Times New Roman" w:cs="Times New Roman"/>
          <w:color w:val="000000"/>
          <w:sz w:val="36"/>
          <w:szCs w:val="36"/>
          <w:vertAlign w:val="subscript"/>
        </w:rPr>
        <w:object w:dxaOrig="492" w:dyaOrig="360" w14:anchorId="139F1166">
          <v:shape id="_x0000_i1027" type="#_x0000_t75" style="width:24.75pt;height:18pt" o:ole="">
            <v:imagedata r:id="rId11" o:title=""/>
          </v:shape>
          <o:OLEObject Type="Embed" ProgID="Equation.DSMT4" ShapeID="_x0000_i1027" DrawAspect="Content" ObjectID="_1819919119" r:id="rId12"/>
        </w:object>
      </w:r>
      <w:sdt>
        <w:sdtPr>
          <w:tag w:val="goog_rdk_18"/>
          <w:id w:val="2120449007"/>
        </w:sdtPr>
        <w:sdtContent>
          <w:r>
            <w:rPr>
              <w:rFonts w:ascii="Gungsuh" w:eastAsia="Gungsuh" w:hAnsi="Gungsuh" w:cs="Gungsuh"/>
              <w:color w:val="000000"/>
            </w:rPr>
            <w:t>、</w:t>
          </w:r>
        </w:sdtContent>
      </w:sdt>
      <w:r>
        <w:rPr>
          <w:rFonts w:ascii="Times New Roman" w:eastAsia="Times New Roman" w:hAnsi="Times New Roman" w:cs="Times New Roman"/>
          <w:color w:val="000000"/>
          <w:sz w:val="36"/>
          <w:szCs w:val="36"/>
          <w:vertAlign w:val="subscript"/>
        </w:rPr>
        <w:object w:dxaOrig="540" w:dyaOrig="360" w14:anchorId="586B3FB5">
          <v:shape id="_x0000_i1028" type="#_x0000_t75" style="width:27pt;height:18pt" o:ole="">
            <v:imagedata r:id="rId13" o:title=""/>
          </v:shape>
          <o:OLEObject Type="Embed" ProgID="Equation.DSMT4" ShapeID="_x0000_i1028" DrawAspect="Content" ObjectID="_1819919120" r:id="rId14"/>
        </w:object>
      </w:r>
      <w:sdt>
        <w:sdtPr>
          <w:tag w:val="goog_rdk_19"/>
          <w:id w:val="-620695745"/>
        </w:sdtPr>
        <w:sdtContent>
          <w:r>
            <w:rPr>
              <w:rFonts w:ascii="Gungsuh" w:eastAsia="Gungsuh" w:hAnsi="Gungsuh" w:cs="Gungsuh"/>
              <w:color w:val="000000"/>
            </w:rPr>
            <w:t>、</w:t>
          </w:r>
        </w:sdtContent>
      </w:sdt>
      <w:r>
        <w:rPr>
          <w:rFonts w:ascii="Times New Roman" w:eastAsia="Times New Roman" w:hAnsi="Times New Roman" w:cs="Times New Roman"/>
          <w:color w:val="000000"/>
          <w:sz w:val="36"/>
          <w:szCs w:val="36"/>
          <w:vertAlign w:val="subscript"/>
        </w:rPr>
        <w:object w:dxaOrig="540" w:dyaOrig="360" w14:anchorId="2577F1CD">
          <v:shape id="_x0000_i1029" type="#_x0000_t75" style="width:27pt;height:18pt" o:ole="">
            <v:imagedata r:id="rId15" o:title=""/>
          </v:shape>
          <o:OLEObject Type="Embed" ProgID="Equation.DSMT4" ShapeID="_x0000_i1029" DrawAspect="Content" ObjectID="_1819919121" r:id="rId16"/>
        </w:object>
      </w:r>
      <w:sdt>
        <w:sdtPr>
          <w:tag w:val="goog_rdk_20"/>
          <w:id w:val="1683891584"/>
        </w:sdtPr>
        <w:sdtContent>
          <w:r>
            <w:rPr>
              <w:rFonts w:ascii="Gungsuh" w:eastAsia="Gungsuh" w:hAnsi="Gungsuh" w:cs="Gungsuh"/>
              <w:color w:val="000000"/>
            </w:rPr>
            <w:t>、</w:t>
          </w:r>
        </w:sdtContent>
      </w:sdt>
      <w:r>
        <w:rPr>
          <w:rFonts w:ascii="Times New Roman" w:eastAsia="Times New Roman" w:hAnsi="Times New Roman" w:cs="Times New Roman"/>
          <w:color w:val="000000"/>
          <w:sz w:val="36"/>
          <w:szCs w:val="36"/>
          <w:vertAlign w:val="subscript"/>
        </w:rPr>
        <w:object w:dxaOrig="540" w:dyaOrig="360" w14:anchorId="0584004C">
          <v:shape id="_x0000_i1030" type="#_x0000_t75" style="width:27pt;height:18pt" o:ole="">
            <v:imagedata r:id="rId17" o:title=""/>
          </v:shape>
          <o:OLEObject Type="Embed" ProgID="Equation.DSMT4" ShapeID="_x0000_i1030" DrawAspect="Content" ObjectID="_1819919122" r:id="rId18"/>
        </w:object>
      </w:r>
      <w:sdt>
        <w:sdtPr>
          <w:tag w:val="goog_rdk_21"/>
          <w:id w:val="2136888257"/>
        </w:sdtPr>
        <w:sdtContent>
          <w:r>
            <w:rPr>
              <w:rFonts w:ascii="Gungsuh" w:eastAsia="Gungsuh" w:hAnsi="Gungsuh" w:cs="Gungsuh"/>
              <w:color w:val="000000"/>
            </w:rPr>
            <w:t>、</w:t>
          </w:r>
        </w:sdtContent>
      </w:sdt>
      <w:r>
        <w:rPr>
          <w:rFonts w:ascii="Times New Roman" w:eastAsia="Times New Roman" w:hAnsi="Times New Roman" w:cs="Times New Roman"/>
          <w:color w:val="000000"/>
          <w:sz w:val="36"/>
          <w:szCs w:val="36"/>
          <w:vertAlign w:val="subscript"/>
        </w:rPr>
        <w:object w:dxaOrig="540" w:dyaOrig="360" w14:anchorId="340C0747">
          <v:shape id="_x0000_i1031" type="#_x0000_t75" style="width:27pt;height:18pt" o:ole="">
            <v:imagedata r:id="rId19" o:title=""/>
          </v:shape>
          <o:OLEObject Type="Embed" ProgID="Equation.DSMT4" ShapeID="_x0000_i1031" DrawAspect="Content" ObjectID="_1819919123" r:id="rId20"/>
        </w:object>
      </w:r>
      <w:sdt>
        <w:sdtPr>
          <w:tag w:val="goog_rdk_22"/>
          <w:id w:val="-1350390398"/>
        </w:sdtPr>
        <w:sdtContent>
          <w:r>
            <w:rPr>
              <w:rFonts w:ascii="Gungsuh" w:eastAsia="Gungsuh" w:hAnsi="Gungsuh" w:cs="Gungsuh"/>
              <w:color w:val="000000"/>
            </w:rPr>
            <w:t>、</w:t>
          </w:r>
        </w:sdtContent>
      </w:sdt>
      <w:r>
        <w:rPr>
          <w:rFonts w:ascii="Times New Roman" w:eastAsia="Times New Roman" w:hAnsi="Times New Roman" w:cs="Times New Roman"/>
          <w:color w:val="000000"/>
          <w:sz w:val="36"/>
          <w:szCs w:val="36"/>
          <w:vertAlign w:val="subscript"/>
        </w:rPr>
        <w:object w:dxaOrig="540" w:dyaOrig="360" w14:anchorId="4C7FF3F4">
          <v:shape id="_x0000_i1032" type="#_x0000_t75" style="width:27pt;height:18pt" o:ole="">
            <v:imagedata r:id="rId21" o:title=""/>
          </v:shape>
          <o:OLEObject Type="Embed" ProgID="Equation.DSMT4" ShapeID="_x0000_i1032" DrawAspect="Content" ObjectID="_1819919124" r:id="rId22"/>
        </w:object>
      </w:r>
      <w:sdt>
        <w:sdtPr>
          <w:tag w:val="goog_rdk_23"/>
          <w:id w:val="2012402057"/>
        </w:sdtPr>
        <w:sdtContent>
          <w:r>
            <w:rPr>
              <w:rFonts w:ascii="Gungsuh" w:eastAsia="Gungsuh" w:hAnsi="Gungsuh" w:cs="Gungsuh"/>
              <w:color w:val="000000"/>
            </w:rPr>
            <w:t>、</w:t>
          </w:r>
        </w:sdtContent>
      </w:sdt>
      <w:r>
        <w:rPr>
          <w:rFonts w:ascii="Times New Roman" w:eastAsia="Times New Roman" w:hAnsi="Times New Roman" w:cs="Times New Roman"/>
          <w:color w:val="000000"/>
          <w:sz w:val="36"/>
          <w:szCs w:val="36"/>
          <w:vertAlign w:val="subscript"/>
        </w:rPr>
        <w:object w:dxaOrig="552" w:dyaOrig="360" w14:anchorId="63BEA437">
          <v:shape id="_x0000_i1033" type="#_x0000_t75" style="width:27.75pt;height:18pt" o:ole="">
            <v:imagedata r:id="rId23" o:title=""/>
          </v:shape>
          <o:OLEObject Type="Embed" ProgID="Equation.DSMT4" ShapeID="_x0000_i1033" DrawAspect="Content" ObjectID="_1819919125" r:id="rId2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CC0EAD3" w14:textId="77777777" w:rsidR="00D21BA5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sdt>
        <w:sdtPr>
          <w:tag w:val="goog_rdk_24"/>
          <w:id w:val="1136136266"/>
        </w:sdtPr>
        <w:sdtContent>
          <w:r>
            <w:rPr>
              <w:rFonts w:ascii="Gungsuh" w:eastAsia="Gungsuh" w:hAnsi="Gungsuh" w:cs="Gungsuh"/>
              <w:color w:val="000000"/>
            </w:rPr>
            <w:t>輸出： y [2:0]</w:t>
          </w:r>
        </w:sdtContent>
      </w:sdt>
    </w:p>
    <w:p w14:paraId="3FFD8476" w14:textId="77777777" w:rsidR="00D21BA5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sdt>
        <w:sdtPr>
          <w:tag w:val="goog_rdk_25"/>
          <w:id w:val="547446749"/>
        </w:sdtPr>
        <w:sdtContent>
          <w:r>
            <w:rPr>
              <w:rFonts w:ascii="Gungsuh" w:eastAsia="Gungsuh" w:hAnsi="Gungsuh" w:cs="Gungsuh"/>
              <w:color w:val="000000"/>
            </w:rPr>
            <w:t>Testbench內容為</w:t>
          </w:r>
          <w:proofErr w:type="spellStart"/>
          <w:r>
            <w:rPr>
              <w:rFonts w:ascii="Gungsuh" w:eastAsia="Gungsuh" w:hAnsi="Gungsuh" w:cs="Gungsuh"/>
              <w:color w:val="000000"/>
            </w:rPr>
            <w:t>sel</w:t>
          </w:r>
          <w:proofErr w:type="spellEnd"/>
          <w:r>
            <w:rPr>
              <w:rFonts w:ascii="Gungsuh" w:eastAsia="Gungsuh" w:hAnsi="Gungsuh" w:cs="Gungsuh"/>
              <w:color w:val="000000"/>
            </w:rPr>
            <w:t>由0到7</w:t>
          </w:r>
        </w:sdtContent>
      </w:sdt>
    </w:p>
    <w:p w14:paraId="7BCF6B52" w14:textId="77777777" w:rsidR="00D21BA5" w:rsidRDefault="00D21BA5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</w:p>
    <w:p w14:paraId="5F551B6E" w14:textId="77777777" w:rsidR="00D21BA5" w:rsidRDefault="00D21BA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5F0A2180" w14:textId="77777777" w:rsidR="00D21BA5" w:rsidRDefault="00D21BA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22B423D6" w14:textId="77777777" w:rsidR="00D21BA5" w:rsidRDefault="00D21BA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3CF97A4" w14:textId="77777777" w:rsidR="00D21BA5" w:rsidRDefault="00D21BA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DF952AE" w14:textId="77777777" w:rsidR="00D21BA5" w:rsidRDefault="00D21BA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bookmarkStart w:id="0" w:name="_heading=h.te3ufebmyjpv" w:colFirst="0" w:colLast="0"/>
      <w:bookmarkEnd w:id="0"/>
    </w:p>
    <w:p w14:paraId="60E5D0D3" w14:textId="77777777" w:rsidR="00D21BA5" w:rsidRDefault="00D21BA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B8912FB" w14:textId="77777777" w:rsidR="00D21BA5" w:rsidRDefault="00D21BA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4AA0958" w14:textId="77777777" w:rsidR="00D21BA5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sdt>
        <w:sdtPr>
          <w:tag w:val="goog_rdk_26"/>
          <w:id w:val="294270060"/>
        </w:sdtPr>
        <w:sdtContent>
          <w:r>
            <w:rPr>
              <w:rFonts w:ascii="Gungsuh" w:eastAsia="Gungsuh" w:hAnsi="Gungsuh" w:cs="Gungsuh"/>
              <w:b/>
              <w:color w:val="000000"/>
              <w:sz w:val="32"/>
              <w:szCs w:val="32"/>
            </w:rPr>
            <w:t>系統硬體架構方塊圖（接線圖）：</w:t>
          </w:r>
        </w:sdtContent>
      </w:sdt>
    </w:p>
    <w:p w14:paraId="0A3526A6" w14:textId="77777777" w:rsidR="00D21BA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48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</w:rPr>
        <w:object w:dxaOrig="3312" w:dyaOrig="4092" w14:anchorId="23AEC440">
          <v:shape id="_x0000_i1034" type="#_x0000_t75" style="width:165.75pt;height:204.75pt" o:ole="">
            <v:imagedata r:id="rId25" o:title="" croptop="6287f"/>
          </v:shape>
          <o:OLEObject Type="Embed" ProgID="Visio.Drawing.15" ShapeID="_x0000_i1034" DrawAspect="Content" ObjectID="_1819919126" r:id="rId26"/>
        </w:object>
      </w:r>
    </w:p>
    <w:p w14:paraId="34187231" w14:textId="77777777" w:rsidR="00D21BA5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28E18B02" w14:textId="77777777" w:rsidR="00D21BA5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sdt>
        <w:sdtPr>
          <w:tag w:val="goog_rdk_27"/>
          <w:id w:val="-42493432"/>
        </w:sdtPr>
        <w:sdtContent>
          <w:r>
            <w:rPr>
              <w:rFonts w:ascii="Gungsuh" w:eastAsia="Gungsuh" w:hAnsi="Gungsuh" w:cs="Gungsuh"/>
              <w:b/>
              <w:color w:val="000000"/>
              <w:sz w:val="32"/>
              <w:szCs w:val="32"/>
            </w:rPr>
            <w:t>系統架構程式碼、測試資料程式碼與程式碼說明</w:t>
          </w:r>
        </w:sdtContent>
      </w:sdt>
    </w:p>
    <w:p w14:paraId="6F9E90F5" w14:textId="77777777" w:rsidR="00D21BA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sdt>
        <w:sdtPr>
          <w:tag w:val="goog_rdk_28"/>
          <w:id w:val="545451604"/>
        </w:sdtPr>
        <w:sdtContent>
          <w:r>
            <w:rPr>
              <w:rFonts w:ascii="Gungsuh" w:eastAsia="Gungsuh" w:hAnsi="Gungsuh" w:cs="Gungsuh"/>
              <w:b/>
              <w:color w:val="000000"/>
              <w:sz w:val="32"/>
              <w:szCs w:val="32"/>
            </w:rPr>
            <w:t>截圖請善用</w:t>
          </w:r>
          <w:proofErr w:type="spellStart"/>
          <w:r>
            <w:rPr>
              <w:rFonts w:ascii="Gungsuh" w:eastAsia="Gungsuh" w:hAnsi="Gungsuh" w:cs="Gungsuh"/>
              <w:b/>
              <w:color w:val="000000"/>
              <w:sz w:val="32"/>
              <w:szCs w:val="32"/>
            </w:rPr>
            <w:t>win+shift+S</w:t>
          </w:r>
          <w:proofErr w:type="spellEnd"/>
        </w:sdtContent>
      </w:sdt>
    </w:p>
    <w:p w14:paraId="2FAE1265" w14:textId="528530F4" w:rsidR="002A1422" w:rsidRPr="002A1422" w:rsidRDefault="002A1422" w:rsidP="007F55BC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32"/>
          <w:szCs w:val="32"/>
        </w:rPr>
      </w:pPr>
    </w:p>
    <w:tbl>
      <w:tblPr>
        <w:tblStyle w:val="ab"/>
        <w:tblW w:w="0" w:type="auto"/>
        <w:tblInd w:w="480" w:type="dxa"/>
        <w:tblLook w:val="04A0" w:firstRow="1" w:lastRow="0" w:firstColumn="1" w:lastColumn="0" w:noHBand="0" w:noVBand="1"/>
      </w:tblPr>
      <w:tblGrid>
        <w:gridCol w:w="7816"/>
      </w:tblGrid>
      <w:tr w:rsidR="00D4709D" w14:paraId="38FFA517" w14:textId="77777777" w:rsidTr="00D4709D">
        <w:tc>
          <w:tcPr>
            <w:tcW w:w="8296" w:type="dxa"/>
          </w:tcPr>
          <w:p w14:paraId="2E7AD30F" w14:textId="69F5A215" w:rsidR="00D4709D" w:rsidRPr="00D4709D" w:rsidRDefault="00D4709D" w:rsidP="00D4709D">
            <w:pPr>
              <w:widowControl/>
              <w:jc w:val="center"/>
              <w:rPr>
                <w:rFonts w:ascii="Times New Roman" w:hAnsi="Times New Roman" w:cs="Times New Roman"/>
                <w:b/>
                <w:color w:val="000000"/>
                <w:sz w:val="32"/>
                <w:szCs w:val="32"/>
                <w:lang w:eastAsia="zh-TW"/>
              </w:rPr>
            </w:pPr>
            <w:r w:rsidRPr="00D4709D">
              <w:rPr>
                <w:rFonts w:ascii="Times New Roman" w:hAnsi="Times New Roman" w:cs="Times New Roman"/>
                <w:b/>
                <w:noProof/>
                <w:color w:val="000000"/>
                <w:sz w:val="32"/>
                <w:szCs w:val="32"/>
              </w:rPr>
              <w:drawing>
                <wp:inline distT="0" distB="0" distL="0" distR="0" wp14:anchorId="0F57E1B7" wp14:editId="397AD40A">
                  <wp:extent cx="3515216" cy="4353533"/>
                  <wp:effectExtent l="0" t="0" r="9525" b="9525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216" cy="4353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09D" w14:paraId="72F702A9" w14:textId="77777777" w:rsidTr="00D4709D">
        <w:tc>
          <w:tcPr>
            <w:tcW w:w="8296" w:type="dxa"/>
          </w:tcPr>
          <w:p w14:paraId="426D3780" w14:textId="35C1A74D" w:rsidR="00D4709D" w:rsidRPr="00D4709D" w:rsidRDefault="00D4709D">
            <w:pPr>
              <w:widowControl/>
              <w:rPr>
                <w:rFonts w:ascii="新細明體" w:eastAsia="新細明體" w:hAnsi="新細明體" w:cs="新細明體"/>
                <w:b/>
                <w:color w:val="000000"/>
                <w:sz w:val="32"/>
                <w:szCs w:val="32"/>
                <w:lang w:eastAsia="zh-TW"/>
              </w:rPr>
            </w:pPr>
            <w:r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</w:rPr>
              <w:t xml:space="preserve">　　由上圖可看到不管</w:t>
            </w:r>
            <w:proofErr w:type="spellStart"/>
            <w:r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>sel</w:t>
            </w:r>
            <w:proofErr w:type="spellEnd"/>
            <w:r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</w:rPr>
              <w:t>為何，</w:t>
            </w:r>
            <w:r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>y總是為a，主要是tb內容有關。在tb中，a為一維</w:t>
            </w:r>
            <w:r w:rsidR="003F5CC3"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>陣列，但多工器中有8個輸入(直覺為a0~a7共8個陣列)。由於輸入侷限在一個一維陣列，思考測資時</w:t>
            </w:r>
            <w:proofErr w:type="spellStart"/>
            <w:r w:rsidR="003F5CC3"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>sel</w:t>
            </w:r>
            <w:proofErr w:type="spellEnd"/>
            <w:r w:rsidR="003F5CC3"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>=0，a=0，又題意描述輸入的是an，故猜想此時n=0，如果邏輯成立，在tb中同一列的a即為</w:t>
            </w:r>
            <w:proofErr w:type="spellStart"/>
            <w:r w:rsidR="003F5CC3"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>sel</w:t>
            </w:r>
            <w:proofErr w:type="spellEnd"/>
            <w:r w:rsidR="003F5CC3"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>選到的a要輸出給y之值。</w:t>
            </w:r>
            <w:r w:rsidR="0082764B"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>因此每項</w:t>
            </w:r>
            <w:proofErr w:type="spellStart"/>
            <w:r w:rsidR="0082764B"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>sel</w:t>
            </w:r>
            <w:proofErr w:type="spellEnd"/>
            <w:r w:rsidR="0082764B"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>所要做的都是y=a。</w:t>
            </w:r>
          </w:p>
        </w:tc>
      </w:tr>
    </w:tbl>
    <w:p w14:paraId="002BD8DE" w14:textId="77777777" w:rsidR="00D21BA5" w:rsidRDefault="00D21BA5">
      <w:pPr>
        <w:widowControl/>
        <w:pBdr>
          <w:top w:val="nil"/>
          <w:left w:val="nil"/>
          <w:bottom w:val="nil"/>
          <w:right w:val="nil"/>
          <w:between w:val="nil"/>
        </w:pBdr>
        <w:ind w:left="48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tbl>
      <w:tblPr>
        <w:tblStyle w:val="ab"/>
        <w:tblW w:w="0" w:type="auto"/>
        <w:tblInd w:w="480" w:type="dxa"/>
        <w:tblLook w:val="04A0" w:firstRow="1" w:lastRow="0" w:firstColumn="1" w:lastColumn="0" w:noHBand="0" w:noVBand="1"/>
      </w:tblPr>
      <w:tblGrid>
        <w:gridCol w:w="7816"/>
      </w:tblGrid>
      <w:tr w:rsidR="00226F3A" w14:paraId="213204BE" w14:textId="77777777" w:rsidTr="00226F3A">
        <w:tc>
          <w:tcPr>
            <w:tcW w:w="8296" w:type="dxa"/>
          </w:tcPr>
          <w:p w14:paraId="5DA86B87" w14:textId="774F97CB" w:rsidR="00226F3A" w:rsidRDefault="00226F3A" w:rsidP="00226F3A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226F3A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32"/>
                <w:szCs w:val="32"/>
              </w:rPr>
              <w:lastRenderedPageBreak/>
              <w:drawing>
                <wp:inline distT="0" distB="0" distL="0" distR="0" wp14:anchorId="437F4DFE" wp14:editId="05DFDDDF">
                  <wp:extent cx="3210373" cy="1771897"/>
                  <wp:effectExtent l="0" t="0" r="9525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373" cy="177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6F3A" w14:paraId="129BF4B9" w14:textId="77777777" w:rsidTr="00226F3A">
        <w:tc>
          <w:tcPr>
            <w:tcW w:w="8296" w:type="dxa"/>
          </w:tcPr>
          <w:p w14:paraId="16ECB9AE" w14:textId="7D018A81" w:rsidR="00226F3A" w:rsidRDefault="00226F3A">
            <w:pPr>
              <w:widowControl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  <w:lang w:eastAsia="zh-TW"/>
              </w:rPr>
            </w:pPr>
            <w:r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</w:rPr>
              <w:t xml:space="preserve">　　上圖為本人對結果作的猜想，由於每個</w:t>
            </w:r>
            <w:r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>case</w:t>
            </w:r>
            <w:r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</w:rPr>
              <w:t>都做相同的事情，在此題下，</w:t>
            </w:r>
            <w:proofErr w:type="spellStart"/>
            <w:r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>sel</w:t>
            </w:r>
            <w:proofErr w:type="spellEnd"/>
            <w:r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>就變得不是很重要</w:t>
            </w:r>
            <w:r w:rsidR="00C73AEE"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>，波型圖也如猜想一樣跑出相同的結果。</w:t>
            </w:r>
          </w:p>
        </w:tc>
      </w:tr>
    </w:tbl>
    <w:p w14:paraId="5AAA5778" w14:textId="77777777" w:rsidR="00D21BA5" w:rsidRPr="00EA1F43" w:rsidRDefault="00D21BA5" w:rsidP="00EA1F43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53EA6D5C" w14:textId="77777777" w:rsidR="00D21BA5" w:rsidRDefault="00000000" w:rsidP="008C744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sdt>
        <w:sdtPr>
          <w:tag w:val="goog_rdk_29"/>
          <w:id w:val="-1866135398"/>
        </w:sdtPr>
        <w:sdtContent>
          <w:r>
            <w:rPr>
              <w:rFonts w:ascii="Gungsuh" w:eastAsia="Gungsuh" w:hAnsi="Gungsuh" w:cs="Gungsuh"/>
              <w:b/>
              <w:color w:val="000000"/>
              <w:sz w:val="32"/>
              <w:szCs w:val="32"/>
            </w:rPr>
            <w:t>模擬結果與結果說明：</w:t>
          </w:r>
        </w:sdtContent>
      </w:sdt>
    </w:p>
    <w:tbl>
      <w:tblPr>
        <w:tblStyle w:val="ab"/>
        <w:tblW w:w="0" w:type="auto"/>
        <w:tblInd w:w="480" w:type="dxa"/>
        <w:tblLook w:val="04A0" w:firstRow="1" w:lastRow="0" w:firstColumn="1" w:lastColumn="0" w:noHBand="0" w:noVBand="1"/>
      </w:tblPr>
      <w:tblGrid>
        <w:gridCol w:w="7816"/>
      </w:tblGrid>
      <w:tr w:rsidR="00AE5EA9" w14:paraId="13BA6A20" w14:textId="77777777" w:rsidTr="00AE5EA9">
        <w:tc>
          <w:tcPr>
            <w:tcW w:w="8296" w:type="dxa"/>
          </w:tcPr>
          <w:p w14:paraId="13FAB33A" w14:textId="53F9BDB7" w:rsidR="00AE5EA9" w:rsidRDefault="00AE5EA9">
            <w:pPr>
              <w:widowControl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AE5EA9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32"/>
                <w:szCs w:val="32"/>
              </w:rPr>
              <w:drawing>
                <wp:inline distT="0" distB="0" distL="0" distR="0" wp14:anchorId="2EF00354" wp14:editId="7B656BDC">
                  <wp:extent cx="4876800" cy="2769548"/>
                  <wp:effectExtent l="0" t="0" r="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4462" cy="2773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EA9" w14:paraId="3ED37DE0" w14:textId="77777777" w:rsidTr="00AE5EA9">
        <w:tc>
          <w:tcPr>
            <w:tcW w:w="8296" w:type="dxa"/>
          </w:tcPr>
          <w:p w14:paraId="71860DFC" w14:textId="600D3D1F" w:rsidR="00AE5EA9" w:rsidRDefault="00AE5EA9">
            <w:pPr>
              <w:widowControl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  <w:lang w:eastAsia="zh-TW"/>
              </w:rPr>
            </w:pPr>
            <w:r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</w:rPr>
              <w:t xml:space="preserve">　　從上圖可以看到由</w:t>
            </w:r>
            <w:proofErr w:type="spellStart"/>
            <w:r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>sel</w:t>
            </w:r>
            <w:proofErr w:type="spellEnd"/>
            <w:r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</w:rPr>
              <w:t>選擇線決定接收</w:t>
            </w:r>
            <w:r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>a</w:t>
            </w:r>
            <w:r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</w:rPr>
              <w:t>值並由</w:t>
            </w:r>
            <w:r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>y輸出。</w:t>
            </w:r>
            <w:r w:rsidR="0096641A"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>首先第一筆為</w:t>
            </w:r>
            <w:proofErr w:type="spellStart"/>
            <w:r w:rsidR="0096641A"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>sel</w:t>
            </w:r>
            <w:proofErr w:type="spellEnd"/>
            <w:r w:rsidR="0096641A"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>=0，y應當為a0，而此時的tb令a=0 (依照說明，輸入測資為an，a0=0、a1=1</w:t>
            </w:r>
            <w:r w:rsidR="0096641A">
              <w:rPr>
                <w:rFonts w:ascii="新細明體" w:eastAsia="新細明體" w:hAnsi="新細明體" w:cs="新細明體"/>
                <w:b/>
                <w:color w:val="000000"/>
                <w:sz w:val="32"/>
                <w:szCs w:val="32"/>
                <w:lang w:eastAsia="zh-TW"/>
              </w:rPr>
              <w:t>…</w:t>
            </w:r>
            <w:r w:rsidR="0096641A"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>)</w:t>
            </w:r>
            <w:r w:rsidR="00D4709D"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>。可知結果正確。</w:t>
            </w:r>
          </w:p>
        </w:tc>
      </w:tr>
    </w:tbl>
    <w:p w14:paraId="3F0E1B5B" w14:textId="10E0D067" w:rsidR="00FF04EF" w:rsidRDefault="00FF04EF">
      <w:pPr>
        <w:widowControl/>
        <w:pBdr>
          <w:top w:val="nil"/>
          <w:left w:val="nil"/>
          <w:bottom w:val="nil"/>
          <w:right w:val="nil"/>
          <w:between w:val="nil"/>
        </w:pBdr>
        <w:ind w:left="480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1BA7B6B8" w14:textId="77777777" w:rsidR="00FF04EF" w:rsidRDefault="00FF04EF">
      <w:pPr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br w:type="page"/>
      </w:r>
    </w:p>
    <w:p w14:paraId="79DC4D74" w14:textId="77777777" w:rsidR="00D21BA5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sdt>
        <w:sdtPr>
          <w:tag w:val="goog_rdk_30"/>
          <w:id w:val="1628340156"/>
        </w:sdtPr>
        <w:sdtContent>
          <w:r>
            <w:rPr>
              <w:rFonts w:ascii="Gungsuh" w:eastAsia="Gungsuh" w:hAnsi="Gungsuh" w:cs="Gungsuh"/>
              <w:b/>
              <w:color w:val="000000"/>
              <w:sz w:val="32"/>
              <w:szCs w:val="32"/>
            </w:rPr>
            <w:t>算術邏輯單元(ALU)</w:t>
          </w:r>
        </w:sdtContent>
      </w:sdt>
    </w:p>
    <w:p w14:paraId="13944431" w14:textId="77777777" w:rsidR="00D21BA5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sdt>
        <w:sdtPr>
          <w:tag w:val="goog_rdk_31"/>
          <w:id w:val="-732450376"/>
        </w:sdtPr>
        <w:sdtContent>
          <w:r>
            <w:rPr>
              <w:rFonts w:ascii="Gungsuh" w:eastAsia="Gungsuh" w:hAnsi="Gungsuh" w:cs="Gungsuh"/>
              <w:b/>
              <w:color w:val="000000"/>
              <w:sz w:val="32"/>
              <w:szCs w:val="32"/>
            </w:rPr>
            <w:t>實驗說明：</w:t>
          </w:r>
        </w:sdtContent>
      </w:sdt>
    </w:p>
    <w:p w14:paraId="3A08D8C1" w14:textId="77777777" w:rsidR="00D21BA5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sdt>
        <w:sdtPr>
          <w:tag w:val="goog_rdk_32"/>
          <w:id w:val="-176342437"/>
        </w:sdtPr>
        <w:sdtContent>
          <w:r>
            <w:rPr>
              <w:rFonts w:ascii="Gungsuh" w:eastAsia="Gungsuh" w:hAnsi="Gungsuh" w:cs="Gungsuh"/>
              <w:color w:val="000000"/>
            </w:rPr>
            <w:t>實作ALU，跑模擬波形。</w:t>
          </w:r>
        </w:sdtContent>
      </w:sdt>
    </w:p>
    <w:p w14:paraId="00702C80" w14:textId="77777777" w:rsidR="00D21BA5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 = 5 + 0xb</w:t>
      </w:r>
    </w:p>
    <w:p w14:paraId="6A67C971" w14:textId="77777777" w:rsidR="00D21BA5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 = 0xd - 7</w:t>
      </w:r>
    </w:p>
    <w:p w14:paraId="2AA7F4EE" w14:textId="77777777" w:rsidR="00D21BA5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sdt>
        <w:sdtPr>
          <w:tag w:val="goog_rdk_33"/>
          <w:id w:val="-1996343565"/>
        </w:sdtPr>
        <w:sdtContent>
          <w:r>
            <w:rPr>
              <w:rFonts w:ascii="Gungsuh" w:eastAsia="Gungsuh" w:hAnsi="Gungsuh" w:cs="Gungsuh"/>
              <w:color w:val="000000"/>
            </w:rPr>
            <w:t>A[7:0]、B[7:0]、op分別輸入資料(16進位)：5, 0xb, 0。</w:t>
          </w:r>
        </w:sdtContent>
      </w:sdt>
    </w:p>
    <w:p w14:paraId="086C1D97" w14:textId="77777777" w:rsidR="00D21BA5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sdt>
        <w:sdtPr>
          <w:tag w:val="goog_rdk_34"/>
          <w:id w:val="-693491351"/>
        </w:sdtPr>
        <w:sdtContent>
          <w:r>
            <w:rPr>
              <w:rFonts w:ascii="Gungsuh" w:eastAsia="Gungsuh" w:hAnsi="Gungsuh" w:cs="Gungsuh"/>
              <w:color w:val="000000"/>
            </w:rPr>
            <w:t>A[7:0]、B[7:0]、op 分別輸入資料(16進位)：0xd, 7, 1。</w:t>
          </w:r>
        </w:sdtContent>
      </w:sdt>
    </w:p>
    <w:p w14:paraId="36B7D624" w14:textId="77777777" w:rsidR="00D21BA5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sdt>
        <w:sdtPr>
          <w:tag w:val="goog_rdk_35"/>
          <w:id w:val="-418381320"/>
        </w:sdtPr>
        <w:sdtContent>
          <w:r>
            <w:rPr>
              <w:rFonts w:ascii="Gungsuh" w:eastAsia="Gungsuh" w:hAnsi="Gungsuh" w:cs="Gungsuh"/>
              <w:color w:val="000000"/>
            </w:rPr>
            <w:t>輸入：A[7:0], B[7:0], op</w:t>
          </w:r>
        </w:sdtContent>
      </w:sdt>
    </w:p>
    <w:p w14:paraId="459EE3F7" w14:textId="77777777" w:rsidR="00D21BA5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sdt>
        <w:sdtPr>
          <w:tag w:val="goog_rdk_36"/>
          <w:id w:val="-1628904339"/>
        </w:sdtPr>
        <w:sdtContent>
          <w:r>
            <w:rPr>
              <w:rFonts w:ascii="Gungsuh" w:eastAsia="Gungsuh" w:hAnsi="Gungsuh" w:cs="Gungsuh"/>
              <w:color w:val="000000"/>
            </w:rPr>
            <w:t>輸出：S[7:0]</w:t>
          </w:r>
        </w:sdtContent>
      </w:sdt>
    </w:p>
    <w:p w14:paraId="7B9C601B" w14:textId="77777777" w:rsidR="00D21BA5" w:rsidRDefault="00D21BA5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e"/>
        <w:tblW w:w="7734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750"/>
        <w:gridCol w:w="2424"/>
      </w:tblGrid>
      <w:tr w:rsidR="00D21BA5" w14:paraId="78FDA6B7" w14:textId="77777777"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FE2CC" w14:textId="77777777" w:rsidR="00D21BA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C70AC" w14:textId="77777777" w:rsidR="00D21BA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tag w:val="goog_rdk_37"/>
                <w:id w:val="-1584380106"/>
              </w:sdtPr>
              <w:sdtContent>
                <w:r>
                  <w:rPr>
                    <w:rFonts w:ascii="Gungsuh" w:eastAsia="Gungsuh" w:hAnsi="Gungsuh" w:cs="Gungsuh"/>
                    <w:color w:val="000000"/>
                  </w:rPr>
                  <w:t>ALU運算</w:t>
                </w:r>
              </w:sdtContent>
            </w:sdt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B31AD" w14:textId="77777777" w:rsidR="00D21BA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tag w:val="goog_rdk_38"/>
                <w:id w:val="1264250768"/>
              </w:sdtPr>
              <w:sdtContent>
                <w:r>
                  <w:rPr>
                    <w:rFonts w:ascii="Gungsuh" w:eastAsia="Gungsuh" w:hAnsi="Gungsuh" w:cs="Gungsuh"/>
                    <w:color w:val="000000"/>
                  </w:rPr>
                  <w:t>註解</w:t>
                </w:r>
              </w:sdtContent>
            </w:sdt>
          </w:p>
        </w:tc>
      </w:tr>
      <w:tr w:rsidR="00D21BA5" w14:paraId="4F5B611C" w14:textId="77777777"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1B7C3" w14:textId="77777777" w:rsidR="00D21BA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3824B" w14:textId="77777777" w:rsidR="00D21BA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 = A + B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A318B" w14:textId="77777777" w:rsidR="00D21BA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tag w:val="goog_rdk_39"/>
                <w:id w:val="1571348289"/>
              </w:sdtPr>
              <w:sdtContent>
                <w:r>
                  <w:rPr>
                    <w:rFonts w:ascii="Gungsuh" w:eastAsia="Gungsuh" w:hAnsi="Gungsuh" w:cs="Gungsuh"/>
                    <w:color w:val="000000"/>
                  </w:rPr>
                  <w:t>加法</w:t>
                </w:r>
              </w:sdtContent>
            </w:sdt>
          </w:p>
        </w:tc>
      </w:tr>
      <w:tr w:rsidR="00D21BA5" w14:paraId="4E8006A1" w14:textId="77777777"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9512D" w14:textId="77777777" w:rsidR="00D21BA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C1BAB" w14:textId="77777777" w:rsidR="00D21BA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 = A - B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E2D64" w14:textId="77777777" w:rsidR="00D21BA5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tag w:val="goog_rdk_40"/>
                <w:id w:val="-84979207"/>
              </w:sdtPr>
              <w:sdtContent>
                <w:r>
                  <w:rPr>
                    <w:rFonts w:ascii="Gungsuh" w:eastAsia="Gungsuh" w:hAnsi="Gungsuh" w:cs="Gungsuh"/>
                    <w:color w:val="000000"/>
                  </w:rPr>
                  <w:t>減法</w:t>
                </w:r>
              </w:sdtContent>
            </w:sdt>
          </w:p>
        </w:tc>
      </w:tr>
    </w:tbl>
    <w:p w14:paraId="208B3C43" w14:textId="77777777" w:rsidR="00D21BA5" w:rsidRDefault="00D21BA5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</w:p>
    <w:p w14:paraId="18938DCA" w14:textId="77777777" w:rsidR="00D21BA5" w:rsidRDefault="00D21BA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FB341BE" w14:textId="77777777" w:rsidR="00D21BA5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sdt>
        <w:sdtPr>
          <w:tag w:val="goog_rdk_41"/>
          <w:id w:val="-1297203712"/>
        </w:sdtPr>
        <w:sdtContent>
          <w:r>
            <w:rPr>
              <w:rFonts w:ascii="Gungsuh" w:eastAsia="Gungsuh" w:hAnsi="Gungsuh" w:cs="Gungsuh"/>
              <w:b/>
              <w:color w:val="000000"/>
              <w:sz w:val="32"/>
              <w:szCs w:val="32"/>
            </w:rPr>
            <w:t>系統硬體架構方塊圖（接線圖）：</w:t>
          </w:r>
        </w:sdtContent>
      </w:sdt>
    </w:p>
    <w:p w14:paraId="0DEEB552" w14:textId="342AD539" w:rsidR="00D21BA5" w:rsidRPr="00EC6807" w:rsidRDefault="0050760D" w:rsidP="00EC6807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08B3B501" wp14:editId="7133A58E">
            <wp:extent cx="2905125" cy="3185795"/>
            <wp:effectExtent l="0" t="0" r="9525" b="0"/>
            <wp:docPr id="1477074533" name="圖片 1" descr="一張含有 圖表, 行, 文字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74533" name="圖片 1" descr="一張含有 圖表, 行, 文字, 設計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DEF3" w14:textId="5BCCBEE2" w:rsidR="00D21BA5" w:rsidRPr="00EC6807" w:rsidRDefault="00EC6807" w:rsidP="00EC6807">
      <w:pPr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br w:type="page"/>
      </w:r>
    </w:p>
    <w:p w14:paraId="5E927636" w14:textId="77777777" w:rsidR="00D21BA5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284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sdt>
        <w:sdtPr>
          <w:tag w:val="goog_rdk_42"/>
          <w:id w:val="290798607"/>
        </w:sdtPr>
        <w:sdtContent>
          <w:r>
            <w:rPr>
              <w:rFonts w:ascii="Gungsuh" w:eastAsia="Gungsuh" w:hAnsi="Gungsuh" w:cs="Gungsuh"/>
              <w:b/>
              <w:color w:val="000000"/>
              <w:sz w:val="32"/>
              <w:szCs w:val="32"/>
            </w:rPr>
            <w:t>系統架構程式碼、測試資料程式碼與程式碼說明</w:t>
          </w:r>
        </w:sdtContent>
      </w:sdt>
    </w:p>
    <w:p w14:paraId="33CDE1F7" w14:textId="77777777" w:rsidR="00D21BA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48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sdt>
        <w:sdtPr>
          <w:tag w:val="goog_rdk_43"/>
          <w:id w:val="-3274757"/>
        </w:sdtPr>
        <w:sdtContent>
          <w:r>
            <w:rPr>
              <w:rFonts w:ascii="Gungsuh" w:eastAsia="Gungsuh" w:hAnsi="Gungsuh" w:cs="Gungsuh"/>
              <w:b/>
              <w:color w:val="000000"/>
              <w:sz w:val="32"/>
              <w:szCs w:val="32"/>
            </w:rPr>
            <w:t>截圖請善用</w:t>
          </w:r>
          <w:proofErr w:type="spellStart"/>
          <w:r>
            <w:rPr>
              <w:rFonts w:ascii="Gungsuh" w:eastAsia="Gungsuh" w:hAnsi="Gungsuh" w:cs="Gungsuh"/>
              <w:b/>
              <w:color w:val="000000"/>
              <w:sz w:val="32"/>
              <w:szCs w:val="32"/>
            </w:rPr>
            <w:t>win+shift+S</w:t>
          </w:r>
          <w:proofErr w:type="spellEnd"/>
        </w:sdtContent>
      </w:sdt>
    </w:p>
    <w:p w14:paraId="6BD0FBBB" w14:textId="77777777" w:rsidR="00D21BA5" w:rsidRPr="00EC6807" w:rsidRDefault="00D21BA5" w:rsidP="00EC6807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32"/>
          <w:szCs w:val="32"/>
        </w:rPr>
      </w:pPr>
    </w:p>
    <w:tbl>
      <w:tblPr>
        <w:tblStyle w:val="ab"/>
        <w:tblW w:w="0" w:type="auto"/>
        <w:tblInd w:w="480" w:type="dxa"/>
        <w:tblLook w:val="04A0" w:firstRow="1" w:lastRow="0" w:firstColumn="1" w:lastColumn="0" w:noHBand="0" w:noVBand="1"/>
      </w:tblPr>
      <w:tblGrid>
        <w:gridCol w:w="7816"/>
      </w:tblGrid>
      <w:tr w:rsidR="00302579" w14:paraId="5D298E19" w14:textId="77777777" w:rsidTr="00302579">
        <w:tc>
          <w:tcPr>
            <w:tcW w:w="8296" w:type="dxa"/>
          </w:tcPr>
          <w:p w14:paraId="0412B800" w14:textId="7B4CC612" w:rsidR="00302579" w:rsidRDefault="00302579" w:rsidP="003561F1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302579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32"/>
                <w:szCs w:val="32"/>
              </w:rPr>
              <w:drawing>
                <wp:inline distT="0" distB="0" distL="0" distR="0" wp14:anchorId="4B57A3AA" wp14:editId="7820321E">
                  <wp:extent cx="3781425" cy="3554342"/>
                  <wp:effectExtent l="0" t="0" r="0" b="825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110" cy="3573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2579" w14:paraId="2D129BD6" w14:textId="77777777" w:rsidTr="00302579">
        <w:tc>
          <w:tcPr>
            <w:tcW w:w="8296" w:type="dxa"/>
          </w:tcPr>
          <w:p w14:paraId="1E3D3478" w14:textId="00781F53" w:rsidR="00302579" w:rsidRDefault="00302579">
            <w:pPr>
              <w:widowControl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</w:rPr>
              <w:t xml:space="preserve">　　依照圖片命名如header所示，此題為op當select線之多工器(組合邏輯)，以上是if else寫法。</w:t>
            </w:r>
            <w:r>
              <w:rPr>
                <w:rFonts w:ascii="Times New Roman" w:eastAsia="Times New Roman" w:hAnsi="Times New Roman" w:cs="Times New Roman" w:hint="eastAsia"/>
                <w:b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4B5612F8" w14:textId="77777777" w:rsidR="00D21BA5" w:rsidRDefault="00D21BA5">
      <w:pPr>
        <w:widowControl/>
        <w:pBdr>
          <w:top w:val="nil"/>
          <w:left w:val="nil"/>
          <w:bottom w:val="nil"/>
          <w:right w:val="nil"/>
          <w:between w:val="nil"/>
        </w:pBdr>
        <w:ind w:left="480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zh-CN"/>
        </w:rPr>
      </w:pPr>
    </w:p>
    <w:tbl>
      <w:tblPr>
        <w:tblStyle w:val="ab"/>
        <w:tblW w:w="0" w:type="auto"/>
        <w:tblInd w:w="480" w:type="dxa"/>
        <w:tblLook w:val="04A0" w:firstRow="1" w:lastRow="0" w:firstColumn="1" w:lastColumn="0" w:noHBand="0" w:noVBand="1"/>
      </w:tblPr>
      <w:tblGrid>
        <w:gridCol w:w="7816"/>
      </w:tblGrid>
      <w:tr w:rsidR="003561F1" w14:paraId="35AED34F" w14:textId="77777777" w:rsidTr="003561F1">
        <w:tc>
          <w:tcPr>
            <w:tcW w:w="8296" w:type="dxa"/>
          </w:tcPr>
          <w:p w14:paraId="60FF1AAA" w14:textId="5C51C73B" w:rsidR="003561F1" w:rsidRDefault="003561F1" w:rsidP="003561F1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3561F1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32"/>
                <w:szCs w:val="32"/>
              </w:rPr>
              <w:drawing>
                <wp:inline distT="0" distB="0" distL="0" distR="0" wp14:anchorId="48551659" wp14:editId="0A63551B">
                  <wp:extent cx="3590925" cy="3070927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8711" cy="3086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61F1" w14:paraId="426C58FF" w14:textId="77777777" w:rsidTr="003561F1">
        <w:tc>
          <w:tcPr>
            <w:tcW w:w="8296" w:type="dxa"/>
          </w:tcPr>
          <w:p w14:paraId="0EED5897" w14:textId="668339D3" w:rsidR="003561F1" w:rsidRDefault="00A94CCA">
            <w:pPr>
              <w:widowControl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</w:rPr>
              <w:lastRenderedPageBreak/>
              <w:t xml:space="preserve">　　依照圖片命名如header所示，此題為op當select線之多工器(組合邏輯)，以上是unique case寫法，也可用case寫，但需要default。</w:t>
            </w:r>
          </w:p>
        </w:tc>
      </w:tr>
    </w:tbl>
    <w:p w14:paraId="26902AB7" w14:textId="77777777" w:rsidR="00D21BA5" w:rsidRPr="00EC6807" w:rsidRDefault="00D21BA5" w:rsidP="00EC6807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32"/>
          <w:szCs w:val="32"/>
          <w:lang w:eastAsia="zh-CN"/>
        </w:rPr>
      </w:pPr>
    </w:p>
    <w:p w14:paraId="03C37537" w14:textId="77777777" w:rsidR="00D21BA5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sdt>
        <w:sdtPr>
          <w:tag w:val="goog_rdk_44"/>
          <w:id w:val="-984289589"/>
        </w:sdtPr>
        <w:sdtContent>
          <w:r>
            <w:rPr>
              <w:rFonts w:ascii="Gungsuh" w:eastAsia="Gungsuh" w:hAnsi="Gungsuh" w:cs="Gungsuh"/>
              <w:b/>
              <w:color w:val="000000"/>
              <w:sz w:val="32"/>
              <w:szCs w:val="32"/>
            </w:rPr>
            <w:t>模擬結果與結果說明：</w:t>
          </w:r>
        </w:sdtContent>
      </w:sdt>
    </w:p>
    <w:tbl>
      <w:tblPr>
        <w:tblStyle w:val="ab"/>
        <w:tblW w:w="0" w:type="auto"/>
        <w:tblInd w:w="480" w:type="dxa"/>
        <w:tblLook w:val="04A0" w:firstRow="1" w:lastRow="0" w:firstColumn="1" w:lastColumn="0" w:noHBand="0" w:noVBand="1"/>
      </w:tblPr>
      <w:tblGrid>
        <w:gridCol w:w="7816"/>
      </w:tblGrid>
      <w:tr w:rsidR="00E837CD" w14:paraId="7F75EC38" w14:textId="77777777" w:rsidTr="00E837CD">
        <w:tc>
          <w:tcPr>
            <w:tcW w:w="8296" w:type="dxa"/>
          </w:tcPr>
          <w:p w14:paraId="2EB8B7F5" w14:textId="5C3F75D4" w:rsidR="00E837CD" w:rsidRDefault="00E837CD">
            <w:pPr>
              <w:widowControl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E837CD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32"/>
                <w:szCs w:val="32"/>
              </w:rPr>
              <w:drawing>
                <wp:inline distT="0" distB="0" distL="0" distR="0" wp14:anchorId="09982ACC" wp14:editId="21165BCC">
                  <wp:extent cx="4868134" cy="3105150"/>
                  <wp:effectExtent l="0" t="0" r="889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388" cy="3112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37CD" w14:paraId="5657C39B" w14:textId="77777777" w:rsidTr="00E837CD">
        <w:tc>
          <w:tcPr>
            <w:tcW w:w="8296" w:type="dxa"/>
          </w:tcPr>
          <w:p w14:paraId="69F425B7" w14:textId="715B1EDC" w:rsidR="00E837CD" w:rsidRDefault="00E837CD">
            <w:pPr>
              <w:widowControl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  <w:lang w:eastAsia="zh-TW"/>
              </w:rPr>
            </w:pPr>
            <w:r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</w:rPr>
              <w:t xml:space="preserve">　　從上圖可看到</w:t>
            </w:r>
            <w:r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>op</w:t>
            </w:r>
            <w:r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</w:rPr>
              <w:t>為</w:t>
            </w:r>
            <w:r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 xml:space="preserve">0時，執行加法 (5 + 11 = 16)，op為1時，執行減法 (13 </w:t>
            </w:r>
            <w:r>
              <w:rPr>
                <w:rFonts w:ascii="新細明體" w:eastAsia="新細明體" w:hAnsi="新細明體" w:cs="新細明體"/>
                <w:b/>
                <w:color w:val="000000"/>
                <w:sz w:val="32"/>
                <w:szCs w:val="32"/>
                <w:lang w:eastAsia="zh-TW"/>
              </w:rPr>
              <w:t>–</w:t>
            </w:r>
            <w:r>
              <w:rPr>
                <w:rFonts w:ascii="新細明體" w:eastAsia="新細明體" w:hAnsi="新細明體" w:cs="新細明體" w:hint="eastAsia"/>
                <w:b/>
                <w:color w:val="000000"/>
                <w:sz w:val="32"/>
                <w:szCs w:val="32"/>
                <w:lang w:eastAsia="zh-TW"/>
              </w:rPr>
              <w:t xml:space="preserve"> 7 = 6)</w:t>
            </w:r>
          </w:p>
        </w:tc>
      </w:tr>
    </w:tbl>
    <w:p w14:paraId="1D09A524" w14:textId="77777777" w:rsidR="00D21BA5" w:rsidRPr="00EC6807" w:rsidRDefault="00D21BA5" w:rsidP="00EC6807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161111A6" w14:textId="77777777" w:rsidR="00D21BA5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29E98F8F" w14:textId="7D5C863F" w:rsidR="00D21BA5" w:rsidRPr="00F2008F" w:rsidRDefault="00000000" w:rsidP="00F200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sdt>
        <w:sdtPr>
          <w:tag w:val="goog_rdk_45"/>
          <w:id w:val="619580726"/>
        </w:sdtPr>
        <w:sdtContent>
          <w:r>
            <w:rPr>
              <w:rFonts w:ascii="Gungsuh" w:eastAsia="Gungsuh" w:hAnsi="Gungsuh" w:cs="Gungsuh"/>
              <w:b/>
              <w:color w:val="000000"/>
              <w:sz w:val="32"/>
              <w:szCs w:val="32"/>
            </w:rPr>
            <w:t>結論與心得：</w:t>
          </w:r>
        </w:sdtContent>
      </w:sdt>
    </w:p>
    <w:p w14:paraId="00353147" w14:textId="12032E0D" w:rsidR="00D21BA5" w:rsidRDefault="00F2008F">
      <w:pPr>
        <w:rPr>
          <w:rFonts w:ascii="新細明體" w:eastAsia="新細明體" w:hAnsi="新細明體" w:cs="新細明體"/>
          <w:sz w:val="28"/>
          <w:szCs w:val="28"/>
        </w:rPr>
      </w:pPr>
      <w:r>
        <w:rPr>
          <w:rFonts w:ascii="新細明體" w:eastAsia="新細明體" w:hAnsi="新細明體" w:cs="新細明體" w:hint="eastAsia"/>
          <w:sz w:val="28"/>
          <w:szCs w:val="28"/>
        </w:rPr>
        <w:t xml:space="preserve">　　透過此次實驗，我快速回憶起了如何撰寫system </w:t>
      </w:r>
      <w:proofErr w:type="spellStart"/>
      <w:r>
        <w:rPr>
          <w:rFonts w:ascii="新細明體" w:eastAsia="新細明體" w:hAnsi="新細明體" w:cs="新細明體" w:hint="eastAsia"/>
          <w:sz w:val="28"/>
          <w:szCs w:val="28"/>
        </w:rPr>
        <w:t>verilog</w:t>
      </w:r>
      <w:proofErr w:type="spellEnd"/>
      <w:r>
        <w:rPr>
          <w:rFonts w:ascii="新細明體" w:eastAsia="新細明體" w:hAnsi="新細明體" w:cs="新細明體" w:hint="eastAsia"/>
          <w:sz w:val="28"/>
          <w:szCs w:val="28"/>
        </w:rPr>
        <w:t>，並透過testbench測試程式是否正確運作</w:t>
      </w:r>
      <w:r w:rsidR="007F55BC">
        <w:rPr>
          <w:rFonts w:ascii="新細明體" w:eastAsia="新細明體" w:hAnsi="新細明體" w:cs="新細明體" w:hint="eastAsia"/>
          <w:sz w:val="28"/>
          <w:szCs w:val="28"/>
        </w:rPr>
        <w:t>，也更了解各種.do檔案中每段指令所代表的意義</w:t>
      </w:r>
      <w:r w:rsidR="001B7654">
        <w:rPr>
          <w:rFonts w:ascii="新細明體" w:eastAsia="新細明體" w:hAnsi="新細明體" w:cs="新細明體" w:hint="eastAsia"/>
          <w:sz w:val="28"/>
          <w:szCs w:val="28"/>
        </w:rPr>
        <w:t>，具體如修改查看的變數以顯示</w:t>
      </w:r>
      <w:proofErr w:type="spellStart"/>
      <w:r w:rsidR="001B7654">
        <w:rPr>
          <w:rFonts w:ascii="新細明體" w:eastAsia="新細明體" w:hAnsi="新細明體" w:cs="新細明體" w:hint="eastAsia"/>
          <w:sz w:val="28"/>
          <w:szCs w:val="28"/>
        </w:rPr>
        <w:t>modelSim</w:t>
      </w:r>
      <w:proofErr w:type="spellEnd"/>
      <w:r w:rsidR="001B7654">
        <w:rPr>
          <w:rFonts w:ascii="新細明體" w:eastAsia="新細明體" w:hAnsi="新細明體" w:cs="新細明體" w:hint="eastAsia"/>
          <w:sz w:val="28"/>
          <w:szCs w:val="28"/>
        </w:rPr>
        <w:t>中的波型、修改compile的檔案</w:t>
      </w:r>
      <w:r w:rsidR="00B5604C">
        <w:rPr>
          <w:rFonts w:ascii="新細明體" w:eastAsia="新細明體" w:hAnsi="新細明體" w:cs="新細明體" w:hint="eastAsia"/>
          <w:sz w:val="28"/>
          <w:szCs w:val="28"/>
        </w:rPr>
        <w:t>。</w:t>
      </w:r>
    </w:p>
    <w:p w14:paraId="6A9B8005" w14:textId="780BD5C8" w:rsidR="003A5B53" w:rsidRDefault="003A5B5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新細明體" w:eastAsia="新細明體" w:hAnsi="新細明體" w:cs="新細明體" w:hint="eastAsia"/>
          <w:sz w:val="28"/>
          <w:szCs w:val="28"/>
        </w:rPr>
        <w:t xml:space="preserve">　　另外，再換一個角度撰寫system </w:t>
      </w:r>
      <w:proofErr w:type="spellStart"/>
      <w:r>
        <w:rPr>
          <w:rFonts w:ascii="新細明體" w:eastAsia="新細明體" w:hAnsi="新細明體" w:cs="新細明體" w:hint="eastAsia"/>
          <w:sz w:val="28"/>
          <w:szCs w:val="28"/>
        </w:rPr>
        <w:t>verilog</w:t>
      </w:r>
      <w:proofErr w:type="spellEnd"/>
      <w:r>
        <w:rPr>
          <w:rFonts w:ascii="新細明體" w:eastAsia="新細明體" w:hAnsi="新細明體" w:cs="新細明體" w:hint="eastAsia"/>
          <w:sz w:val="28"/>
          <w:szCs w:val="28"/>
        </w:rPr>
        <w:t>後，更能體會老師所講述的話語，心中要先有電路大概的形式才轉換成描述語言，而非一昧的撰寫而不知道電路為何。</w:t>
      </w:r>
    </w:p>
    <w:sectPr w:rsidR="003A5B53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2E0FE28C-FF00-420E-9C50-37CB4A4B5A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A4BC1DD-633A-4359-B551-A7CF03B5D86E}"/>
    <w:embedBold r:id="rId3" w:fontKey="{E7F8AF53-EBD7-46A8-AAA2-8CCEB3318F2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1F306C34-2D6E-474F-953D-5728F2D1ED66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20C82BF8-D048-4F6E-ACFE-6F31BD1B2BB4}"/>
    <w:embedBold r:id="rId6" w:subsetted="1" w:fontKey="{F43374AC-5631-4874-A1CE-CDC6D65DBA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600FF"/>
    <w:multiLevelType w:val="multilevel"/>
    <w:tmpl w:val="E02A55B6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048560E"/>
    <w:multiLevelType w:val="multilevel"/>
    <w:tmpl w:val="2500B73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84A5A63"/>
    <w:multiLevelType w:val="multilevel"/>
    <w:tmpl w:val="9454EF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decim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decim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58870050"/>
    <w:multiLevelType w:val="multilevel"/>
    <w:tmpl w:val="34142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decim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decim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7100545D"/>
    <w:multiLevelType w:val="multilevel"/>
    <w:tmpl w:val="77C43B5C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  <w:sz w:val="28"/>
        <w:szCs w:val="28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C174BA9"/>
    <w:multiLevelType w:val="multilevel"/>
    <w:tmpl w:val="CD76BC6E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  <w:color w:val="000000"/>
        <w:sz w:val="28"/>
        <w:szCs w:val="28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num w:numId="1" w16cid:durableId="653803244">
    <w:abstractNumId w:val="1"/>
  </w:num>
  <w:num w:numId="2" w16cid:durableId="1799639178">
    <w:abstractNumId w:val="4"/>
  </w:num>
  <w:num w:numId="3" w16cid:durableId="1415054692">
    <w:abstractNumId w:val="5"/>
  </w:num>
  <w:num w:numId="4" w16cid:durableId="1126923820">
    <w:abstractNumId w:val="3"/>
  </w:num>
  <w:num w:numId="5" w16cid:durableId="541409406">
    <w:abstractNumId w:val="0"/>
  </w:num>
  <w:num w:numId="6" w16cid:durableId="1135874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BA5"/>
    <w:rsid w:val="00085CDA"/>
    <w:rsid w:val="001B4D4F"/>
    <w:rsid w:val="001B7654"/>
    <w:rsid w:val="00226F3A"/>
    <w:rsid w:val="002A1422"/>
    <w:rsid w:val="002E0614"/>
    <w:rsid w:val="00302579"/>
    <w:rsid w:val="003561F1"/>
    <w:rsid w:val="003A5B53"/>
    <w:rsid w:val="003F5CC3"/>
    <w:rsid w:val="0050760D"/>
    <w:rsid w:val="0051184A"/>
    <w:rsid w:val="0061101A"/>
    <w:rsid w:val="0074455B"/>
    <w:rsid w:val="007F55BC"/>
    <w:rsid w:val="0082764B"/>
    <w:rsid w:val="00840AA8"/>
    <w:rsid w:val="008C7441"/>
    <w:rsid w:val="0096641A"/>
    <w:rsid w:val="00976148"/>
    <w:rsid w:val="00A94CCA"/>
    <w:rsid w:val="00AE5EA9"/>
    <w:rsid w:val="00B5604C"/>
    <w:rsid w:val="00C24BCB"/>
    <w:rsid w:val="00C34F2E"/>
    <w:rsid w:val="00C73AEE"/>
    <w:rsid w:val="00D21BA5"/>
    <w:rsid w:val="00D4709D"/>
    <w:rsid w:val="00E837CD"/>
    <w:rsid w:val="00EA1F43"/>
    <w:rsid w:val="00EC6807"/>
    <w:rsid w:val="00EE0C1C"/>
    <w:rsid w:val="00F1254D"/>
    <w:rsid w:val="00F2008F"/>
    <w:rsid w:val="00FF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68E3D"/>
  <w15:docId w15:val="{7AB02B28-A5FA-4F6E-B7EA-E3FC87D99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widowControl/>
      <w:spacing w:line="204" w:lineRule="auto"/>
    </w:pPr>
    <w:rPr>
      <w:rFonts w:eastAsia="Calibri"/>
      <w:smallCaps/>
      <w:color w:val="44546A"/>
      <w:sz w:val="80"/>
      <w:szCs w:val="80"/>
    </w:rPr>
  </w:style>
  <w:style w:type="paragraph" w:styleId="a4">
    <w:name w:val="header"/>
    <w:link w:val="a5"/>
    <w:uiPriority w:val="99"/>
    <w:unhideWhenUsed/>
    <w:rsid w:val="00F77B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77B0A"/>
    <w:rPr>
      <w:sz w:val="20"/>
      <w:szCs w:val="20"/>
    </w:rPr>
  </w:style>
  <w:style w:type="paragraph" w:styleId="a6">
    <w:name w:val="footer"/>
    <w:link w:val="a7"/>
    <w:uiPriority w:val="99"/>
    <w:unhideWhenUsed/>
    <w:rsid w:val="00F77B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77B0A"/>
    <w:rPr>
      <w:sz w:val="20"/>
      <w:szCs w:val="20"/>
    </w:rPr>
  </w:style>
  <w:style w:type="character" w:customStyle="1" w:styleId="a8">
    <w:name w:val="副標題 字元"/>
    <w:basedOn w:val="a0"/>
    <w:uiPriority w:val="2"/>
    <w:rsid w:val="006C7229"/>
    <w:rPr>
      <w:rFonts w:asciiTheme="majorHAnsi" w:eastAsiaTheme="majorEastAsia" w:hAnsiTheme="majorHAnsi" w:cstheme="majorBidi"/>
      <w:caps/>
      <w:color w:val="4472C4" w:themeColor="accent1"/>
      <w:kern w:val="28"/>
      <w:sz w:val="80"/>
      <w:szCs w:val="80"/>
      <w:lang w:eastAsia="zh-CN"/>
    </w:rPr>
  </w:style>
  <w:style w:type="character" w:customStyle="1" w:styleId="a9">
    <w:name w:val="標題 字元"/>
    <w:basedOn w:val="a0"/>
    <w:uiPriority w:val="1"/>
    <w:rsid w:val="006C7229"/>
    <w:rPr>
      <w:rFonts w:asciiTheme="majorHAnsi" w:eastAsiaTheme="majorEastAsia" w:hAnsiTheme="majorHAnsi" w:cstheme="majorBidi"/>
      <w:caps/>
      <w:color w:val="44546A" w:themeColor="text2"/>
      <w:kern w:val="28"/>
      <w:sz w:val="80"/>
      <w:szCs w:val="80"/>
      <w:lang w:eastAsia="zh-CN"/>
    </w:rPr>
  </w:style>
  <w:style w:type="paragraph" w:styleId="aa">
    <w:name w:val="List Paragraph"/>
    <w:uiPriority w:val="34"/>
    <w:qFormat/>
    <w:rsid w:val="006C7229"/>
    <w:pPr>
      <w:ind w:leftChars="200" w:left="480"/>
    </w:pPr>
  </w:style>
  <w:style w:type="table" w:styleId="ab">
    <w:name w:val="Table Grid"/>
    <w:basedOn w:val="a1"/>
    <w:uiPriority w:val="39"/>
    <w:rsid w:val="00FC11ED"/>
    <w:rPr>
      <w:color w:val="44546A" w:themeColor="text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uiPriority w:val="19"/>
    <w:qFormat/>
    <w:rsid w:val="00FC11ED"/>
    <w:rPr>
      <w:color w:val="44546A" w:themeColor="text2"/>
      <w:lang w:eastAsia="zh-CN"/>
    </w:rPr>
  </w:style>
  <w:style w:type="paragraph" w:styleId="ad">
    <w:name w:val="Subtitle"/>
    <w:basedOn w:val="a"/>
    <w:next w:val="a"/>
    <w:uiPriority w:val="11"/>
    <w:qFormat/>
    <w:pPr>
      <w:widowControl/>
      <w:spacing w:before="480" w:line="204" w:lineRule="auto"/>
    </w:pPr>
    <w:rPr>
      <w:rFonts w:eastAsia="Calibri"/>
      <w:smallCaps/>
      <w:color w:val="4472C4"/>
      <w:sz w:val="80"/>
      <w:szCs w:val="80"/>
    </w:rPr>
  </w:style>
  <w:style w:type="table" w:customStyle="1" w:styleId="ae">
    <w:basedOn w:val="TableNormal"/>
    <w:rPr>
      <w:color w:val="44546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26" Type="http://schemas.openxmlformats.org/officeDocument/2006/relationships/package" Target="embeddings/Microsoft_Visio_Drawing.vsdx"/><Relationship Id="rId3" Type="http://schemas.openxmlformats.org/officeDocument/2006/relationships/styles" Target="styles.xml"/><Relationship Id="rId21" Type="http://schemas.openxmlformats.org/officeDocument/2006/relationships/image" Target="media/image9.wmf"/><Relationship Id="rId34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emf"/><Relationship Id="rId33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24" Type="http://schemas.openxmlformats.org/officeDocument/2006/relationships/oleObject" Target="embeddings/oleObject9.bin"/><Relationship Id="rId32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image" Target="media/image13.png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theme" Target="theme/theme1.xml"/><Relationship Id="rId8" Type="http://schemas.openxmlformats.org/officeDocument/2006/relationships/oleObject" Target="embeddings/oleObject1.bin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Luo7pHo4H/zEFA5/k5iagoaqd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yDmgudGUzdWZlYm15anB2OAByITF2Z0V2WWhIYnFkLXNDSmhFZ1hOUW0teDZZbUdSc01B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8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Yuhui Chen</dc:creator>
  <cp:lastModifiedBy>Ian Lin</cp:lastModifiedBy>
  <cp:revision>31</cp:revision>
  <dcterms:created xsi:type="dcterms:W3CDTF">2024-09-06T11:28:00Z</dcterms:created>
  <dcterms:modified xsi:type="dcterms:W3CDTF">2025-09-20T16:18:00Z</dcterms:modified>
</cp:coreProperties>
</file>