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67534" w14:textId="77777777" w:rsidR="009307B0"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8852D46" wp14:editId="18268C28">
            <wp:extent cx="5264611" cy="833563"/>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264611" cy="833563"/>
                    </a:xfrm>
                    <a:prstGeom prst="rect">
                      <a:avLst/>
                    </a:prstGeom>
                    <a:ln/>
                  </pic:spPr>
                </pic:pic>
              </a:graphicData>
            </a:graphic>
          </wp:inline>
        </w:drawing>
      </w:r>
    </w:p>
    <w:p w14:paraId="2F9B103A" w14:textId="4E8EC221" w:rsidR="009307B0" w:rsidRDefault="00000000">
      <w:pPr>
        <w:pStyle w:val="ad"/>
        <w:rPr>
          <w:rFonts w:ascii="Times New Roman" w:eastAsia="Times New Roman" w:hAnsi="Times New Roman" w:cs="Times New Roman"/>
          <w:color w:val="000000"/>
        </w:rPr>
      </w:pPr>
      <w:r>
        <w:rPr>
          <w:rFonts w:ascii="Times New Roman" w:eastAsia="Times New Roman" w:hAnsi="Times New Roman" w:cs="Times New Roman"/>
          <w:color w:val="000000"/>
        </w:rPr>
        <w:t>2025/</w:t>
      </w:r>
      <w:r w:rsidR="00FC15A1">
        <w:rPr>
          <w:rFonts w:asciiTheme="minorEastAsia" w:eastAsiaTheme="minorEastAsia" w:hAnsiTheme="minorEastAsia" w:cs="Times New Roman" w:hint="eastAsia"/>
          <w:color w:val="000000"/>
        </w:rPr>
        <w:t>10</w:t>
      </w:r>
      <w:r>
        <w:rPr>
          <w:rFonts w:ascii="Times New Roman" w:eastAsia="Times New Roman" w:hAnsi="Times New Roman" w:cs="Times New Roman"/>
          <w:color w:val="000000"/>
        </w:rPr>
        <w:t>/</w:t>
      </w:r>
      <w:r w:rsidR="00FC15A1">
        <w:rPr>
          <w:rFonts w:asciiTheme="minorEastAsia" w:eastAsiaTheme="minorEastAsia" w:hAnsiTheme="minorEastAsia" w:cs="Times New Roman" w:hint="eastAsia"/>
          <w:color w:val="000000"/>
        </w:rPr>
        <w:t>09</w:t>
      </w:r>
    </w:p>
    <w:p w14:paraId="6ACA4DB8" w14:textId="77777777" w:rsidR="009307B0" w:rsidRDefault="00000000">
      <w:pPr>
        <w:pStyle w:val="a3"/>
        <w:rPr>
          <w:rFonts w:ascii="Times New Roman" w:eastAsia="Times New Roman" w:hAnsi="Times New Roman" w:cs="Times New Roman"/>
          <w:color w:val="000000"/>
        </w:rPr>
      </w:pPr>
      <w:sdt>
        <w:sdtPr>
          <w:tag w:val="goog_rdk_0"/>
          <w:id w:val="2029849473"/>
        </w:sdtPr>
        <w:sdtContent>
          <w:r>
            <w:rPr>
              <w:rFonts w:ascii="Gungsuh" w:eastAsia="Gungsuh" w:hAnsi="Gungsuh" w:cs="Gungsuh"/>
              <w:color w:val="000000"/>
            </w:rPr>
            <w:t>實驗五</w:t>
          </w:r>
        </w:sdtContent>
      </w:sdt>
    </w:p>
    <w:p w14:paraId="6E148513" w14:textId="77777777" w:rsidR="009307B0" w:rsidRDefault="00000000">
      <w:pPr>
        <w:pStyle w:val="a3"/>
        <w:rPr>
          <w:rFonts w:ascii="Times New Roman" w:eastAsia="Times New Roman" w:hAnsi="Times New Roman" w:cs="Times New Roman"/>
          <w:color w:val="000000"/>
          <w:sz w:val="44"/>
          <w:szCs w:val="44"/>
        </w:rPr>
      </w:pPr>
      <w:sdt>
        <w:sdtPr>
          <w:tag w:val="goog_rdk_1"/>
          <w:id w:val="172496230"/>
        </w:sdtPr>
        <w:sdtContent>
          <w:r>
            <w:rPr>
              <w:rFonts w:ascii="Gungsuh" w:eastAsia="Gungsuh" w:hAnsi="Gungsuh" w:cs="Gungsuh"/>
              <w:color w:val="000000"/>
              <w:sz w:val="40"/>
              <w:szCs w:val="40"/>
            </w:rPr>
            <w:t>序向邏輯練習</w:t>
          </w:r>
        </w:sdtContent>
      </w:sdt>
    </w:p>
    <w:p w14:paraId="24422636" w14:textId="77777777" w:rsidR="009307B0" w:rsidRDefault="009307B0">
      <w:pPr>
        <w:rPr>
          <w:rFonts w:ascii="Times New Roman" w:eastAsia="Times New Roman" w:hAnsi="Times New Roman" w:cs="Times New Roman"/>
        </w:rPr>
      </w:pPr>
    </w:p>
    <w:p w14:paraId="18C0A648" w14:textId="05A4D584" w:rsidR="009307B0" w:rsidRDefault="00000000">
      <w:pPr>
        <w:rPr>
          <w:rFonts w:ascii="Times New Roman" w:eastAsia="Times New Roman" w:hAnsi="Times New Roman" w:cs="Times New Roman"/>
          <w:sz w:val="40"/>
          <w:szCs w:val="40"/>
        </w:rPr>
      </w:pPr>
      <w:sdt>
        <w:sdtPr>
          <w:tag w:val="goog_rdk_2"/>
          <w:id w:val="21778857"/>
        </w:sdtPr>
        <w:sdtContent>
          <w:r>
            <w:rPr>
              <w:rFonts w:ascii="Gungsuh" w:eastAsia="Gungsuh" w:hAnsi="Gungsuh" w:cs="Gungsuh"/>
              <w:sz w:val="40"/>
              <w:szCs w:val="40"/>
            </w:rPr>
            <w:t>姓名：</w:t>
          </w:r>
          <w:r w:rsidR="00FC15A1">
            <w:rPr>
              <w:rFonts w:asciiTheme="minorEastAsia" w:hAnsiTheme="minorEastAsia" w:cs="Gungsuh" w:hint="eastAsia"/>
              <w:sz w:val="40"/>
              <w:szCs w:val="40"/>
            </w:rPr>
            <w:t>林承羿</w:t>
          </w:r>
        </w:sdtContent>
      </w:sdt>
    </w:p>
    <w:p w14:paraId="31B7E8A1" w14:textId="1F840F65" w:rsidR="009307B0" w:rsidRDefault="00000000">
      <w:pPr>
        <w:rPr>
          <w:rFonts w:ascii="Times New Roman" w:eastAsia="Times New Roman" w:hAnsi="Times New Roman" w:cs="Times New Roman"/>
          <w:sz w:val="40"/>
          <w:szCs w:val="40"/>
        </w:rPr>
      </w:pPr>
      <w:sdt>
        <w:sdtPr>
          <w:tag w:val="goog_rdk_3"/>
          <w:id w:val="-971023578"/>
        </w:sdtPr>
        <w:sdtContent>
          <w:r>
            <w:rPr>
              <w:rFonts w:ascii="Gungsuh" w:eastAsia="Gungsuh" w:hAnsi="Gungsuh" w:cs="Gungsuh"/>
              <w:sz w:val="40"/>
              <w:szCs w:val="40"/>
            </w:rPr>
            <w:t>學號：</w:t>
          </w:r>
          <w:r w:rsidR="00FC15A1">
            <w:rPr>
              <w:rFonts w:asciiTheme="minorEastAsia" w:hAnsiTheme="minorEastAsia" w:cs="Gungsuh" w:hint="eastAsia"/>
              <w:sz w:val="40"/>
              <w:szCs w:val="40"/>
            </w:rPr>
            <w:t>01257027</w:t>
          </w:r>
        </w:sdtContent>
      </w:sdt>
    </w:p>
    <w:p w14:paraId="77644579" w14:textId="2D3D6E41" w:rsidR="009307B0" w:rsidRDefault="00000000">
      <w:pPr>
        <w:rPr>
          <w:rFonts w:ascii="Times New Roman" w:eastAsia="Times New Roman" w:hAnsi="Times New Roman" w:cs="Times New Roman"/>
          <w:sz w:val="40"/>
          <w:szCs w:val="40"/>
        </w:rPr>
      </w:pPr>
      <w:sdt>
        <w:sdtPr>
          <w:tag w:val="goog_rdk_4"/>
          <w:id w:val="35332292"/>
        </w:sdtPr>
        <w:sdtContent>
          <w:r>
            <w:rPr>
              <w:rFonts w:ascii="Gungsuh" w:eastAsia="Gungsuh" w:hAnsi="Gungsuh" w:cs="Gungsuh"/>
              <w:sz w:val="40"/>
              <w:szCs w:val="40"/>
            </w:rPr>
            <w:t>班級：</w:t>
          </w:r>
          <w:r w:rsidR="00FC15A1">
            <w:rPr>
              <w:rFonts w:asciiTheme="minorEastAsia" w:hAnsiTheme="minorEastAsia" w:cs="Gungsuh" w:hint="eastAsia"/>
              <w:sz w:val="40"/>
              <w:szCs w:val="40"/>
            </w:rPr>
            <w:t>資工3A</w:t>
          </w:r>
        </w:sdtContent>
      </w:sdt>
    </w:p>
    <w:p w14:paraId="5CCA1CC1" w14:textId="77C50735" w:rsidR="009307B0" w:rsidRDefault="00000000">
      <w:pPr>
        <w:rPr>
          <w:rFonts w:ascii="Times New Roman" w:eastAsia="Times New Roman" w:hAnsi="Times New Roman" w:cs="Times New Roman"/>
          <w:sz w:val="44"/>
          <w:szCs w:val="44"/>
        </w:rPr>
      </w:pPr>
      <w:sdt>
        <w:sdtPr>
          <w:tag w:val="goog_rdk_5"/>
          <w:id w:val="1976316743"/>
        </w:sdtPr>
        <w:sdtContent>
          <w:r>
            <w:rPr>
              <w:rFonts w:ascii="Gungsuh" w:eastAsia="Gungsuh" w:hAnsi="Gungsuh" w:cs="Gungsuh"/>
              <w:sz w:val="44"/>
              <w:szCs w:val="44"/>
            </w:rPr>
            <w:t>E-mail：</w:t>
          </w:r>
          <w:r w:rsidR="00FC15A1">
            <w:rPr>
              <w:rFonts w:asciiTheme="minorEastAsia" w:hAnsiTheme="minorEastAsia" w:cs="Gungsuh" w:hint="eastAsia"/>
              <w:sz w:val="44"/>
              <w:szCs w:val="44"/>
            </w:rPr>
            <w:t>I</w:t>
          </w:r>
          <w:r w:rsidR="00FC15A1">
            <w:rPr>
              <w:rFonts w:ascii="新細明體" w:eastAsia="新細明體" w:hAnsi="新細明體" w:cs="新細明體" w:hint="eastAsia"/>
              <w:sz w:val="44"/>
              <w:szCs w:val="44"/>
            </w:rPr>
            <w:t>anLin6225@gmail.com</w:t>
          </w:r>
        </w:sdtContent>
      </w:sdt>
    </w:p>
    <w:p w14:paraId="50BE043C" w14:textId="77777777" w:rsidR="009307B0" w:rsidRDefault="009307B0">
      <w:pPr>
        <w:rPr>
          <w:rFonts w:ascii="Times New Roman" w:eastAsia="Times New Roman" w:hAnsi="Times New Roman" w:cs="Times New Roman"/>
          <w:sz w:val="48"/>
          <w:szCs w:val="48"/>
        </w:rPr>
      </w:pPr>
    </w:p>
    <w:p w14:paraId="24B54FC2" w14:textId="77777777" w:rsidR="009307B0" w:rsidRDefault="009307B0">
      <w:pPr>
        <w:rPr>
          <w:rFonts w:ascii="Times New Roman" w:eastAsia="Times New Roman" w:hAnsi="Times New Roman" w:cs="Times New Roman"/>
          <w:sz w:val="48"/>
          <w:szCs w:val="48"/>
        </w:rPr>
      </w:pPr>
    </w:p>
    <w:p w14:paraId="5AC196C6" w14:textId="77777777" w:rsidR="009307B0" w:rsidRDefault="00000000">
      <w:pPr>
        <w:rPr>
          <w:rFonts w:ascii="Times New Roman" w:eastAsia="Times New Roman" w:hAnsi="Times New Roman" w:cs="Times New Roman"/>
          <w:color w:val="FF0000"/>
          <w:sz w:val="40"/>
          <w:szCs w:val="40"/>
        </w:rPr>
      </w:pPr>
      <w:sdt>
        <w:sdtPr>
          <w:tag w:val="goog_rdk_6"/>
          <w:id w:val="2007227035"/>
        </w:sdtPr>
        <w:sdtContent>
          <w:r>
            <w:rPr>
              <w:rFonts w:ascii="Gungsuh" w:eastAsia="Gungsuh" w:hAnsi="Gungsuh" w:cs="Gungsuh"/>
              <w:color w:val="FF0000"/>
              <w:sz w:val="40"/>
              <w:szCs w:val="40"/>
            </w:rPr>
            <w:t>※注意</w:t>
          </w:r>
        </w:sdtContent>
      </w:sdt>
    </w:p>
    <w:p w14:paraId="4FC206D7" w14:textId="77777777" w:rsidR="009307B0" w:rsidRDefault="00000000">
      <w:pPr>
        <w:numPr>
          <w:ilvl w:val="0"/>
          <w:numId w:val="2"/>
        </w:numPr>
        <w:pBdr>
          <w:top w:val="nil"/>
          <w:left w:val="nil"/>
          <w:bottom w:val="nil"/>
          <w:right w:val="nil"/>
          <w:between w:val="nil"/>
        </w:pBdr>
        <w:rPr>
          <w:rFonts w:ascii="Times New Roman" w:eastAsia="Times New Roman" w:hAnsi="Times New Roman" w:cs="Times New Roman"/>
          <w:color w:val="FF0000"/>
          <w:sz w:val="28"/>
          <w:szCs w:val="28"/>
        </w:rPr>
      </w:pPr>
      <w:sdt>
        <w:sdtPr>
          <w:tag w:val="goog_rdk_7"/>
          <w:id w:val="256576089"/>
        </w:sdtPr>
        <w:sdtContent>
          <w:r>
            <w:rPr>
              <w:rFonts w:ascii="Gungsuh" w:eastAsia="Gungsuh" w:hAnsi="Gungsuh" w:cs="Gungsuh"/>
              <w:color w:val="FF0000"/>
              <w:sz w:val="28"/>
              <w:szCs w:val="28"/>
            </w:rPr>
            <w:t>繳交時一律轉PDF檔</w:t>
          </w:r>
        </w:sdtContent>
      </w:sdt>
    </w:p>
    <w:p w14:paraId="618D48EF" w14:textId="77777777" w:rsidR="009307B0" w:rsidRDefault="00000000">
      <w:pPr>
        <w:numPr>
          <w:ilvl w:val="0"/>
          <w:numId w:val="2"/>
        </w:numPr>
        <w:pBdr>
          <w:top w:val="nil"/>
          <w:left w:val="nil"/>
          <w:bottom w:val="nil"/>
          <w:right w:val="nil"/>
          <w:between w:val="nil"/>
        </w:pBdr>
        <w:rPr>
          <w:rFonts w:ascii="Times New Roman" w:eastAsia="Times New Roman" w:hAnsi="Times New Roman" w:cs="Times New Roman"/>
          <w:color w:val="FF0000"/>
          <w:sz w:val="28"/>
          <w:szCs w:val="28"/>
        </w:rPr>
      </w:pPr>
      <w:sdt>
        <w:sdtPr>
          <w:tag w:val="goog_rdk_8"/>
          <w:id w:val="1826669965"/>
        </w:sdtPr>
        <w:sdtContent>
          <w:r>
            <w:rPr>
              <w:rFonts w:ascii="Gungsuh" w:eastAsia="Gungsuh" w:hAnsi="Gungsuh" w:cs="Gungsuh"/>
              <w:color w:val="FF0000"/>
              <w:sz w:val="28"/>
              <w:szCs w:val="28"/>
            </w:rPr>
            <w:t>繳交期限為下周上課前</w:t>
          </w:r>
        </w:sdtContent>
      </w:sdt>
    </w:p>
    <w:p w14:paraId="0433E912" w14:textId="77777777" w:rsidR="009307B0" w:rsidRDefault="00000000">
      <w:pPr>
        <w:numPr>
          <w:ilvl w:val="0"/>
          <w:numId w:val="2"/>
        </w:numPr>
        <w:pBdr>
          <w:top w:val="nil"/>
          <w:left w:val="nil"/>
          <w:bottom w:val="nil"/>
          <w:right w:val="nil"/>
          <w:between w:val="nil"/>
        </w:pBdr>
        <w:rPr>
          <w:rFonts w:ascii="Times New Roman" w:eastAsia="Times New Roman" w:hAnsi="Times New Roman" w:cs="Times New Roman"/>
          <w:color w:val="FF0000"/>
          <w:sz w:val="28"/>
          <w:szCs w:val="28"/>
        </w:rPr>
      </w:pPr>
      <w:sdt>
        <w:sdtPr>
          <w:tag w:val="goog_rdk_9"/>
          <w:id w:val="-1969677631"/>
        </w:sdtPr>
        <w:sdtContent>
          <w:r>
            <w:rPr>
              <w:rFonts w:ascii="Gungsuh" w:eastAsia="Gungsuh" w:hAnsi="Gungsuh" w:cs="Gungsuh"/>
              <w:color w:val="FF0000"/>
              <w:sz w:val="28"/>
              <w:szCs w:val="28"/>
            </w:rPr>
            <w:t>一人繳交一份</w:t>
          </w:r>
        </w:sdtContent>
      </w:sdt>
    </w:p>
    <w:p w14:paraId="56810EC3" w14:textId="77777777" w:rsidR="009307B0" w:rsidRDefault="00000000">
      <w:pPr>
        <w:numPr>
          <w:ilvl w:val="0"/>
          <w:numId w:val="2"/>
        </w:numPr>
        <w:pBdr>
          <w:top w:val="nil"/>
          <w:left w:val="nil"/>
          <w:bottom w:val="nil"/>
          <w:right w:val="nil"/>
          <w:between w:val="nil"/>
        </w:pBdr>
        <w:rPr>
          <w:rFonts w:ascii="Times New Roman" w:eastAsia="Times New Roman" w:hAnsi="Times New Roman" w:cs="Times New Roman"/>
          <w:color w:val="FF0000"/>
          <w:sz w:val="28"/>
          <w:szCs w:val="28"/>
        </w:rPr>
      </w:pPr>
      <w:sdt>
        <w:sdtPr>
          <w:tag w:val="goog_rdk_10"/>
          <w:id w:val="-1052145168"/>
        </w:sdtPr>
        <w:sdtContent>
          <w:r>
            <w:rPr>
              <w:rFonts w:ascii="Gungsuh" w:eastAsia="Gungsuh" w:hAnsi="Gungsuh" w:cs="Gungsuh"/>
              <w:color w:val="FF0000"/>
              <w:sz w:val="28"/>
              <w:szCs w:val="28"/>
            </w:rPr>
            <w:t>檔名請按照作業檔名格式進行填寫，未依照格式不予批改</w:t>
          </w:r>
        </w:sdtContent>
      </w:sdt>
    </w:p>
    <w:p w14:paraId="302023A9" w14:textId="77777777" w:rsidR="009307B0" w:rsidRDefault="00000000">
      <w:pPr>
        <w:numPr>
          <w:ilvl w:val="0"/>
          <w:numId w:val="2"/>
        </w:numPr>
        <w:pBdr>
          <w:top w:val="nil"/>
          <w:left w:val="nil"/>
          <w:bottom w:val="nil"/>
          <w:right w:val="nil"/>
          <w:between w:val="nil"/>
        </w:pBdr>
        <w:rPr>
          <w:rFonts w:ascii="Times New Roman" w:eastAsia="Times New Roman" w:hAnsi="Times New Roman" w:cs="Times New Roman"/>
          <w:color w:val="FF0000"/>
          <w:sz w:val="28"/>
          <w:szCs w:val="28"/>
        </w:rPr>
      </w:pPr>
      <w:sdt>
        <w:sdtPr>
          <w:tag w:val="goog_rdk_11"/>
          <w:id w:val="1892349172"/>
        </w:sdtPr>
        <w:sdtContent>
          <w:r>
            <w:rPr>
              <w:rFonts w:ascii="Gungsuh" w:eastAsia="Gungsuh" w:hAnsi="Gungsuh" w:cs="Gungsuh"/>
              <w:color w:val="FF0000"/>
              <w:sz w:val="28"/>
              <w:szCs w:val="28"/>
            </w:rPr>
            <w:t>檔名範例：學號_姓名_HW5</w:t>
          </w:r>
        </w:sdtContent>
      </w:sdt>
    </w:p>
    <w:p w14:paraId="5C04D58C" w14:textId="77777777" w:rsidR="009307B0" w:rsidRDefault="00000000">
      <w:pPr>
        <w:widowControl/>
        <w:numPr>
          <w:ilvl w:val="0"/>
          <w:numId w:val="5"/>
        </w:numPr>
        <w:pBdr>
          <w:top w:val="nil"/>
          <w:left w:val="nil"/>
          <w:bottom w:val="nil"/>
          <w:right w:val="nil"/>
          <w:between w:val="nil"/>
        </w:pBdr>
        <w:ind w:left="709" w:hanging="709"/>
        <w:rPr>
          <w:rFonts w:ascii="Times New Roman" w:eastAsia="Times New Roman" w:hAnsi="Times New Roman" w:cs="Times New Roman"/>
          <w:b/>
          <w:color w:val="000000"/>
          <w:sz w:val="32"/>
          <w:szCs w:val="32"/>
        </w:rPr>
      </w:pPr>
      <w:sdt>
        <w:sdtPr>
          <w:tag w:val="goog_rdk_12"/>
          <w:id w:val="1138316360"/>
        </w:sdtPr>
        <w:sdtContent>
          <w:r>
            <w:rPr>
              <w:rFonts w:ascii="Gungsuh" w:eastAsia="Gungsuh" w:hAnsi="Gungsuh" w:cs="Gungsuh"/>
              <w:b/>
              <w:color w:val="000000"/>
              <w:sz w:val="32"/>
              <w:szCs w:val="32"/>
            </w:rPr>
            <w:t>乘法累加器(Multiply Accumulate, MAC)</w:t>
          </w:r>
        </w:sdtContent>
      </w:sdt>
    </w:p>
    <w:p w14:paraId="40813CD1" w14:textId="77777777" w:rsidR="009307B0" w:rsidRDefault="00000000">
      <w:pPr>
        <w:widowControl/>
        <w:numPr>
          <w:ilvl w:val="0"/>
          <w:numId w:val="3"/>
        </w:numPr>
        <w:pBdr>
          <w:top w:val="nil"/>
          <w:left w:val="nil"/>
          <w:bottom w:val="nil"/>
          <w:right w:val="nil"/>
          <w:between w:val="nil"/>
        </w:pBdr>
        <w:ind w:left="284" w:hanging="284"/>
        <w:rPr>
          <w:rFonts w:ascii="Times New Roman" w:eastAsia="Times New Roman" w:hAnsi="Times New Roman" w:cs="Times New Roman"/>
          <w:b/>
          <w:color w:val="000000"/>
          <w:sz w:val="32"/>
          <w:szCs w:val="32"/>
        </w:rPr>
      </w:pPr>
      <w:sdt>
        <w:sdtPr>
          <w:tag w:val="goog_rdk_13"/>
          <w:id w:val="-1804749342"/>
        </w:sdtPr>
        <w:sdtContent>
          <w:r>
            <w:rPr>
              <w:rFonts w:ascii="Gungsuh" w:eastAsia="Gungsuh" w:hAnsi="Gungsuh" w:cs="Gungsuh"/>
              <w:b/>
              <w:color w:val="000000"/>
              <w:sz w:val="32"/>
              <w:szCs w:val="32"/>
            </w:rPr>
            <w:t>實驗說明：</w:t>
          </w:r>
        </w:sdtContent>
      </w:sdt>
    </w:p>
    <w:p w14:paraId="3906F96A" w14:textId="77777777" w:rsidR="009307B0" w:rsidRDefault="00000000">
      <w:pPr>
        <w:widowControl/>
        <w:numPr>
          <w:ilvl w:val="1"/>
          <w:numId w:val="2"/>
        </w:numPr>
        <w:pBdr>
          <w:top w:val="nil"/>
          <w:left w:val="nil"/>
          <w:bottom w:val="nil"/>
          <w:right w:val="nil"/>
          <w:between w:val="nil"/>
        </w:pBdr>
        <w:rPr>
          <w:rFonts w:ascii="Times New Roman" w:eastAsia="Times New Roman" w:hAnsi="Times New Roman" w:cs="Times New Roman"/>
          <w:color w:val="000000"/>
        </w:rPr>
      </w:pPr>
      <w:sdt>
        <w:sdtPr>
          <w:tag w:val="goog_rdk_14"/>
          <w:id w:val="-1063664530"/>
        </w:sdtPr>
        <w:sdtContent>
          <w:r>
            <w:rPr>
              <w:rFonts w:ascii="Gungsuh" w:eastAsia="Gungsuh" w:hAnsi="Gungsuh" w:cs="Gungsuh"/>
              <w:color w:val="000000"/>
            </w:rPr>
            <w:t>實現一個乘法累加器，W = W + cnt1 * cnt2。</w:t>
          </w:r>
        </w:sdtContent>
      </w:sdt>
    </w:p>
    <w:p w14:paraId="5B9B2907" w14:textId="77777777" w:rsidR="009307B0" w:rsidRDefault="00000000">
      <w:pPr>
        <w:widowControl/>
        <w:numPr>
          <w:ilvl w:val="1"/>
          <w:numId w:val="2"/>
        </w:numPr>
        <w:pBdr>
          <w:top w:val="nil"/>
          <w:left w:val="nil"/>
          <w:bottom w:val="nil"/>
          <w:right w:val="nil"/>
          <w:between w:val="nil"/>
        </w:pBdr>
        <w:rPr>
          <w:rFonts w:ascii="Times New Roman" w:eastAsia="Times New Roman" w:hAnsi="Times New Roman" w:cs="Times New Roman"/>
          <w:color w:val="000000"/>
        </w:rPr>
      </w:pPr>
      <w:sdt>
        <w:sdtPr>
          <w:tag w:val="goog_rdk_15"/>
          <w:id w:val="1246082194"/>
        </w:sdtPr>
        <w:sdtContent>
          <w:r>
            <w:rPr>
              <w:rFonts w:ascii="Gungsuh" w:eastAsia="Gungsuh" w:hAnsi="Gungsuh" w:cs="Gungsuh"/>
              <w:color w:val="000000"/>
            </w:rPr>
            <w:t>cnt1、cnt2</w:t>
          </w:r>
        </w:sdtContent>
      </w:sdt>
      <w:r>
        <w:rPr>
          <w:rFonts w:ascii="標楷體" w:eastAsia="標楷體" w:hAnsi="標楷體" w:cs="標楷體"/>
          <w:color w:val="000000"/>
        </w:rPr>
        <w:t>同時從</w:t>
      </w:r>
      <w:r>
        <w:rPr>
          <w:rFonts w:ascii="Times New Roman" w:eastAsia="Times New Roman" w:hAnsi="Times New Roman" w:cs="Times New Roman"/>
          <w:color w:val="000000"/>
        </w:rPr>
        <w:t>0</w:t>
      </w:r>
      <w:r>
        <w:rPr>
          <w:rFonts w:ascii="標楷體" w:eastAsia="標楷體" w:hAnsi="標楷體" w:cs="標楷體"/>
          <w:color w:val="000000"/>
        </w:rPr>
        <w:t>數到</w:t>
      </w:r>
      <w:sdt>
        <w:sdtPr>
          <w:tag w:val="goog_rdk_16"/>
          <w:id w:val="-217250399"/>
        </w:sdtPr>
        <w:sdtContent>
          <w:r>
            <w:rPr>
              <w:rFonts w:ascii="Gungsuh" w:eastAsia="Gungsuh" w:hAnsi="Gungsuh" w:cs="Gungsuh"/>
              <w:color w:val="000000"/>
            </w:rPr>
            <w:t>15，再歸零重數。</w:t>
          </w:r>
        </w:sdtContent>
      </w:sdt>
    </w:p>
    <w:p w14:paraId="6A81E35B" w14:textId="77777777" w:rsidR="009307B0" w:rsidRDefault="00000000">
      <w:pPr>
        <w:widowControl/>
        <w:numPr>
          <w:ilvl w:val="1"/>
          <w:numId w:val="2"/>
        </w:numPr>
        <w:pBdr>
          <w:top w:val="nil"/>
          <w:left w:val="nil"/>
          <w:bottom w:val="nil"/>
          <w:right w:val="nil"/>
          <w:between w:val="nil"/>
        </w:pBdr>
        <w:rPr>
          <w:rFonts w:ascii="Times New Roman" w:eastAsia="Times New Roman" w:hAnsi="Times New Roman" w:cs="Times New Roman"/>
          <w:color w:val="000000"/>
        </w:rPr>
      </w:pPr>
      <w:sdt>
        <w:sdtPr>
          <w:tag w:val="goog_rdk_17"/>
          <w:id w:val="-1855609762"/>
        </w:sdtPr>
        <w:sdtContent>
          <w:r>
            <w:rPr>
              <w:rFonts w:ascii="Gungsuh" w:eastAsia="Gungsuh" w:hAnsi="Gungsuh" w:cs="Gungsuh"/>
              <w:color w:val="000000"/>
            </w:rPr>
            <w:t>當S大於等於8’d10時，再寫入W。</w:t>
          </w:r>
        </w:sdtContent>
      </w:sdt>
    </w:p>
    <w:p w14:paraId="13FC16E4" w14:textId="77777777" w:rsidR="009307B0" w:rsidRDefault="00000000">
      <w:pPr>
        <w:widowControl/>
        <w:numPr>
          <w:ilvl w:val="1"/>
          <w:numId w:val="2"/>
        </w:numPr>
        <w:pBdr>
          <w:top w:val="nil"/>
          <w:left w:val="nil"/>
          <w:bottom w:val="nil"/>
          <w:right w:val="nil"/>
          <w:between w:val="nil"/>
        </w:pBdr>
        <w:rPr>
          <w:rFonts w:ascii="Times New Roman" w:eastAsia="Times New Roman" w:hAnsi="Times New Roman" w:cs="Times New Roman"/>
          <w:color w:val="000000"/>
        </w:rPr>
      </w:pPr>
      <w:sdt>
        <w:sdtPr>
          <w:tag w:val="goog_rdk_18"/>
          <w:id w:val="814989162"/>
        </w:sdtPr>
        <w:sdtContent>
          <w:r>
            <w:rPr>
              <w:rFonts w:ascii="Gungsuh" w:eastAsia="Gungsuh" w:hAnsi="Gungsuh" w:cs="Gungsuh"/>
              <w:color w:val="000000"/>
            </w:rPr>
            <w:t>當W值小於8’d63時，將值傳到port_A，大於等於8’d63時，則傳到port_B。</w:t>
          </w:r>
        </w:sdtContent>
      </w:sdt>
    </w:p>
    <w:p w14:paraId="4906F3D5" w14:textId="77777777" w:rsidR="009307B0" w:rsidRDefault="00000000">
      <w:pPr>
        <w:widowControl/>
        <w:numPr>
          <w:ilvl w:val="1"/>
          <w:numId w:val="2"/>
        </w:numPr>
        <w:pBdr>
          <w:top w:val="nil"/>
          <w:left w:val="nil"/>
          <w:bottom w:val="nil"/>
          <w:right w:val="nil"/>
          <w:between w:val="nil"/>
        </w:pBdr>
        <w:rPr>
          <w:rFonts w:ascii="Times New Roman" w:eastAsia="Times New Roman" w:hAnsi="Times New Roman" w:cs="Times New Roman"/>
          <w:color w:val="000000"/>
        </w:rPr>
      </w:pPr>
      <w:sdt>
        <w:sdtPr>
          <w:tag w:val="goog_rdk_19"/>
          <w:id w:val="1606776398"/>
        </w:sdtPr>
        <w:sdtContent>
          <w:r>
            <w:rPr>
              <w:rFonts w:ascii="Gungsuh" w:eastAsia="Gungsuh" w:hAnsi="Gungsuh" w:cs="Gungsuh"/>
              <w:color w:val="000000"/>
            </w:rPr>
            <w:t>用FSM控制load_w、load_A、load_B。</w:t>
          </w:r>
        </w:sdtContent>
      </w:sdt>
    </w:p>
    <w:p w14:paraId="2AC50567" w14:textId="77777777" w:rsidR="009307B0" w:rsidRDefault="00000000">
      <w:pPr>
        <w:widowControl/>
        <w:numPr>
          <w:ilvl w:val="1"/>
          <w:numId w:val="2"/>
        </w:numPr>
        <w:pBdr>
          <w:top w:val="nil"/>
          <w:left w:val="nil"/>
          <w:bottom w:val="nil"/>
          <w:right w:val="nil"/>
          <w:between w:val="nil"/>
        </w:pBdr>
        <w:rPr>
          <w:rFonts w:ascii="Times New Roman" w:eastAsia="Times New Roman" w:hAnsi="Times New Roman" w:cs="Times New Roman"/>
          <w:color w:val="000000"/>
        </w:rPr>
      </w:pPr>
      <w:sdt>
        <w:sdtPr>
          <w:tag w:val="goog_rdk_20"/>
          <w:id w:val="-1601063159"/>
        </w:sdtPr>
        <w:sdtContent>
          <w:r>
            <w:rPr>
              <w:rFonts w:ascii="Gungsuh" w:eastAsia="Gungsuh" w:hAnsi="Gungsuh" w:cs="Gungsuh"/>
              <w:color w:val="000000"/>
            </w:rPr>
            <w:t>port_A、port_B記得reset。</w:t>
          </w:r>
        </w:sdtContent>
      </w:sdt>
    </w:p>
    <w:p w14:paraId="636CFDC8" w14:textId="77777777" w:rsidR="009307B0" w:rsidRDefault="00000000">
      <w:pPr>
        <w:widowControl/>
        <w:numPr>
          <w:ilvl w:val="0"/>
          <w:numId w:val="4"/>
        </w:numPr>
        <w:pBdr>
          <w:top w:val="nil"/>
          <w:left w:val="nil"/>
          <w:bottom w:val="nil"/>
          <w:right w:val="nil"/>
          <w:between w:val="nil"/>
        </w:pBdr>
        <w:ind w:left="284" w:hanging="284"/>
        <w:rPr>
          <w:rFonts w:ascii="Times New Roman" w:eastAsia="Times New Roman" w:hAnsi="Times New Roman" w:cs="Times New Roman"/>
          <w:b/>
          <w:color w:val="000000"/>
          <w:sz w:val="32"/>
          <w:szCs w:val="32"/>
        </w:rPr>
      </w:pPr>
      <w:sdt>
        <w:sdtPr>
          <w:tag w:val="goog_rdk_21"/>
          <w:id w:val="-584025897"/>
        </w:sdtPr>
        <w:sdtContent>
          <w:r>
            <w:rPr>
              <w:rFonts w:ascii="Gungsuh" w:eastAsia="Gungsuh" w:hAnsi="Gungsuh" w:cs="Gungsuh"/>
              <w:b/>
              <w:color w:val="000000"/>
              <w:sz w:val="32"/>
              <w:szCs w:val="32"/>
            </w:rPr>
            <w:t>系統硬體架構方塊圖（接線圖）：</w:t>
          </w:r>
        </w:sdtContent>
      </w:sdt>
    </w:p>
    <w:p w14:paraId="6750D8CA" w14:textId="77777777" w:rsidR="009307B0" w:rsidRDefault="00000000">
      <w:pP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lastRenderedPageBreak/>
        <w:drawing>
          <wp:inline distT="0" distB="0" distL="0" distR="0" wp14:anchorId="19DB9713" wp14:editId="183F84C1">
            <wp:extent cx="5267960" cy="18288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267960" cy="1828800"/>
                    </a:xfrm>
                    <a:prstGeom prst="rect">
                      <a:avLst/>
                    </a:prstGeom>
                    <a:ln/>
                  </pic:spPr>
                </pic:pic>
              </a:graphicData>
            </a:graphic>
          </wp:inline>
        </w:drawing>
      </w:r>
    </w:p>
    <w:p w14:paraId="2399B63F" w14:textId="77777777" w:rsidR="009307B0" w:rsidRDefault="00000000">
      <w:pPr>
        <w:numPr>
          <w:ilvl w:val="0"/>
          <w:numId w:val="1"/>
        </w:numPr>
        <w:pBdr>
          <w:top w:val="nil"/>
          <w:left w:val="nil"/>
          <w:bottom w:val="nil"/>
          <w:right w:val="nil"/>
          <w:between w:val="nil"/>
        </w:pBdr>
        <w:rPr>
          <w:rFonts w:ascii="Times New Roman" w:eastAsia="Times New Roman" w:hAnsi="Times New Roman" w:cs="Times New Roman"/>
          <w:b/>
          <w:color w:val="000000"/>
          <w:sz w:val="32"/>
          <w:szCs w:val="32"/>
        </w:rPr>
      </w:pPr>
      <w:sdt>
        <w:sdtPr>
          <w:tag w:val="goog_rdk_22"/>
          <w:id w:val="-1226944622"/>
        </w:sdtPr>
        <w:sdtContent>
          <w:r>
            <w:rPr>
              <w:rFonts w:ascii="Gungsuh" w:eastAsia="Gungsuh" w:hAnsi="Gungsuh" w:cs="Gungsuh"/>
              <w:b/>
              <w:color w:val="000000"/>
              <w:sz w:val="32"/>
              <w:szCs w:val="32"/>
            </w:rPr>
            <w:t>參考波形</w:t>
          </w:r>
        </w:sdtContent>
      </w:sdt>
    </w:p>
    <w:p w14:paraId="5AF141D6" w14:textId="77777777" w:rsidR="009307B0" w:rsidRDefault="00000000">
      <w:pP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0" distB="0" distL="0" distR="0" wp14:anchorId="57D49337" wp14:editId="11207A2D">
            <wp:extent cx="5760227" cy="728177"/>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60227" cy="728177"/>
                    </a:xfrm>
                    <a:prstGeom prst="rect">
                      <a:avLst/>
                    </a:prstGeom>
                    <a:ln/>
                  </pic:spPr>
                </pic:pic>
              </a:graphicData>
            </a:graphic>
          </wp:inline>
        </w:drawing>
      </w:r>
    </w:p>
    <w:p w14:paraId="74779C5C" w14:textId="77777777" w:rsidR="009307B0" w:rsidRDefault="00000000">
      <w:pPr>
        <w:widowControl/>
        <w:numPr>
          <w:ilvl w:val="0"/>
          <w:numId w:val="4"/>
        </w:numPr>
        <w:pBdr>
          <w:top w:val="nil"/>
          <w:left w:val="nil"/>
          <w:bottom w:val="nil"/>
          <w:right w:val="nil"/>
          <w:between w:val="nil"/>
        </w:pBdr>
        <w:ind w:left="284" w:hanging="284"/>
        <w:rPr>
          <w:rFonts w:ascii="Times New Roman" w:eastAsia="Times New Roman" w:hAnsi="Times New Roman" w:cs="Times New Roman"/>
          <w:b/>
          <w:color w:val="000000"/>
          <w:sz w:val="32"/>
          <w:szCs w:val="32"/>
        </w:rPr>
      </w:pPr>
      <w:sdt>
        <w:sdtPr>
          <w:tag w:val="goog_rdk_23"/>
          <w:id w:val="-1646887670"/>
        </w:sdtPr>
        <w:sdtContent>
          <w:r>
            <w:rPr>
              <w:rFonts w:ascii="Gungsuh" w:eastAsia="Gungsuh" w:hAnsi="Gungsuh" w:cs="Gungsuh"/>
              <w:b/>
              <w:color w:val="000000"/>
              <w:sz w:val="32"/>
              <w:szCs w:val="32"/>
            </w:rPr>
            <w:t>系統架構程式碼、測試資料程式碼與程式碼說明</w:t>
          </w:r>
        </w:sdtContent>
      </w:sdt>
    </w:p>
    <w:p w14:paraId="2BB66BA9" w14:textId="77777777" w:rsidR="009307B0" w:rsidRDefault="00000000">
      <w:pPr>
        <w:widowControl/>
        <w:pBdr>
          <w:top w:val="nil"/>
          <w:left w:val="nil"/>
          <w:bottom w:val="nil"/>
          <w:right w:val="nil"/>
          <w:between w:val="nil"/>
        </w:pBdr>
        <w:ind w:left="284"/>
        <w:rPr>
          <w:rFonts w:ascii="Times New Roman" w:eastAsia="Times New Roman" w:hAnsi="Times New Roman" w:cs="Times New Roman"/>
          <w:b/>
          <w:color w:val="000000"/>
          <w:sz w:val="32"/>
          <w:szCs w:val="32"/>
        </w:rPr>
      </w:pPr>
      <w:sdt>
        <w:sdtPr>
          <w:tag w:val="goog_rdk_24"/>
          <w:id w:val="2117879079"/>
        </w:sdtPr>
        <w:sdtContent>
          <w:r>
            <w:rPr>
              <w:rFonts w:ascii="Gungsuh" w:eastAsia="Gungsuh" w:hAnsi="Gungsuh" w:cs="Gungsuh"/>
              <w:b/>
              <w:color w:val="000000"/>
              <w:sz w:val="32"/>
              <w:szCs w:val="32"/>
            </w:rPr>
            <w:t>截圖請善用win+shift+S</w:t>
          </w:r>
        </w:sdtContent>
      </w:sdt>
    </w:p>
    <w:p w14:paraId="104CFE26" w14:textId="4EFE243E" w:rsidR="009307B0" w:rsidRDefault="008B0829">
      <w:pPr>
        <w:widowControl/>
        <w:pBdr>
          <w:top w:val="nil"/>
          <w:left w:val="nil"/>
          <w:bottom w:val="nil"/>
          <w:right w:val="nil"/>
          <w:between w:val="nil"/>
        </w:pBdr>
        <w:rPr>
          <w:rFonts w:asciiTheme="minorEastAsia" w:hAnsiTheme="minorEastAsia" w:cs="Times New Roman"/>
          <w:b/>
          <w:color w:val="000000"/>
          <w:sz w:val="32"/>
          <w:szCs w:val="32"/>
        </w:rPr>
      </w:pPr>
      <w:r>
        <w:rPr>
          <w:rFonts w:asciiTheme="minorEastAsia" w:hAnsiTheme="minorEastAsia" w:cs="Times New Roman" w:hint="eastAsia"/>
          <w:b/>
          <w:color w:val="000000"/>
          <w:sz w:val="32"/>
          <w:szCs w:val="32"/>
        </w:rPr>
        <w:t>1. 錯誤經驗</w:t>
      </w:r>
    </w:p>
    <w:tbl>
      <w:tblPr>
        <w:tblStyle w:val="ab"/>
        <w:tblW w:w="0" w:type="auto"/>
        <w:tblLook w:val="04A0" w:firstRow="1" w:lastRow="0" w:firstColumn="1" w:lastColumn="0" w:noHBand="0" w:noVBand="1"/>
      </w:tblPr>
      <w:tblGrid>
        <w:gridCol w:w="8296"/>
      </w:tblGrid>
      <w:tr w:rsidR="008B0829" w14:paraId="259B5E3E" w14:textId="77777777" w:rsidTr="008B0829">
        <w:tc>
          <w:tcPr>
            <w:tcW w:w="8296" w:type="dxa"/>
          </w:tcPr>
          <w:p w14:paraId="72C5E80C" w14:textId="77777777" w:rsidR="008B0829" w:rsidRDefault="008B0829">
            <w:pPr>
              <w:widowControl/>
              <w:rPr>
                <w:rFonts w:ascii="Times New Roman" w:hAnsi="Times New Roman" w:cs="Times New Roman"/>
                <w:b/>
                <w:color w:val="000000"/>
                <w:sz w:val="32"/>
                <w:szCs w:val="32"/>
                <w:lang w:eastAsia="zh-TW"/>
              </w:rPr>
            </w:pPr>
            <w:r w:rsidRPr="008B0829">
              <w:rPr>
                <w:rFonts w:ascii="Times New Roman" w:eastAsia="Times New Roman" w:hAnsi="Times New Roman" w:cs="Times New Roman"/>
                <w:b/>
                <w:color w:val="000000"/>
                <w:sz w:val="32"/>
                <w:szCs w:val="32"/>
              </w:rPr>
              <w:drawing>
                <wp:inline distT="0" distB="0" distL="0" distR="0" wp14:anchorId="0DEFA9E9" wp14:editId="46095288">
                  <wp:extent cx="5140960" cy="5075352"/>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43308" cy="5077670"/>
                          </a:xfrm>
                          <a:prstGeom prst="rect">
                            <a:avLst/>
                          </a:prstGeom>
                        </pic:spPr>
                      </pic:pic>
                    </a:graphicData>
                  </a:graphic>
                </wp:inline>
              </w:drawing>
            </w:r>
          </w:p>
          <w:p w14:paraId="5282E01F" w14:textId="77777777" w:rsidR="008B0829" w:rsidRDefault="008B0829">
            <w:pPr>
              <w:widowControl/>
              <w:rPr>
                <w:rFonts w:ascii="Times New Roman" w:hAnsi="Times New Roman" w:cs="Times New Roman"/>
                <w:b/>
                <w:color w:val="000000"/>
                <w:sz w:val="32"/>
                <w:szCs w:val="32"/>
                <w:lang w:eastAsia="zh-TW"/>
              </w:rPr>
            </w:pPr>
            <w:r w:rsidRPr="008B0829">
              <w:rPr>
                <w:rFonts w:ascii="Times New Roman" w:hAnsi="Times New Roman" w:cs="Times New Roman"/>
                <w:b/>
                <w:color w:val="000000"/>
                <w:sz w:val="32"/>
                <w:szCs w:val="32"/>
                <w:lang w:eastAsia="zh-TW"/>
              </w:rPr>
              <w:lastRenderedPageBreak/>
              <w:drawing>
                <wp:inline distT="0" distB="0" distL="0" distR="0" wp14:anchorId="134B48C3" wp14:editId="4A330A46">
                  <wp:extent cx="4143953" cy="7783011"/>
                  <wp:effectExtent l="0" t="0" r="9525" b="889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43953" cy="7783011"/>
                          </a:xfrm>
                          <a:prstGeom prst="rect">
                            <a:avLst/>
                          </a:prstGeom>
                        </pic:spPr>
                      </pic:pic>
                    </a:graphicData>
                  </a:graphic>
                </wp:inline>
              </w:drawing>
            </w:r>
          </w:p>
          <w:p w14:paraId="297F8583" w14:textId="77777777" w:rsidR="008B0829" w:rsidRDefault="008B0829">
            <w:pPr>
              <w:widowControl/>
              <w:rPr>
                <w:rFonts w:ascii="Times New Roman" w:hAnsi="Times New Roman" w:cs="Times New Roman"/>
                <w:b/>
                <w:color w:val="000000"/>
                <w:sz w:val="32"/>
                <w:szCs w:val="32"/>
                <w:lang w:eastAsia="zh-TW"/>
              </w:rPr>
            </w:pPr>
            <w:r w:rsidRPr="008B0829">
              <w:rPr>
                <w:rFonts w:ascii="Times New Roman" w:hAnsi="Times New Roman" w:cs="Times New Roman"/>
                <w:b/>
                <w:color w:val="000000"/>
                <w:sz w:val="32"/>
                <w:szCs w:val="32"/>
                <w:lang w:eastAsia="zh-TW"/>
              </w:rPr>
              <w:lastRenderedPageBreak/>
              <w:drawing>
                <wp:inline distT="0" distB="0" distL="0" distR="0" wp14:anchorId="6F13E1D2" wp14:editId="68CB1665">
                  <wp:extent cx="3667637" cy="7935432"/>
                  <wp:effectExtent l="0" t="0" r="9525"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67637" cy="7935432"/>
                          </a:xfrm>
                          <a:prstGeom prst="rect">
                            <a:avLst/>
                          </a:prstGeom>
                        </pic:spPr>
                      </pic:pic>
                    </a:graphicData>
                  </a:graphic>
                </wp:inline>
              </w:drawing>
            </w:r>
          </w:p>
          <w:p w14:paraId="00FA83B5" w14:textId="2FC422D7" w:rsidR="00F878E8" w:rsidRPr="008B0829" w:rsidRDefault="00F878E8">
            <w:pPr>
              <w:widowControl/>
              <w:rPr>
                <w:rFonts w:ascii="Times New Roman" w:hAnsi="Times New Roman" w:cs="Times New Roman" w:hint="eastAsia"/>
                <w:b/>
                <w:color w:val="000000"/>
                <w:sz w:val="32"/>
                <w:szCs w:val="32"/>
                <w:lang w:eastAsia="zh-TW"/>
              </w:rPr>
            </w:pPr>
            <w:r w:rsidRPr="00F878E8">
              <w:rPr>
                <w:rFonts w:ascii="Times New Roman" w:hAnsi="Times New Roman" w:cs="Times New Roman"/>
                <w:b/>
                <w:color w:val="000000"/>
                <w:sz w:val="32"/>
                <w:szCs w:val="32"/>
                <w:lang w:eastAsia="zh-TW"/>
              </w:rPr>
              <w:lastRenderedPageBreak/>
              <w:drawing>
                <wp:inline distT="0" distB="0" distL="0" distR="0" wp14:anchorId="12796F3F" wp14:editId="02B8FD98">
                  <wp:extent cx="5207635" cy="2028257"/>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09106" cy="2028830"/>
                          </a:xfrm>
                          <a:prstGeom prst="rect">
                            <a:avLst/>
                          </a:prstGeom>
                        </pic:spPr>
                      </pic:pic>
                    </a:graphicData>
                  </a:graphic>
                </wp:inline>
              </w:drawing>
            </w:r>
          </w:p>
        </w:tc>
      </w:tr>
      <w:tr w:rsidR="008B0829" w14:paraId="174B6132" w14:textId="77777777" w:rsidTr="008B0829">
        <w:tc>
          <w:tcPr>
            <w:tcW w:w="8296" w:type="dxa"/>
          </w:tcPr>
          <w:p w14:paraId="7ACDAA8D" w14:textId="77777777" w:rsidR="008B0829" w:rsidRDefault="008B0829">
            <w:pPr>
              <w:widowControl/>
              <w:rPr>
                <w:rFonts w:ascii="新細明體" w:eastAsia="新細明體" w:hAnsi="新細明體" w:cs="新細明體"/>
                <w:b/>
                <w:color w:val="000000"/>
                <w:sz w:val="32"/>
                <w:szCs w:val="32"/>
                <w:lang w:eastAsia="zh-TW"/>
              </w:rPr>
            </w:pPr>
            <w:r>
              <w:rPr>
                <w:rFonts w:ascii="新細明體" w:eastAsia="新細明體" w:hAnsi="新細明體" w:cs="新細明體" w:hint="eastAsia"/>
                <w:b/>
                <w:color w:val="000000"/>
                <w:sz w:val="32"/>
                <w:szCs w:val="32"/>
              </w:rPr>
              <w:lastRenderedPageBreak/>
              <w:t xml:space="preserve">　　這是錯誤的，這想法是以</w:t>
            </w:r>
            <w:r>
              <w:rPr>
                <w:rFonts w:ascii="新細明體" w:eastAsia="新細明體" w:hAnsi="新細明體" w:cs="新細明體" w:hint="eastAsia"/>
                <w:b/>
                <w:color w:val="000000"/>
                <w:sz w:val="32"/>
                <w:szCs w:val="32"/>
                <w:lang w:eastAsia="zh-TW"/>
              </w:rPr>
              <w:t>load W作為開機reset後的第一個狀態，先檢查A是否符合需求再檢查B，這兩個狀態都可能跳回W狀態。</w:t>
            </w:r>
          </w:p>
          <w:p w14:paraId="547B3FCC" w14:textId="45F8414D" w:rsidR="008B0829" w:rsidRDefault="008B0829">
            <w:pPr>
              <w:widowControl/>
              <w:rPr>
                <w:rFonts w:ascii="Times New Roman" w:eastAsia="Times New Roman" w:hAnsi="Times New Roman" w:cs="Times New Roman" w:hint="eastAsia"/>
                <w:b/>
                <w:color w:val="000000"/>
                <w:sz w:val="32"/>
                <w:szCs w:val="32"/>
                <w:lang w:eastAsia="zh-TW"/>
              </w:rPr>
            </w:pPr>
            <w:r>
              <w:rPr>
                <w:rFonts w:ascii="新細明體" w:eastAsia="新細明體" w:hAnsi="新細明體" w:cs="新細明體" w:hint="eastAsia"/>
                <w:b/>
                <w:color w:val="000000"/>
                <w:sz w:val="32"/>
                <w:szCs w:val="32"/>
                <w:lang w:eastAsia="zh-TW"/>
              </w:rPr>
              <w:t xml:space="preserve">　　問題是波型圖跑出來可以看到檢查A時，可能B符合要求，但狀態還沒跑到B因此會有許多缺值，檢查A時也是如此。</w:t>
            </w:r>
          </w:p>
        </w:tc>
      </w:tr>
    </w:tbl>
    <w:p w14:paraId="402E5BD7" w14:textId="77777777" w:rsidR="008B0829" w:rsidRDefault="008B0829">
      <w:pPr>
        <w:widowControl/>
        <w:pBdr>
          <w:top w:val="nil"/>
          <w:left w:val="nil"/>
          <w:bottom w:val="nil"/>
          <w:right w:val="nil"/>
          <w:between w:val="nil"/>
        </w:pBdr>
        <w:rPr>
          <w:rFonts w:ascii="Times New Roman" w:hAnsi="Times New Roman" w:cs="Times New Roman"/>
          <w:b/>
          <w:color w:val="000000"/>
          <w:sz w:val="32"/>
          <w:szCs w:val="32"/>
        </w:rPr>
      </w:pPr>
    </w:p>
    <w:p w14:paraId="7085CC16" w14:textId="186EB9CD" w:rsidR="008C1149" w:rsidRDefault="008C1149">
      <w:pPr>
        <w:widowControl/>
        <w:pBdr>
          <w:top w:val="nil"/>
          <w:left w:val="nil"/>
          <w:bottom w:val="nil"/>
          <w:right w:val="nil"/>
          <w:between w:val="nil"/>
        </w:pBdr>
        <w:rPr>
          <w:rFonts w:ascii="Times New Roman" w:hAnsi="Times New Roman" w:cs="Times New Roman"/>
          <w:b/>
          <w:color w:val="000000"/>
          <w:sz w:val="32"/>
          <w:szCs w:val="32"/>
        </w:rPr>
      </w:pPr>
      <w:r>
        <w:rPr>
          <w:rFonts w:ascii="Times New Roman" w:hAnsi="Times New Roman" w:cs="Times New Roman" w:hint="eastAsia"/>
          <w:b/>
          <w:color w:val="000000"/>
          <w:sz w:val="32"/>
          <w:szCs w:val="32"/>
        </w:rPr>
        <w:t xml:space="preserve">2. </w:t>
      </w:r>
      <w:r>
        <w:rPr>
          <w:rFonts w:ascii="Times New Roman" w:hAnsi="Times New Roman" w:cs="Times New Roman" w:hint="eastAsia"/>
          <w:b/>
          <w:color w:val="000000"/>
          <w:sz w:val="32"/>
          <w:szCs w:val="32"/>
        </w:rPr>
        <w:t>正確結果</w:t>
      </w:r>
    </w:p>
    <w:tbl>
      <w:tblPr>
        <w:tblStyle w:val="ab"/>
        <w:tblW w:w="0" w:type="auto"/>
        <w:tblLook w:val="04A0" w:firstRow="1" w:lastRow="0" w:firstColumn="1" w:lastColumn="0" w:noHBand="0" w:noVBand="1"/>
      </w:tblPr>
      <w:tblGrid>
        <w:gridCol w:w="8296"/>
      </w:tblGrid>
      <w:tr w:rsidR="007F75B4" w14:paraId="0CEDAF6A" w14:textId="77777777" w:rsidTr="007F75B4">
        <w:tc>
          <w:tcPr>
            <w:tcW w:w="8296" w:type="dxa"/>
          </w:tcPr>
          <w:p w14:paraId="2229D632" w14:textId="32554475" w:rsidR="007F75B4" w:rsidRDefault="00613DC1">
            <w:pPr>
              <w:widowControl/>
              <w:rPr>
                <w:rFonts w:ascii="Times New Roman" w:hAnsi="Times New Roman" w:cs="Times New Roman"/>
                <w:b/>
                <w:color w:val="000000"/>
                <w:sz w:val="32"/>
                <w:szCs w:val="32"/>
                <w:lang w:eastAsia="zh-TW"/>
              </w:rPr>
            </w:pPr>
            <w:r w:rsidRPr="00613DC1">
              <w:rPr>
                <w:rFonts w:ascii="Times New Roman" w:hAnsi="Times New Roman" w:cs="Times New Roman"/>
                <w:b/>
                <w:color w:val="000000"/>
                <w:sz w:val="32"/>
                <w:szCs w:val="32"/>
                <w:lang w:eastAsia="zh-TW"/>
              </w:rPr>
              <w:lastRenderedPageBreak/>
              <w:drawing>
                <wp:inline distT="0" distB="0" distL="0" distR="0" wp14:anchorId="0C3001D1" wp14:editId="4D35189E">
                  <wp:extent cx="5132553" cy="6897370"/>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36389" cy="6902525"/>
                          </a:xfrm>
                          <a:prstGeom prst="rect">
                            <a:avLst/>
                          </a:prstGeom>
                        </pic:spPr>
                      </pic:pic>
                    </a:graphicData>
                  </a:graphic>
                </wp:inline>
              </w:drawing>
            </w:r>
          </w:p>
          <w:p w14:paraId="7CBE1536" w14:textId="77777777" w:rsidR="007F75B4" w:rsidRDefault="007F75B4">
            <w:pPr>
              <w:widowControl/>
              <w:rPr>
                <w:rFonts w:ascii="Times New Roman" w:hAnsi="Times New Roman" w:cs="Times New Roman" w:hint="eastAsia"/>
                <w:b/>
                <w:color w:val="000000"/>
                <w:sz w:val="32"/>
                <w:szCs w:val="32"/>
                <w:lang w:eastAsia="zh-TW"/>
              </w:rPr>
            </w:pPr>
            <w:r w:rsidRPr="007F75B4">
              <w:rPr>
                <w:rFonts w:ascii="Times New Roman" w:hAnsi="Times New Roman" w:cs="Times New Roman"/>
                <w:b/>
                <w:color w:val="000000"/>
                <w:sz w:val="32"/>
                <w:szCs w:val="32"/>
                <w:lang w:eastAsia="zh-TW"/>
              </w:rPr>
              <w:lastRenderedPageBreak/>
              <w:drawing>
                <wp:inline distT="0" distB="0" distL="0" distR="0" wp14:anchorId="742C88B3" wp14:editId="6B85213A">
                  <wp:extent cx="3962953" cy="7725853"/>
                  <wp:effectExtent l="0" t="0" r="0" b="889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62953" cy="7725853"/>
                          </a:xfrm>
                          <a:prstGeom prst="rect">
                            <a:avLst/>
                          </a:prstGeom>
                        </pic:spPr>
                      </pic:pic>
                    </a:graphicData>
                  </a:graphic>
                </wp:inline>
              </w:drawing>
            </w:r>
          </w:p>
          <w:p w14:paraId="5549D7EE" w14:textId="3F2F653F" w:rsidR="007F75B4" w:rsidRDefault="00613DC1">
            <w:pPr>
              <w:widowControl/>
              <w:rPr>
                <w:rFonts w:ascii="Times New Roman" w:hAnsi="Times New Roman" w:cs="Times New Roman" w:hint="eastAsia"/>
                <w:b/>
                <w:color w:val="000000"/>
                <w:sz w:val="32"/>
                <w:szCs w:val="32"/>
                <w:lang w:eastAsia="zh-TW"/>
              </w:rPr>
            </w:pPr>
            <w:r w:rsidRPr="00613DC1">
              <w:rPr>
                <w:rFonts w:ascii="Times New Roman" w:hAnsi="Times New Roman" w:cs="Times New Roman"/>
                <w:b/>
                <w:color w:val="000000"/>
                <w:sz w:val="32"/>
                <w:szCs w:val="32"/>
                <w:lang w:eastAsia="zh-TW"/>
              </w:rPr>
              <w:lastRenderedPageBreak/>
              <w:drawing>
                <wp:inline distT="0" distB="0" distL="0" distR="0" wp14:anchorId="184BE7A6" wp14:editId="330282E7">
                  <wp:extent cx="4648849" cy="5877745"/>
                  <wp:effectExtent l="0" t="0" r="0" b="889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48849" cy="5877745"/>
                          </a:xfrm>
                          <a:prstGeom prst="rect">
                            <a:avLst/>
                          </a:prstGeom>
                        </pic:spPr>
                      </pic:pic>
                    </a:graphicData>
                  </a:graphic>
                </wp:inline>
              </w:drawing>
            </w:r>
          </w:p>
        </w:tc>
      </w:tr>
      <w:tr w:rsidR="007F75B4" w14:paraId="639867D2" w14:textId="77777777" w:rsidTr="007F75B4">
        <w:tc>
          <w:tcPr>
            <w:tcW w:w="8296" w:type="dxa"/>
          </w:tcPr>
          <w:p w14:paraId="156F22D8" w14:textId="06011D85" w:rsidR="007F75B4" w:rsidRDefault="007F75B4">
            <w:pPr>
              <w:widowControl/>
              <w:rPr>
                <w:rFonts w:ascii="Times New Roman" w:hAnsi="Times New Roman" w:cs="Times New Roman" w:hint="eastAsia"/>
                <w:b/>
                <w:color w:val="000000"/>
                <w:sz w:val="32"/>
                <w:szCs w:val="32"/>
                <w:lang w:eastAsia="zh-TW"/>
              </w:rPr>
            </w:pPr>
            <w:r>
              <w:rPr>
                <w:rFonts w:ascii="Times New Roman" w:hAnsi="Times New Roman" w:cs="Times New Roman" w:hint="eastAsia"/>
                <w:b/>
                <w:color w:val="000000"/>
                <w:sz w:val="32"/>
                <w:szCs w:val="32"/>
              </w:rPr>
              <w:lastRenderedPageBreak/>
              <w:t xml:space="preserve">　　可以看到跟錯誤的比起來我省去了分別</w:t>
            </w:r>
            <w:r>
              <w:rPr>
                <w:rFonts w:ascii="Times New Roman" w:hAnsi="Times New Roman" w:cs="Times New Roman" w:hint="eastAsia"/>
                <w:b/>
                <w:color w:val="000000"/>
                <w:sz w:val="32"/>
                <w:szCs w:val="32"/>
                <w:lang w:eastAsia="zh-TW"/>
              </w:rPr>
              <w:t>load A, B</w:t>
            </w:r>
            <w:r>
              <w:rPr>
                <w:rFonts w:ascii="Times New Roman" w:hAnsi="Times New Roman" w:cs="Times New Roman" w:hint="eastAsia"/>
                <w:b/>
                <w:color w:val="000000"/>
                <w:sz w:val="32"/>
                <w:szCs w:val="32"/>
              </w:rPr>
              <w:t>的狀態，只保留了</w:t>
            </w:r>
            <w:r>
              <w:rPr>
                <w:rFonts w:ascii="Times New Roman" w:hAnsi="Times New Roman" w:cs="Times New Roman" w:hint="eastAsia"/>
                <w:b/>
                <w:color w:val="000000"/>
                <w:sz w:val="32"/>
                <w:szCs w:val="32"/>
                <w:lang w:eastAsia="zh-TW"/>
              </w:rPr>
              <w:t>reset</w:t>
            </w:r>
            <w:r>
              <w:rPr>
                <w:rFonts w:ascii="Times New Roman" w:hAnsi="Times New Roman" w:cs="Times New Roman" w:hint="eastAsia"/>
                <w:b/>
                <w:color w:val="000000"/>
                <w:sz w:val="32"/>
                <w:szCs w:val="32"/>
                <w:lang w:eastAsia="zh-TW"/>
              </w:rPr>
              <w:t>後進入的狀態</w:t>
            </w:r>
            <w:r>
              <w:rPr>
                <w:rFonts w:ascii="Times New Roman" w:hAnsi="Times New Roman" w:cs="Times New Roman" w:hint="eastAsia"/>
                <w:b/>
                <w:color w:val="000000"/>
                <w:sz w:val="32"/>
                <w:szCs w:val="32"/>
                <w:lang w:eastAsia="zh-TW"/>
              </w:rPr>
              <w:t>start</w:t>
            </w:r>
            <w:r>
              <w:rPr>
                <w:rFonts w:ascii="Times New Roman" w:hAnsi="Times New Roman" w:cs="Times New Roman" w:hint="eastAsia"/>
                <w:b/>
                <w:color w:val="000000"/>
                <w:sz w:val="32"/>
                <w:szCs w:val="32"/>
                <w:lang w:eastAsia="zh-TW"/>
              </w:rPr>
              <w:t>。如果要更省可以讓</w:t>
            </w:r>
            <w:r>
              <w:rPr>
                <w:rFonts w:ascii="Times New Roman" w:hAnsi="Times New Roman" w:cs="Times New Roman" w:hint="eastAsia"/>
                <w:b/>
                <w:color w:val="000000"/>
                <w:sz w:val="32"/>
                <w:szCs w:val="32"/>
                <w:lang w:eastAsia="zh-TW"/>
              </w:rPr>
              <w:t>reset</w:t>
            </w:r>
            <w:r>
              <w:rPr>
                <w:rFonts w:ascii="Times New Roman" w:hAnsi="Times New Roman" w:cs="Times New Roman" w:hint="eastAsia"/>
                <w:b/>
                <w:color w:val="000000"/>
                <w:sz w:val="32"/>
                <w:szCs w:val="32"/>
                <w:lang w:eastAsia="zh-TW"/>
              </w:rPr>
              <w:t>後直接進入</w:t>
            </w:r>
            <w:r>
              <w:rPr>
                <w:rFonts w:ascii="Times New Roman" w:hAnsi="Times New Roman" w:cs="Times New Roman" w:hint="eastAsia"/>
                <w:b/>
                <w:color w:val="000000"/>
                <w:sz w:val="32"/>
                <w:szCs w:val="32"/>
                <w:lang w:eastAsia="zh-TW"/>
              </w:rPr>
              <w:t>load</w:t>
            </w:r>
            <w:r>
              <w:rPr>
                <w:rFonts w:ascii="Times New Roman" w:hAnsi="Times New Roman" w:cs="Times New Roman" w:hint="eastAsia"/>
                <w:b/>
                <w:color w:val="000000"/>
                <w:sz w:val="32"/>
                <w:szCs w:val="32"/>
                <w:lang w:eastAsia="zh-TW"/>
              </w:rPr>
              <w:t>狀態</w:t>
            </w:r>
            <w:r>
              <w:rPr>
                <w:rFonts w:ascii="Times New Roman" w:hAnsi="Times New Roman" w:cs="Times New Roman" w:hint="eastAsia"/>
                <w:b/>
                <w:color w:val="000000"/>
                <w:sz w:val="32"/>
                <w:szCs w:val="32"/>
                <w:lang w:eastAsia="zh-TW"/>
              </w:rPr>
              <w:t>(</w:t>
            </w:r>
            <w:r>
              <w:rPr>
                <w:rFonts w:ascii="Times New Roman" w:hAnsi="Times New Roman" w:cs="Times New Roman" w:hint="eastAsia"/>
                <w:b/>
                <w:color w:val="000000"/>
                <w:sz w:val="32"/>
                <w:szCs w:val="32"/>
                <w:lang w:eastAsia="zh-TW"/>
              </w:rPr>
              <w:t>可以把</w:t>
            </w:r>
            <w:r>
              <w:rPr>
                <w:rFonts w:ascii="Times New Roman" w:hAnsi="Times New Roman" w:cs="Times New Roman" w:hint="eastAsia"/>
                <w:b/>
                <w:color w:val="000000"/>
                <w:sz w:val="32"/>
                <w:szCs w:val="32"/>
                <w:lang w:eastAsia="zh-TW"/>
              </w:rPr>
              <w:t>FSM</w:t>
            </w:r>
            <w:r>
              <w:rPr>
                <w:rFonts w:ascii="Times New Roman" w:hAnsi="Times New Roman" w:cs="Times New Roman" w:hint="eastAsia"/>
                <w:b/>
                <w:color w:val="000000"/>
                <w:sz w:val="32"/>
                <w:szCs w:val="32"/>
                <w:lang w:eastAsia="zh-TW"/>
              </w:rPr>
              <w:t>拔掉，只剩下</w:t>
            </w:r>
            <w:r>
              <w:rPr>
                <w:rFonts w:ascii="Times New Roman" w:hAnsi="Times New Roman" w:cs="Times New Roman" w:hint="eastAsia"/>
                <w:b/>
                <w:color w:val="000000"/>
                <w:sz w:val="32"/>
                <w:szCs w:val="32"/>
                <w:lang w:eastAsia="zh-TW"/>
              </w:rPr>
              <w:t>if</w:t>
            </w:r>
            <w:r>
              <w:rPr>
                <w:rFonts w:ascii="Times New Roman" w:hAnsi="Times New Roman" w:cs="Times New Roman" w:hint="eastAsia"/>
                <w:b/>
                <w:color w:val="000000"/>
                <w:sz w:val="32"/>
                <w:szCs w:val="32"/>
                <w:lang w:eastAsia="zh-TW"/>
              </w:rPr>
              <w:t>判斷</w:t>
            </w:r>
            <w:r>
              <w:rPr>
                <w:rFonts w:ascii="Times New Roman" w:hAnsi="Times New Roman" w:cs="Times New Roman" w:hint="eastAsia"/>
                <w:b/>
                <w:color w:val="000000"/>
                <w:sz w:val="32"/>
                <w:szCs w:val="32"/>
                <w:lang w:eastAsia="zh-TW"/>
              </w:rPr>
              <w:t>)</w:t>
            </w:r>
            <w:r>
              <w:rPr>
                <w:rFonts w:ascii="Times New Roman" w:hAnsi="Times New Roman" w:cs="Times New Roman" w:hint="eastAsia"/>
                <w:b/>
                <w:color w:val="000000"/>
                <w:sz w:val="32"/>
                <w:szCs w:val="32"/>
                <w:lang w:eastAsia="zh-TW"/>
              </w:rPr>
              <w:t>。</w:t>
            </w:r>
          </w:p>
        </w:tc>
      </w:tr>
    </w:tbl>
    <w:p w14:paraId="60DBD642" w14:textId="77777777" w:rsidR="008C1149" w:rsidRPr="008C1149" w:rsidRDefault="008C1149">
      <w:pPr>
        <w:widowControl/>
        <w:pBdr>
          <w:top w:val="nil"/>
          <w:left w:val="nil"/>
          <w:bottom w:val="nil"/>
          <w:right w:val="nil"/>
          <w:between w:val="nil"/>
        </w:pBdr>
        <w:rPr>
          <w:rFonts w:ascii="Times New Roman" w:hAnsi="Times New Roman" w:cs="Times New Roman" w:hint="eastAsia"/>
          <w:b/>
          <w:color w:val="000000"/>
          <w:sz w:val="32"/>
          <w:szCs w:val="32"/>
        </w:rPr>
      </w:pPr>
    </w:p>
    <w:sdt>
      <w:sdtPr>
        <w:tag w:val="goog_rdk_25"/>
        <w:id w:val="-800848824"/>
      </w:sdtPr>
      <w:sdtContent>
        <w:p w14:paraId="1F453C62" w14:textId="77777777" w:rsidR="00613DC1" w:rsidRPr="00613DC1" w:rsidRDefault="00000000">
          <w:pPr>
            <w:widowControl/>
            <w:numPr>
              <w:ilvl w:val="0"/>
              <w:numId w:val="4"/>
            </w:numPr>
            <w:pBdr>
              <w:top w:val="nil"/>
              <w:left w:val="nil"/>
              <w:bottom w:val="nil"/>
              <w:right w:val="nil"/>
              <w:between w:val="nil"/>
            </w:pBdr>
            <w:ind w:left="284" w:hanging="284"/>
            <w:rPr>
              <w:rFonts w:ascii="Times New Roman" w:eastAsia="Times New Roman" w:hAnsi="Times New Roman" w:cs="Times New Roman"/>
              <w:b/>
              <w:color w:val="000000"/>
              <w:sz w:val="32"/>
              <w:szCs w:val="32"/>
            </w:rPr>
          </w:pPr>
          <w:r>
            <w:rPr>
              <w:rFonts w:ascii="Gungsuh" w:eastAsia="Gungsuh" w:hAnsi="Gungsuh" w:cs="Gungsuh"/>
              <w:b/>
              <w:color w:val="000000"/>
              <w:sz w:val="32"/>
              <w:szCs w:val="32"/>
            </w:rPr>
            <w:t>模擬結果與結果說明：</w:t>
          </w:r>
        </w:p>
        <w:tbl>
          <w:tblPr>
            <w:tblStyle w:val="ab"/>
            <w:tblW w:w="0" w:type="auto"/>
            <w:tblLook w:val="04A0" w:firstRow="1" w:lastRow="0" w:firstColumn="1" w:lastColumn="0" w:noHBand="0" w:noVBand="1"/>
          </w:tblPr>
          <w:tblGrid>
            <w:gridCol w:w="8296"/>
          </w:tblGrid>
          <w:tr w:rsidR="00613DC1" w14:paraId="7B0D791F" w14:textId="77777777" w:rsidTr="00613DC1">
            <w:tc>
              <w:tcPr>
                <w:tcW w:w="8296" w:type="dxa"/>
              </w:tcPr>
              <w:p w14:paraId="64F79C8D" w14:textId="77777777" w:rsidR="00613DC1" w:rsidRDefault="00613DC1" w:rsidP="00613DC1">
                <w:pPr>
                  <w:widowControl/>
                  <w:rPr>
                    <w:rFonts w:ascii="Times New Roman" w:hAnsi="Times New Roman" w:cs="Times New Roman"/>
                    <w:b/>
                    <w:color w:val="000000"/>
                    <w:sz w:val="32"/>
                    <w:szCs w:val="32"/>
                    <w:lang w:eastAsia="zh-TW"/>
                  </w:rPr>
                </w:pPr>
                <w:r w:rsidRPr="00613DC1">
                  <w:rPr>
                    <w:rFonts w:ascii="Times New Roman" w:eastAsia="Times New Roman" w:hAnsi="Times New Roman" w:cs="Times New Roman"/>
                    <w:b/>
                    <w:color w:val="000000"/>
                    <w:sz w:val="32"/>
                    <w:szCs w:val="32"/>
                  </w:rPr>
                  <w:lastRenderedPageBreak/>
                  <w:drawing>
                    <wp:inline distT="0" distB="0" distL="0" distR="0" wp14:anchorId="56D8E176" wp14:editId="39500364">
                      <wp:extent cx="5160010" cy="1945099"/>
                      <wp:effectExtent l="0" t="0" r="254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93193" cy="1957608"/>
                              </a:xfrm>
                              <a:prstGeom prst="rect">
                                <a:avLst/>
                              </a:prstGeom>
                            </pic:spPr>
                          </pic:pic>
                        </a:graphicData>
                      </a:graphic>
                    </wp:inline>
                  </w:drawing>
                </w:r>
              </w:p>
              <w:p w14:paraId="2B78C052" w14:textId="77777777" w:rsidR="00613DC1" w:rsidRDefault="00613DC1" w:rsidP="00613DC1">
                <w:pPr>
                  <w:widowControl/>
                  <w:rPr>
                    <w:rFonts w:ascii="Times New Roman" w:hAnsi="Times New Roman" w:cs="Times New Roman"/>
                    <w:b/>
                    <w:color w:val="000000"/>
                    <w:sz w:val="32"/>
                    <w:szCs w:val="32"/>
                    <w:lang w:eastAsia="zh-TW"/>
                  </w:rPr>
                </w:pPr>
                <w:r w:rsidRPr="00613DC1">
                  <w:rPr>
                    <w:rFonts w:ascii="Times New Roman" w:hAnsi="Times New Roman" w:cs="Times New Roman"/>
                    <w:b/>
                    <w:color w:val="000000"/>
                    <w:sz w:val="32"/>
                    <w:szCs w:val="32"/>
                    <w:lang w:eastAsia="zh-TW"/>
                  </w:rPr>
                  <w:drawing>
                    <wp:inline distT="0" distB="0" distL="0" distR="0" wp14:anchorId="5F7A3915" wp14:editId="178FD06F">
                      <wp:extent cx="5160010" cy="1986101"/>
                      <wp:effectExtent l="0" t="0" r="254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73315" cy="1991222"/>
                              </a:xfrm>
                              <a:prstGeom prst="rect">
                                <a:avLst/>
                              </a:prstGeom>
                            </pic:spPr>
                          </pic:pic>
                        </a:graphicData>
                      </a:graphic>
                    </wp:inline>
                  </w:drawing>
                </w:r>
              </w:p>
              <w:p w14:paraId="780F3913" w14:textId="6BD49A10" w:rsidR="00613DC1" w:rsidRPr="00613DC1" w:rsidRDefault="00613DC1" w:rsidP="00613DC1">
                <w:pPr>
                  <w:widowControl/>
                  <w:rPr>
                    <w:rFonts w:ascii="Times New Roman" w:hAnsi="Times New Roman" w:cs="Times New Roman" w:hint="eastAsia"/>
                    <w:b/>
                    <w:color w:val="000000"/>
                    <w:sz w:val="32"/>
                    <w:szCs w:val="32"/>
                    <w:lang w:eastAsia="zh-TW"/>
                  </w:rPr>
                </w:pPr>
                <w:r w:rsidRPr="00613DC1">
                  <w:rPr>
                    <w:rFonts w:ascii="Times New Roman" w:hAnsi="Times New Roman" w:cs="Times New Roman"/>
                    <w:b/>
                    <w:color w:val="000000"/>
                    <w:sz w:val="32"/>
                    <w:szCs w:val="32"/>
                    <w:lang w:eastAsia="zh-TW"/>
                  </w:rPr>
                  <w:drawing>
                    <wp:inline distT="0" distB="0" distL="0" distR="0" wp14:anchorId="56275039" wp14:editId="2886C49B">
                      <wp:extent cx="5175231" cy="1990090"/>
                      <wp:effectExtent l="0" t="0" r="6985"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85493" cy="1994036"/>
                              </a:xfrm>
                              <a:prstGeom prst="rect">
                                <a:avLst/>
                              </a:prstGeom>
                            </pic:spPr>
                          </pic:pic>
                        </a:graphicData>
                      </a:graphic>
                    </wp:inline>
                  </w:drawing>
                </w:r>
              </w:p>
            </w:tc>
          </w:tr>
          <w:tr w:rsidR="00613DC1" w14:paraId="65871DA2" w14:textId="77777777" w:rsidTr="00613DC1">
            <w:tc>
              <w:tcPr>
                <w:tcW w:w="8296" w:type="dxa"/>
              </w:tcPr>
              <w:p w14:paraId="4EEC97C4" w14:textId="4A33ABA7" w:rsidR="00613DC1" w:rsidRDefault="00613DC1" w:rsidP="00613DC1">
                <w:pPr>
                  <w:widowControl/>
                  <w:rPr>
                    <w:rFonts w:ascii="Times New Roman" w:eastAsia="Times New Roman" w:hAnsi="Times New Roman" w:cs="Times New Roman"/>
                    <w:b/>
                    <w:color w:val="000000"/>
                    <w:sz w:val="32"/>
                    <w:szCs w:val="32"/>
                    <w:lang w:eastAsia="zh-TW"/>
                  </w:rPr>
                </w:pPr>
                <w:r>
                  <w:rPr>
                    <w:rFonts w:ascii="新細明體" w:eastAsia="新細明體" w:hAnsi="新細明體" w:cs="新細明體" w:hint="eastAsia"/>
                    <w:b/>
                    <w:color w:val="000000"/>
                    <w:sz w:val="32"/>
                    <w:szCs w:val="32"/>
                  </w:rPr>
                  <w:t xml:space="preserve">　　可以看到跟之前錯誤的比起來結果修正了許多，在同一個狀態中判斷是否</w:t>
                </w:r>
                <w:r>
                  <w:rPr>
                    <w:rFonts w:ascii="新細明體" w:eastAsia="新細明體" w:hAnsi="新細明體" w:cs="新細明體" w:hint="eastAsia"/>
                    <w:b/>
                    <w:color w:val="000000"/>
                    <w:sz w:val="32"/>
                    <w:szCs w:val="32"/>
                    <w:lang w:eastAsia="zh-TW"/>
                  </w:rPr>
                  <w:t>load_a, load_b, load_w</w:t>
                </w:r>
                <w:r>
                  <w:rPr>
                    <w:rFonts w:ascii="新細明體" w:eastAsia="新細明體" w:hAnsi="新細明體" w:cs="新細明體" w:hint="eastAsia"/>
                    <w:b/>
                    <w:color w:val="000000"/>
                    <w:sz w:val="32"/>
                    <w:szCs w:val="32"/>
                  </w:rPr>
                  <w:t>避免漏掉因狀態錯誤而為判斷到的結果。</w:t>
                </w:r>
              </w:p>
            </w:tc>
          </w:tr>
        </w:tbl>
        <w:p w14:paraId="74BEC3C7" w14:textId="08FE4FBA" w:rsidR="009307B0" w:rsidRDefault="00000000" w:rsidP="00613DC1">
          <w:pPr>
            <w:widowControl/>
            <w:pBdr>
              <w:top w:val="nil"/>
              <w:left w:val="nil"/>
              <w:bottom w:val="nil"/>
              <w:right w:val="nil"/>
              <w:between w:val="nil"/>
            </w:pBdr>
            <w:rPr>
              <w:rFonts w:ascii="Times New Roman" w:eastAsia="Times New Roman" w:hAnsi="Times New Roman" w:cs="Times New Roman"/>
              <w:b/>
              <w:color w:val="000000"/>
              <w:sz w:val="32"/>
              <w:szCs w:val="32"/>
            </w:rPr>
          </w:pPr>
        </w:p>
      </w:sdtContent>
    </w:sdt>
    <w:p w14:paraId="5569B08A" w14:textId="77777777" w:rsidR="009307B0" w:rsidRDefault="00000000">
      <w:pPr>
        <w:numPr>
          <w:ilvl w:val="0"/>
          <w:numId w:val="5"/>
        </w:numPr>
        <w:pBdr>
          <w:top w:val="nil"/>
          <w:left w:val="nil"/>
          <w:bottom w:val="nil"/>
          <w:right w:val="nil"/>
          <w:between w:val="nil"/>
        </w:pBdr>
        <w:ind w:left="709" w:hanging="709"/>
        <w:rPr>
          <w:rFonts w:ascii="Times New Roman" w:eastAsia="Times New Roman" w:hAnsi="Times New Roman" w:cs="Times New Roman"/>
          <w:b/>
          <w:color w:val="000000"/>
          <w:sz w:val="32"/>
          <w:szCs w:val="32"/>
        </w:rPr>
      </w:pPr>
      <w:r>
        <w:br w:type="page"/>
      </w:r>
    </w:p>
    <w:p w14:paraId="52A672BA" w14:textId="77777777" w:rsidR="009307B0" w:rsidRDefault="00000000">
      <w:pPr>
        <w:widowControl/>
        <w:numPr>
          <w:ilvl w:val="0"/>
          <w:numId w:val="3"/>
        </w:numPr>
        <w:pBdr>
          <w:top w:val="nil"/>
          <w:left w:val="nil"/>
          <w:bottom w:val="nil"/>
          <w:right w:val="nil"/>
          <w:between w:val="nil"/>
        </w:pBdr>
        <w:ind w:left="284" w:hanging="284"/>
        <w:rPr>
          <w:rFonts w:ascii="Times New Roman" w:eastAsia="Times New Roman" w:hAnsi="Times New Roman" w:cs="Times New Roman"/>
          <w:b/>
          <w:color w:val="000000"/>
          <w:sz w:val="32"/>
          <w:szCs w:val="32"/>
        </w:rPr>
      </w:pPr>
      <w:sdt>
        <w:sdtPr>
          <w:tag w:val="goog_rdk_26"/>
          <w:id w:val="-697939128"/>
        </w:sdtPr>
        <w:sdtContent>
          <w:r>
            <w:rPr>
              <w:rFonts w:ascii="Gungsuh" w:eastAsia="Gungsuh" w:hAnsi="Gungsuh" w:cs="Gungsuh"/>
              <w:b/>
              <w:color w:val="000000"/>
              <w:sz w:val="32"/>
              <w:szCs w:val="32"/>
            </w:rPr>
            <w:t>結論與心得：</w:t>
          </w:r>
        </w:sdtContent>
      </w:sdt>
    </w:p>
    <w:p w14:paraId="59A1A008" w14:textId="5F2AA786" w:rsidR="009307B0" w:rsidRDefault="00E85F61">
      <w:pPr>
        <w:rPr>
          <w:rFonts w:ascii="新細明體" w:eastAsia="新細明體" w:hAnsi="新細明體" w:cs="新細明體"/>
          <w:b/>
          <w:color w:val="000000"/>
          <w:sz w:val="32"/>
          <w:szCs w:val="32"/>
        </w:rPr>
      </w:pPr>
      <w:r>
        <w:rPr>
          <w:rFonts w:ascii="新細明體" w:eastAsia="新細明體" w:hAnsi="新細明體" w:cs="新細明體" w:hint="eastAsia"/>
          <w:color w:val="000000"/>
        </w:rPr>
        <w:t xml:space="preserve">　　</w:t>
      </w:r>
      <w:r w:rsidRPr="00C87311">
        <w:rPr>
          <w:rFonts w:ascii="新細明體" w:eastAsia="新細明體" w:hAnsi="新細明體" w:cs="新細明體" w:hint="eastAsia"/>
          <w:b/>
          <w:color w:val="000000"/>
          <w:sz w:val="32"/>
          <w:szCs w:val="32"/>
          <w:lang w:eastAsia="zh-CN"/>
        </w:rPr>
        <w:t>從此次的實驗中，我更深刻的體會到了如何撰寫狀態機，並非compile過後沒問題的狀態機都是可以依照理想結果產出的，尤其是當許多flag要一起判斷決定誰輸出時需要將所有判斷寫在同一個狀態內才可以確保不漏掉答案。</w:t>
      </w:r>
    </w:p>
    <w:tbl>
      <w:tblPr>
        <w:tblStyle w:val="ab"/>
        <w:tblW w:w="0" w:type="auto"/>
        <w:tblLook w:val="04A0" w:firstRow="1" w:lastRow="0" w:firstColumn="1" w:lastColumn="0" w:noHBand="0" w:noVBand="1"/>
      </w:tblPr>
      <w:tblGrid>
        <w:gridCol w:w="8296"/>
      </w:tblGrid>
      <w:tr w:rsidR="00975388" w14:paraId="203D7109" w14:textId="77777777" w:rsidTr="00975388">
        <w:tc>
          <w:tcPr>
            <w:tcW w:w="8296" w:type="dxa"/>
          </w:tcPr>
          <w:p w14:paraId="0D01FC6C" w14:textId="4979046B" w:rsidR="00975388" w:rsidRDefault="00975388">
            <w:pPr>
              <w:rPr>
                <w:rFonts w:ascii="新細明體" w:eastAsia="新細明體" w:hAnsi="新細明體" w:cs="新細明體" w:hint="eastAsia"/>
                <w:b/>
                <w:color w:val="000000"/>
                <w:sz w:val="32"/>
                <w:szCs w:val="32"/>
              </w:rPr>
            </w:pPr>
            <w:r w:rsidRPr="00975388">
              <w:rPr>
                <w:rFonts w:ascii="新細明體" w:eastAsia="新細明體" w:hAnsi="新細明體" w:cs="新細明體"/>
                <w:b/>
                <w:color w:val="000000"/>
                <w:sz w:val="32"/>
                <w:szCs w:val="32"/>
              </w:rPr>
              <w:drawing>
                <wp:inline distT="0" distB="0" distL="0" distR="0" wp14:anchorId="42AB6014" wp14:editId="6A48771C">
                  <wp:extent cx="5160010" cy="785246"/>
                  <wp:effectExtent l="0" t="0" r="254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68833" cy="786589"/>
                          </a:xfrm>
                          <a:prstGeom prst="rect">
                            <a:avLst/>
                          </a:prstGeom>
                        </pic:spPr>
                      </pic:pic>
                    </a:graphicData>
                  </a:graphic>
                </wp:inline>
              </w:drawing>
            </w:r>
          </w:p>
        </w:tc>
      </w:tr>
      <w:tr w:rsidR="00975388" w14:paraId="031DAA63" w14:textId="77777777" w:rsidTr="00975388">
        <w:tc>
          <w:tcPr>
            <w:tcW w:w="8296" w:type="dxa"/>
          </w:tcPr>
          <w:p w14:paraId="702629C7" w14:textId="6E1BAD34" w:rsidR="00975388" w:rsidRDefault="00975388">
            <w:pPr>
              <w:rPr>
                <w:rFonts w:ascii="新細明體" w:eastAsia="新細明體" w:hAnsi="新細明體" w:cs="新細明體" w:hint="eastAsia"/>
                <w:b/>
                <w:color w:val="000000"/>
                <w:sz w:val="32"/>
                <w:szCs w:val="32"/>
                <w:lang w:eastAsia="zh-TW"/>
              </w:rPr>
            </w:pPr>
            <w:r>
              <w:rPr>
                <w:rFonts w:ascii="新細明體" w:eastAsia="新細明體" w:hAnsi="新細明體" w:cs="新細明體" w:hint="eastAsia"/>
                <w:b/>
                <w:color w:val="000000"/>
                <w:sz w:val="32"/>
                <w:szCs w:val="32"/>
              </w:rPr>
              <w:t xml:space="preserve">　　本人對照了給定的電路圖，看著自己</w:t>
            </w:r>
            <w:r>
              <w:rPr>
                <w:rFonts w:ascii="新細明體" w:eastAsia="新細明體" w:hAnsi="新細明體" w:cs="新細明體" w:hint="eastAsia"/>
                <w:b/>
                <w:color w:val="000000"/>
                <w:sz w:val="32"/>
                <w:szCs w:val="32"/>
                <w:lang w:eastAsia="zh-TW"/>
              </w:rPr>
              <w:t>code</w:t>
            </w:r>
            <w:r>
              <w:rPr>
                <w:rFonts w:ascii="新細明體" w:eastAsia="新細明體" w:hAnsi="新細明體" w:cs="新細明體" w:hint="eastAsia"/>
                <w:b/>
                <w:color w:val="000000"/>
                <w:sz w:val="32"/>
                <w:szCs w:val="32"/>
              </w:rPr>
              <w:t>轉出的電路圖，大致上都符合圖示描述，架構上應與給定的想法差不多。</w:t>
            </w:r>
          </w:p>
        </w:tc>
      </w:tr>
    </w:tbl>
    <w:p w14:paraId="0D7932DE" w14:textId="77777777" w:rsidR="00975388" w:rsidRPr="00C87311" w:rsidRDefault="00975388">
      <w:pPr>
        <w:rPr>
          <w:rFonts w:ascii="新細明體" w:eastAsia="新細明體" w:hAnsi="新細明體" w:cs="新細明體" w:hint="eastAsia"/>
          <w:b/>
          <w:color w:val="000000"/>
          <w:sz w:val="32"/>
          <w:szCs w:val="32"/>
        </w:rPr>
      </w:pPr>
    </w:p>
    <w:sectPr w:rsidR="00975388" w:rsidRPr="00C87311">
      <w:pgSz w:w="11906" w:h="16838"/>
      <w:pgMar w:top="1440" w:right="1800" w:bottom="1440" w:left="180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42790A7E-14C7-420B-A160-A6E18EA6E7A3}"/>
  </w:font>
  <w:font w:name="Calibri">
    <w:panose1 w:val="020F0502020204030204"/>
    <w:charset w:val="00"/>
    <w:family w:val="swiss"/>
    <w:pitch w:val="variable"/>
    <w:sig w:usb0="E4002EFF" w:usb1="C200247B" w:usb2="00000009" w:usb3="00000000" w:csb0="000001FF" w:csb1="00000000"/>
    <w:embedRegular r:id="rId2" w:fontKey="{518B3BEE-086B-44A2-896F-8D929C0D0068}"/>
    <w:embedBold r:id="rId3" w:fontKey="{D6160B8A-BB7C-49D7-BFC4-FFCEDF45BA86}"/>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7B384F38-D68B-4EAD-B37A-8C65B5100486}"/>
  </w:font>
  <w:font w:name="Gungsuh">
    <w:charset w:val="81"/>
    <w:family w:val="roman"/>
    <w:pitch w:val="variable"/>
    <w:sig w:usb0="B00002AF" w:usb1="69D77CFB" w:usb2="00000030" w:usb3="00000000" w:csb0="0008009F" w:csb1="00000000"/>
    <w:embedRegular r:id="rId5" w:subsetted="1" w:fontKey="{0CCB444D-2ECB-4587-B1B5-3069DDF117B5}"/>
    <w:embedBold r:id="rId6" w:subsetted="1" w:fontKey="{70B05D8F-ECF7-4DCB-B97D-AC1A776C1CEB}"/>
  </w:font>
  <w:font w:name="標楷體">
    <w:panose1 w:val="03000509000000000000"/>
    <w:charset w:val="88"/>
    <w:family w:val="script"/>
    <w:pitch w:val="fixed"/>
    <w:sig w:usb0="00000003" w:usb1="080E0000" w:usb2="00000016" w:usb3="00000000" w:csb0="00100001" w:csb1="00000000"/>
    <w:embedRegular r:id="rId7" w:subsetted="1" w:fontKey="{39163528-7D8E-4923-BA49-8D71540BAF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353B6E"/>
    <w:multiLevelType w:val="multilevel"/>
    <w:tmpl w:val="64581332"/>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641A05FF"/>
    <w:multiLevelType w:val="multilevel"/>
    <w:tmpl w:val="663A2038"/>
    <w:lvl w:ilvl="0">
      <w:start w:val="1"/>
      <w:numFmt w:val="bullet"/>
      <w:lvlText w:val="●"/>
      <w:lvlJc w:val="left"/>
      <w:pPr>
        <w:ind w:left="480" w:hanging="480"/>
      </w:pPr>
      <w:rPr>
        <w:rFonts w:ascii="Noto Sans Symbols" w:eastAsia="Noto Sans Symbols" w:hAnsi="Noto Sans Symbols" w:cs="Noto Sans Symbols"/>
        <w:sz w:val="28"/>
        <w:szCs w:val="28"/>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2" w15:restartNumberingAfterBreak="0">
    <w:nsid w:val="693C7D42"/>
    <w:multiLevelType w:val="multilevel"/>
    <w:tmpl w:val="397EEC3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3" w15:restartNumberingAfterBreak="0">
    <w:nsid w:val="71760374"/>
    <w:multiLevelType w:val="multilevel"/>
    <w:tmpl w:val="3A2AD7AC"/>
    <w:lvl w:ilvl="0">
      <w:start w:val="1"/>
      <w:numFmt w:val="bullet"/>
      <w:lvlText w:val="●"/>
      <w:lvlJc w:val="left"/>
      <w:pPr>
        <w:ind w:left="480" w:hanging="480"/>
      </w:pPr>
      <w:rPr>
        <w:rFonts w:ascii="Noto Sans Symbols" w:eastAsia="Noto Sans Symbols" w:hAnsi="Noto Sans Symbols" w:cs="Noto Sans Symbols"/>
        <w:color w:val="000000"/>
        <w:sz w:val="28"/>
        <w:szCs w:val="28"/>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4" w15:restartNumberingAfterBreak="0">
    <w:nsid w:val="724C1426"/>
    <w:multiLevelType w:val="multilevel"/>
    <w:tmpl w:val="6BA8775C"/>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num w:numId="1" w16cid:durableId="713624666">
    <w:abstractNumId w:val="2"/>
  </w:num>
  <w:num w:numId="2" w16cid:durableId="1904024272">
    <w:abstractNumId w:val="0"/>
  </w:num>
  <w:num w:numId="3" w16cid:durableId="768627547">
    <w:abstractNumId w:val="1"/>
  </w:num>
  <w:num w:numId="4" w16cid:durableId="2143159087">
    <w:abstractNumId w:val="3"/>
  </w:num>
  <w:num w:numId="5" w16cid:durableId="6486757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7B0"/>
    <w:rsid w:val="00444D63"/>
    <w:rsid w:val="00613DC1"/>
    <w:rsid w:val="007F75B4"/>
    <w:rsid w:val="008B0829"/>
    <w:rsid w:val="008C1149"/>
    <w:rsid w:val="009307B0"/>
    <w:rsid w:val="00975388"/>
    <w:rsid w:val="00C87311"/>
    <w:rsid w:val="00E85F61"/>
    <w:rsid w:val="00F06368"/>
    <w:rsid w:val="00F878E8"/>
    <w:rsid w:val="00FC15A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E5922"/>
  <w15:docId w15:val="{9DEA233C-F53A-4B80-829B-C05EC1F6C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4"/>
        <w:szCs w:val="24"/>
        <w:lang w:val="en"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spacing w:line="204" w:lineRule="auto"/>
    </w:pPr>
    <w:rPr>
      <w:rFonts w:eastAsia="Calibri"/>
      <w:smallCaps/>
      <w:color w:val="44546A"/>
      <w:sz w:val="80"/>
      <w:szCs w:val="80"/>
    </w:rPr>
  </w:style>
  <w:style w:type="paragraph" w:styleId="a4">
    <w:name w:val="header"/>
    <w:link w:val="a5"/>
    <w:uiPriority w:val="99"/>
    <w:unhideWhenUsed/>
    <w:rsid w:val="00F77B0A"/>
    <w:pPr>
      <w:tabs>
        <w:tab w:val="center" w:pos="4153"/>
        <w:tab w:val="right" w:pos="8306"/>
      </w:tabs>
      <w:snapToGrid w:val="0"/>
    </w:pPr>
    <w:rPr>
      <w:sz w:val="20"/>
      <w:szCs w:val="20"/>
    </w:rPr>
  </w:style>
  <w:style w:type="character" w:customStyle="1" w:styleId="a5">
    <w:name w:val="頁首 字元"/>
    <w:basedOn w:val="a0"/>
    <w:link w:val="a4"/>
    <w:uiPriority w:val="99"/>
    <w:rsid w:val="00F77B0A"/>
    <w:rPr>
      <w:sz w:val="20"/>
      <w:szCs w:val="20"/>
    </w:rPr>
  </w:style>
  <w:style w:type="paragraph" w:styleId="a6">
    <w:name w:val="footer"/>
    <w:link w:val="a7"/>
    <w:uiPriority w:val="99"/>
    <w:unhideWhenUsed/>
    <w:rsid w:val="00F77B0A"/>
    <w:pPr>
      <w:tabs>
        <w:tab w:val="center" w:pos="4153"/>
        <w:tab w:val="right" w:pos="8306"/>
      </w:tabs>
      <w:snapToGrid w:val="0"/>
    </w:pPr>
    <w:rPr>
      <w:sz w:val="20"/>
      <w:szCs w:val="20"/>
    </w:rPr>
  </w:style>
  <w:style w:type="character" w:customStyle="1" w:styleId="a7">
    <w:name w:val="頁尾 字元"/>
    <w:basedOn w:val="a0"/>
    <w:link w:val="a6"/>
    <w:uiPriority w:val="99"/>
    <w:rsid w:val="00F77B0A"/>
    <w:rPr>
      <w:sz w:val="20"/>
      <w:szCs w:val="20"/>
    </w:rPr>
  </w:style>
  <w:style w:type="character" w:customStyle="1" w:styleId="a8">
    <w:name w:val="副標題 字元"/>
    <w:basedOn w:val="a0"/>
    <w:uiPriority w:val="2"/>
    <w:rsid w:val="006C7229"/>
    <w:rPr>
      <w:rFonts w:asciiTheme="majorHAnsi" w:eastAsiaTheme="majorEastAsia" w:hAnsiTheme="majorHAnsi" w:cstheme="majorBidi"/>
      <w:caps/>
      <w:color w:val="4472C4" w:themeColor="accent1"/>
      <w:kern w:val="28"/>
      <w:sz w:val="80"/>
      <w:szCs w:val="80"/>
      <w:lang w:eastAsia="zh-CN"/>
    </w:rPr>
  </w:style>
  <w:style w:type="character" w:customStyle="1" w:styleId="a9">
    <w:name w:val="標題 字元"/>
    <w:basedOn w:val="a0"/>
    <w:uiPriority w:val="1"/>
    <w:rsid w:val="006C7229"/>
    <w:rPr>
      <w:rFonts w:asciiTheme="majorHAnsi" w:eastAsiaTheme="majorEastAsia" w:hAnsiTheme="majorHAnsi" w:cstheme="majorBidi"/>
      <w:caps/>
      <w:color w:val="44546A" w:themeColor="text2"/>
      <w:kern w:val="28"/>
      <w:sz w:val="80"/>
      <w:szCs w:val="80"/>
      <w:lang w:eastAsia="zh-CN"/>
    </w:rPr>
  </w:style>
  <w:style w:type="paragraph" w:styleId="aa">
    <w:name w:val="List Paragraph"/>
    <w:uiPriority w:val="34"/>
    <w:qFormat/>
    <w:rsid w:val="006C7229"/>
    <w:pPr>
      <w:ind w:leftChars="200" w:left="480"/>
    </w:pPr>
  </w:style>
  <w:style w:type="table" w:styleId="ab">
    <w:name w:val="Table Grid"/>
    <w:basedOn w:val="a1"/>
    <w:uiPriority w:val="39"/>
    <w:rsid w:val="00FC11ED"/>
    <w:rPr>
      <w:color w:val="44546A" w:themeColor="text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 Spacing"/>
    <w:uiPriority w:val="19"/>
    <w:qFormat/>
    <w:rsid w:val="00FC11ED"/>
    <w:rPr>
      <w:color w:val="44546A" w:themeColor="text2"/>
      <w:lang w:eastAsia="zh-CN"/>
    </w:rPr>
  </w:style>
  <w:style w:type="paragraph" w:styleId="ad">
    <w:name w:val="Subtitle"/>
    <w:basedOn w:val="a"/>
    <w:next w:val="a"/>
    <w:uiPriority w:val="11"/>
    <w:qFormat/>
    <w:pPr>
      <w:widowControl/>
      <w:spacing w:before="480" w:line="204" w:lineRule="auto"/>
    </w:pPr>
    <w:rPr>
      <w:rFonts w:eastAsia="Calibri"/>
      <w:smallCaps/>
      <w:color w:val="4472C4"/>
      <w:sz w:val="80"/>
      <w:szCs w:val="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knpKRKP+XJH6lCxQCMNojzeBV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DgAciExbm1GZEFhV3VXMFZodENYdUJLTS0xY2dxNlV5ZlAzTW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10</Pages>
  <Words>150</Words>
  <Characters>857</Characters>
  <Application>Microsoft Office Word</Application>
  <DocSecurity>0</DocSecurity>
  <Lines>7</Lines>
  <Paragraphs>2</Paragraphs>
  <ScaleCrop>false</ScaleCrop>
  <Company/>
  <LinksUpToDate>false</LinksUpToDate>
  <CharactersWithSpaces>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Yuhui Chen</dc:creator>
  <cp:lastModifiedBy>Ian Lin</cp:lastModifiedBy>
  <cp:revision>8</cp:revision>
  <dcterms:created xsi:type="dcterms:W3CDTF">2024-09-06T11:28:00Z</dcterms:created>
  <dcterms:modified xsi:type="dcterms:W3CDTF">2025-10-09T15:24:00Z</dcterms:modified>
</cp:coreProperties>
</file>