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4C81" w14:textId="77777777" w:rsidR="00B574B4" w:rsidRPr="00227345" w:rsidRDefault="00000000">
      <w:pPr>
        <w:spacing w:after="20"/>
        <w:jc w:val="center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color w:val="1F3864"/>
          <w:sz w:val="30"/>
          <w:szCs w:val="30"/>
        </w:rPr>
        <w:t>IAN TAI AHN</w:t>
      </w:r>
    </w:p>
    <w:p w14:paraId="1AB6B427" w14:textId="77777777" w:rsidR="00B574B4" w:rsidRPr="00227345" w:rsidRDefault="00000000">
      <w:pPr>
        <w:spacing w:after="40"/>
        <w:jc w:val="center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i/>
          <w:iCs/>
          <w:color w:val="222222"/>
          <w:sz w:val="21"/>
          <w:szCs w:val="21"/>
        </w:rPr>
        <w:t>Software Engineer, Data Science M.S</w:t>
      </w:r>
    </w:p>
    <w:p w14:paraId="6E29F3FD" w14:textId="17CD5236" w:rsidR="00B574B4" w:rsidRPr="00227345" w:rsidRDefault="00000000">
      <w:pPr>
        <w:jc w:val="center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color w:val="222222"/>
          <w:sz w:val="19"/>
          <w:szCs w:val="19"/>
        </w:rPr>
        <w:t xml:space="preserve">Ogden, UT  |  (385) 208-8789  |  iantaiahn@yahoo.com  |  </w:t>
      </w:r>
      <w:hyperlink r:id="rId5" w:history="1">
        <w:proofErr w:type="spellStart"/>
        <w:r w:rsidR="00B574B4" w:rsidRPr="00227345">
          <w:rPr>
            <w:rStyle w:val="Hyperlink"/>
            <w:rFonts w:ascii="Calibri" w:eastAsia="Calibri" w:hAnsi="Calibri" w:cs="Calibri"/>
            <w:sz w:val="19"/>
            <w:szCs w:val="19"/>
          </w:rPr>
          <w:t>iantaiahn.dev</w:t>
        </w:r>
        <w:proofErr w:type="spellEnd"/>
        <w:r w:rsidR="00B574B4" w:rsidRPr="00227345">
          <w:rPr>
            <w:rStyle w:val="Hyperlink"/>
            <w:rFonts w:ascii="Calibri" w:eastAsia="Calibri" w:hAnsi="Calibri" w:cs="Calibri"/>
            <w:sz w:val="19"/>
            <w:szCs w:val="19"/>
          </w:rPr>
          <w:t xml:space="preserve"> </w:t>
        </w:r>
      </w:hyperlink>
      <w:r w:rsidRPr="00227345">
        <w:rPr>
          <w:rFonts w:ascii="Calibri" w:eastAsia="Calibri" w:hAnsi="Calibri" w:cs="Calibri"/>
          <w:color w:val="222222"/>
          <w:sz w:val="19"/>
          <w:szCs w:val="19"/>
        </w:rPr>
        <w:t xml:space="preserve"> |  </w:t>
      </w:r>
      <w:hyperlink r:id="rId6" w:history="1">
        <w:r w:rsidR="00B574B4" w:rsidRPr="00227345">
          <w:rPr>
            <w:rStyle w:val="Hyperlink"/>
            <w:rFonts w:ascii="Calibri" w:eastAsia="Calibri" w:hAnsi="Calibri" w:cs="Calibri"/>
            <w:sz w:val="19"/>
            <w:szCs w:val="19"/>
          </w:rPr>
          <w:t>github.com/</w:t>
        </w:r>
        <w:proofErr w:type="spellStart"/>
        <w:r w:rsidR="00B574B4" w:rsidRPr="00227345">
          <w:rPr>
            <w:rStyle w:val="Hyperlink"/>
            <w:rFonts w:ascii="Calibri" w:eastAsia="Calibri" w:hAnsi="Calibri" w:cs="Calibri"/>
            <w:sz w:val="19"/>
            <w:szCs w:val="19"/>
          </w:rPr>
          <w:t>IanTaiAhn</w:t>
        </w:r>
        <w:proofErr w:type="spellEnd"/>
        <w:r w:rsidR="00B574B4" w:rsidRPr="00227345">
          <w:rPr>
            <w:rStyle w:val="Hyperlink"/>
            <w:rFonts w:ascii="Calibri" w:eastAsia="Calibri" w:hAnsi="Calibri" w:cs="Calibri"/>
            <w:sz w:val="19"/>
            <w:szCs w:val="19"/>
          </w:rPr>
          <w:t xml:space="preserve"> </w:t>
        </w:r>
      </w:hyperlink>
      <w:r w:rsidRPr="00227345">
        <w:rPr>
          <w:rFonts w:ascii="Calibri" w:eastAsia="Calibri" w:hAnsi="Calibri" w:cs="Calibri"/>
          <w:color w:val="222222"/>
          <w:sz w:val="19"/>
          <w:szCs w:val="19"/>
        </w:rPr>
        <w:t xml:space="preserve"> |  </w:t>
      </w:r>
      <w:hyperlink r:id="rId7" w:history="1">
        <w:r w:rsidR="00B574B4" w:rsidRPr="00227345">
          <w:rPr>
            <w:rStyle w:val="Hyperlink"/>
            <w:rFonts w:ascii="Calibri" w:eastAsia="Calibri" w:hAnsi="Calibri" w:cs="Calibri"/>
            <w:sz w:val="19"/>
            <w:szCs w:val="19"/>
          </w:rPr>
          <w:t>linkedin.com/</w:t>
        </w:r>
        <w:proofErr w:type="spellStart"/>
        <w:r w:rsidR="00B574B4" w:rsidRPr="00227345">
          <w:rPr>
            <w:rStyle w:val="Hyperlink"/>
            <w:rFonts w:ascii="Calibri" w:eastAsia="Calibri" w:hAnsi="Calibri" w:cs="Calibri"/>
            <w:sz w:val="19"/>
            <w:szCs w:val="19"/>
          </w:rPr>
          <w:t>ian</w:t>
        </w:r>
        <w:proofErr w:type="spellEnd"/>
        <w:r w:rsidR="00B574B4" w:rsidRPr="00227345">
          <w:rPr>
            <w:rStyle w:val="Hyperlink"/>
            <w:rFonts w:ascii="Calibri" w:eastAsia="Calibri" w:hAnsi="Calibri" w:cs="Calibri"/>
            <w:sz w:val="19"/>
            <w:szCs w:val="19"/>
          </w:rPr>
          <w:t>-tai-</w:t>
        </w:r>
        <w:proofErr w:type="spellStart"/>
        <w:r w:rsidR="00B574B4" w:rsidRPr="00227345">
          <w:rPr>
            <w:rStyle w:val="Hyperlink"/>
            <w:rFonts w:ascii="Calibri" w:eastAsia="Calibri" w:hAnsi="Calibri" w:cs="Calibri"/>
            <w:sz w:val="19"/>
            <w:szCs w:val="19"/>
          </w:rPr>
          <w:t>ahn</w:t>
        </w:r>
        <w:proofErr w:type="spellEnd"/>
      </w:hyperlink>
    </w:p>
    <w:p w14:paraId="5A82171C" w14:textId="77777777" w:rsidR="00B574B4" w:rsidRPr="00227345" w:rsidRDefault="00000000">
      <w:pPr>
        <w:pBdr>
          <w:bottom w:val="single" w:sz="6" w:space="1" w:color="1F3864"/>
        </w:pBdr>
        <w:spacing w:before="110" w:after="5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color w:val="1F3864"/>
          <w:sz w:val="21"/>
          <w:szCs w:val="21"/>
        </w:rPr>
        <w:t>SUMMARY</w:t>
      </w:r>
    </w:p>
    <w:p w14:paraId="4BBD8415" w14:textId="54159E62" w:rsidR="00B574B4" w:rsidRPr="00227345" w:rsidRDefault="00856315">
      <w:pPr>
        <w:spacing w:after="4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Software Engineer with 3+ years of professional experience delivering production systems in high-compliance defense environments (F-35 program), plus an M.S. in Data Science. Independently designs, builds, and deploys production ML systems end-to-end, including a Retrieval-Augmented Generation service iterated from a fully local model deployment to hosted inference APIs (Jina, </w:t>
      </w:r>
      <w:proofErr w:type="spellStart"/>
      <w:r w:rsidRPr="00227345">
        <w:rPr>
          <w:rFonts w:ascii="Calibri" w:eastAsia="Calibri" w:hAnsi="Calibri" w:cs="Calibri"/>
          <w:color w:val="222222"/>
          <w:sz w:val="21"/>
          <w:szCs w:val="21"/>
        </w:rPr>
        <w:t>Groq</w:t>
      </w:r>
      <w:proofErr w:type="spellEnd"/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), with async request handling, cold-start mitigation, and live cloud deployment on Render. </w:t>
      </w:r>
      <w:proofErr w:type="gramStart"/>
      <w:r w:rsidRPr="00227345">
        <w:rPr>
          <w:rFonts w:ascii="Calibri" w:eastAsia="Calibri" w:hAnsi="Calibri" w:cs="Calibri"/>
          <w:color w:val="222222"/>
          <w:sz w:val="21"/>
          <w:szCs w:val="21"/>
        </w:rPr>
        <w:t>Currently</w:t>
      </w:r>
      <w:proofErr w:type="gramEnd"/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 serves as Technical Lead and Scrum Master for a mission-critical platform spanning 30+ distributed microservices on the F-35 program. Active Secret clearance. U.S. Citizen.</w:t>
      </w:r>
    </w:p>
    <w:p w14:paraId="4080FD95" w14:textId="77777777" w:rsidR="00B574B4" w:rsidRPr="00227345" w:rsidRDefault="00000000">
      <w:pPr>
        <w:pBdr>
          <w:bottom w:val="single" w:sz="6" w:space="1" w:color="1F3864"/>
        </w:pBdr>
        <w:spacing w:before="110" w:after="5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color w:val="1F3864"/>
          <w:sz w:val="21"/>
          <w:szCs w:val="21"/>
        </w:rPr>
        <w:t>EXPERIENCE</w:t>
      </w:r>
    </w:p>
    <w:p w14:paraId="2F8D22CF" w14:textId="33F7E92A" w:rsidR="00B574B4" w:rsidRPr="00227345" w:rsidRDefault="00953D09">
      <w:pPr>
        <w:tabs>
          <w:tab w:val="right" w:pos="9026"/>
        </w:tabs>
        <w:spacing w:after="2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color w:val="222222"/>
          <w:sz w:val="21"/>
          <w:szCs w:val="21"/>
        </w:rPr>
        <w:t>Department of the Air Force – Hill Air Force Base, UT, Computer Scientist (1550)</w:t>
      </w:r>
      <w:r w:rsidRPr="00227345">
        <w:rPr>
          <w:rFonts w:ascii="Calibri" w:eastAsia="Calibri" w:hAnsi="Calibri" w:cs="Calibri"/>
          <w:b/>
          <w:bCs/>
          <w:color w:val="222222"/>
          <w:sz w:val="21"/>
          <w:szCs w:val="21"/>
        </w:rPr>
        <w:tab/>
        <w:t>Aug 2023 – Present</w:t>
      </w:r>
    </w:p>
    <w:p w14:paraId="547D2555" w14:textId="3426786D" w:rsidR="00B574B4" w:rsidRPr="00227345" w:rsidRDefault="00000000">
      <w:pPr>
        <w:tabs>
          <w:tab w:val="right" w:pos="9026"/>
        </w:tabs>
        <w:spacing w:before="80" w:after="2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i/>
          <w:iCs/>
          <w:color w:val="222222"/>
          <w:sz w:val="21"/>
          <w:szCs w:val="21"/>
        </w:rPr>
        <w:t>Technical Lead &amp; Scrum Master – LODEM Modernization &amp; File Sync</w:t>
      </w:r>
      <w:r w:rsidRPr="00227345">
        <w:rPr>
          <w:rFonts w:ascii="Calibri" w:eastAsia="Calibri" w:hAnsi="Calibri" w:cs="Calibri"/>
          <w:i/>
          <w:iCs/>
          <w:color w:val="222222"/>
          <w:sz w:val="21"/>
          <w:szCs w:val="21"/>
        </w:rPr>
        <w:tab/>
        <w:t>Feb 2026 – Present</w:t>
      </w:r>
    </w:p>
    <w:p w14:paraId="600E0851" w14:textId="3D6EF4D1" w:rsidR="00B574B4" w:rsidRPr="00227345" w:rsidRDefault="00000000">
      <w:pPr>
        <w:pStyle w:val="ListParagraph"/>
        <w:numPr>
          <w:ilvl w:val="0"/>
          <w:numId w:val="2"/>
        </w:numPr>
        <w:spacing w:after="4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Serve as Scrum Master for a cross-functional team leading Agile ceremonies, sprint planning, and backlog prioritization while maintaining ~70% technical ownership: writing/reviewing code for LODEM and </w:t>
      </w:r>
      <w:r w:rsidR="00D122CD" w:rsidRPr="00227345">
        <w:rPr>
          <w:rFonts w:ascii="Calibri" w:eastAsia="Calibri" w:hAnsi="Calibri" w:cs="Calibri"/>
          <w:color w:val="222222"/>
          <w:sz w:val="21"/>
          <w:szCs w:val="21"/>
        </w:rPr>
        <w:t>planning/implementing</w:t>
      </w: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 the file synchronization solution for the File Sync initiative.</w:t>
      </w:r>
    </w:p>
    <w:p w14:paraId="1561EE7C" w14:textId="33DA7674" w:rsidR="00B574B4" w:rsidRPr="00227345" w:rsidRDefault="00000000">
      <w:pPr>
        <w:pStyle w:val="ListParagraph"/>
        <w:numPr>
          <w:ilvl w:val="0"/>
          <w:numId w:val="2"/>
        </w:numPr>
        <w:spacing w:after="4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Own spike planning, stakeholder alignment, and sprint execution for a file synchronization initiative across </w:t>
      </w:r>
      <w:r w:rsidR="00D122CD" w:rsidRPr="00227345">
        <w:rPr>
          <w:rFonts w:ascii="Calibri" w:eastAsia="Calibri" w:hAnsi="Calibri" w:cs="Calibri"/>
          <w:color w:val="222222"/>
          <w:sz w:val="21"/>
          <w:szCs w:val="21"/>
        </w:rPr>
        <w:t>several bare-metal</w:t>
      </w: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r w:rsidR="00D122CD" w:rsidRPr="00227345">
        <w:rPr>
          <w:rFonts w:ascii="Calibri" w:eastAsia="Calibri" w:hAnsi="Calibri" w:cs="Calibri"/>
          <w:color w:val="222222"/>
          <w:sz w:val="21"/>
          <w:szCs w:val="21"/>
        </w:rPr>
        <w:t>servers</w:t>
      </w: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 on Lockheed infrastructure, using PowerShell, Bash, and open-source tooling.</w:t>
      </w:r>
    </w:p>
    <w:p w14:paraId="6906C377" w14:textId="77777777" w:rsidR="00B574B4" w:rsidRPr="00227345" w:rsidRDefault="00000000">
      <w:pPr>
        <w:pStyle w:val="ListParagraph"/>
        <w:numPr>
          <w:ilvl w:val="0"/>
          <w:numId w:val="2"/>
        </w:numPr>
        <w:spacing w:after="4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color w:val="222222"/>
          <w:sz w:val="21"/>
          <w:szCs w:val="21"/>
        </w:rPr>
        <w:t>Coordinate cross-functionally with Unity and systems modeling teams to align delivery across workstreams; proactively clear blockers and translate ambiguous requirements into sprint-ready work.</w:t>
      </w:r>
    </w:p>
    <w:p w14:paraId="4385A3D1" w14:textId="64FF6083" w:rsidR="00B574B4" w:rsidRPr="00227345" w:rsidRDefault="00000000">
      <w:pPr>
        <w:tabs>
          <w:tab w:val="right" w:pos="9026"/>
        </w:tabs>
        <w:spacing w:before="80" w:after="2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i/>
          <w:iCs/>
          <w:color w:val="222222"/>
          <w:sz w:val="21"/>
          <w:szCs w:val="21"/>
        </w:rPr>
        <w:t>Associate Technical Lead – LODEM Modernization</w:t>
      </w:r>
      <w:r w:rsidRPr="00227345">
        <w:rPr>
          <w:rFonts w:ascii="Calibri" w:eastAsia="Calibri" w:hAnsi="Calibri" w:cs="Calibri"/>
          <w:i/>
          <w:iCs/>
          <w:color w:val="222222"/>
          <w:sz w:val="21"/>
          <w:szCs w:val="21"/>
        </w:rPr>
        <w:tab/>
        <w:t>Aug 2025 – Feb 2026</w:t>
      </w:r>
    </w:p>
    <w:p w14:paraId="78EA5EDE" w14:textId="42711D83" w:rsidR="00B574B4" w:rsidRPr="00227345" w:rsidRDefault="00000000">
      <w:pPr>
        <w:pStyle w:val="ListParagraph"/>
        <w:numPr>
          <w:ilvl w:val="0"/>
          <w:numId w:val="2"/>
        </w:numPr>
        <w:spacing w:after="4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Delivered full refactor of the React component library for a virtual field damage and repair entry application on the F-35 Lightning II program, eliminating duplicated components and establishing </w:t>
      </w:r>
      <w:r w:rsidR="00953D09" w:rsidRPr="00227345">
        <w:rPr>
          <w:rFonts w:ascii="Calibri" w:eastAsia="Calibri" w:hAnsi="Calibri" w:cs="Calibri"/>
          <w:color w:val="222222"/>
          <w:sz w:val="21"/>
          <w:szCs w:val="21"/>
        </w:rPr>
        <w:t>maintainable</w:t>
      </w: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 architecture.</w:t>
      </w:r>
    </w:p>
    <w:p w14:paraId="52465199" w14:textId="77777777" w:rsidR="00B574B4" w:rsidRPr="00227345" w:rsidRDefault="00000000">
      <w:pPr>
        <w:pStyle w:val="ListParagraph"/>
        <w:numPr>
          <w:ilvl w:val="0"/>
          <w:numId w:val="2"/>
        </w:numPr>
        <w:spacing w:after="4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color w:val="222222"/>
          <w:sz w:val="21"/>
          <w:szCs w:val="21"/>
        </w:rPr>
        <w:t>Contributed across the full stack (React frontend, Unity WebGL via react-unity-</w:t>
      </w:r>
      <w:proofErr w:type="spellStart"/>
      <w:r w:rsidRPr="00227345">
        <w:rPr>
          <w:rFonts w:ascii="Calibri" w:eastAsia="Calibri" w:hAnsi="Calibri" w:cs="Calibri"/>
          <w:color w:val="222222"/>
          <w:sz w:val="21"/>
          <w:szCs w:val="21"/>
        </w:rPr>
        <w:t>webgl</w:t>
      </w:r>
      <w:proofErr w:type="spellEnd"/>
      <w:r w:rsidRPr="00227345">
        <w:rPr>
          <w:rFonts w:ascii="Calibri" w:eastAsia="Calibri" w:hAnsi="Calibri" w:cs="Calibri"/>
          <w:color w:val="222222"/>
          <w:sz w:val="21"/>
          <w:szCs w:val="21"/>
        </w:rPr>
        <w:t>, and PostgreSQL backend) while onboarding developers and driving high-complexity cross-functional coordination.</w:t>
      </w:r>
    </w:p>
    <w:p w14:paraId="6EB54A99" w14:textId="77777777" w:rsidR="00B574B4" w:rsidRPr="00227345" w:rsidRDefault="00000000">
      <w:pPr>
        <w:tabs>
          <w:tab w:val="right" w:pos="9026"/>
        </w:tabs>
        <w:spacing w:before="80" w:after="2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i/>
          <w:iCs/>
          <w:color w:val="222222"/>
          <w:sz w:val="21"/>
          <w:szCs w:val="21"/>
        </w:rPr>
        <w:t>Platform Engineer – CS3 Kubernetes Service Mesh</w:t>
      </w:r>
      <w:r w:rsidRPr="00227345">
        <w:rPr>
          <w:rFonts w:ascii="Calibri" w:eastAsia="Calibri" w:hAnsi="Calibri" w:cs="Calibri"/>
          <w:i/>
          <w:iCs/>
          <w:color w:val="222222"/>
          <w:sz w:val="21"/>
          <w:szCs w:val="21"/>
        </w:rPr>
        <w:tab/>
        <w:t>Apr 2024 – Aug 2025</w:t>
      </w:r>
    </w:p>
    <w:p w14:paraId="3BFBBEA0" w14:textId="77777777" w:rsidR="00B574B4" w:rsidRPr="00227345" w:rsidRDefault="00000000">
      <w:pPr>
        <w:pStyle w:val="ListParagraph"/>
        <w:numPr>
          <w:ilvl w:val="0"/>
          <w:numId w:val="2"/>
        </w:numPr>
        <w:spacing w:after="4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Refactored Helm charts and authored Robot Framework tests to surface </w:t>
      </w:r>
      <w:proofErr w:type="spellStart"/>
      <w:r w:rsidRPr="00227345">
        <w:rPr>
          <w:rFonts w:ascii="Calibri" w:eastAsia="Calibri" w:hAnsi="Calibri" w:cs="Calibri"/>
          <w:color w:val="222222"/>
          <w:sz w:val="21"/>
          <w:szCs w:val="21"/>
        </w:rPr>
        <w:t>Kyverno</w:t>
      </w:r>
      <w:proofErr w:type="spellEnd"/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 policy deadlocks; maintained service mesh health (routing, logging, monitoring, compliance) via Prometheus, Splunk, and Grafana, and supported CI/CD pipelines using Flux and Ansible.</w:t>
      </w:r>
    </w:p>
    <w:p w14:paraId="43CCE175" w14:textId="65CC2DA1" w:rsidR="00B574B4" w:rsidRPr="00227345" w:rsidRDefault="00000000">
      <w:pPr>
        <w:tabs>
          <w:tab w:val="right" w:pos="9026"/>
        </w:tabs>
        <w:spacing w:before="80" w:after="2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i/>
          <w:iCs/>
          <w:color w:val="222222"/>
          <w:sz w:val="21"/>
          <w:szCs w:val="21"/>
        </w:rPr>
        <w:t>Test Automation Engineer – F-35 OBPHM</w:t>
      </w:r>
      <w:r w:rsidRPr="00227345">
        <w:rPr>
          <w:rFonts w:ascii="Calibri" w:eastAsia="Calibri" w:hAnsi="Calibri" w:cs="Calibri"/>
          <w:i/>
          <w:iCs/>
          <w:color w:val="222222"/>
          <w:sz w:val="21"/>
          <w:szCs w:val="21"/>
        </w:rPr>
        <w:tab/>
        <w:t>Aug 2023 – Apr 2024</w:t>
      </w:r>
    </w:p>
    <w:p w14:paraId="25F21D79" w14:textId="17D71358" w:rsidR="00B574B4" w:rsidRPr="00227345" w:rsidRDefault="00000000">
      <w:pPr>
        <w:pStyle w:val="ListParagraph"/>
        <w:numPr>
          <w:ilvl w:val="0"/>
          <w:numId w:val="2"/>
        </w:numPr>
        <w:spacing w:after="4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Built Python data pipelines and automated test frameworks for F-135 turbofan engine health monitoring, transforming </w:t>
      </w:r>
      <w:r w:rsidR="00D122CD" w:rsidRPr="00227345">
        <w:rPr>
          <w:rFonts w:ascii="Calibri" w:eastAsia="Calibri" w:hAnsi="Calibri" w:cs="Calibri"/>
          <w:color w:val="222222"/>
          <w:sz w:val="21"/>
          <w:szCs w:val="21"/>
        </w:rPr>
        <w:t>tabular</w:t>
      </w: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 data across regression cycles and reducing a 30-minute manual process to seconds (~10 hours/month saved).</w:t>
      </w:r>
    </w:p>
    <w:p w14:paraId="546167DF" w14:textId="77777777" w:rsidR="00B574B4" w:rsidRPr="00227345" w:rsidRDefault="00000000">
      <w:pPr>
        <w:pBdr>
          <w:bottom w:val="single" w:sz="6" w:space="1" w:color="1F3864"/>
        </w:pBdr>
        <w:spacing w:before="110" w:after="5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37DAC9B4" w14:textId="77777777" w:rsidR="00B574B4" w:rsidRPr="00227345" w:rsidRDefault="00000000">
      <w:pPr>
        <w:spacing w:after="2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color w:val="222222"/>
          <w:sz w:val="21"/>
          <w:szCs w:val="21"/>
        </w:rPr>
        <w:t>M.S., Data Science</w:t>
      </w: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 (Graduate Certificate, Computational Data Science &amp; ML</w:t>
      </w:r>
      <w:proofErr w:type="gramStart"/>
      <w:r w:rsidRPr="00227345">
        <w:rPr>
          <w:rFonts w:ascii="Calibri" w:eastAsia="Calibri" w:hAnsi="Calibri" w:cs="Calibri"/>
          <w:color w:val="222222"/>
          <w:sz w:val="21"/>
          <w:szCs w:val="21"/>
        </w:rPr>
        <w:t>)  |</w:t>
      </w:r>
      <w:proofErr w:type="gramEnd"/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  Weber State University  |  </w:t>
      </w:r>
      <w:r w:rsidRPr="00227345">
        <w:rPr>
          <w:rFonts w:ascii="Calibri" w:eastAsia="Calibri" w:hAnsi="Calibri" w:cs="Calibri"/>
          <w:b/>
          <w:bCs/>
          <w:color w:val="222222"/>
          <w:sz w:val="21"/>
          <w:szCs w:val="21"/>
        </w:rPr>
        <w:t>GPA 3.85</w:t>
      </w: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  |  2025</w:t>
      </w:r>
    </w:p>
    <w:p w14:paraId="5F78C340" w14:textId="77777777" w:rsidR="00B574B4" w:rsidRDefault="00000000">
      <w:pPr>
        <w:spacing w:after="20"/>
        <w:rPr>
          <w:rFonts w:ascii="Calibri" w:eastAsia="Calibri" w:hAnsi="Calibri" w:cs="Calibri"/>
          <w:color w:val="222222"/>
          <w:sz w:val="21"/>
          <w:szCs w:val="21"/>
        </w:rPr>
      </w:pPr>
      <w:r w:rsidRPr="00227345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B.S., Computer </w:t>
      </w:r>
      <w:proofErr w:type="gramStart"/>
      <w:r w:rsidRPr="00227345">
        <w:rPr>
          <w:rFonts w:ascii="Calibri" w:eastAsia="Calibri" w:hAnsi="Calibri" w:cs="Calibri"/>
          <w:b/>
          <w:bCs/>
          <w:color w:val="222222"/>
          <w:sz w:val="21"/>
          <w:szCs w:val="21"/>
        </w:rPr>
        <w:t>Science</w:t>
      </w: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  |</w:t>
      </w:r>
      <w:proofErr w:type="gramEnd"/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  Weber State University  |  </w:t>
      </w:r>
      <w:r w:rsidRPr="00227345">
        <w:rPr>
          <w:rFonts w:ascii="Calibri" w:eastAsia="Calibri" w:hAnsi="Calibri" w:cs="Calibri"/>
          <w:b/>
          <w:bCs/>
          <w:color w:val="222222"/>
          <w:sz w:val="21"/>
          <w:szCs w:val="21"/>
        </w:rPr>
        <w:t>GPA 3.93</w:t>
      </w: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  |  2023</w:t>
      </w:r>
    </w:p>
    <w:p w14:paraId="70EB636D" w14:textId="77777777" w:rsidR="005D4F7A" w:rsidRPr="00227345" w:rsidRDefault="005D4F7A" w:rsidP="005D4F7A">
      <w:pPr>
        <w:pBdr>
          <w:bottom w:val="single" w:sz="6" w:space="1" w:color="1F3864"/>
        </w:pBdr>
        <w:spacing w:before="110" w:after="5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115235A6" w14:textId="77777777" w:rsidR="005D4F7A" w:rsidRPr="00227345" w:rsidRDefault="005D4F7A" w:rsidP="005D4F7A">
      <w:pPr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Lightweight RAG Pipeline &amp; </w:t>
      </w:r>
      <w:proofErr w:type="gramStart"/>
      <w:r w:rsidRPr="00227345">
        <w:rPr>
          <w:rFonts w:ascii="Calibri" w:eastAsia="Calibri" w:hAnsi="Calibri" w:cs="Calibri"/>
          <w:b/>
          <w:bCs/>
          <w:color w:val="222222"/>
          <w:sz w:val="21"/>
          <w:szCs w:val="21"/>
        </w:rPr>
        <w:t>Deployment</w:t>
      </w:r>
      <w:r w:rsidRPr="00227345"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|</w:t>
      </w:r>
      <w:proofErr w:type="gramEnd"/>
      <w:r w:rsidRPr="00227345"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 Python, </w:t>
      </w:r>
      <w:proofErr w:type="spellStart"/>
      <w:r w:rsidRPr="00227345">
        <w:rPr>
          <w:rFonts w:ascii="Calibri" w:eastAsia="Calibri" w:hAnsi="Calibri" w:cs="Calibri"/>
          <w:i/>
          <w:iCs/>
          <w:color w:val="222222"/>
          <w:sz w:val="21"/>
          <w:szCs w:val="21"/>
        </w:rPr>
        <w:t>FastAPI</w:t>
      </w:r>
      <w:proofErr w:type="spellEnd"/>
      <w:r w:rsidRPr="00227345">
        <w:rPr>
          <w:rFonts w:ascii="Calibri" w:eastAsia="Calibri" w:hAnsi="Calibri" w:cs="Calibri"/>
          <w:i/>
          <w:iCs/>
          <w:color w:val="222222"/>
          <w:sz w:val="21"/>
          <w:szCs w:val="21"/>
        </w:rPr>
        <w:t>, React, FAISS, Jina Embeddings/</w:t>
      </w:r>
      <w:proofErr w:type="spellStart"/>
      <w:r w:rsidRPr="00227345">
        <w:rPr>
          <w:rFonts w:ascii="Calibri" w:eastAsia="Calibri" w:hAnsi="Calibri" w:cs="Calibri"/>
          <w:i/>
          <w:iCs/>
          <w:color w:val="222222"/>
          <w:sz w:val="21"/>
          <w:szCs w:val="21"/>
        </w:rPr>
        <w:t>Reranker</w:t>
      </w:r>
      <w:proofErr w:type="spellEnd"/>
      <w:r w:rsidRPr="00227345"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API, </w:t>
      </w:r>
      <w:proofErr w:type="spellStart"/>
      <w:r w:rsidRPr="00227345">
        <w:rPr>
          <w:rFonts w:ascii="Calibri" w:eastAsia="Calibri" w:hAnsi="Calibri" w:cs="Calibri"/>
          <w:i/>
          <w:iCs/>
          <w:color w:val="222222"/>
          <w:sz w:val="21"/>
          <w:szCs w:val="21"/>
        </w:rPr>
        <w:t>Groq</w:t>
      </w:r>
      <w:proofErr w:type="spellEnd"/>
      <w:r w:rsidRPr="00227345">
        <w:rPr>
          <w:rFonts w:ascii="Calibri" w:eastAsia="Calibri" w:hAnsi="Calibri" w:cs="Calibri"/>
          <w:i/>
          <w:iCs/>
          <w:color w:val="222222"/>
          <w:sz w:val="21"/>
          <w:szCs w:val="21"/>
        </w:rPr>
        <w:t xml:space="preserve"> LLM API, Docker</w:t>
      </w:r>
    </w:p>
    <w:p w14:paraId="19E0EE42" w14:textId="77777777" w:rsidR="005D4F7A" w:rsidRPr="00227345" w:rsidRDefault="005D4F7A" w:rsidP="005D4F7A">
      <w:pPr>
        <w:spacing w:after="2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color w:val="222222"/>
          <w:sz w:val="19"/>
          <w:szCs w:val="19"/>
        </w:rPr>
        <w:t>https://github.com/IanTaiAhn/rag</w:t>
      </w:r>
    </w:p>
    <w:p w14:paraId="6521225B" w14:textId="77777777" w:rsidR="005D4F7A" w:rsidRPr="00227345" w:rsidRDefault="005D4F7A" w:rsidP="005D4F7A">
      <w:pPr>
        <w:pStyle w:val="ListParagraph"/>
        <w:numPr>
          <w:ilvl w:val="0"/>
          <w:numId w:val="2"/>
        </w:numPr>
        <w:spacing w:after="40"/>
        <w:rPr>
          <w:rFonts w:ascii="Calibri" w:hAnsi="Calibri" w:cs="Calibri"/>
          <w:sz w:val="21"/>
          <w:szCs w:val="21"/>
        </w:rPr>
      </w:pPr>
      <w:r w:rsidRPr="00227345">
        <w:rPr>
          <w:rFonts w:ascii="Calibri" w:hAnsi="Calibri" w:cs="Calibri"/>
          <w:sz w:val="21"/>
          <w:szCs w:val="21"/>
        </w:rPr>
        <w:t xml:space="preserve">Designed, built, and deployed an end-to-end RAG service with custom chunking, FAISS vector storage, and MMR-based diverse retrieval, using a </w:t>
      </w:r>
      <w:proofErr w:type="spellStart"/>
      <w:r w:rsidRPr="00227345">
        <w:rPr>
          <w:rFonts w:ascii="Calibri" w:hAnsi="Calibri" w:cs="Calibri"/>
          <w:sz w:val="21"/>
          <w:szCs w:val="21"/>
        </w:rPr>
        <w:t>FastAPI</w:t>
      </w:r>
      <w:proofErr w:type="spellEnd"/>
      <w:r w:rsidRPr="00227345">
        <w:rPr>
          <w:rFonts w:ascii="Calibri" w:hAnsi="Calibri" w:cs="Calibri"/>
          <w:sz w:val="21"/>
          <w:szCs w:val="21"/>
        </w:rPr>
        <w:t xml:space="preserve"> backend and React frontend live-hosted via Render and GitHub Pages.</w:t>
      </w:r>
    </w:p>
    <w:p w14:paraId="34B3CDD0" w14:textId="5F70A35E" w:rsidR="005D4F7A" w:rsidRPr="005D4F7A" w:rsidRDefault="005D4F7A" w:rsidP="005D4F7A">
      <w:pPr>
        <w:pStyle w:val="ListParagraph"/>
        <w:numPr>
          <w:ilvl w:val="0"/>
          <w:numId w:val="2"/>
        </w:numPr>
        <w:spacing w:after="40"/>
        <w:rPr>
          <w:rFonts w:ascii="Calibri" w:hAnsi="Calibri" w:cs="Calibri"/>
          <w:sz w:val="21"/>
          <w:szCs w:val="21"/>
        </w:rPr>
      </w:pPr>
      <w:r w:rsidRPr="00227345">
        <w:rPr>
          <w:rFonts w:ascii="Calibri" w:hAnsi="Calibri" w:cs="Calibri"/>
          <w:sz w:val="21"/>
          <w:szCs w:val="21"/>
        </w:rPr>
        <w:t xml:space="preserve">Migrated from </w:t>
      </w:r>
      <w:proofErr w:type="gramStart"/>
      <w:r w:rsidRPr="00227345">
        <w:rPr>
          <w:rFonts w:ascii="Calibri" w:hAnsi="Calibri" w:cs="Calibri"/>
          <w:sz w:val="21"/>
          <w:szCs w:val="21"/>
        </w:rPr>
        <w:t>locally-hosted</w:t>
      </w:r>
      <w:proofErr w:type="gramEnd"/>
      <w:r w:rsidRPr="00227345">
        <w:rPr>
          <w:rFonts w:ascii="Calibri" w:hAnsi="Calibri" w:cs="Calibri"/>
          <w:sz w:val="21"/>
          <w:szCs w:val="21"/>
        </w:rPr>
        <w:t xml:space="preserve"> embedding, reranking, and generation models to </w:t>
      </w:r>
      <w:proofErr w:type="gramStart"/>
      <w:r w:rsidRPr="00227345">
        <w:rPr>
          <w:rFonts w:ascii="Calibri" w:hAnsi="Calibri" w:cs="Calibri"/>
          <w:sz w:val="21"/>
          <w:szCs w:val="21"/>
        </w:rPr>
        <w:t>hosted inference</w:t>
      </w:r>
      <w:proofErr w:type="gramEnd"/>
      <w:r w:rsidRPr="00227345">
        <w:rPr>
          <w:rFonts w:ascii="Calibri" w:hAnsi="Calibri" w:cs="Calibri"/>
          <w:sz w:val="21"/>
          <w:szCs w:val="21"/>
        </w:rPr>
        <w:t xml:space="preserve"> APIs, cutting backend dependencies by over half; added async endpoints and a warm-up hook to reduce cold-start latency, and documented architecture trade-offs and rate-limiting behavior from real deployment.</w:t>
      </w:r>
    </w:p>
    <w:p w14:paraId="36E74551" w14:textId="77777777" w:rsidR="00B574B4" w:rsidRPr="00227345" w:rsidRDefault="00000000">
      <w:pPr>
        <w:pBdr>
          <w:bottom w:val="single" w:sz="6" w:space="1" w:color="1F3864"/>
        </w:pBdr>
        <w:spacing w:before="110" w:after="5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615B10D0" w14:textId="77777777" w:rsidR="00B574B4" w:rsidRPr="00227345" w:rsidRDefault="00000000">
      <w:pPr>
        <w:spacing w:after="2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Languages &amp; Data: </w:t>
      </w:r>
      <w:r w:rsidRPr="00227345">
        <w:rPr>
          <w:rFonts w:ascii="Calibri" w:eastAsia="Calibri" w:hAnsi="Calibri" w:cs="Calibri"/>
          <w:color w:val="222222"/>
          <w:sz w:val="21"/>
          <w:szCs w:val="21"/>
        </w:rPr>
        <w:t>Python, Java, SQL, PostgreSQL, JavaScript/TypeScript, Shell/PowerShell/Bash</w:t>
      </w:r>
    </w:p>
    <w:p w14:paraId="7DA0D3F9" w14:textId="40A41C37" w:rsidR="00B574B4" w:rsidRPr="00227345" w:rsidRDefault="00000000">
      <w:pPr>
        <w:spacing w:after="2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NLP &amp; AI: </w:t>
      </w: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custom RAG architectures, LLM APIs (Anthropic Claude, </w:t>
      </w:r>
      <w:proofErr w:type="spellStart"/>
      <w:r w:rsidRPr="00227345">
        <w:rPr>
          <w:rFonts w:ascii="Calibri" w:eastAsia="Calibri" w:hAnsi="Calibri" w:cs="Calibri"/>
          <w:color w:val="222222"/>
          <w:sz w:val="21"/>
          <w:szCs w:val="21"/>
        </w:rPr>
        <w:t>Groq</w:t>
      </w:r>
      <w:proofErr w:type="spellEnd"/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, OpenAI), prompt engineering, structured output generation, </w:t>
      </w:r>
      <w:proofErr w:type="spellStart"/>
      <w:r w:rsidRPr="00227345">
        <w:rPr>
          <w:rFonts w:ascii="Calibri" w:eastAsia="Calibri" w:hAnsi="Calibri" w:cs="Calibri"/>
          <w:color w:val="222222"/>
          <w:sz w:val="21"/>
          <w:szCs w:val="21"/>
        </w:rPr>
        <w:t>Pydantic</w:t>
      </w:r>
      <w:proofErr w:type="spellEnd"/>
      <w:r w:rsidRPr="00227345">
        <w:rPr>
          <w:rFonts w:ascii="Calibri" w:eastAsia="Calibri" w:hAnsi="Calibri" w:cs="Calibri"/>
          <w:color w:val="222222"/>
          <w:sz w:val="21"/>
          <w:szCs w:val="21"/>
        </w:rPr>
        <w:t>, pandas, NumPy</w:t>
      </w:r>
    </w:p>
    <w:p w14:paraId="1DF1048D" w14:textId="6A88EBE3" w:rsidR="00B574B4" w:rsidRPr="00227345" w:rsidRDefault="00000000">
      <w:pPr>
        <w:spacing w:after="2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Cloud &amp; Platform: </w:t>
      </w:r>
      <w:r w:rsidRPr="00227345">
        <w:rPr>
          <w:rFonts w:ascii="Calibri" w:eastAsia="Calibri" w:hAnsi="Calibri" w:cs="Calibri"/>
          <w:color w:val="222222"/>
          <w:sz w:val="21"/>
          <w:szCs w:val="21"/>
        </w:rPr>
        <w:t xml:space="preserve">Kubernetes, Docker, Helm, Ansible, </w:t>
      </w:r>
      <w:proofErr w:type="spellStart"/>
      <w:r w:rsidRPr="00227345">
        <w:rPr>
          <w:rFonts w:ascii="Calibri" w:eastAsia="Calibri" w:hAnsi="Calibri" w:cs="Calibri"/>
          <w:color w:val="222222"/>
          <w:sz w:val="21"/>
          <w:szCs w:val="21"/>
        </w:rPr>
        <w:t>Kyverno</w:t>
      </w:r>
      <w:proofErr w:type="spellEnd"/>
      <w:r w:rsidRPr="00227345">
        <w:rPr>
          <w:rFonts w:ascii="Calibri" w:eastAsia="Calibri" w:hAnsi="Calibri" w:cs="Calibri"/>
          <w:color w:val="222222"/>
          <w:sz w:val="21"/>
          <w:szCs w:val="21"/>
        </w:rPr>
        <w:t>, Prometheus, Grafana, Splunk, CI/CD</w:t>
      </w:r>
    </w:p>
    <w:p w14:paraId="424849E6" w14:textId="77777777" w:rsidR="00B574B4" w:rsidRPr="00227345" w:rsidRDefault="00000000">
      <w:pPr>
        <w:spacing w:after="20"/>
        <w:rPr>
          <w:rFonts w:ascii="Calibri" w:hAnsi="Calibri" w:cs="Calibri"/>
        </w:rPr>
      </w:pPr>
      <w:r w:rsidRPr="00227345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Frameworks &amp; Tools: </w:t>
      </w:r>
      <w:proofErr w:type="spellStart"/>
      <w:r w:rsidRPr="00227345">
        <w:rPr>
          <w:rFonts w:ascii="Calibri" w:eastAsia="Calibri" w:hAnsi="Calibri" w:cs="Calibri"/>
          <w:color w:val="222222"/>
          <w:sz w:val="21"/>
          <w:szCs w:val="21"/>
        </w:rPr>
        <w:t>FastAPI</w:t>
      </w:r>
      <w:proofErr w:type="spellEnd"/>
      <w:r w:rsidRPr="00227345">
        <w:rPr>
          <w:rFonts w:ascii="Calibri" w:eastAsia="Calibri" w:hAnsi="Calibri" w:cs="Calibri"/>
          <w:color w:val="222222"/>
          <w:sz w:val="21"/>
          <w:szCs w:val="21"/>
        </w:rPr>
        <w:t>, React, REST APIs, Git, Agile/Scrum, JIRA, Confluence, Robot Framework</w:t>
      </w:r>
    </w:p>
    <w:sectPr w:rsidR="00B574B4" w:rsidRPr="00227345">
      <w:pgSz w:w="12240" w:h="15840"/>
      <w:pgMar w:top="400" w:right="650" w:bottom="40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206E"/>
    <w:multiLevelType w:val="hybridMultilevel"/>
    <w:tmpl w:val="9F061BC8"/>
    <w:lvl w:ilvl="0" w:tplc="3240103A">
      <w:start w:val="1"/>
      <w:numFmt w:val="bullet"/>
      <w:lvlText w:val="●"/>
      <w:lvlJc w:val="left"/>
      <w:pPr>
        <w:ind w:left="720" w:hanging="360"/>
      </w:pPr>
    </w:lvl>
    <w:lvl w:ilvl="1" w:tplc="EE12D636">
      <w:start w:val="1"/>
      <w:numFmt w:val="bullet"/>
      <w:lvlText w:val="○"/>
      <w:lvlJc w:val="left"/>
      <w:pPr>
        <w:ind w:left="1440" w:hanging="360"/>
      </w:pPr>
    </w:lvl>
    <w:lvl w:ilvl="2" w:tplc="905A3DF4">
      <w:start w:val="1"/>
      <w:numFmt w:val="bullet"/>
      <w:lvlText w:val="■"/>
      <w:lvlJc w:val="left"/>
      <w:pPr>
        <w:ind w:left="2160" w:hanging="360"/>
      </w:pPr>
    </w:lvl>
    <w:lvl w:ilvl="3" w:tplc="410CEFCC">
      <w:start w:val="1"/>
      <w:numFmt w:val="bullet"/>
      <w:lvlText w:val="●"/>
      <w:lvlJc w:val="left"/>
      <w:pPr>
        <w:ind w:left="2880" w:hanging="360"/>
      </w:pPr>
    </w:lvl>
    <w:lvl w:ilvl="4" w:tplc="0E148E08">
      <w:start w:val="1"/>
      <w:numFmt w:val="bullet"/>
      <w:lvlText w:val="○"/>
      <w:lvlJc w:val="left"/>
      <w:pPr>
        <w:ind w:left="3600" w:hanging="360"/>
      </w:pPr>
    </w:lvl>
    <w:lvl w:ilvl="5" w:tplc="331ACAA8">
      <w:start w:val="1"/>
      <w:numFmt w:val="bullet"/>
      <w:lvlText w:val="■"/>
      <w:lvlJc w:val="left"/>
      <w:pPr>
        <w:ind w:left="4320" w:hanging="360"/>
      </w:pPr>
    </w:lvl>
    <w:lvl w:ilvl="6" w:tplc="3070A3A4">
      <w:start w:val="1"/>
      <w:numFmt w:val="bullet"/>
      <w:lvlText w:val="●"/>
      <w:lvlJc w:val="left"/>
      <w:pPr>
        <w:ind w:left="5040" w:hanging="360"/>
      </w:pPr>
    </w:lvl>
    <w:lvl w:ilvl="7" w:tplc="60D2BBC8">
      <w:start w:val="1"/>
      <w:numFmt w:val="bullet"/>
      <w:lvlText w:val="●"/>
      <w:lvlJc w:val="left"/>
      <w:pPr>
        <w:ind w:left="5760" w:hanging="360"/>
      </w:pPr>
    </w:lvl>
    <w:lvl w:ilvl="8" w:tplc="99E8DE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FD2400"/>
    <w:multiLevelType w:val="hybridMultilevel"/>
    <w:tmpl w:val="932CA8BE"/>
    <w:lvl w:ilvl="0" w:tplc="09961BD0">
      <w:start w:val="1"/>
      <w:numFmt w:val="bullet"/>
      <w:lvlText w:val="•"/>
      <w:lvlJc w:val="left"/>
      <w:pPr>
        <w:ind w:left="270" w:hanging="180"/>
      </w:pPr>
    </w:lvl>
    <w:lvl w:ilvl="1" w:tplc="4D3EA1F6">
      <w:numFmt w:val="decimal"/>
      <w:lvlText w:val=""/>
      <w:lvlJc w:val="left"/>
    </w:lvl>
    <w:lvl w:ilvl="2" w:tplc="F17A5780">
      <w:numFmt w:val="decimal"/>
      <w:lvlText w:val=""/>
      <w:lvlJc w:val="left"/>
    </w:lvl>
    <w:lvl w:ilvl="3" w:tplc="5D026A1E">
      <w:numFmt w:val="decimal"/>
      <w:lvlText w:val=""/>
      <w:lvlJc w:val="left"/>
    </w:lvl>
    <w:lvl w:ilvl="4" w:tplc="58182B48">
      <w:numFmt w:val="decimal"/>
      <w:lvlText w:val=""/>
      <w:lvlJc w:val="left"/>
    </w:lvl>
    <w:lvl w:ilvl="5" w:tplc="B540FB3A">
      <w:numFmt w:val="decimal"/>
      <w:lvlText w:val=""/>
      <w:lvlJc w:val="left"/>
    </w:lvl>
    <w:lvl w:ilvl="6" w:tplc="883AAB54">
      <w:numFmt w:val="decimal"/>
      <w:lvlText w:val=""/>
      <w:lvlJc w:val="left"/>
    </w:lvl>
    <w:lvl w:ilvl="7" w:tplc="5D7E0432">
      <w:numFmt w:val="decimal"/>
      <w:lvlText w:val=""/>
      <w:lvlJc w:val="left"/>
    </w:lvl>
    <w:lvl w:ilvl="8" w:tplc="5530657E">
      <w:numFmt w:val="decimal"/>
      <w:lvlText w:val=""/>
      <w:lvlJc w:val="left"/>
    </w:lvl>
  </w:abstractNum>
  <w:num w:numId="1" w16cid:durableId="1333335038">
    <w:abstractNumId w:val="0"/>
    <w:lvlOverride w:ilvl="0">
      <w:startOverride w:val="1"/>
    </w:lvlOverride>
  </w:num>
  <w:num w:numId="2" w16cid:durableId="1684865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4B4"/>
    <w:rsid w:val="001724D4"/>
    <w:rsid w:val="00227345"/>
    <w:rsid w:val="005D4F7A"/>
    <w:rsid w:val="00692D0B"/>
    <w:rsid w:val="00856315"/>
    <w:rsid w:val="00875D7D"/>
    <w:rsid w:val="008E7CAA"/>
    <w:rsid w:val="00953D09"/>
    <w:rsid w:val="00B574B4"/>
    <w:rsid w:val="00B83DA5"/>
    <w:rsid w:val="00B94561"/>
    <w:rsid w:val="00C854DC"/>
    <w:rsid w:val="00D122CD"/>
    <w:rsid w:val="00D4726F"/>
    <w:rsid w:val="00DE358A"/>
    <w:rsid w:val="00E75A53"/>
    <w:rsid w:val="00EA5074"/>
    <w:rsid w:val="00F4224D"/>
    <w:rsid w:val="00FB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EF9A"/>
  <w15:docId w15:val="{A95A09EC-389C-4412-8033-6A9F8630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53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0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an-tai-ahn-42936622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anTaiAhn" TargetMode="External"/><Relationship Id="rId5" Type="http://schemas.openxmlformats.org/officeDocument/2006/relationships/hyperlink" Target="https://iantaiahn.de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 Ahn, Ian (US N-309th SMXG)</cp:lastModifiedBy>
  <cp:revision>11</cp:revision>
  <dcterms:created xsi:type="dcterms:W3CDTF">2026-07-10T20:13:00Z</dcterms:created>
  <dcterms:modified xsi:type="dcterms:W3CDTF">2026-07-15T21:02:00Z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2026-07-10T20:14:34Z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9b2a1e23-89c0-487f-9f17-ce54a04374ef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