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B236" w14:textId="77777777" w:rsidR="00FC716C" w:rsidRDefault="00000000">
      <w:pPr>
        <w:spacing w:after="30"/>
        <w:jc w:val="center"/>
      </w:pPr>
      <w:r>
        <w:rPr>
          <w:b/>
          <w:bCs/>
          <w:sz w:val="32"/>
          <w:szCs w:val="32"/>
        </w:rPr>
        <w:t>Ian Tai Ahn</w:t>
      </w:r>
    </w:p>
    <w:p w14:paraId="0C909218" w14:textId="65F0D8B2" w:rsidR="00FC716C" w:rsidRDefault="00000000">
      <w:pPr>
        <w:spacing w:after="15"/>
        <w:jc w:val="center"/>
      </w:pPr>
      <w:r>
        <w:rPr>
          <w:color w:val="555555"/>
        </w:rPr>
        <w:t xml:space="preserve">Ogden, UT  |  (385) 208-8789  |  </w:t>
      </w:r>
      <w:hyperlink r:id="rId5" w:history="1">
        <w:r w:rsidR="005334A4" w:rsidRPr="002F7D14">
          <w:rPr>
            <w:rStyle w:val="Hyperlink"/>
          </w:rPr>
          <w:t>iantaiahn@yahoo.com</w:t>
        </w:r>
      </w:hyperlink>
      <w:r w:rsidR="005334A4">
        <w:rPr>
          <w:color w:val="555555"/>
        </w:rPr>
        <w:br/>
      </w:r>
      <w:hyperlink r:id="rId6" w:history="1">
        <w:r w:rsidR="005334A4" w:rsidRPr="005334A4">
          <w:rPr>
            <w:rStyle w:val="Hyperlink"/>
          </w:rPr>
          <w:t>https://www.linkedin.com/in/ian-tai-ahn-429366228/</w:t>
        </w:r>
      </w:hyperlink>
      <w:r w:rsidR="005334A4">
        <w:t xml:space="preserve">  |  </w:t>
      </w:r>
      <w:hyperlink r:id="rId7" w:history="1">
        <w:r w:rsidR="005334A4" w:rsidRPr="005334A4">
          <w:rPr>
            <w:rStyle w:val="Hyperlink"/>
          </w:rPr>
          <w:t>https://github.com/IanTaiAhn</w:t>
        </w:r>
      </w:hyperlink>
    </w:p>
    <w:p w14:paraId="630D4867" w14:textId="77777777" w:rsidR="00FC716C" w:rsidRDefault="00FC716C">
      <w:pPr>
        <w:pBdr>
          <w:bottom w:val="single" w:sz="6" w:space="1" w:color="2E5090"/>
        </w:pBdr>
        <w:spacing w:before="50" w:after="50"/>
      </w:pPr>
    </w:p>
    <w:p w14:paraId="0F9F838B" w14:textId="77777777" w:rsidR="00FC716C" w:rsidRDefault="00000000">
      <w:pPr>
        <w:pStyle w:val="Heading1"/>
      </w:pPr>
      <w:r>
        <w:t>PROFESSIONAL SUMMARY</w:t>
      </w:r>
    </w:p>
    <w:p w14:paraId="75862317" w14:textId="54DA6DBF" w:rsidR="00FC716C" w:rsidRDefault="00000000">
      <w:pPr>
        <w:spacing w:before="30" w:after="60"/>
      </w:pPr>
      <w:r>
        <w:t xml:space="preserve">Software Engineer with </w:t>
      </w:r>
      <w:r w:rsidR="00021CF8">
        <w:t>3</w:t>
      </w:r>
      <w:r>
        <w:t xml:space="preserve">+ years supporting large-scale defense programs at Hill AFB (Lockheed Martin, Pratt &amp; Whitney). </w:t>
      </w:r>
      <w:proofErr w:type="gramStart"/>
      <w:r>
        <w:t>Expertise in</w:t>
      </w:r>
      <w:proofErr w:type="gramEnd"/>
      <w:r>
        <w:t xml:space="preserve"> on-premises Kubernetes clusters, CI/CD pipelines,</w:t>
      </w:r>
      <w:r w:rsidR="004740DE">
        <w:t xml:space="preserve"> full stack development</w:t>
      </w:r>
      <w:r>
        <w:t xml:space="preserve"> and microservices architecture. M.S. in Data Science with a strong foundation in machine learning and statistical modeling. Active Secret clearance.</w:t>
      </w:r>
    </w:p>
    <w:p w14:paraId="35FD2104" w14:textId="77777777" w:rsidR="00FC716C" w:rsidRDefault="00FC716C">
      <w:pPr>
        <w:pBdr>
          <w:bottom w:val="single" w:sz="6" w:space="1" w:color="2E5090"/>
        </w:pBdr>
        <w:spacing w:before="50" w:after="50"/>
      </w:pPr>
    </w:p>
    <w:p w14:paraId="4AE87370" w14:textId="77777777" w:rsidR="00FC716C" w:rsidRDefault="00000000">
      <w:pPr>
        <w:pStyle w:val="Heading1"/>
      </w:pPr>
      <w:r>
        <w:t>EXPERIENCE</w:t>
      </w:r>
    </w:p>
    <w:p w14:paraId="52A1797C" w14:textId="5A41ACDE" w:rsidR="00FC716C" w:rsidRDefault="00000000">
      <w:pPr>
        <w:tabs>
          <w:tab w:val="right" w:pos="9026"/>
        </w:tabs>
        <w:spacing w:before="100"/>
      </w:pPr>
      <w:r>
        <w:rPr>
          <w:b/>
          <w:bCs/>
          <w:sz w:val="21"/>
          <w:szCs w:val="21"/>
        </w:rPr>
        <w:t>Software Engineer – DevOps &amp; Platform Engineering</w:t>
      </w:r>
      <w:r>
        <w:rPr>
          <w:color w:val="555555"/>
        </w:rPr>
        <w:tab/>
      </w:r>
      <w:r w:rsidR="004740DE">
        <w:rPr>
          <w:color w:val="555555"/>
        </w:rPr>
        <w:t>January 2025</w:t>
      </w:r>
      <w:r>
        <w:rPr>
          <w:color w:val="555555"/>
        </w:rPr>
        <w:t xml:space="preserve"> – Present</w:t>
      </w:r>
    </w:p>
    <w:p w14:paraId="17BE762C" w14:textId="77777777" w:rsidR="00FC716C" w:rsidRDefault="00000000">
      <w:pPr>
        <w:spacing w:before="15" w:after="30"/>
      </w:pPr>
      <w:r>
        <w:rPr>
          <w:color w:val="555555"/>
        </w:rPr>
        <w:t>Lockheed Martin | Hill Air Force Base, UT</w:t>
      </w:r>
    </w:p>
    <w:p w14:paraId="00C82D96" w14:textId="171AC23A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Designed and operated a globally deployed Kubernetes service mesh using Istio, supporting </w:t>
      </w:r>
      <w:r w:rsidR="004740DE">
        <w:t>3</w:t>
      </w:r>
      <w:r>
        <w:t>0+ distributed microservices across multiple enclaves</w:t>
      </w:r>
    </w:p>
    <w:p w14:paraId="1A897E6E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Automated policy enforcement across all services using Helm, </w:t>
      </w:r>
      <w:proofErr w:type="spellStart"/>
      <w:r>
        <w:t>Kyverno</w:t>
      </w:r>
      <w:proofErr w:type="spellEnd"/>
      <w:r>
        <w:t>, and Ansible, reducing manual deployment errors by an estimated 40%</w:t>
      </w:r>
    </w:p>
    <w:p w14:paraId="27C3F883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testing and CI workflows to ensure &gt;80% system test coverage, catching defects before production deployments</w:t>
      </w:r>
    </w:p>
    <w:p w14:paraId="2421818F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Led architecture decisions for a microservices-based application serving as a core component of the program’s mission system</w:t>
      </w:r>
    </w:p>
    <w:p w14:paraId="3474237A" w14:textId="7B151653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Owned containerization strategy and authored Helm charts to standardize deployment and configuration management across the entire service portfolio</w:t>
      </w:r>
      <w:r w:rsidR="002F658C">
        <w:t xml:space="preserve"> in an agile environment</w:t>
      </w:r>
    </w:p>
    <w:p w14:paraId="6681DD51" w14:textId="4FECC833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Scrum Master and Technical Lead, coordinating sprint planning, backlog grooming, and cross-team dependencies</w:t>
      </w:r>
    </w:p>
    <w:p w14:paraId="1F145464" w14:textId="1D748E34" w:rsidR="00FC716C" w:rsidRDefault="00000000">
      <w:pPr>
        <w:tabs>
          <w:tab w:val="right" w:pos="9026"/>
        </w:tabs>
        <w:spacing w:before="100"/>
      </w:pPr>
      <w:r>
        <w:rPr>
          <w:b/>
          <w:bCs/>
          <w:sz w:val="21"/>
          <w:szCs w:val="21"/>
        </w:rPr>
        <w:t>Software Engineer – Systems Testing &amp; Automation</w:t>
      </w:r>
      <w:r>
        <w:rPr>
          <w:color w:val="555555"/>
        </w:rPr>
        <w:tab/>
        <w:t xml:space="preserve">August 2023 – </w:t>
      </w:r>
      <w:r w:rsidR="004740DE">
        <w:rPr>
          <w:color w:val="555555"/>
        </w:rPr>
        <w:t>December 2024</w:t>
      </w:r>
    </w:p>
    <w:p w14:paraId="69F647F5" w14:textId="77777777" w:rsidR="00FC716C" w:rsidRDefault="00000000">
      <w:pPr>
        <w:spacing w:before="15" w:after="30"/>
      </w:pPr>
      <w:r>
        <w:rPr>
          <w:color w:val="555555"/>
        </w:rPr>
        <w:t>Pratt &amp; Whitney | Hill Air Force Base, UT</w:t>
      </w:r>
    </w:p>
    <w:p w14:paraId="283374B9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and maintained automated system tests using Robot Framework, validating complex integrated systems and reducing manual test execution time</w:t>
      </w:r>
    </w:p>
    <w:p w14:paraId="59119434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Improved defect detection and system reliability through structured test design, contributing to comprehensive regression coverage across releases</w:t>
      </w:r>
    </w:p>
    <w:p w14:paraId="6BA89A02" w14:textId="3336F691" w:rsidR="000061C1" w:rsidRDefault="000061C1">
      <w:pPr>
        <w:pStyle w:val="ListParagraph"/>
        <w:numPr>
          <w:ilvl w:val="0"/>
          <w:numId w:val="2"/>
        </w:numPr>
        <w:spacing w:before="30" w:after="30"/>
      </w:pPr>
      <w:r w:rsidRPr="000061C1">
        <w:t>Authored a CSV parser that automated a manual 20–</w:t>
      </w:r>
      <w:proofErr w:type="gramStart"/>
      <w:r w:rsidRPr="000061C1">
        <w:t>30 minute</w:t>
      </w:r>
      <w:proofErr w:type="gramEnd"/>
      <w:r w:rsidRPr="000061C1">
        <w:t xml:space="preserve"> task, reducing completion time to seconds and saving an estimated </w:t>
      </w:r>
      <w:r>
        <w:t xml:space="preserve">10 </w:t>
      </w:r>
      <w:r w:rsidRPr="000061C1">
        <w:t>hours per month</w:t>
      </w:r>
    </w:p>
    <w:p w14:paraId="126F752C" w14:textId="77777777" w:rsidR="00FC716C" w:rsidRDefault="00FC716C">
      <w:pPr>
        <w:pBdr>
          <w:bottom w:val="single" w:sz="6" w:space="1" w:color="2E5090"/>
        </w:pBdr>
        <w:spacing w:before="50" w:after="50"/>
      </w:pPr>
    </w:p>
    <w:p w14:paraId="58EECA23" w14:textId="77777777" w:rsidR="00FC716C" w:rsidRDefault="00000000">
      <w:pPr>
        <w:pStyle w:val="Heading1"/>
      </w:pPr>
      <w:r>
        <w:t>TECHNICAL SKILLS</w:t>
      </w:r>
    </w:p>
    <w:p w14:paraId="5BCD808C" w14:textId="7257F3F5" w:rsidR="00FC716C" w:rsidRDefault="00000000">
      <w:pPr>
        <w:spacing w:before="30" w:after="20"/>
      </w:pPr>
      <w:r>
        <w:rPr>
          <w:b/>
          <w:bCs/>
        </w:rPr>
        <w:t>Languages</w:t>
      </w:r>
      <w:r w:rsidR="00F71EBB">
        <w:rPr>
          <w:b/>
          <w:bCs/>
        </w:rPr>
        <w:t xml:space="preserve"> &amp; Frameworks</w:t>
      </w:r>
      <w:r>
        <w:rPr>
          <w:b/>
          <w:bCs/>
        </w:rPr>
        <w:t xml:space="preserve">: </w:t>
      </w:r>
      <w:r>
        <w:t>Python, R, JavaScript,</w:t>
      </w:r>
      <w:r w:rsidR="000061C1">
        <w:t xml:space="preserve"> TypeScript,</w:t>
      </w:r>
      <w:r>
        <w:t xml:space="preserve"> SQL</w:t>
      </w:r>
      <w:r w:rsidR="00444ED5">
        <w:t>,</w:t>
      </w:r>
      <w:r w:rsidR="000061C1">
        <w:t xml:space="preserve"> PostgreSQL</w:t>
      </w:r>
      <w:r w:rsidR="00FB58D0">
        <w:t>,</w:t>
      </w:r>
      <w:r w:rsidR="00444ED5">
        <w:t xml:space="preserve"> Java</w:t>
      </w:r>
      <w:r w:rsidR="00F71EBB">
        <w:t>, React, Django, Tailwind, Robot Framework</w:t>
      </w:r>
    </w:p>
    <w:p w14:paraId="75C960E9" w14:textId="46C07C3D" w:rsidR="00FC716C" w:rsidRDefault="00000000">
      <w:pPr>
        <w:spacing w:before="20" w:after="20"/>
      </w:pPr>
      <w:r>
        <w:rPr>
          <w:b/>
          <w:bCs/>
        </w:rPr>
        <w:t xml:space="preserve">ML &amp; Statistics: </w:t>
      </w:r>
      <w:proofErr w:type="spellStart"/>
      <w:r>
        <w:t>PyTorch</w:t>
      </w:r>
      <w:proofErr w:type="spellEnd"/>
      <w:r>
        <w:t xml:space="preserve">, TensorFlow, scikit-learn, </w:t>
      </w:r>
      <w:r w:rsidR="002F658C">
        <w:t>Two-Stage Least Squares</w:t>
      </w:r>
      <w:r w:rsidR="00CE0D60">
        <w:t>, Instrument</w:t>
      </w:r>
      <w:r w:rsidR="005C0CE0">
        <w:t>al</w:t>
      </w:r>
      <w:r w:rsidR="00CE0D60">
        <w:t xml:space="preserve"> Variables</w:t>
      </w:r>
      <w:r>
        <w:t>, OLS, statistical modeling</w:t>
      </w:r>
    </w:p>
    <w:p w14:paraId="4997B39E" w14:textId="16D182B6" w:rsidR="00FC716C" w:rsidRDefault="00000000">
      <w:pPr>
        <w:spacing w:before="20" w:after="20"/>
      </w:pPr>
      <w:r>
        <w:rPr>
          <w:b/>
          <w:bCs/>
        </w:rPr>
        <w:t xml:space="preserve">Data: </w:t>
      </w:r>
      <w:r>
        <w:t>pandas, NumPy, data cleaning, feature engineering, dataset preparation</w:t>
      </w:r>
      <w:r w:rsidR="00F67348">
        <w:t>, re-labeling</w:t>
      </w:r>
    </w:p>
    <w:p w14:paraId="5BD2A0AB" w14:textId="77777777" w:rsidR="00FC716C" w:rsidRDefault="00000000">
      <w:pPr>
        <w:spacing w:before="20" w:after="20"/>
      </w:pPr>
      <w:r>
        <w:rPr>
          <w:b/>
          <w:bCs/>
        </w:rPr>
        <w:t xml:space="preserve">LLMs &amp; RAG: </w:t>
      </w:r>
      <w:r>
        <w:t>Embeddings, vector databases (FAISS), end-to-end Retrieval-Augmented Generation (RAG) pipelines</w:t>
      </w:r>
    </w:p>
    <w:p w14:paraId="295604E0" w14:textId="7B8AF3BF" w:rsidR="00FC716C" w:rsidRDefault="00000000">
      <w:pPr>
        <w:spacing w:before="20" w:after="20"/>
      </w:pPr>
      <w:r>
        <w:rPr>
          <w:b/>
          <w:bCs/>
        </w:rPr>
        <w:t xml:space="preserve">DevOps &amp; Cloud: </w:t>
      </w:r>
      <w:r>
        <w:t xml:space="preserve">Kubernetes (K8s), Docker, Helm, Istio, Ansible, </w:t>
      </w:r>
      <w:proofErr w:type="spellStart"/>
      <w:r>
        <w:t>Kyverno</w:t>
      </w:r>
      <w:proofErr w:type="spellEnd"/>
      <w:r>
        <w:t>, Amazon Web Services (AWS)</w:t>
      </w:r>
      <w:r w:rsidR="002E211F">
        <w:t>, Linux</w:t>
      </w:r>
    </w:p>
    <w:p w14:paraId="6405BCAC" w14:textId="5302B78B" w:rsidR="00FC716C" w:rsidRDefault="00F71EBB">
      <w:pPr>
        <w:spacing w:before="20" w:after="60"/>
      </w:pPr>
      <w:r>
        <w:rPr>
          <w:b/>
          <w:bCs/>
        </w:rPr>
        <w:t xml:space="preserve">Other: </w:t>
      </w:r>
      <w:r>
        <w:t>Git, REST APIs, Agile</w:t>
      </w:r>
    </w:p>
    <w:p w14:paraId="4B23EE45" w14:textId="77777777" w:rsidR="00FC716C" w:rsidRDefault="00FC716C">
      <w:pPr>
        <w:pBdr>
          <w:bottom w:val="single" w:sz="6" w:space="1" w:color="2E5090"/>
        </w:pBdr>
        <w:spacing w:before="50" w:after="50"/>
      </w:pPr>
    </w:p>
    <w:p w14:paraId="3C78BA76" w14:textId="77777777" w:rsidR="00FC716C" w:rsidRDefault="00000000">
      <w:pPr>
        <w:pStyle w:val="Heading1"/>
      </w:pPr>
      <w:r>
        <w:t>PROJECTS</w:t>
      </w:r>
    </w:p>
    <w:p w14:paraId="7E962232" w14:textId="4A10B991" w:rsidR="00FC716C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RAG </w:t>
      </w:r>
      <w:proofErr w:type="gramStart"/>
      <w:r>
        <w:rPr>
          <w:b/>
          <w:bCs/>
          <w:sz w:val="21"/>
          <w:szCs w:val="21"/>
        </w:rPr>
        <w:t>Pipeline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 xml:space="preserve">Python, React, FAISS </w:t>
      </w:r>
      <w:r w:rsidR="000C0749">
        <w:rPr>
          <w:i/>
          <w:iCs/>
          <w:color w:val="555555"/>
        </w:rPr>
        <w:t xml:space="preserve"> </w:t>
      </w:r>
      <w:r>
        <w:rPr>
          <w:color w:val="555555"/>
        </w:rPr>
        <w:t xml:space="preserve">| </w:t>
      </w:r>
      <w:hyperlink r:id="rId8" w:history="1">
        <w:r w:rsidR="005334A4" w:rsidRPr="005334A4">
          <w:rPr>
            <w:rStyle w:val="Hyperlink"/>
          </w:rPr>
          <w:t>https://github.com/IanTaiAhn/rag/</w:t>
        </w:r>
      </w:hyperlink>
    </w:p>
    <w:p w14:paraId="60AAD67E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end-to-end RAG pipeline covering document ingestion, preprocessing, chunking, embedding generation, vector storage, and semantic retrieval</w:t>
      </w:r>
    </w:p>
    <w:p w14:paraId="14F38335" w14:textId="77777777" w:rsidR="00FC716C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 multi-index FAISS system with full CRUD support and explicit index selection for isolated, context-aware retrieval</w:t>
      </w:r>
    </w:p>
    <w:p w14:paraId="5CFD3D27" w14:textId="77777777" w:rsidR="00FC716C" w:rsidRDefault="00FC716C">
      <w:pPr>
        <w:pBdr>
          <w:bottom w:val="single" w:sz="6" w:space="1" w:color="2E5090"/>
        </w:pBdr>
        <w:spacing w:before="50" w:after="50"/>
      </w:pPr>
    </w:p>
    <w:p w14:paraId="7A1FE425" w14:textId="77777777" w:rsidR="00FC716C" w:rsidRDefault="00000000">
      <w:pPr>
        <w:pStyle w:val="Heading1"/>
      </w:pPr>
      <w:r>
        <w:t>EDUCATION</w:t>
      </w:r>
    </w:p>
    <w:p w14:paraId="34805D9F" w14:textId="5B2741AB" w:rsidR="00FC716C" w:rsidRDefault="00000000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 xml:space="preserve">M.S., Data </w:t>
      </w:r>
      <w:proofErr w:type="gramStart"/>
      <w:r>
        <w:rPr>
          <w:b/>
          <w:bCs/>
          <w:sz w:val="21"/>
          <w:szCs w:val="21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t>Graduate Certificate, Computational Data Science &amp; Machine Learning</w:t>
      </w:r>
      <w:r>
        <w:rPr>
          <w:color w:val="555555"/>
        </w:rPr>
        <w:tab/>
        <w:t>202</w:t>
      </w:r>
      <w:r w:rsidR="00CE0D60">
        <w:rPr>
          <w:color w:val="555555"/>
        </w:rPr>
        <w:t>5</w:t>
      </w:r>
    </w:p>
    <w:p w14:paraId="3B94721B" w14:textId="3E89295B" w:rsidR="00FC716C" w:rsidRDefault="00000000">
      <w:pPr>
        <w:spacing w:before="15" w:after="30"/>
      </w:pPr>
      <w:r>
        <w:rPr>
          <w:color w:val="555555"/>
        </w:rPr>
        <w:t>Weber State University, Ogden, UT</w:t>
      </w:r>
      <w:r w:rsidR="00F71EBB">
        <w:rPr>
          <w:color w:val="555555"/>
        </w:rPr>
        <w:t>, GPA 3.85</w:t>
      </w:r>
    </w:p>
    <w:p w14:paraId="48EA4B60" w14:textId="7CB9A923" w:rsidR="00FC716C" w:rsidRDefault="00000000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>B.S., Computer Science</w:t>
      </w:r>
      <w:r>
        <w:rPr>
          <w:color w:val="555555"/>
        </w:rPr>
        <w:tab/>
        <w:t>202</w:t>
      </w:r>
      <w:r w:rsidR="00CE0D60">
        <w:rPr>
          <w:color w:val="555555"/>
        </w:rPr>
        <w:t>3</w:t>
      </w:r>
    </w:p>
    <w:p w14:paraId="5F5A8C59" w14:textId="190E773C" w:rsidR="00FC716C" w:rsidRDefault="00000000">
      <w:pPr>
        <w:spacing w:before="15" w:after="30"/>
      </w:pPr>
      <w:r>
        <w:rPr>
          <w:color w:val="555555"/>
        </w:rPr>
        <w:t>Weber State University, Ogden, UT</w:t>
      </w:r>
      <w:r w:rsidR="00F71EBB">
        <w:rPr>
          <w:color w:val="555555"/>
        </w:rPr>
        <w:t>, GPA 3.93</w:t>
      </w:r>
    </w:p>
    <w:sectPr w:rsidR="00FC716C">
      <w:pgSz w:w="12240" w:h="15840"/>
      <w:pgMar w:top="620" w:right="680" w:bottom="6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A06DE"/>
    <w:multiLevelType w:val="hybridMultilevel"/>
    <w:tmpl w:val="485419F0"/>
    <w:lvl w:ilvl="0" w:tplc="6E5668E4">
      <w:start w:val="1"/>
      <w:numFmt w:val="bullet"/>
      <w:lvlText w:val="●"/>
      <w:lvlJc w:val="left"/>
      <w:pPr>
        <w:ind w:left="720" w:hanging="360"/>
      </w:pPr>
    </w:lvl>
    <w:lvl w:ilvl="1" w:tplc="83FA7084">
      <w:start w:val="1"/>
      <w:numFmt w:val="bullet"/>
      <w:lvlText w:val="○"/>
      <w:lvlJc w:val="left"/>
      <w:pPr>
        <w:ind w:left="1440" w:hanging="360"/>
      </w:pPr>
    </w:lvl>
    <w:lvl w:ilvl="2" w:tplc="1668E944">
      <w:start w:val="1"/>
      <w:numFmt w:val="bullet"/>
      <w:lvlText w:val="■"/>
      <w:lvlJc w:val="left"/>
      <w:pPr>
        <w:ind w:left="2160" w:hanging="360"/>
      </w:pPr>
    </w:lvl>
    <w:lvl w:ilvl="3" w:tplc="5B645E24">
      <w:start w:val="1"/>
      <w:numFmt w:val="bullet"/>
      <w:lvlText w:val="●"/>
      <w:lvlJc w:val="left"/>
      <w:pPr>
        <w:ind w:left="2880" w:hanging="360"/>
      </w:pPr>
    </w:lvl>
    <w:lvl w:ilvl="4" w:tplc="214CDD1E">
      <w:start w:val="1"/>
      <w:numFmt w:val="bullet"/>
      <w:lvlText w:val="○"/>
      <w:lvlJc w:val="left"/>
      <w:pPr>
        <w:ind w:left="3600" w:hanging="360"/>
      </w:pPr>
    </w:lvl>
    <w:lvl w:ilvl="5" w:tplc="5CA23A98">
      <w:start w:val="1"/>
      <w:numFmt w:val="bullet"/>
      <w:lvlText w:val="■"/>
      <w:lvlJc w:val="left"/>
      <w:pPr>
        <w:ind w:left="4320" w:hanging="360"/>
      </w:pPr>
    </w:lvl>
    <w:lvl w:ilvl="6" w:tplc="42B800BE">
      <w:start w:val="1"/>
      <w:numFmt w:val="bullet"/>
      <w:lvlText w:val="●"/>
      <w:lvlJc w:val="left"/>
      <w:pPr>
        <w:ind w:left="5040" w:hanging="360"/>
      </w:pPr>
    </w:lvl>
    <w:lvl w:ilvl="7" w:tplc="D75A5A90">
      <w:start w:val="1"/>
      <w:numFmt w:val="bullet"/>
      <w:lvlText w:val="●"/>
      <w:lvlJc w:val="left"/>
      <w:pPr>
        <w:ind w:left="5760" w:hanging="360"/>
      </w:pPr>
    </w:lvl>
    <w:lvl w:ilvl="8" w:tplc="AFEA28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D446A1"/>
    <w:multiLevelType w:val="hybridMultilevel"/>
    <w:tmpl w:val="BF84BA10"/>
    <w:lvl w:ilvl="0" w:tplc="7E1EE7DA">
      <w:start w:val="1"/>
      <w:numFmt w:val="bullet"/>
      <w:lvlText w:val="•"/>
      <w:lvlJc w:val="left"/>
      <w:pPr>
        <w:ind w:left="450" w:hanging="250"/>
      </w:pPr>
    </w:lvl>
    <w:lvl w:ilvl="1" w:tplc="2064233C">
      <w:numFmt w:val="decimal"/>
      <w:lvlText w:val=""/>
      <w:lvlJc w:val="left"/>
    </w:lvl>
    <w:lvl w:ilvl="2" w:tplc="32622594">
      <w:numFmt w:val="decimal"/>
      <w:lvlText w:val=""/>
      <w:lvlJc w:val="left"/>
    </w:lvl>
    <w:lvl w:ilvl="3" w:tplc="2C368BC6">
      <w:numFmt w:val="decimal"/>
      <w:lvlText w:val=""/>
      <w:lvlJc w:val="left"/>
    </w:lvl>
    <w:lvl w:ilvl="4" w:tplc="B7468566">
      <w:numFmt w:val="decimal"/>
      <w:lvlText w:val=""/>
      <w:lvlJc w:val="left"/>
    </w:lvl>
    <w:lvl w:ilvl="5" w:tplc="0B563A12">
      <w:numFmt w:val="decimal"/>
      <w:lvlText w:val=""/>
      <w:lvlJc w:val="left"/>
    </w:lvl>
    <w:lvl w:ilvl="6" w:tplc="25F4728E">
      <w:numFmt w:val="decimal"/>
      <w:lvlText w:val=""/>
      <w:lvlJc w:val="left"/>
    </w:lvl>
    <w:lvl w:ilvl="7" w:tplc="4754F142">
      <w:numFmt w:val="decimal"/>
      <w:lvlText w:val=""/>
      <w:lvlJc w:val="left"/>
    </w:lvl>
    <w:lvl w:ilvl="8" w:tplc="20CC92BE">
      <w:numFmt w:val="decimal"/>
      <w:lvlText w:val=""/>
      <w:lvlJc w:val="left"/>
    </w:lvl>
  </w:abstractNum>
  <w:num w:numId="1" w16cid:durableId="958873465">
    <w:abstractNumId w:val="0"/>
    <w:lvlOverride w:ilvl="0">
      <w:startOverride w:val="1"/>
    </w:lvlOverride>
  </w:num>
  <w:num w:numId="2" w16cid:durableId="1698266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6C"/>
    <w:rsid w:val="000061C1"/>
    <w:rsid w:val="00021CF8"/>
    <w:rsid w:val="000562BA"/>
    <w:rsid w:val="000C0749"/>
    <w:rsid w:val="00114381"/>
    <w:rsid w:val="002E211F"/>
    <w:rsid w:val="002F658C"/>
    <w:rsid w:val="00425837"/>
    <w:rsid w:val="00444ED5"/>
    <w:rsid w:val="004740DE"/>
    <w:rsid w:val="005334A4"/>
    <w:rsid w:val="005C0CE0"/>
    <w:rsid w:val="007576D7"/>
    <w:rsid w:val="0076169B"/>
    <w:rsid w:val="007E0ED2"/>
    <w:rsid w:val="00AB3C91"/>
    <w:rsid w:val="00CE0D60"/>
    <w:rsid w:val="00F67348"/>
    <w:rsid w:val="00F7167A"/>
    <w:rsid w:val="00F71EBB"/>
    <w:rsid w:val="00FB58D0"/>
    <w:rsid w:val="00FC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2B30"/>
  <w15:docId w15:val="{DE56BBA9-8D01-4D87-ACB8-D6A13EDD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50"/>
      <w:outlineLvl w:val="0"/>
    </w:pPr>
    <w:rPr>
      <w:b/>
      <w:bCs/>
      <w:color w:val="2E5090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740D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nTaiAhn/ra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anTaiAh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an-tai-ahn-429366228/" TargetMode="External"/><Relationship Id="rId5" Type="http://schemas.openxmlformats.org/officeDocument/2006/relationships/hyperlink" Target="mailto:iantaiahn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17</cp:revision>
  <dcterms:created xsi:type="dcterms:W3CDTF">2026-04-03T21:46:00Z</dcterms:created>
  <dcterms:modified xsi:type="dcterms:W3CDTF">2026-05-08T22:09:00Z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2026-04-03T21:48:21Z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4220087c-81fe-404c-8604-6bf08a5ea865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