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38368">
      <w:pPr>
        <w:rPr>
          <w:b/>
        </w:rPr>
      </w:pPr>
      <w:r>
        <w:rPr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1515110</wp:posOffset>
            </wp:positionH>
            <wp:positionV relativeFrom="paragraph">
              <wp:posOffset>-588645</wp:posOffset>
            </wp:positionV>
            <wp:extent cx="2735580" cy="327660"/>
            <wp:effectExtent l="0" t="0" r="7620" b="0"/>
            <wp:wrapNone/>
            <wp:docPr id="1" name="Picture 1" descr="v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u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rPr>
          <w:b/>
          <w:sz w:val="32"/>
        </w:rPr>
        <w:t>NIT6150 Project Allocation</w:t>
      </w:r>
    </w:p>
    <w:tbl>
      <w:tblPr>
        <w:tblStyle w:val="3"/>
        <w:tblW w:w="96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"/>
        <w:gridCol w:w="2938"/>
        <w:gridCol w:w="2642"/>
        <w:gridCol w:w="2204"/>
      </w:tblGrid>
      <w:tr w14:paraId="203F1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846" w:type="dxa"/>
            <w:gridSpan w:val="3"/>
            <w:vAlign w:val="center"/>
          </w:tcPr>
          <w:p w14:paraId="28352006">
            <w:pPr>
              <w:spacing w:after="0" w:line="24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b/>
                <w:sz w:val="24"/>
              </w:rPr>
              <w:t>Team:</w:t>
            </w:r>
            <w:r>
              <w:rPr>
                <w:rFonts w:hint="eastAsia" w:eastAsia="宋体"/>
                <w:b/>
                <w:sz w:val="24"/>
                <w:lang w:val="en-US" w:eastAsia="zh-CN"/>
              </w:rPr>
              <w:t xml:space="preserve"> </w:t>
            </w:r>
          </w:p>
        </w:tc>
        <w:tc>
          <w:tcPr>
            <w:tcW w:w="4846" w:type="dxa"/>
            <w:gridSpan w:val="2"/>
            <w:vAlign w:val="center"/>
          </w:tcPr>
          <w:p w14:paraId="191A47BF">
            <w:pPr>
              <w:spacing w:after="0" w:line="240" w:lineRule="auto"/>
              <w:rPr>
                <w:b/>
              </w:rPr>
            </w:pPr>
          </w:p>
        </w:tc>
      </w:tr>
      <w:tr w14:paraId="530E2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9692" w:type="dxa"/>
            <w:gridSpan w:val="5"/>
            <w:vAlign w:val="center"/>
          </w:tcPr>
          <w:p w14:paraId="300A9D3A">
            <w:pPr>
              <w:spacing w:after="0" w:line="360" w:lineRule="auto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b/>
                <w:sz w:val="24"/>
              </w:rPr>
              <w:t>Project Title:</w:t>
            </w:r>
            <w:r>
              <w:rPr>
                <w:rFonts w:hint="eastAsia" w:eastAsia="宋体"/>
                <w:b/>
                <w:sz w:val="24"/>
                <w:lang w:val="en-US" w:eastAsia="zh-CN"/>
              </w:rPr>
              <w:t xml:space="preserve"> A computational approach towards red wine recommendations</w:t>
            </w:r>
          </w:p>
          <w:p w14:paraId="223E8201">
            <w:pPr>
              <w:spacing w:after="0" w:line="360" w:lineRule="auto"/>
              <w:rPr>
                <w:sz w:val="24"/>
              </w:rPr>
            </w:pPr>
            <w:r>
              <w:rPr>
                <w:sz w:val="24"/>
              </w:rPr>
              <w:t>(Please check your project title with your supervisor and client)</w:t>
            </w:r>
          </w:p>
        </w:tc>
      </w:tr>
      <w:tr w14:paraId="25C04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692" w:type="dxa"/>
            <w:gridSpan w:val="5"/>
            <w:vAlign w:val="center"/>
          </w:tcPr>
          <w:p w14:paraId="6043D7F2">
            <w:pPr>
              <w:spacing w:after="0" w:line="360" w:lineRule="auto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b/>
                <w:sz w:val="24"/>
              </w:rPr>
              <w:t>Supervisor:</w:t>
            </w:r>
            <w:r>
              <w:rPr>
                <w:rFonts w:hint="eastAsia" w:eastAsia="宋体"/>
                <w:b/>
                <w:sz w:val="24"/>
                <w:lang w:val="en-US" w:eastAsia="zh-CN"/>
              </w:rPr>
              <w:t xml:space="preserve"> Wenjie Ye</w:t>
            </w:r>
          </w:p>
        </w:tc>
      </w:tr>
      <w:tr w14:paraId="77CA6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9692" w:type="dxa"/>
            <w:gridSpan w:val="5"/>
            <w:tcBorders>
              <w:bottom w:val="single" w:color="auto" w:sz="4" w:space="0"/>
            </w:tcBorders>
            <w:vAlign w:val="center"/>
          </w:tcPr>
          <w:p w14:paraId="5C64BDBB">
            <w:pPr>
              <w:spacing w:after="0" w:line="240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b/>
              </w:rPr>
              <w:t>Team Members:</w:t>
            </w:r>
            <w:r>
              <w:rPr>
                <w:rFonts w:hint="eastAsia" w:eastAsia="宋体"/>
                <w:b/>
                <w:lang w:val="en-US" w:eastAsia="zh-CN"/>
              </w:rPr>
              <w:t xml:space="preserve"> 4</w:t>
            </w:r>
          </w:p>
          <w:p w14:paraId="1FCF8913">
            <w:pPr>
              <w:spacing w:after="0" w:line="240" w:lineRule="auto"/>
            </w:pPr>
            <w:r>
              <w:t>(Team leader in bold)</w:t>
            </w:r>
          </w:p>
        </w:tc>
      </w:tr>
      <w:tr w14:paraId="2CB5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548" w:type="dxa"/>
            <w:shd w:val="clear" w:color="auto" w:fill="D8D8D8" w:themeFill="background1" w:themeFillShade="D9"/>
            <w:vAlign w:val="center"/>
          </w:tcPr>
          <w:p w14:paraId="2A94C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298" w:type="dxa"/>
            <w:gridSpan w:val="2"/>
            <w:shd w:val="clear" w:color="auto" w:fill="D8D8D8" w:themeFill="background1" w:themeFillShade="D9"/>
            <w:vAlign w:val="center"/>
          </w:tcPr>
          <w:p w14:paraId="2878D8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2642" w:type="dxa"/>
            <w:shd w:val="clear" w:color="auto" w:fill="D8D8D8" w:themeFill="background1" w:themeFillShade="D9"/>
            <w:vAlign w:val="center"/>
          </w:tcPr>
          <w:p w14:paraId="3F10DF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Official VU Email</w:t>
            </w:r>
          </w:p>
        </w:tc>
        <w:tc>
          <w:tcPr>
            <w:tcW w:w="2204" w:type="dxa"/>
            <w:shd w:val="clear" w:color="auto" w:fill="D8D8D8" w:themeFill="background1" w:themeFillShade="D9"/>
            <w:vAlign w:val="center"/>
          </w:tcPr>
          <w:p w14:paraId="056271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Contact Number</w:t>
            </w:r>
          </w:p>
        </w:tc>
      </w:tr>
      <w:tr w14:paraId="10931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48" w:type="dxa"/>
            <w:vAlign w:val="center"/>
          </w:tcPr>
          <w:p w14:paraId="4D0B0AB5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8139499</w:t>
            </w:r>
          </w:p>
        </w:tc>
        <w:tc>
          <w:tcPr>
            <w:tcW w:w="3298" w:type="dxa"/>
            <w:gridSpan w:val="2"/>
            <w:vAlign w:val="center"/>
          </w:tcPr>
          <w:p w14:paraId="3BA6B30C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Julia Xu</w:t>
            </w:r>
          </w:p>
        </w:tc>
        <w:tc>
          <w:tcPr>
            <w:tcW w:w="2642" w:type="dxa"/>
            <w:vAlign w:val="center"/>
          </w:tcPr>
          <w:p w14:paraId="052F9F6A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s8139499@live.vu.edu.au</w:t>
            </w:r>
          </w:p>
        </w:tc>
        <w:tc>
          <w:tcPr>
            <w:tcW w:w="2204" w:type="dxa"/>
            <w:vAlign w:val="center"/>
          </w:tcPr>
          <w:p w14:paraId="0F036700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0426352439</w:t>
            </w:r>
          </w:p>
        </w:tc>
      </w:tr>
      <w:tr w14:paraId="3CCE3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548" w:type="dxa"/>
            <w:vAlign w:val="center"/>
          </w:tcPr>
          <w:p w14:paraId="759AD049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8109316</w:t>
            </w:r>
          </w:p>
        </w:tc>
        <w:tc>
          <w:tcPr>
            <w:tcW w:w="3298" w:type="dxa"/>
            <w:gridSpan w:val="2"/>
            <w:vAlign w:val="center"/>
          </w:tcPr>
          <w:p w14:paraId="4F356E70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Linyang Wang</w:t>
            </w:r>
          </w:p>
        </w:tc>
        <w:tc>
          <w:tcPr>
            <w:tcW w:w="2642" w:type="dxa"/>
            <w:vAlign w:val="center"/>
          </w:tcPr>
          <w:p w14:paraId="4FDAAA82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s8109316@live.vu.edu.au</w:t>
            </w:r>
          </w:p>
        </w:tc>
        <w:tc>
          <w:tcPr>
            <w:tcW w:w="2204" w:type="dxa"/>
            <w:vAlign w:val="center"/>
          </w:tcPr>
          <w:p w14:paraId="12CC25AE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0422932112</w:t>
            </w:r>
          </w:p>
        </w:tc>
      </w:tr>
      <w:tr w14:paraId="1D283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548" w:type="dxa"/>
            <w:vAlign w:val="center"/>
          </w:tcPr>
          <w:p w14:paraId="4F6BDEE6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8143230</w:t>
            </w:r>
          </w:p>
        </w:tc>
        <w:tc>
          <w:tcPr>
            <w:tcW w:w="3298" w:type="dxa"/>
            <w:gridSpan w:val="2"/>
            <w:vAlign w:val="center"/>
          </w:tcPr>
          <w:p w14:paraId="78530E78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Kai Xing</w:t>
            </w:r>
          </w:p>
        </w:tc>
        <w:tc>
          <w:tcPr>
            <w:tcW w:w="2642" w:type="dxa"/>
            <w:vAlign w:val="center"/>
          </w:tcPr>
          <w:p w14:paraId="255F0788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fldChar w:fldCharType="begin"/>
            </w:r>
            <w:r>
              <w:rPr>
                <w:rFonts w:hint="eastAsia" w:eastAsia="宋体"/>
                <w:lang w:val="en-US" w:eastAsia="zh-CN"/>
              </w:rPr>
              <w:instrText xml:space="preserve"> HYPERLINK "mailto:S8143230@live.vu.edu.au" </w:instrText>
            </w:r>
            <w:r>
              <w:rPr>
                <w:rFonts w:hint="eastAsia" w:eastAsia="宋体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eastAsia="宋体"/>
                <w:lang w:val="en-US" w:eastAsia="zh-CN"/>
              </w:rPr>
              <w:t>S8143230@live.vu.edu.au</w:t>
            </w:r>
            <w:r>
              <w:rPr>
                <w:rFonts w:hint="eastAsia" w:eastAsia="宋体"/>
                <w:lang w:val="en-US" w:eastAsia="zh-CN"/>
              </w:rPr>
              <w:fldChar w:fldCharType="end"/>
            </w:r>
          </w:p>
        </w:tc>
        <w:tc>
          <w:tcPr>
            <w:tcW w:w="2204" w:type="dxa"/>
            <w:vAlign w:val="center"/>
          </w:tcPr>
          <w:p w14:paraId="49B0C2A6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0490902887</w:t>
            </w:r>
          </w:p>
        </w:tc>
      </w:tr>
      <w:tr w14:paraId="1E008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548" w:type="dxa"/>
            <w:vAlign w:val="center"/>
          </w:tcPr>
          <w:p w14:paraId="2AC9DC97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8107067</w:t>
            </w:r>
          </w:p>
        </w:tc>
        <w:tc>
          <w:tcPr>
            <w:tcW w:w="3298" w:type="dxa"/>
            <w:gridSpan w:val="2"/>
            <w:vAlign w:val="center"/>
          </w:tcPr>
          <w:p w14:paraId="1D20491A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Sihua Tang</w:t>
            </w:r>
          </w:p>
        </w:tc>
        <w:tc>
          <w:tcPr>
            <w:tcW w:w="2642" w:type="dxa"/>
            <w:vAlign w:val="center"/>
          </w:tcPr>
          <w:p w14:paraId="7AA11F6B"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s8107067@live.vu.edu.au</w:t>
            </w:r>
          </w:p>
        </w:tc>
        <w:tc>
          <w:tcPr>
            <w:tcW w:w="2204" w:type="dxa"/>
            <w:vAlign w:val="center"/>
          </w:tcPr>
          <w:p w14:paraId="123F35D3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0481748151</w:t>
            </w:r>
          </w:p>
        </w:tc>
      </w:tr>
      <w:tr w14:paraId="45855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9692" w:type="dxa"/>
            <w:gridSpan w:val="5"/>
            <w:tcBorders>
              <w:bottom w:val="single" w:color="auto" w:sz="4" w:space="0"/>
            </w:tcBorders>
            <w:vAlign w:val="center"/>
          </w:tcPr>
          <w:p w14:paraId="16333502">
            <w:pPr>
              <w:spacing w:after="0" w:line="240" w:lineRule="auto"/>
            </w:pPr>
            <w:r>
              <w:rPr>
                <w:b/>
              </w:rPr>
              <w:t>Github link:</w:t>
            </w:r>
          </w:p>
        </w:tc>
      </w:tr>
      <w:tr w14:paraId="61FD6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692" w:type="dxa"/>
            <w:gridSpan w:val="5"/>
            <w:shd w:val="clear" w:color="auto" w:fill="D8D8D8" w:themeFill="background1" w:themeFillShade="D9"/>
            <w:vAlign w:val="center"/>
          </w:tcPr>
          <w:p w14:paraId="57152A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Prefer group meeting time with supervisor (put numbers in sequence, 1 indicates the first choice)</w:t>
            </w:r>
          </w:p>
        </w:tc>
      </w:tr>
      <w:tr w14:paraId="61D7E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08" w:type="dxa"/>
            <w:gridSpan w:val="2"/>
            <w:vAlign w:val="center"/>
          </w:tcPr>
          <w:p w14:paraId="50FC545A">
            <w:pPr>
              <w:spacing w:after="0" w:line="240" w:lineRule="auto"/>
            </w:pPr>
            <w:r>
              <w:t>2:30pm – 2:45pm, Tuesday, in person</w:t>
            </w:r>
          </w:p>
        </w:tc>
        <w:tc>
          <w:tcPr>
            <w:tcW w:w="2938" w:type="dxa"/>
            <w:vAlign w:val="center"/>
          </w:tcPr>
          <w:p w14:paraId="7B3CDDC1">
            <w:pPr>
              <w:spacing w:after="0" w:line="240" w:lineRule="auto"/>
            </w:pPr>
          </w:p>
        </w:tc>
        <w:tc>
          <w:tcPr>
            <w:tcW w:w="2642" w:type="dxa"/>
            <w:vAlign w:val="center"/>
          </w:tcPr>
          <w:p w14:paraId="691425E1">
            <w:pPr>
              <w:spacing w:after="0" w:line="240" w:lineRule="auto"/>
            </w:pPr>
            <w:r>
              <w:t>12pm – 12:15pm, Monday, Zoom</w:t>
            </w:r>
          </w:p>
        </w:tc>
        <w:tc>
          <w:tcPr>
            <w:tcW w:w="2204" w:type="dxa"/>
            <w:vAlign w:val="center"/>
          </w:tcPr>
          <w:p w14:paraId="44FE10D0">
            <w:pPr>
              <w:spacing w:after="0" w:line="240" w:lineRule="auto"/>
            </w:pPr>
          </w:p>
        </w:tc>
      </w:tr>
      <w:tr w14:paraId="668A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08" w:type="dxa"/>
            <w:gridSpan w:val="2"/>
            <w:vAlign w:val="center"/>
          </w:tcPr>
          <w:p w14:paraId="2EC090D7">
            <w:pPr>
              <w:spacing w:after="0" w:line="240" w:lineRule="auto"/>
            </w:pPr>
            <w:r>
              <w:t>2:30pm – 2:45pm, Thursday, in person</w:t>
            </w:r>
          </w:p>
        </w:tc>
        <w:tc>
          <w:tcPr>
            <w:tcW w:w="2938" w:type="dxa"/>
            <w:vAlign w:val="center"/>
          </w:tcPr>
          <w:p w14:paraId="2C814805">
            <w:pPr>
              <w:spacing w:after="0" w:line="240" w:lineRule="auto"/>
            </w:pPr>
          </w:p>
        </w:tc>
        <w:tc>
          <w:tcPr>
            <w:tcW w:w="2642" w:type="dxa"/>
            <w:vAlign w:val="center"/>
          </w:tcPr>
          <w:p w14:paraId="76B4BF54">
            <w:pPr>
              <w:spacing w:after="0" w:line="240" w:lineRule="auto"/>
            </w:pPr>
            <w:r>
              <w:t>12pm – 12:15pm, Wednesday, Zoom</w:t>
            </w:r>
          </w:p>
        </w:tc>
        <w:tc>
          <w:tcPr>
            <w:tcW w:w="2204" w:type="dxa"/>
            <w:vAlign w:val="center"/>
          </w:tcPr>
          <w:p w14:paraId="0F1CFFB7"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 w14:paraId="3CCBB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08" w:type="dxa"/>
            <w:gridSpan w:val="2"/>
            <w:vAlign w:val="center"/>
          </w:tcPr>
          <w:p w14:paraId="3A4DA45E">
            <w:pPr>
              <w:spacing w:after="0" w:line="240" w:lineRule="auto"/>
            </w:pPr>
            <w:r>
              <w:t>2:45pm – 3:00pm, Tuesday, in person</w:t>
            </w:r>
          </w:p>
        </w:tc>
        <w:tc>
          <w:tcPr>
            <w:tcW w:w="2938" w:type="dxa"/>
            <w:vAlign w:val="center"/>
          </w:tcPr>
          <w:p w14:paraId="4FA78BB4">
            <w:pPr>
              <w:spacing w:after="0" w:line="240" w:lineRule="auto"/>
            </w:pPr>
          </w:p>
        </w:tc>
        <w:tc>
          <w:tcPr>
            <w:tcW w:w="2642" w:type="dxa"/>
            <w:vAlign w:val="center"/>
          </w:tcPr>
          <w:p w14:paraId="69A76542">
            <w:pPr>
              <w:spacing w:after="0" w:line="240" w:lineRule="auto"/>
            </w:pPr>
            <w:r>
              <w:t>12:15pm – 12:30pm, Monday, Zoom</w:t>
            </w:r>
          </w:p>
        </w:tc>
        <w:tc>
          <w:tcPr>
            <w:tcW w:w="2204" w:type="dxa"/>
            <w:vAlign w:val="center"/>
          </w:tcPr>
          <w:p w14:paraId="55E49241">
            <w:pPr>
              <w:spacing w:after="0" w:line="240" w:lineRule="auto"/>
            </w:pPr>
          </w:p>
        </w:tc>
      </w:tr>
      <w:tr w14:paraId="08943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08" w:type="dxa"/>
            <w:gridSpan w:val="2"/>
            <w:vAlign w:val="center"/>
          </w:tcPr>
          <w:p w14:paraId="1F5E1D9B">
            <w:pPr>
              <w:spacing w:after="0" w:line="240" w:lineRule="auto"/>
            </w:pPr>
            <w:r>
              <w:t>2:45pm – 3:00pm, Thursday, in person</w:t>
            </w:r>
          </w:p>
        </w:tc>
        <w:tc>
          <w:tcPr>
            <w:tcW w:w="2938" w:type="dxa"/>
            <w:vAlign w:val="center"/>
          </w:tcPr>
          <w:p w14:paraId="78A29461">
            <w:pPr>
              <w:spacing w:after="0" w:line="240" w:lineRule="auto"/>
            </w:pPr>
          </w:p>
        </w:tc>
        <w:tc>
          <w:tcPr>
            <w:tcW w:w="2642" w:type="dxa"/>
            <w:vAlign w:val="center"/>
          </w:tcPr>
          <w:p w14:paraId="10233B9C">
            <w:pPr>
              <w:spacing w:after="0" w:line="240" w:lineRule="auto"/>
            </w:pPr>
            <w:r>
              <w:t>12:15pm – 12:30pm, Wednesday, Zoom</w:t>
            </w:r>
          </w:p>
        </w:tc>
        <w:tc>
          <w:tcPr>
            <w:tcW w:w="2204" w:type="dxa"/>
            <w:vAlign w:val="center"/>
          </w:tcPr>
          <w:p w14:paraId="32B29894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</w:p>
        </w:tc>
      </w:tr>
      <w:tr w14:paraId="1AAC2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08" w:type="dxa"/>
            <w:gridSpan w:val="2"/>
            <w:vAlign w:val="center"/>
          </w:tcPr>
          <w:p w14:paraId="31155431">
            <w:pPr>
              <w:spacing w:after="0" w:line="240" w:lineRule="auto"/>
            </w:pPr>
            <w:r>
              <w:t>Other time: please indicate time, day of the week, and in-person or over zoom</w:t>
            </w:r>
          </w:p>
        </w:tc>
        <w:tc>
          <w:tcPr>
            <w:tcW w:w="2938" w:type="dxa"/>
            <w:vAlign w:val="center"/>
          </w:tcPr>
          <w:p w14:paraId="1A4BA84E">
            <w:pPr>
              <w:spacing w:after="0" w:line="240" w:lineRule="auto"/>
            </w:pPr>
          </w:p>
        </w:tc>
        <w:tc>
          <w:tcPr>
            <w:tcW w:w="2642" w:type="dxa"/>
            <w:vAlign w:val="center"/>
          </w:tcPr>
          <w:p w14:paraId="63847D45">
            <w:pPr>
              <w:spacing w:after="0" w:line="240" w:lineRule="auto"/>
            </w:pPr>
          </w:p>
        </w:tc>
        <w:tc>
          <w:tcPr>
            <w:tcW w:w="2204" w:type="dxa"/>
            <w:vAlign w:val="center"/>
          </w:tcPr>
          <w:p w14:paraId="6CC69E19">
            <w:pPr>
              <w:spacing w:after="0" w:line="240" w:lineRule="auto"/>
            </w:pPr>
          </w:p>
        </w:tc>
      </w:tr>
    </w:tbl>
    <w:p w14:paraId="23C66F0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xMWEyMjRkMjY0OGExYzM4ZDMzMTNiZDY1M2ZmMjEifQ=="/>
  </w:docVars>
  <w:rsids>
    <w:rsidRoot w:val="001970DF"/>
    <w:rsid w:val="00156060"/>
    <w:rsid w:val="001970DF"/>
    <w:rsid w:val="001C12B4"/>
    <w:rsid w:val="00216B56"/>
    <w:rsid w:val="004A0B90"/>
    <w:rsid w:val="004F05C3"/>
    <w:rsid w:val="006B4D38"/>
    <w:rsid w:val="007F2855"/>
    <w:rsid w:val="008C0CD4"/>
    <w:rsid w:val="00B02148"/>
    <w:rsid w:val="00C37252"/>
    <w:rsid w:val="6AC8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575</Characters>
  <Lines>5</Lines>
  <Paragraphs>1</Paragraphs>
  <TotalTime>8</TotalTime>
  <ScaleCrop>false</ScaleCrop>
  <LinksUpToDate>false</LinksUpToDate>
  <CharactersWithSpaces>664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2015-07-03T07:47:00Z</dcterms:created>
  <dc:creator>Quan</dc:creator>
  <cp:lastModifiedBy></cp:lastModifiedBy>
  <dcterms:modified xsi:type="dcterms:W3CDTF">2024-08-02T01:13:47Z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2024-02-25T12:09:59Z</vt:lpwstr>
  </property>
  <property fmtid="{D5CDD505-2E9C-101B-9397-08002B2CF9AE}" pid="4" name="MSIP_Label_d7dc88d9-fa17-47eb-a208-3e66f59d50e5_Method">
    <vt:lpwstr>Standard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093be325-02d7-452c-a83a-580332dc9ab0</vt:lpwstr>
  </property>
  <property fmtid="{D5CDD505-2E9C-101B-9397-08002B2CF9AE}" pid="8" name="MSIP_Label_d7dc88d9-fa17-47eb-a208-3e66f59d50e5_ContentBits">
    <vt:lpwstr>0</vt:lpwstr>
  </property>
  <property fmtid="{D5CDD505-2E9C-101B-9397-08002B2CF9AE}" pid="9" name="KSOProductBuildVer">
    <vt:lpwstr>2052-12.1.0.17147</vt:lpwstr>
  </property>
  <property fmtid="{D5CDD505-2E9C-101B-9397-08002B2CF9AE}" pid="10" name="ICV">
    <vt:lpwstr>6E404831F2A5419BABEBA3E37719416E_12</vt:lpwstr>
  </property>
</Properties>
</file>