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895C86" w:rsidR="007E12E6" w:rsidP="0005783A" w:rsidRDefault="00895C86" w14:paraId="7AE2BA03" wp14:textId="77777777">
      <w:pPr>
        <w:pStyle w:val="Heading1"/>
      </w:pPr>
      <w:bookmarkStart w:name="_GoBack" w:id="0"/>
      <w:bookmarkEnd w:id="0"/>
      <w:r w:rsidRPr="00895C86">
        <w:t>CS 255 System Design Document Template</w:t>
      </w:r>
    </w:p>
    <w:p xmlns:wp14="http://schemas.microsoft.com/office/word/2010/wordml" w:rsidRPr="00895C86" w:rsidR="00895C86" w:rsidP="0005783A" w:rsidRDefault="00895C86" w14:paraId="672A6659" wp14:textId="77777777">
      <w:pPr>
        <w:suppressAutoHyphens/>
        <w:spacing w:after="0"/>
      </w:pPr>
    </w:p>
    <w:p xmlns:wp14="http://schemas.microsoft.com/office/word/2010/wordml" w:rsidRPr="009C0C32" w:rsidR="007E12E6" w:rsidP="0005783A" w:rsidRDefault="00895C86" w14:paraId="08F491C2" wp14:textId="77777777">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xmlns:wp14="http://schemas.microsoft.com/office/word/2010/wordml" w:rsidRPr="00895C86" w:rsidR="00895C86" w:rsidP="0005783A" w:rsidRDefault="00895C86" w14:paraId="0A37501D" wp14:textId="77777777">
      <w:pPr>
        <w:suppressAutoHyphens/>
        <w:spacing w:after="0" w:line="240" w:lineRule="auto"/>
        <w:rPr>
          <w:rFonts w:ascii="Calibri" w:hAnsi="Calibri" w:cs="Calibri"/>
          <w:i/>
        </w:rPr>
      </w:pPr>
    </w:p>
    <w:p xmlns:wp14="http://schemas.microsoft.com/office/word/2010/wordml" w:rsidRPr="00895C86" w:rsidR="007E12E6" w:rsidP="0005783A" w:rsidRDefault="00895C86" w14:paraId="0F646529" wp14:textId="77777777">
      <w:pPr>
        <w:pStyle w:val="Heading2"/>
      </w:pPr>
      <w:r w:rsidRPr="00895C86">
        <w:t>UML Diagrams</w:t>
      </w:r>
    </w:p>
    <w:p xmlns:wp14="http://schemas.microsoft.com/office/word/2010/wordml" w:rsidRPr="00895C86" w:rsidR="00895C86" w:rsidP="0005783A" w:rsidRDefault="00895C86" w14:paraId="5DAB6C7B" wp14:textId="77777777">
      <w:pPr>
        <w:suppressAutoHyphens/>
        <w:spacing w:after="0"/>
      </w:pPr>
    </w:p>
    <w:p xmlns:wp14="http://schemas.microsoft.com/office/word/2010/wordml" w:rsidRPr="00895C86" w:rsidR="007E12E6" w:rsidP="0005783A" w:rsidRDefault="00895C86" w14:paraId="1DB42269" wp14:textId="77777777">
      <w:pPr>
        <w:pStyle w:val="Heading3"/>
        <w:keepNext w:val="0"/>
        <w:keepLines w:val="0"/>
        <w:suppressAutoHyphens/>
      </w:pPr>
      <w:r w:rsidR="00895C86">
        <w:rPr/>
        <w:t>UML Use Case Diagram</w:t>
      </w:r>
    </w:p>
    <w:p xmlns:wp14="http://schemas.microsoft.com/office/word/2010/wordml" w:rsidRPr="00895C86" w:rsidR="007E12E6" w:rsidP="70751426" w:rsidRDefault="007E12E6" w14:paraId="7FDC8F93" wp14:textId="624D3CAE">
      <w:pPr>
        <w:pStyle w:val="Normal"/>
        <w:suppressAutoHyphens/>
        <w:spacing w:after="0" w:line="240" w:lineRule="auto"/>
      </w:pPr>
    </w:p>
    <w:p xmlns:wp14="http://schemas.microsoft.com/office/word/2010/wordml" w:rsidRPr="00895C86" w:rsidR="007E12E6" w:rsidP="70751426" w:rsidRDefault="007E12E6" w14:paraId="02EB378F" wp14:textId="0A8A6917">
      <w:pPr>
        <w:pStyle w:val="Normal"/>
        <w:suppressAutoHyphens/>
        <w:spacing w:after="0" w:line="240" w:lineRule="auto"/>
      </w:pPr>
      <w:r w:rsidR="1A30622F">
        <w:drawing>
          <wp:inline xmlns:wp14="http://schemas.microsoft.com/office/word/2010/wordprocessingDrawing" wp14:editId="2096F893" wp14:anchorId="76BFDE3C">
            <wp:extent cx="5151517" cy="5076825"/>
            <wp:effectExtent l="0" t="0" r="0" b="0"/>
            <wp:docPr id="608742764" name="" title=""/>
            <wp:cNvGraphicFramePr>
              <a:graphicFrameLocks noChangeAspect="1"/>
            </wp:cNvGraphicFramePr>
            <a:graphic>
              <a:graphicData uri="http://schemas.openxmlformats.org/drawingml/2006/picture">
                <pic:pic>
                  <pic:nvPicPr>
                    <pic:cNvPr id="0" name=""/>
                    <pic:cNvPicPr/>
                  </pic:nvPicPr>
                  <pic:blipFill>
                    <a:blip r:embed="R2d469e00735940b5">
                      <a:extLst>
                        <a:ext xmlns:a="http://schemas.openxmlformats.org/drawingml/2006/main" uri="{28A0092B-C50C-407E-A947-70E740481C1C}">
                          <a14:useLocalDpi val="0"/>
                        </a:ext>
                      </a:extLst>
                    </a:blip>
                    <a:stretch>
                      <a:fillRect/>
                    </a:stretch>
                  </pic:blipFill>
                  <pic:spPr>
                    <a:xfrm>
                      <a:off x="0" y="0"/>
                      <a:ext cx="5151517" cy="5076825"/>
                    </a:xfrm>
                    <a:prstGeom prst="rect">
                      <a:avLst/>
                    </a:prstGeom>
                  </pic:spPr>
                </pic:pic>
              </a:graphicData>
            </a:graphic>
          </wp:inline>
        </w:drawing>
      </w:r>
    </w:p>
    <w:p w:rsidR="70751426" w:rsidP="70751426" w:rsidRDefault="70751426" w14:paraId="69765DBE" w14:textId="1B24627C">
      <w:pPr>
        <w:pStyle w:val="Normal"/>
        <w:spacing w:after="0" w:line="240" w:lineRule="auto"/>
      </w:pPr>
    </w:p>
    <w:p xmlns:wp14="http://schemas.microsoft.com/office/word/2010/wordml" w:rsidRPr="00895C86" w:rsidR="007E12E6" w:rsidP="0005783A" w:rsidRDefault="00895C86" w14:paraId="62C3EDA7" wp14:textId="77777777">
      <w:pPr>
        <w:pStyle w:val="Heading3"/>
        <w:keepNext w:val="0"/>
        <w:keepLines w:val="0"/>
        <w:suppressAutoHyphens/>
      </w:pPr>
      <w:r w:rsidR="00895C86">
        <w:rPr/>
        <w:t>UML Activity Diagrams</w:t>
      </w:r>
    </w:p>
    <w:p xmlns:wp14="http://schemas.microsoft.com/office/word/2010/wordml" w:rsidRPr="00895C86" w:rsidR="007E12E6" w:rsidP="600D04D4" w:rsidRDefault="007E12E6" w14:paraId="0A33B319" wp14:textId="6A7E7F91">
      <w:pPr>
        <w:pStyle w:val="Normal"/>
        <w:suppressAutoHyphens/>
        <w:spacing w:after="0" w:line="240" w:lineRule="auto"/>
      </w:pPr>
      <w:r w:rsidR="638593E8">
        <w:drawing>
          <wp:inline xmlns:wp14="http://schemas.microsoft.com/office/word/2010/wordprocessingDrawing" wp14:editId="600D04D4" wp14:anchorId="7499EEFB">
            <wp:extent cx="4648200" cy="4572000"/>
            <wp:effectExtent l="0" t="0" r="0" b="0"/>
            <wp:docPr id="1789303704" name="" title=""/>
            <wp:cNvGraphicFramePr>
              <a:graphicFrameLocks noChangeAspect="1"/>
            </wp:cNvGraphicFramePr>
            <a:graphic>
              <a:graphicData uri="http://schemas.openxmlformats.org/drawingml/2006/picture">
                <pic:pic>
                  <pic:nvPicPr>
                    <pic:cNvPr id="0" name=""/>
                    <pic:cNvPicPr/>
                  </pic:nvPicPr>
                  <pic:blipFill>
                    <a:blip r:embed="R9c3784e76c8e449d">
                      <a:extLst>
                        <a:ext xmlns:a="http://schemas.openxmlformats.org/drawingml/2006/main" uri="{28A0092B-C50C-407E-A947-70E740481C1C}">
                          <a14:useLocalDpi val="0"/>
                        </a:ext>
                      </a:extLst>
                    </a:blip>
                    <a:stretch>
                      <a:fillRect/>
                    </a:stretch>
                  </pic:blipFill>
                  <pic:spPr>
                    <a:xfrm>
                      <a:off x="0" y="0"/>
                      <a:ext cx="4648200" cy="4572000"/>
                    </a:xfrm>
                    <a:prstGeom prst="rect">
                      <a:avLst/>
                    </a:prstGeom>
                  </pic:spPr>
                </pic:pic>
              </a:graphicData>
            </a:graphic>
          </wp:inline>
        </w:drawing>
      </w:r>
    </w:p>
    <w:p xmlns:wp14="http://schemas.microsoft.com/office/word/2010/wordml" w:rsidRPr="00895C86" w:rsidR="007E12E6" w:rsidP="600D04D4" w:rsidRDefault="007E12E6" w14:paraId="6A05A809" wp14:textId="3EB122A2">
      <w:pPr>
        <w:pStyle w:val="Normal"/>
        <w:suppressAutoHyphens/>
        <w:spacing w:after="0" w:line="240" w:lineRule="auto"/>
      </w:pPr>
      <w:r w:rsidR="2CE6312C">
        <w:drawing>
          <wp:inline xmlns:wp14="http://schemas.microsoft.com/office/word/2010/wordprocessingDrawing" wp14:editId="065E45D8" wp14:anchorId="089AD73D">
            <wp:extent cx="3276600" cy="4572000"/>
            <wp:effectExtent l="0" t="0" r="0" b="0"/>
            <wp:docPr id="579043471" name="" title=""/>
            <wp:cNvGraphicFramePr>
              <a:graphicFrameLocks noChangeAspect="1"/>
            </wp:cNvGraphicFramePr>
            <a:graphic>
              <a:graphicData uri="http://schemas.openxmlformats.org/drawingml/2006/picture">
                <pic:pic>
                  <pic:nvPicPr>
                    <pic:cNvPr id="0" name=""/>
                    <pic:cNvPicPr/>
                  </pic:nvPicPr>
                  <pic:blipFill>
                    <a:blip r:embed="R172f05024c3445b6">
                      <a:extLst>
                        <a:ext xmlns:a="http://schemas.openxmlformats.org/drawingml/2006/main" uri="{28A0092B-C50C-407E-A947-70E740481C1C}">
                          <a14:useLocalDpi val="0"/>
                        </a:ext>
                      </a:extLst>
                    </a:blip>
                    <a:stretch>
                      <a:fillRect/>
                    </a:stretch>
                  </pic:blipFill>
                  <pic:spPr>
                    <a:xfrm>
                      <a:off x="0" y="0"/>
                      <a:ext cx="3276600" cy="4572000"/>
                    </a:xfrm>
                    <a:prstGeom prst="rect">
                      <a:avLst/>
                    </a:prstGeom>
                  </pic:spPr>
                </pic:pic>
              </a:graphicData>
            </a:graphic>
          </wp:inline>
        </w:drawing>
      </w:r>
    </w:p>
    <w:p xmlns:wp14="http://schemas.microsoft.com/office/word/2010/wordml" w:rsidRPr="00895C86" w:rsidR="007E12E6" w:rsidP="0005783A" w:rsidRDefault="00895C86" w14:paraId="06DAE08A" wp14:textId="77777777">
      <w:pPr>
        <w:pStyle w:val="Heading3"/>
        <w:keepNext w:val="0"/>
        <w:keepLines w:val="0"/>
        <w:suppressAutoHyphens/>
      </w:pPr>
      <w:r w:rsidRPr="00895C86">
        <w:t>UML Sequence Diagram</w:t>
      </w:r>
    </w:p>
    <w:p xmlns:wp14="http://schemas.microsoft.com/office/word/2010/wordml" w:rsidRPr="00895C86" w:rsidR="007E12E6" w:rsidP="0005783A" w:rsidRDefault="009C0C32" w14:paraId="61A4E290" wp14:textId="77777777">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Pr="00895C86" w:rsidR="00895C86">
        <w:rPr>
          <w:rFonts w:ascii="Calibri" w:hAnsi="Calibri" w:cs="Calibri"/>
          <w:i/>
        </w:rPr>
        <w:t xml:space="preserve">equence diagram based on </w:t>
      </w:r>
      <w:r w:rsidRPr="00895C86" w:rsidR="00895C86">
        <w:rPr>
          <w:rFonts w:ascii="Calibri" w:hAnsi="Calibri" w:cs="Calibri"/>
          <w:b/>
          <w:i/>
        </w:rPr>
        <w:t>one</w:t>
      </w:r>
      <w:r w:rsidRPr="00895C86" w:rsidR="00895C86">
        <w:rPr>
          <w:rFonts w:ascii="Calibri" w:hAnsi="Calibri" w:cs="Calibri"/>
          <w:i/>
        </w:rPr>
        <w:t xml:space="preserve"> of the use cases</w:t>
      </w:r>
      <w:r w:rsidR="00AE52D4">
        <w:rPr>
          <w:rFonts w:ascii="Calibri" w:hAnsi="Calibri" w:cs="Calibri"/>
          <w:i/>
        </w:rPr>
        <w:t xml:space="preserve"> you chose. Please insert your s</w:t>
      </w:r>
      <w:r w:rsidRPr="00895C86" w:rsidR="00895C86">
        <w:rPr>
          <w:rFonts w:ascii="Calibri" w:hAnsi="Calibri" w:cs="Calibri"/>
          <w:i/>
        </w:rPr>
        <w:t xml:space="preserve">equence diagram </w:t>
      </w:r>
      <w:r w:rsidR="00AE52D4">
        <w:rPr>
          <w:rFonts w:ascii="Calibri" w:hAnsi="Calibri" w:cs="Calibri"/>
          <w:i/>
        </w:rPr>
        <w:t>here</w:t>
      </w:r>
      <w:r w:rsidRPr="00895C86" w:rsidR="00895C86">
        <w:rPr>
          <w:rFonts w:ascii="Calibri" w:hAnsi="Calibri" w:cs="Calibri"/>
          <w:i/>
        </w:rPr>
        <w:t>. Check to make sure that you included app</w:t>
      </w:r>
      <w:r w:rsidR="00AE52D4">
        <w:rPr>
          <w:rFonts w:ascii="Calibri" w:hAnsi="Calibri" w:cs="Calibri"/>
          <w:i/>
        </w:rPr>
        <w:t>ropriate components and symbols</w:t>
      </w:r>
      <w:r w:rsidRPr="00895C86" w:rsidR="00895C86">
        <w:rPr>
          <w:rFonts w:ascii="Calibri" w:hAnsi="Calibri" w:cs="Calibri"/>
          <w:i/>
        </w:rPr>
        <w:t xml:space="preserve"> and that your design meets the client’s needs.</w:t>
      </w:r>
      <w:r>
        <w:rPr>
          <w:rFonts w:ascii="Calibri" w:hAnsi="Calibri" w:cs="Calibri"/>
          <w:i/>
        </w:rPr>
        <w:t>]</w:t>
      </w:r>
    </w:p>
    <w:p xmlns:wp14="http://schemas.microsoft.com/office/word/2010/wordml" w:rsidRPr="00895C86" w:rsidR="007E12E6" w:rsidP="0005783A" w:rsidRDefault="007E12E6" w14:paraId="5A39BBE3"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1DE5A43" wp14:textId="77777777">
      <w:pPr>
        <w:pStyle w:val="Heading3"/>
        <w:keepNext w:val="0"/>
        <w:keepLines w:val="0"/>
        <w:suppressAutoHyphens/>
      </w:pPr>
      <w:r w:rsidR="00895C86">
        <w:rPr/>
        <w:t>UML Class Diagram</w:t>
      </w:r>
    </w:p>
    <w:p w:rsidR="3FE4A456" w:rsidP="2AA315E2" w:rsidRDefault="3FE4A456" w14:paraId="0313B9C7" w14:textId="02569842">
      <w:pPr>
        <w:pStyle w:val="Normal"/>
        <w:spacing w:after="0" w:line="240" w:lineRule="auto"/>
      </w:pPr>
      <w:r w:rsidR="3FE4A456">
        <w:drawing>
          <wp:inline wp14:editId="2EEDA689" wp14:anchorId="499F1727">
            <wp:extent cx="6534150" cy="4138295"/>
            <wp:effectExtent l="0" t="0" r="0" b="0"/>
            <wp:docPr id="1555164014" name="" title=""/>
            <wp:cNvGraphicFramePr>
              <a:graphicFrameLocks noChangeAspect="1"/>
            </wp:cNvGraphicFramePr>
            <a:graphic>
              <a:graphicData uri="http://schemas.openxmlformats.org/drawingml/2006/picture">
                <pic:pic>
                  <pic:nvPicPr>
                    <pic:cNvPr id="0" name=""/>
                    <pic:cNvPicPr/>
                  </pic:nvPicPr>
                  <pic:blipFill>
                    <a:blip r:embed="Rc65c631977c54269">
                      <a:extLst>
                        <a:ext xmlns:a="http://schemas.openxmlformats.org/drawingml/2006/main" uri="{28A0092B-C50C-407E-A947-70E740481C1C}">
                          <a14:useLocalDpi val="0"/>
                        </a:ext>
                      </a:extLst>
                    </a:blip>
                    <a:stretch>
                      <a:fillRect/>
                    </a:stretch>
                  </pic:blipFill>
                  <pic:spPr>
                    <a:xfrm>
                      <a:off x="0" y="0"/>
                      <a:ext cx="6534150" cy="4138295"/>
                    </a:xfrm>
                    <a:prstGeom prst="rect">
                      <a:avLst/>
                    </a:prstGeom>
                  </pic:spPr>
                </pic:pic>
              </a:graphicData>
            </a:graphic>
          </wp:inline>
        </w:drawing>
      </w:r>
    </w:p>
    <w:p xmlns:wp14="http://schemas.microsoft.com/office/word/2010/wordml" w:rsidRPr="00895C86" w:rsidR="007E12E6" w:rsidP="0005783A" w:rsidRDefault="007E12E6" w14:paraId="41C8F396"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8672C7B" wp14:textId="77777777">
      <w:pPr>
        <w:pStyle w:val="Heading2"/>
      </w:pPr>
      <w:r w:rsidR="00895C86">
        <w:rPr/>
        <w:t>Technical Requirements</w:t>
      </w:r>
    </w:p>
    <w:p w:rsidR="2AA315E2" w:rsidP="2AA315E2" w:rsidRDefault="2AA315E2" w14:paraId="74A09EE7" w14:textId="7E11BB03">
      <w:pPr>
        <w:pStyle w:val="Normal"/>
      </w:pPr>
    </w:p>
    <w:p w:rsidR="4600E872" w:rsidP="2AA315E2" w:rsidRDefault="4600E872" w14:paraId="054FEB2D" w14:textId="5B80DBA1">
      <w:pPr>
        <w:pStyle w:val="Normal"/>
        <w:spacing w:line="480" w:lineRule="auto"/>
        <w:ind w:firstLine="720"/>
        <w:rPr>
          <w:rFonts w:ascii="Times New Roman" w:hAnsi="Times New Roman" w:eastAsia="Times New Roman" w:cs="Times New Roman"/>
          <w:sz w:val="24"/>
          <w:szCs w:val="24"/>
        </w:rPr>
      </w:pPr>
      <w:r w:rsidRPr="2AA315E2" w:rsidR="4600E872">
        <w:rPr>
          <w:rFonts w:ascii="Times New Roman" w:hAnsi="Times New Roman" w:eastAsia="Times New Roman" w:cs="Times New Roman"/>
          <w:sz w:val="24"/>
          <w:szCs w:val="24"/>
        </w:rPr>
        <w:t>Hardware Requirements include a server to store data, and an internet connection, desktop / laptop for the customer, they will also need an internet connection</w:t>
      </w:r>
      <w:r w:rsidRPr="2AA315E2" w:rsidR="190A6065">
        <w:rPr>
          <w:rFonts w:ascii="Times New Roman" w:hAnsi="Times New Roman" w:eastAsia="Times New Roman" w:cs="Times New Roman"/>
          <w:sz w:val="24"/>
          <w:szCs w:val="24"/>
        </w:rPr>
        <w:t>. The software is any operating system, the DriverPass software, cyber security software, and a browser.</w:t>
      </w:r>
      <w:r w:rsidRPr="2AA315E2" w:rsidR="074DCA27">
        <w:rPr>
          <w:rFonts w:ascii="Times New Roman" w:hAnsi="Times New Roman" w:eastAsia="Times New Roman" w:cs="Times New Roman"/>
          <w:sz w:val="24"/>
          <w:szCs w:val="24"/>
        </w:rPr>
        <w:t xml:space="preserve"> The tools needed are network administration tools, an internet connection, and programming software. The </w:t>
      </w:r>
      <w:r w:rsidRPr="2AA315E2" w:rsidR="60BDD87D">
        <w:rPr>
          <w:rFonts w:ascii="Times New Roman" w:hAnsi="Times New Roman" w:eastAsia="Times New Roman" w:cs="Times New Roman"/>
          <w:sz w:val="24"/>
          <w:szCs w:val="24"/>
        </w:rPr>
        <w:t>infrastructure</w:t>
      </w:r>
      <w:r w:rsidRPr="2AA315E2" w:rsidR="074DCA27">
        <w:rPr>
          <w:rFonts w:ascii="Times New Roman" w:hAnsi="Times New Roman" w:eastAsia="Times New Roman" w:cs="Times New Roman"/>
          <w:sz w:val="24"/>
          <w:szCs w:val="24"/>
        </w:rPr>
        <w:t xml:space="preserve"> </w:t>
      </w:r>
      <w:r w:rsidRPr="2AA315E2" w:rsidR="43538AE5">
        <w:rPr>
          <w:rFonts w:ascii="Times New Roman" w:hAnsi="Times New Roman" w:eastAsia="Times New Roman" w:cs="Times New Roman"/>
          <w:sz w:val="24"/>
          <w:szCs w:val="24"/>
        </w:rPr>
        <w:t>required</w:t>
      </w:r>
      <w:r w:rsidRPr="2AA315E2" w:rsidR="074DCA27">
        <w:rPr>
          <w:rFonts w:ascii="Times New Roman" w:hAnsi="Times New Roman" w:eastAsia="Times New Roman" w:cs="Times New Roman"/>
          <w:sz w:val="24"/>
          <w:szCs w:val="24"/>
        </w:rPr>
        <w:t xml:space="preserve"> for this project </w:t>
      </w:r>
      <w:r w:rsidRPr="2AA315E2" w:rsidR="34C88456">
        <w:rPr>
          <w:rFonts w:ascii="Times New Roman" w:hAnsi="Times New Roman" w:eastAsia="Times New Roman" w:cs="Times New Roman"/>
          <w:sz w:val="24"/>
          <w:szCs w:val="24"/>
        </w:rPr>
        <w:t>is a physical server or cloud server hosting</w:t>
      </w:r>
      <w:r w:rsidRPr="2AA315E2" w:rsidR="01F3DA48">
        <w:rPr>
          <w:rFonts w:ascii="Times New Roman" w:hAnsi="Times New Roman" w:eastAsia="Times New Roman" w:cs="Times New Roman"/>
          <w:sz w:val="24"/>
          <w:szCs w:val="24"/>
        </w:rPr>
        <w:t>, and cars for the instructors.</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C2BAF" w:rsidRDefault="007C2BAF" w14:paraId="0D0B940D" wp14:textId="77777777">
      <w:pPr>
        <w:spacing w:after="0" w:line="240" w:lineRule="auto"/>
      </w:pPr>
      <w:r>
        <w:separator/>
      </w:r>
    </w:p>
  </w:endnote>
  <w:endnote w:type="continuationSeparator" w:id="0">
    <w:p xmlns:wp14="http://schemas.microsoft.com/office/word/2010/wordml" w:rsidR="007C2BAF" w:rsidRDefault="007C2BAF"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95C86" w:rsidRDefault="00895C86" w14:paraId="3D562953" wp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C2BAF" w:rsidRDefault="007C2BAF" w14:paraId="60061E4C" wp14:textId="77777777">
      <w:pPr>
        <w:spacing w:after="0" w:line="240" w:lineRule="auto"/>
      </w:pPr>
      <w:r>
        <w:separator/>
      </w:r>
    </w:p>
  </w:footnote>
  <w:footnote w:type="continuationSeparator" w:id="0">
    <w:p xmlns:wp14="http://schemas.microsoft.com/office/word/2010/wordml" w:rsidR="007C2BAF" w:rsidRDefault="007C2BAF" w14:paraId="44EAFD9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895C86" w:rsidR="00895C86" w:rsidP="00895C86" w:rsidRDefault="00895C86" w14:paraId="72A3D3EC" wp14:textId="77777777">
    <w:pPr>
      <w:pStyle w:val="Header"/>
      <w:jc w:val="center"/>
    </w:pPr>
    <w:r w:rsidRPr="00365759">
      <w:rPr>
        <w:noProof/>
      </w:rPr>
      <w:drawing>
        <wp:inline xmlns:wp14="http://schemas.microsoft.com/office/word/2010/wordprocessingDrawing"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intelligence2.xml><?xml version="1.0" encoding="utf-8"?>
<int2:intelligence xmlns:int2="http://schemas.microsoft.com/office/intelligence/2020/intelligence">
  <int2:observations>
    <int2:textHash int2:hashCode="6uh85qm/6kR8Mh" int2:id="1r3TnAA6">
      <int2:state int2:type="LegacyProofing" int2:value="Rejected"/>
    </int2:textHash>
  </int2:observations>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E0362B"/>
    <w:rsid w:val="01F3DA48"/>
    <w:rsid w:val="074DCA27"/>
    <w:rsid w:val="0927AE96"/>
    <w:rsid w:val="0B7379EB"/>
    <w:rsid w:val="190A6065"/>
    <w:rsid w:val="1A30622F"/>
    <w:rsid w:val="1FB5016A"/>
    <w:rsid w:val="22D379CF"/>
    <w:rsid w:val="28D49142"/>
    <w:rsid w:val="2AA315E2"/>
    <w:rsid w:val="2CE6312C"/>
    <w:rsid w:val="34C88456"/>
    <w:rsid w:val="3B855BF2"/>
    <w:rsid w:val="3FE4A456"/>
    <w:rsid w:val="43538AE5"/>
    <w:rsid w:val="4600E872"/>
    <w:rsid w:val="600D04D4"/>
    <w:rsid w:val="60BDD87D"/>
    <w:rsid w:val="636683A5"/>
    <w:rsid w:val="638593E8"/>
    <w:rsid w:val="65D50116"/>
    <w:rsid w:val="6ED943C5"/>
    <w:rsid w:val="70751426"/>
    <w:rsid w:val="7EF6705F"/>
    <w:rsid w:val="7F86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26229"/>
  <w15:docId w15:val="{67B8D5EF-DF41-4AD1-99F4-DA1E5BE7E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2d469e00735940b5" /><Relationship Type="http://schemas.openxmlformats.org/officeDocument/2006/relationships/image" Target="/media/image2.png" Id="R9c3784e76c8e449d" /><Relationship Type="http://schemas.openxmlformats.org/officeDocument/2006/relationships/image" Target="/media/image3.png" Id="R172f05024c3445b6" /><Relationship Type="http://schemas.openxmlformats.org/officeDocument/2006/relationships/image" Target="/media/image4.png" Id="Rc65c631977c54269" /><Relationship Type="http://schemas.microsoft.com/office/2020/10/relationships/intelligence" Target="intelligence2.xml" Id="Rb602ea4426ea4501"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Winniwicz, Ian</lastModifiedBy>
  <revision>5</revision>
  <dcterms:created xsi:type="dcterms:W3CDTF">2020-01-15T13:21:00.0000000Z</dcterms:created>
  <dcterms:modified xsi:type="dcterms:W3CDTF">2023-02-16T18:17:40.6287628Z</dcterms:modified>
</coreProperties>
</file>