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70D5" w:rsidRDefault="00863615" w:rsidP="00306A14">
      <w:pPr>
        <w:rPr>
          <w:sz w:val="40"/>
          <w:szCs w:val="40"/>
          <w:lang w:val="es-CL"/>
        </w:rPr>
      </w:pPr>
      <w:r w:rsidRPr="00306A14">
        <w:rPr>
          <w:sz w:val="40"/>
          <w:szCs w:val="40"/>
          <w:lang w:val="es-CL"/>
        </w:rPr>
        <w:t>Manual de Operaciones IANDRESA</w:t>
      </w:r>
    </w:p>
    <w:p w:rsidR="00306A14" w:rsidRDefault="00306A14" w:rsidP="00306A14">
      <w:pPr>
        <w:rPr>
          <w:sz w:val="40"/>
          <w:szCs w:val="40"/>
          <w:lang w:val="es-CL"/>
        </w:rPr>
      </w:pPr>
    </w:p>
    <w:sdt>
      <w:sdtPr>
        <w:id w:val="23278673"/>
        <w:docPartObj>
          <w:docPartGallery w:val="Table of Contents"/>
          <w:docPartUnique/>
        </w:docPartObj>
      </w:sdtPr>
      <w:sdtEndPr>
        <w:rPr>
          <w:rFonts w:ascii="Times New Roman" w:eastAsia="Times New Roman" w:hAnsi="Times New Roman" w:cs="Times New Roman"/>
          <w:b w:val="0"/>
          <w:bCs w:val="0"/>
          <w:color w:val="auto"/>
          <w:sz w:val="24"/>
          <w:szCs w:val="24"/>
        </w:rPr>
      </w:sdtEndPr>
      <w:sdtContent>
        <w:p w:rsidR="00306A14" w:rsidRDefault="00306A14">
          <w:pPr>
            <w:pStyle w:val="TOCHeading"/>
          </w:pPr>
          <w:r>
            <w:t>Table of Contents</w:t>
          </w:r>
        </w:p>
        <w:p w:rsidR="00306A14" w:rsidRDefault="00306A14">
          <w:pPr>
            <w:pStyle w:val="TOC1"/>
            <w:tabs>
              <w:tab w:val="right" w:leader="dot" w:pos="995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1416104" w:history="1">
            <w:r w:rsidRPr="003F131E">
              <w:rPr>
                <w:rStyle w:val="Hyperlink"/>
                <w:noProof/>
                <w:lang w:val="es-CL"/>
              </w:rPr>
              <w:t>Objetivo</w:t>
            </w:r>
            <w:r>
              <w:rPr>
                <w:noProof/>
                <w:webHidden/>
              </w:rPr>
              <w:tab/>
            </w:r>
            <w:r>
              <w:rPr>
                <w:noProof/>
                <w:webHidden/>
              </w:rPr>
              <w:fldChar w:fldCharType="begin"/>
            </w:r>
            <w:r>
              <w:rPr>
                <w:noProof/>
                <w:webHidden/>
              </w:rPr>
              <w:instrText xml:space="preserve"> PAGEREF _Toc331416104 \h </w:instrText>
            </w:r>
            <w:r>
              <w:rPr>
                <w:noProof/>
                <w:webHidden/>
              </w:rPr>
            </w:r>
            <w:r>
              <w:rPr>
                <w:noProof/>
                <w:webHidden/>
              </w:rPr>
              <w:fldChar w:fldCharType="separate"/>
            </w:r>
            <w:r>
              <w:rPr>
                <w:noProof/>
                <w:webHidden/>
              </w:rPr>
              <w:t>2</w:t>
            </w:r>
            <w:r>
              <w:rPr>
                <w:noProof/>
                <w:webHidden/>
              </w:rPr>
              <w:fldChar w:fldCharType="end"/>
            </w:r>
          </w:hyperlink>
        </w:p>
        <w:p w:rsidR="00306A14" w:rsidRDefault="00306A14">
          <w:pPr>
            <w:pStyle w:val="TOC1"/>
            <w:tabs>
              <w:tab w:val="right" w:leader="dot" w:pos="9956"/>
            </w:tabs>
            <w:rPr>
              <w:rFonts w:asciiTheme="minorHAnsi" w:eastAsiaTheme="minorEastAsia" w:hAnsiTheme="minorHAnsi" w:cstheme="minorBidi"/>
              <w:noProof/>
              <w:sz w:val="22"/>
              <w:szCs w:val="22"/>
            </w:rPr>
          </w:pPr>
          <w:hyperlink w:anchor="_Toc331416105" w:history="1">
            <w:r w:rsidRPr="003F131E">
              <w:rPr>
                <w:rStyle w:val="Hyperlink"/>
                <w:noProof/>
                <w:lang w:val="es-CL"/>
              </w:rPr>
              <w:t>Historia</w:t>
            </w:r>
            <w:r>
              <w:rPr>
                <w:noProof/>
                <w:webHidden/>
              </w:rPr>
              <w:tab/>
            </w:r>
            <w:r>
              <w:rPr>
                <w:noProof/>
                <w:webHidden/>
              </w:rPr>
              <w:fldChar w:fldCharType="begin"/>
            </w:r>
            <w:r>
              <w:rPr>
                <w:noProof/>
                <w:webHidden/>
              </w:rPr>
              <w:instrText xml:space="preserve"> PAGEREF _Toc331416105 \h </w:instrText>
            </w:r>
            <w:r>
              <w:rPr>
                <w:noProof/>
                <w:webHidden/>
              </w:rPr>
            </w:r>
            <w:r>
              <w:rPr>
                <w:noProof/>
                <w:webHidden/>
              </w:rPr>
              <w:fldChar w:fldCharType="separate"/>
            </w:r>
            <w:r>
              <w:rPr>
                <w:noProof/>
                <w:webHidden/>
              </w:rPr>
              <w:t>2</w:t>
            </w:r>
            <w:r>
              <w:rPr>
                <w:noProof/>
                <w:webHidden/>
              </w:rPr>
              <w:fldChar w:fldCharType="end"/>
            </w:r>
          </w:hyperlink>
        </w:p>
        <w:p w:rsidR="00306A14" w:rsidRDefault="00306A14">
          <w:pPr>
            <w:pStyle w:val="TOC1"/>
            <w:tabs>
              <w:tab w:val="right" w:leader="dot" w:pos="9956"/>
            </w:tabs>
            <w:rPr>
              <w:rFonts w:asciiTheme="minorHAnsi" w:eastAsiaTheme="minorEastAsia" w:hAnsiTheme="minorHAnsi" w:cstheme="minorBidi"/>
              <w:noProof/>
              <w:sz w:val="22"/>
              <w:szCs w:val="22"/>
            </w:rPr>
          </w:pPr>
          <w:hyperlink w:anchor="_Toc331416106" w:history="1">
            <w:r w:rsidRPr="003F131E">
              <w:rPr>
                <w:rStyle w:val="Hyperlink"/>
                <w:noProof/>
                <w:lang w:val="es-CL"/>
              </w:rPr>
              <w:t>Servicios</w:t>
            </w:r>
            <w:r>
              <w:rPr>
                <w:noProof/>
                <w:webHidden/>
              </w:rPr>
              <w:tab/>
            </w:r>
            <w:r>
              <w:rPr>
                <w:noProof/>
                <w:webHidden/>
              </w:rPr>
              <w:fldChar w:fldCharType="begin"/>
            </w:r>
            <w:r>
              <w:rPr>
                <w:noProof/>
                <w:webHidden/>
              </w:rPr>
              <w:instrText xml:space="preserve"> PAGEREF _Toc331416106 \h </w:instrText>
            </w:r>
            <w:r>
              <w:rPr>
                <w:noProof/>
                <w:webHidden/>
              </w:rPr>
            </w:r>
            <w:r>
              <w:rPr>
                <w:noProof/>
                <w:webHidden/>
              </w:rPr>
              <w:fldChar w:fldCharType="separate"/>
            </w:r>
            <w:r>
              <w:rPr>
                <w:noProof/>
                <w:webHidden/>
              </w:rPr>
              <w:t>2</w:t>
            </w:r>
            <w:r>
              <w:rPr>
                <w:noProof/>
                <w:webHidden/>
              </w:rPr>
              <w:fldChar w:fldCharType="end"/>
            </w:r>
          </w:hyperlink>
        </w:p>
        <w:p w:rsidR="00306A14" w:rsidRDefault="00306A14">
          <w:pPr>
            <w:pStyle w:val="TOC1"/>
            <w:tabs>
              <w:tab w:val="right" w:leader="dot" w:pos="9956"/>
            </w:tabs>
            <w:rPr>
              <w:rFonts w:asciiTheme="minorHAnsi" w:eastAsiaTheme="minorEastAsia" w:hAnsiTheme="minorHAnsi" w:cstheme="minorBidi"/>
              <w:noProof/>
              <w:sz w:val="22"/>
              <w:szCs w:val="22"/>
            </w:rPr>
          </w:pPr>
          <w:hyperlink w:anchor="_Toc331416107" w:history="1">
            <w:r w:rsidRPr="003F131E">
              <w:rPr>
                <w:rStyle w:val="Hyperlink"/>
                <w:noProof/>
                <w:lang w:val="es-CL"/>
              </w:rPr>
              <w:t>Sistema de Ventas IANDRESA</w:t>
            </w:r>
            <w:r>
              <w:rPr>
                <w:noProof/>
                <w:webHidden/>
              </w:rPr>
              <w:tab/>
            </w:r>
            <w:r>
              <w:rPr>
                <w:noProof/>
                <w:webHidden/>
              </w:rPr>
              <w:fldChar w:fldCharType="begin"/>
            </w:r>
            <w:r>
              <w:rPr>
                <w:noProof/>
                <w:webHidden/>
              </w:rPr>
              <w:instrText xml:space="preserve"> PAGEREF _Toc331416107 \h </w:instrText>
            </w:r>
            <w:r>
              <w:rPr>
                <w:noProof/>
                <w:webHidden/>
              </w:rPr>
            </w:r>
            <w:r>
              <w:rPr>
                <w:noProof/>
                <w:webHidden/>
              </w:rPr>
              <w:fldChar w:fldCharType="separate"/>
            </w:r>
            <w:r>
              <w:rPr>
                <w:noProof/>
                <w:webHidden/>
              </w:rPr>
              <w:t>3</w:t>
            </w:r>
            <w:r>
              <w:rPr>
                <w:noProof/>
                <w:webHidden/>
              </w:rPr>
              <w:fldChar w:fldCharType="end"/>
            </w:r>
          </w:hyperlink>
        </w:p>
        <w:p w:rsidR="00306A14" w:rsidRDefault="00306A14">
          <w:pPr>
            <w:pStyle w:val="TOC1"/>
            <w:tabs>
              <w:tab w:val="right" w:leader="dot" w:pos="9956"/>
            </w:tabs>
            <w:rPr>
              <w:rFonts w:asciiTheme="minorHAnsi" w:eastAsiaTheme="minorEastAsia" w:hAnsiTheme="minorHAnsi" w:cstheme="minorBidi"/>
              <w:noProof/>
              <w:sz w:val="22"/>
              <w:szCs w:val="22"/>
            </w:rPr>
          </w:pPr>
          <w:hyperlink w:anchor="_Toc331416108" w:history="1">
            <w:r w:rsidRPr="003F131E">
              <w:rPr>
                <w:rStyle w:val="Hyperlink"/>
                <w:noProof/>
                <w:lang w:val="es-CL"/>
              </w:rPr>
              <w:t>I. Página inicial</w:t>
            </w:r>
            <w:r>
              <w:rPr>
                <w:noProof/>
                <w:webHidden/>
              </w:rPr>
              <w:tab/>
            </w:r>
            <w:r>
              <w:rPr>
                <w:noProof/>
                <w:webHidden/>
              </w:rPr>
              <w:fldChar w:fldCharType="begin"/>
            </w:r>
            <w:r>
              <w:rPr>
                <w:noProof/>
                <w:webHidden/>
              </w:rPr>
              <w:instrText xml:space="preserve"> PAGEREF _Toc331416108 \h </w:instrText>
            </w:r>
            <w:r>
              <w:rPr>
                <w:noProof/>
                <w:webHidden/>
              </w:rPr>
            </w:r>
            <w:r>
              <w:rPr>
                <w:noProof/>
                <w:webHidden/>
              </w:rPr>
              <w:fldChar w:fldCharType="separate"/>
            </w:r>
            <w:r>
              <w:rPr>
                <w:noProof/>
                <w:webHidden/>
              </w:rPr>
              <w:t>3</w:t>
            </w:r>
            <w:r>
              <w:rPr>
                <w:noProof/>
                <w:webHidden/>
              </w:rPr>
              <w:fldChar w:fldCharType="end"/>
            </w:r>
          </w:hyperlink>
        </w:p>
        <w:p w:rsidR="00306A14" w:rsidRDefault="00306A14">
          <w:pPr>
            <w:pStyle w:val="TOC1"/>
            <w:tabs>
              <w:tab w:val="right" w:leader="dot" w:pos="9956"/>
            </w:tabs>
            <w:rPr>
              <w:rFonts w:asciiTheme="minorHAnsi" w:eastAsiaTheme="minorEastAsia" w:hAnsiTheme="minorHAnsi" w:cstheme="minorBidi"/>
              <w:noProof/>
              <w:sz w:val="22"/>
              <w:szCs w:val="22"/>
            </w:rPr>
          </w:pPr>
          <w:hyperlink w:anchor="_Toc331416109" w:history="1">
            <w:r w:rsidRPr="003F131E">
              <w:rPr>
                <w:rStyle w:val="Hyperlink"/>
                <w:noProof/>
                <w:lang w:val="es-CL"/>
              </w:rPr>
              <w:t>II. Página Principal Empresa</w:t>
            </w:r>
            <w:r>
              <w:rPr>
                <w:noProof/>
                <w:webHidden/>
              </w:rPr>
              <w:tab/>
            </w:r>
            <w:r>
              <w:rPr>
                <w:noProof/>
                <w:webHidden/>
              </w:rPr>
              <w:fldChar w:fldCharType="begin"/>
            </w:r>
            <w:r>
              <w:rPr>
                <w:noProof/>
                <w:webHidden/>
              </w:rPr>
              <w:instrText xml:space="preserve"> PAGEREF _Toc331416109 \h </w:instrText>
            </w:r>
            <w:r>
              <w:rPr>
                <w:noProof/>
                <w:webHidden/>
              </w:rPr>
            </w:r>
            <w:r>
              <w:rPr>
                <w:noProof/>
                <w:webHidden/>
              </w:rPr>
              <w:fldChar w:fldCharType="separate"/>
            </w:r>
            <w:r>
              <w:rPr>
                <w:noProof/>
                <w:webHidden/>
              </w:rPr>
              <w:t>5</w:t>
            </w:r>
            <w:r>
              <w:rPr>
                <w:noProof/>
                <w:webHidden/>
              </w:rPr>
              <w:fldChar w:fldCharType="end"/>
            </w:r>
          </w:hyperlink>
        </w:p>
        <w:p w:rsidR="00306A14" w:rsidRDefault="00306A14">
          <w:pPr>
            <w:pStyle w:val="TOC1"/>
            <w:tabs>
              <w:tab w:val="right" w:leader="dot" w:pos="9956"/>
            </w:tabs>
            <w:rPr>
              <w:rFonts w:asciiTheme="minorHAnsi" w:eastAsiaTheme="minorEastAsia" w:hAnsiTheme="minorHAnsi" w:cstheme="minorBidi"/>
              <w:noProof/>
              <w:sz w:val="22"/>
              <w:szCs w:val="22"/>
            </w:rPr>
          </w:pPr>
          <w:hyperlink w:anchor="_Toc331416110" w:history="1">
            <w:r w:rsidRPr="003F131E">
              <w:rPr>
                <w:rStyle w:val="Hyperlink"/>
                <w:noProof/>
                <w:lang w:val="es-CL"/>
              </w:rPr>
              <w:t>III. Página Principal Publicidad</w:t>
            </w:r>
            <w:r>
              <w:rPr>
                <w:noProof/>
                <w:webHidden/>
              </w:rPr>
              <w:tab/>
            </w:r>
            <w:r>
              <w:rPr>
                <w:noProof/>
                <w:webHidden/>
              </w:rPr>
              <w:fldChar w:fldCharType="begin"/>
            </w:r>
            <w:r>
              <w:rPr>
                <w:noProof/>
                <w:webHidden/>
              </w:rPr>
              <w:instrText xml:space="preserve"> PAGEREF _Toc331416110 \h </w:instrText>
            </w:r>
            <w:r>
              <w:rPr>
                <w:noProof/>
                <w:webHidden/>
              </w:rPr>
            </w:r>
            <w:r>
              <w:rPr>
                <w:noProof/>
                <w:webHidden/>
              </w:rPr>
              <w:fldChar w:fldCharType="separate"/>
            </w:r>
            <w:r>
              <w:rPr>
                <w:noProof/>
                <w:webHidden/>
              </w:rPr>
              <w:t>16</w:t>
            </w:r>
            <w:r>
              <w:rPr>
                <w:noProof/>
                <w:webHidden/>
              </w:rPr>
              <w:fldChar w:fldCharType="end"/>
            </w:r>
          </w:hyperlink>
        </w:p>
        <w:p w:rsidR="00306A14" w:rsidRDefault="00306A14">
          <w:pPr>
            <w:pStyle w:val="TOC1"/>
            <w:tabs>
              <w:tab w:val="right" w:leader="dot" w:pos="9956"/>
            </w:tabs>
            <w:rPr>
              <w:rFonts w:asciiTheme="minorHAnsi" w:eastAsiaTheme="minorEastAsia" w:hAnsiTheme="minorHAnsi" w:cstheme="minorBidi"/>
              <w:noProof/>
              <w:sz w:val="22"/>
              <w:szCs w:val="22"/>
            </w:rPr>
          </w:pPr>
          <w:hyperlink w:anchor="_Toc331416111" w:history="1">
            <w:r w:rsidRPr="003F131E">
              <w:rPr>
                <w:rStyle w:val="Hyperlink"/>
                <w:noProof/>
                <w:lang w:val="es-CL"/>
              </w:rPr>
              <w:t>IV. Adquirir Módulos o Publicidad</w:t>
            </w:r>
            <w:r>
              <w:rPr>
                <w:noProof/>
                <w:webHidden/>
              </w:rPr>
              <w:tab/>
            </w:r>
            <w:r>
              <w:rPr>
                <w:noProof/>
                <w:webHidden/>
              </w:rPr>
              <w:fldChar w:fldCharType="begin"/>
            </w:r>
            <w:r>
              <w:rPr>
                <w:noProof/>
                <w:webHidden/>
              </w:rPr>
              <w:instrText xml:space="preserve"> PAGEREF _Toc331416111 \h </w:instrText>
            </w:r>
            <w:r>
              <w:rPr>
                <w:noProof/>
                <w:webHidden/>
              </w:rPr>
            </w:r>
            <w:r>
              <w:rPr>
                <w:noProof/>
                <w:webHidden/>
              </w:rPr>
              <w:fldChar w:fldCharType="separate"/>
            </w:r>
            <w:r>
              <w:rPr>
                <w:noProof/>
                <w:webHidden/>
              </w:rPr>
              <w:t>18</w:t>
            </w:r>
            <w:r>
              <w:rPr>
                <w:noProof/>
                <w:webHidden/>
              </w:rPr>
              <w:fldChar w:fldCharType="end"/>
            </w:r>
          </w:hyperlink>
        </w:p>
        <w:p w:rsidR="00306A14" w:rsidRDefault="00306A14">
          <w:r>
            <w:fldChar w:fldCharType="end"/>
          </w:r>
        </w:p>
      </w:sdtContent>
    </w:sdt>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306A14" w:rsidRDefault="00306A14" w:rsidP="00306A14">
      <w:pPr>
        <w:rPr>
          <w:sz w:val="40"/>
          <w:szCs w:val="40"/>
          <w:lang w:val="es-CL"/>
        </w:rPr>
      </w:pPr>
    </w:p>
    <w:p w:rsidR="00863615" w:rsidRDefault="00863615" w:rsidP="00B45730">
      <w:pPr>
        <w:pStyle w:val="Heading1"/>
        <w:jc w:val="both"/>
        <w:rPr>
          <w:lang w:val="es-CL"/>
        </w:rPr>
      </w:pPr>
      <w:bookmarkStart w:id="0" w:name="_Toc331416104"/>
      <w:r>
        <w:rPr>
          <w:lang w:val="es-CL"/>
        </w:rPr>
        <w:lastRenderedPageBreak/>
        <w:t>Objetivo</w:t>
      </w:r>
      <w:bookmarkEnd w:id="0"/>
    </w:p>
    <w:p w:rsidR="00E47DC5" w:rsidRDefault="00863615" w:rsidP="00B45730">
      <w:pPr>
        <w:jc w:val="both"/>
        <w:rPr>
          <w:lang w:val="es-CL"/>
        </w:rPr>
      </w:pPr>
      <w:r>
        <w:rPr>
          <w:lang w:val="es-CL"/>
        </w:rPr>
        <w:t>El propósito de este manual es informar los pasos necesarios para poder acceder al Sistema de gestión de ventas IANDRESA.</w:t>
      </w:r>
      <w:r w:rsidR="00881621">
        <w:rPr>
          <w:lang w:val="es-CL"/>
        </w:rPr>
        <w:t xml:space="preserve"> </w:t>
      </w:r>
      <w:r w:rsidR="00125B28">
        <w:rPr>
          <w:lang w:val="es-CL"/>
        </w:rPr>
        <w:t xml:space="preserve">Sin embargo, cualquier consulta adicional puede ser dirigida al correo electrónico de soporte que es </w:t>
      </w:r>
      <w:hyperlink r:id="rId8" w:history="1">
        <w:r w:rsidR="00125B28" w:rsidRPr="008A028D">
          <w:rPr>
            <w:rStyle w:val="Hyperlink"/>
            <w:lang w:val="es-CL"/>
          </w:rPr>
          <w:t>support@iandresa.com</w:t>
        </w:r>
      </w:hyperlink>
      <w:r w:rsidR="00125B28">
        <w:rPr>
          <w:lang w:val="es-CL"/>
        </w:rPr>
        <w:t xml:space="preserve">. </w:t>
      </w:r>
    </w:p>
    <w:p w:rsidR="00E47DC5" w:rsidRPr="00E47DC5" w:rsidRDefault="00E47DC5" w:rsidP="00E47DC5">
      <w:pPr>
        <w:pStyle w:val="Heading1"/>
        <w:rPr>
          <w:lang w:val="es-CL"/>
        </w:rPr>
      </w:pPr>
      <w:bookmarkStart w:id="1" w:name="_Toc331416105"/>
      <w:r w:rsidRPr="00E47DC5">
        <w:rPr>
          <w:lang w:val="es-CL"/>
        </w:rPr>
        <w:t>Historia</w:t>
      </w:r>
      <w:bookmarkEnd w:id="1"/>
    </w:p>
    <w:p w:rsidR="00E47DC5" w:rsidRPr="00E47DC5" w:rsidRDefault="00E47DC5" w:rsidP="00E47DC5">
      <w:pPr>
        <w:jc w:val="both"/>
        <w:rPr>
          <w:lang w:val="es-CL"/>
        </w:rPr>
      </w:pPr>
    </w:p>
    <w:p w:rsidR="00E47DC5" w:rsidRPr="00E47DC5" w:rsidRDefault="00E47DC5" w:rsidP="00E47DC5">
      <w:pPr>
        <w:jc w:val="both"/>
        <w:rPr>
          <w:lang w:val="es-CL"/>
        </w:rPr>
      </w:pPr>
      <w:r w:rsidRPr="00E47DC5">
        <w:rPr>
          <w:lang w:val="es-CL"/>
        </w:rPr>
        <w:t>IANDRESA nace con el fin de proveer un Sistema de Gestión de Ventas para cualquier local comercial con el propósito de apoyar la administración de negocios de las empresas.</w:t>
      </w:r>
    </w:p>
    <w:p w:rsidR="00E47DC5" w:rsidRPr="00E47DC5" w:rsidRDefault="00E47DC5" w:rsidP="00E47DC5">
      <w:pPr>
        <w:jc w:val="both"/>
        <w:rPr>
          <w:lang w:val="es-CL"/>
        </w:rPr>
      </w:pPr>
    </w:p>
    <w:p w:rsidR="00E47DC5" w:rsidRPr="00E47DC5" w:rsidRDefault="00E47DC5" w:rsidP="00E47DC5">
      <w:pPr>
        <w:jc w:val="both"/>
        <w:rPr>
          <w:lang w:val="es-CL"/>
        </w:rPr>
      </w:pPr>
      <w:r w:rsidRPr="00E47DC5">
        <w:rPr>
          <w:lang w:val="es-CL"/>
        </w:rPr>
        <w:t>Actualmente en el mercado existen una serie de servicios informáticos para la gestión de locales comerciales que son costosos y aislados, estando la mayoría de estos físicamente en cada local comercial lo que no permite una administración de manera remota.</w:t>
      </w:r>
    </w:p>
    <w:p w:rsidR="00E47DC5" w:rsidRPr="00E47DC5" w:rsidRDefault="00E47DC5" w:rsidP="00E47DC5">
      <w:pPr>
        <w:jc w:val="both"/>
        <w:rPr>
          <w:lang w:val="es-CL"/>
        </w:rPr>
      </w:pPr>
    </w:p>
    <w:p w:rsidR="00E47DC5" w:rsidRPr="00E47DC5" w:rsidRDefault="00E47DC5" w:rsidP="00E47DC5">
      <w:pPr>
        <w:jc w:val="both"/>
        <w:rPr>
          <w:lang w:val="es-CL"/>
        </w:rPr>
      </w:pPr>
      <w:r w:rsidRPr="00E47DC5">
        <w:rPr>
          <w:lang w:val="es-CL"/>
        </w:rPr>
        <w:t>Tampoco otros Sistemas de Gestión de Ventas, ofrecen la posibilidad de poder administrar uno o más locales comerciales que estén en diferentes áreas físicas o sucursales bajo el mismo sistema de Gestión.</w:t>
      </w:r>
    </w:p>
    <w:p w:rsidR="00E47DC5" w:rsidRPr="00E47DC5" w:rsidRDefault="00E47DC5" w:rsidP="00E47DC5">
      <w:pPr>
        <w:jc w:val="both"/>
        <w:rPr>
          <w:lang w:val="es-CL"/>
        </w:rPr>
      </w:pPr>
    </w:p>
    <w:p w:rsidR="00E47DC5" w:rsidRPr="00E47DC5" w:rsidRDefault="00E47DC5" w:rsidP="00E47DC5">
      <w:pPr>
        <w:jc w:val="both"/>
        <w:rPr>
          <w:lang w:val="es-CL"/>
        </w:rPr>
      </w:pPr>
      <w:r w:rsidRPr="00E47DC5">
        <w:rPr>
          <w:lang w:val="es-CL"/>
        </w:rPr>
        <w:t>Por lo tanto, IANDRESA resuelve el problema anterior al entregar un Sistema de Gestión de Ventas bajo el concepto de de Cloud Computing, por lo que desde cualquier dispositivo con conexión a Internet se puede gestionar y tomar las decisiones de negocios necesarias en el momento más oportuno.</w:t>
      </w:r>
    </w:p>
    <w:p w:rsidR="00E47DC5" w:rsidRPr="00E47DC5" w:rsidRDefault="00E47DC5" w:rsidP="00E47DC5">
      <w:pPr>
        <w:jc w:val="both"/>
        <w:rPr>
          <w:lang w:val="es-CL"/>
        </w:rPr>
      </w:pPr>
    </w:p>
    <w:p w:rsidR="00E47DC5" w:rsidRDefault="00E47DC5" w:rsidP="00E47DC5">
      <w:pPr>
        <w:jc w:val="both"/>
        <w:rPr>
          <w:lang w:val="es-CL"/>
        </w:rPr>
      </w:pPr>
      <w:r w:rsidRPr="00E47DC5">
        <w:rPr>
          <w:lang w:val="es-CL"/>
        </w:rPr>
        <w:t>Visualizando uno o más locales a través del sitio de IANDRESA, independientemente de donde se encuentren estos físicamente.</w:t>
      </w:r>
    </w:p>
    <w:p w:rsidR="00E47DC5" w:rsidRPr="00E47DC5" w:rsidRDefault="00E47DC5" w:rsidP="00E47DC5">
      <w:pPr>
        <w:jc w:val="both"/>
        <w:rPr>
          <w:lang w:val="es-CL"/>
        </w:rPr>
      </w:pPr>
    </w:p>
    <w:p w:rsidR="00E47DC5" w:rsidRDefault="00E47DC5" w:rsidP="00E47DC5">
      <w:pPr>
        <w:jc w:val="both"/>
        <w:rPr>
          <w:lang w:val="es-CL"/>
        </w:rPr>
      </w:pPr>
      <w:r w:rsidRPr="00536658">
        <w:rPr>
          <w:b/>
          <w:lang w:val="es-CL"/>
        </w:rPr>
        <w:t>Visión</w:t>
      </w:r>
      <w:r>
        <w:rPr>
          <w:lang w:val="es-CL"/>
        </w:rPr>
        <w:t xml:space="preserve">: </w:t>
      </w:r>
      <w:r w:rsidRPr="00E47DC5">
        <w:rPr>
          <w:lang w:val="es-CL"/>
        </w:rPr>
        <w:t>Ser la empresa número uno en Sistema de Gestión de Ventas.</w:t>
      </w:r>
    </w:p>
    <w:p w:rsidR="00E47DC5" w:rsidRPr="00E47DC5" w:rsidRDefault="00E47DC5" w:rsidP="00E47DC5">
      <w:pPr>
        <w:jc w:val="both"/>
        <w:rPr>
          <w:lang w:val="es-CL"/>
        </w:rPr>
      </w:pPr>
    </w:p>
    <w:p w:rsidR="00E47DC5" w:rsidRPr="00E47DC5" w:rsidRDefault="00E47DC5" w:rsidP="00E47DC5">
      <w:pPr>
        <w:jc w:val="both"/>
        <w:rPr>
          <w:lang w:val="es-CL"/>
        </w:rPr>
      </w:pPr>
      <w:r w:rsidRPr="00536658">
        <w:rPr>
          <w:b/>
          <w:lang w:val="es-CL"/>
        </w:rPr>
        <w:t>Misión</w:t>
      </w:r>
      <w:r>
        <w:rPr>
          <w:lang w:val="es-CL"/>
        </w:rPr>
        <w:t xml:space="preserve">: </w:t>
      </w:r>
      <w:r w:rsidRPr="00E47DC5">
        <w:rPr>
          <w:lang w:val="es-CL"/>
        </w:rPr>
        <w:t>Ofrecer un servicio de Sistema de Gestión de Ventas confiable, eficiente y seguro que de un valor agregado a los procesos de negocio de nuestros clientes.</w:t>
      </w:r>
    </w:p>
    <w:p w:rsidR="00E47DC5" w:rsidRPr="00E47DC5" w:rsidRDefault="00E47DC5" w:rsidP="00E47DC5">
      <w:pPr>
        <w:pStyle w:val="Heading1"/>
        <w:rPr>
          <w:lang w:val="es-CL"/>
        </w:rPr>
      </w:pPr>
      <w:bookmarkStart w:id="2" w:name="_Toc331416106"/>
      <w:r w:rsidRPr="00E47DC5">
        <w:rPr>
          <w:lang w:val="es-CL"/>
        </w:rPr>
        <w:t>Servicios</w:t>
      </w:r>
      <w:bookmarkEnd w:id="2"/>
    </w:p>
    <w:p w:rsidR="00E47DC5" w:rsidRPr="00E47DC5" w:rsidRDefault="00E47DC5" w:rsidP="00E47DC5">
      <w:pPr>
        <w:jc w:val="both"/>
        <w:rPr>
          <w:lang w:val="es-CL"/>
        </w:rPr>
      </w:pPr>
    </w:p>
    <w:p w:rsidR="00E47DC5" w:rsidRPr="00E47DC5" w:rsidRDefault="00E47DC5" w:rsidP="00E47DC5">
      <w:pPr>
        <w:jc w:val="both"/>
        <w:rPr>
          <w:lang w:val="es-CL"/>
        </w:rPr>
      </w:pPr>
      <w:r w:rsidRPr="00E47DC5">
        <w:rPr>
          <w:lang w:val="es-CL"/>
        </w:rPr>
        <w:t>IANDRESA es un servicio del tipo Cloud Computing que provee una plataforma tecnológica para la Gestión de Ventas de un local comercial.</w:t>
      </w:r>
    </w:p>
    <w:p w:rsidR="00E47DC5" w:rsidRPr="00E47DC5" w:rsidRDefault="00E47DC5" w:rsidP="00E47DC5">
      <w:pPr>
        <w:jc w:val="both"/>
        <w:rPr>
          <w:lang w:val="es-CL"/>
        </w:rPr>
      </w:pPr>
    </w:p>
    <w:p w:rsidR="00E47DC5" w:rsidRPr="00E47DC5" w:rsidRDefault="00E47DC5" w:rsidP="00E47DC5">
      <w:pPr>
        <w:jc w:val="both"/>
        <w:rPr>
          <w:lang w:val="es-CL"/>
        </w:rPr>
      </w:pPr>
      <w:r w:rsidRPr="00E47DC5">
        <w:rPr>
          <w:lang w:val="es-CL"/>
        </w:rPr>
        <w:t>Los módulos básicos del sistema son gratuitos y sólo se paga en el caso que se desee por funcionalidades adicionales o un desarrollo de módulos a medida que den mayor cobertura a la administración de ventas de un local comercial.</w:t>
      </w:r>
    </w:p>
    <w:p w:rsidR="00E47DC5" w:rsidRPr="00E47DC5" w:rsidRDefault="00E47DC5" w:rsidP="00E47DC5">
      <w:pPr>
        <w:jc w:val="both"/>
        <w:rPr>
          <w:lang w:val="es-CL"/>
        </w:rPr>
      </w:pPr>
    </w:p>
    <w:p w:rsidR="00E47DC5" w:rsidRPr="00E47DC5" w:rsidRDefault="00E47DC5" w:rsidP="00E47DC5">
      <w:pPr>
        <w:jc w:val="both"/>
        <w:rPr>
          <w:lang w:val="es-CL"/>
        </w:rPr>
      </w:pPr>
      <w:r w:rsidRPr="00E47DC5">
        <w:rPr>
          <w:lang w:val="es-CL"/>
        </w:rPr>
        <w:t>Los módulos adicionales de pago son Pedidos, Entrega, Reportes, Reservas u otros que vayan naciendo por las necesidades del mercado y de nuestros clientes.</w:t>
      </w:r>
    </w:p>
    <w:p w:rsidR="00E47DC5" w:rsidRPr="00E47DC5" w:rsidRDefault="00E47DC5" w:rsidP="00E47DC5">
      <w:pPr>
        <w:jc w:val="both"/>
        <w:rPr>
          <w:lang w:val="es-CL"/>
        </w:rPr>
      </w:pPr>
    </w:p>
    <w:p w:rsidR="00E47DC5" w:rsidRDefault="00E47DC5" w:rsidP="00E47DC5">
      <w:pPr>
        <w:jc w:val="both"/>
        <w:rPr>
          <w:lang w:val="es-CL"/>
        </w:rPr>
      </w:pPr>
      <w:r w:rsidRPr="00E47DC5">
        <w:rPr>
          <w:lang w:val="es-CL"/>
        </w:rPr>
        <w:t>Adicionalmente, ofrecemos desarrollo personalizado con el fin de ajustar de mejor manera los objetivos de negocio de nuestros clientes con el Sistema de Gestión de Ventas de IANDRESA.</w:t>
      </w:r>
      <w:r w:rsidR="00306A14">
        <w:rPr>
          <w:lang w:val="es-CL"/>
        </w:rPr>
        <w:t xml:space="preserve"> </w:t>
      </w:r>
      <w:r w:rsidRPr="00E47DC5">
        <w:rPr>
          <w:lang w:val="es-CL"/>
        </w:rPr>
        <w:t>Para consultas de ventas en módulos adicionales o desarrollo personalizado, contactar a Ventas de IANDRESA</w:t>
      </w:r>
      <w:r>
        <w:rPr>
          <w:lang w:val="es-CL"/>
        </w:rPr>
        <w:t xml:space="preserve"> al correo </w:t>
      </w:r>
      <w:hyperlink r:id="rId9" w:history="1">
        <w:r w:rsidRPr="008A028D">
          <w:rPr>
            <w:rStyle w:val="Hyperlink"/>
            <w:lang w:val="es-CL"/>
          </w:rPr>
          <w:t>ventas@iandresa.com</w:t>
        </w:r>
      </w:hyperlink>
    </w:p>
    <w:p w:rsidR="00E47DC5" w:rsidRDefault="00E47DC5" w:rsidP="00E47DC5">
      <w:pPr>
        <w:jc w:val="both"/>
        <w:rPr>
          <w:lang w:val="es-CL"/>
        </w:rPr>
      </w:pPr>
    </w:p>
    <w:p w:rsidR="00E47DC5" w:rsidRDefault="00E47DC5" w:rsidP="00E47DC5">
      <w:pPr>
        <w:pStyle w:val="Heading1"/>
        <w:rPr>
          <w:lang w:val="es-CL"/>
        </w:rPr>
      </w:pPr>
      <w:bookmarkStart w:id="3" w:name="_Toc331416107"/>
      <w:r>
        <w:rPr>
          <w:lang w:val="es-CL"/>
        </w:rPr>
        <w:t>Sistema de Ventas IANDRESA</w:t>
      </w:r>
      <w:bookmarkEnd w:id="3"/>
    </w:p>
    <w:p w:rsidR="00E47DC5" w:rsidRDefault="00E47DC5" w:rsidP="00E47DC5">
      <w:pPr>
        <w:jc w:val="both"/>
        <w:rPr>
          <w:lang w:val="es-CL"/>
        </w:rPr>
      </w:pPr>
      <w:r>
        <w:rPr>
          <w:lang w:val="es-CL"/>
        </w:rPr>
        <w:t>A continuación se explican las diferentes funciones del sistema.</w:t>
      </w:r>
    </w:p>
    <w:p w:rsidR="00863615" w:rsidRDefault="00E47DC5" w:rsidP="00E47DC5">
      <w:pPr>
        <w:pStyle w:val="Heading1"/>
        <w:jc w:val="both"/>
        <w:rPr>
          <w:lang w:val="es-CL"/>
        </w:rPr>
      </w:pPr>
      <w:bookmarkStart w:id="4" w:name="_Toc331416108"/>
      <w:r>
        <w:rPr>
          <w:lang w:val="es-CL"/>
        </w:rPr>
        <w:t xml:space="preserve">I. </w:t>
      </w:r>
      <w:r w:rsidR="00863615" w:rsidRPr="00606728">
        <w:rPr>
          <w:lang w:val="es-CL"/>
        </w:rPr>
        <w:t>Página inicial</w:t>
      </w:r>
      <w:bookmarkEnd w:id="4"/>
    </w:p>
    <w:p w:rsidR="00E47DC5" w:rsidRDefault="00E47DC5" w:rsidP="00E47DC5">
      <w:pPr>
        <w:rPr>
          <w:lang w:val="es-CL"/>
        </w:rPr>
      </w:pPr>
    </w:p>
    <w:p w:rsidR="00E47DC5" w:rsidRPr="00863615" w:rsidRDefault="00E47DC5" w:rsidP="00E47DC5">
      <w:pPr>
        <w:jc w:val="both"/>
        <w:rPr>
          <w:lang w:val="es-CL"/>
        </w:rPr>
      </w:pPr>
      <w:r>
        <w:rPr>
          <w:lang w:val="es-CL"/>
        </w:rPr>
        <w:t>Imagen 1. Página inicial.</w:t>
      </w:r>
    </w:p>
    <w:p w:rsidR="00E47DC5" w:rsidRDefault="00E47DC5" w:rsidP="00E47DC5">
      <w:pPr>
        <w:rPr>
          <w:lang w:val="es-CL"/>
        </w:rPr>
      </w:pPr>
      <w:r>
        <w:rPr>
          <w:noProof/>
        </w:rPr>
        <w:drawing>
          <wp:anchor distT="0" distB="0" distL="114300" distR="114300" simplePos="0" relativeHeight="251660288" behindDoc="0" locked="0" layoutInCell="1" allowOverlap="1">
            <wp:simplePos x="0" y="0"/>
            <wp:positionH relativeFrom="column">
              <wp:posOffset>1270</wp:posOffset>
            </wp:positionH>
            <wp:positionV relativeFrom="paragraph">
              <wp:posOffset>64770</wp:posOffset>
            </wp:positionV>
            <wp:extent cx="4505325" cy="2909570"/>
            <wp:effectExtent l="19050" t="19050" r="28575" b="24130"/>
            <wp:wrapSquare wrapText="bothSides"/>
            <wp:docPr id="3" name="Picture 2" descr="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JPG"/>
                    <pic:cNvPicPr/>
                  </pic:nvPicPr>
                  <pic:blipFill>
                    <a:blip r:embed="rId10" cstate="print"/>
                    <a:stretch>
                      <a:fillRect/>
                    </a:stretch>
                  </pic:blipFill>
                  <pic:spPr>
                    <a:xfrm>
                      <a:off x="0" y="0"/>
                      <a:ext cx="4505325" cy="2909570"/>
                    </a:xfrm>
                    <a:prstGeom prst="rect">
                      <a:avLst/>
                    </a:prstGeom>
                    <a:ln>
                      <a:solidFill>
                        <a:schemeClr val="accent1"/>
                      </a:solidFill>
                    </a:ln>
                  </pic:spPr>
                </pic:pic>
              </a:graphicData>
            </a:graphic>
          </wp:anchor>
        </w:drawing>
      </w:r>
    </w:p>
    <w:p w:rsidR="00E47DC5" w:rsidRPr="00E47DC5" w:rsidRDefault="00E47DC5" w:rsidP="00E47DC5">
      <w:pPr>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p>
    <w:p w:rsidR="00E47DC5" w:rsidRDefault="00E47DC5" w:rsidP="00B45730">
      <w:pPr>
        <w:jc w:val="both"/>
        <w:rPr>
          <w:lang w:val="es-CL"/>
        </w:rPr>
      </w:pPr>
      <w:r>
        <w:rPr>
          <w:lang w:val="es-CL"/>
        </w:rPr>
        <w:t>Se puede acceder a IANDRESA a través de las siguientes direcciones web:</w:t>
      </w:r>
    </w:p>
    <w:p w:rsidR="00E47DC5" w:rsidRDefault="00E47DC5" w:rsidP="00B45730">
      <w:pPr>
        <w:jc w:val="both"/>
        <w:rPr>
          <w:lang w:val="es-CL"/>
        </w:rPr>
      </w:pPr>
      <w:hyperlink r:id="rId11" w:history="1">
        <w:r w:rsidRPr="008A028D">
          <w:rPr>
            <w:rStyle w:val="Hyperlink"/>
            <w:lang w:val="es-CL"/>
          </w:rPr>
          <w:t>http://www.iandresa.com</w:t>
        </w:r>
      </w:hyperlink>
    </w:p>
    <w:p w:rsidR="00E47DC5" w:rsidRDefault="00E47DC5" w:rsidP="00B45730">
      <w:pPr>
        <w:jc w:val="both"/>
        <w:rPr>
          <w:lang w:val="es-CL"/>
        </w:rPr>
      </w:pPr>
      <w:hyperlink r:id="rId12" w:history="1">
        <w:r w:rsidRPr="008A028D">
          <w:rPr>
            <w:rStyle w:val="Hyperlink"/>
            <w:lang w:val="es-CL"/>
          </w:rPr>
          <w:t>https://www.iandresa.com</w:t>
        </w:r>
      </w:hyperlink>
    </w:p>
    <w:p w:rsidR="00E47DC5" w:rsidRDefault="00E47DC5" w:rsidP="00B45730">
      <w:pPr>
        <w:jc w:val="both"/>
        <w:rPr>
          <w:lang w:val="es-CL"/>
        </w:rPr>
      </w:pPr>
      <w:hyperlink r:id="rId13" w:history="1">
        <w:r w:rsidRPr="008A028D">
          <w:rPr>
            <w:rStyle w:val="Hyperlink"/>
            <w:lang w:val="es-CL"/>
          </w:rPr>
          <w:t>http://www.iandresa.cl</w:t>
        </w:r>
      </w:hyperlink>
    </w:p>
    <w:p w:rsidR="00E47DC5" w:rsidRDefault="00E47DC5" w:rsidP="00B45730">
      <w:pPr>
        <w:jc w:val="both"/>
        <w:rPr>
          <w:lang w:val="es-CL"/>
        </w:rPr>
      </w:pPr>
    </w:p>
    <w:p w:rsidR="00E47DC5" w:rsidRDefault="00E47DC5" w:rsidP="00E47DC5">
      <w:pPr>
        <w:jc w:val="both"/>
        <w:rPr>
          <w:lang w:val="es-CL"/>
        </w:rPr>
      </w:pPr>
      <w:r>
        <w:rPr>
          <w:lang w:val="es-CL"/>
        </w:rPr>
        <w:t xml:space="preserve">Todas ellas llevaran a una única dirección segura la cual es </w:t>
      </w:r>
      <w:hyperlink r:id="rId14" w:history="1">
        <w:r w:rsidRPr="008A028D">
          <w:rPr>
            <w:rStyle w:val="Hyperlink"/>
            <w:lang w:val="es-CL"/>
          </w:rPr>
          <w:t>https://www.iandresa.com</w:t>
        </w:r>
      </w:hyperlink>
      <w:r>
        <w:rPr>
          <w:lang w:val="es-CL"/>
        </w:rPr>
        <w:t xml:space="preserve">, con el fin de que todas las transacciones el sistema se </w:t>
      </w:r>
      <w:proofErr w:type="gramStart"/>
      <w:r w:rsidR="00536658">
        <w:rPr>
          <w:lang w:val="es-CL"/>
        </w:rPr>
        <w:t>realicen</w:t>
      </w:r>
      <w:proofErr w:type="gramEnd"/>
      <w:r>
        <w:rPr>
          <w:lang w:val="es-CL"/>
        </w:rPr>
        <w:t xml:space="preserve"> a través de un canal cifrado de datos.</w:t>
      </w:r>
    </w:p>
    <w:p w:rsidR="00E47DC5" w:rsidRDefault="00E47DC5" w:rsidP="00B45730">
      <w:pPr>
        <w:jc w:val="both"/>
        <w:rPr>
          <w:lang w:val="es-CL"/>
        </w:rPr>
      </w:pPr>
    </w:p>
    <w:p w:rsidR="00863615" w:rsidRDefault="00863615" w:rsidP="00B45730">
      <w:pPr>
        <w:jc w:val="both"/>
        <w:rPr>
          <w:lang w:val="es-CL"/>
        </w:rPr>
      </w:pPr>
      <w:r>
        <w:rPr>
          <w:lang w:val="es-CL"/>
        </w:rPr>
        <w:t xml:space="preserve">En la página inicial </w:t>
      </w:r>
      <w:r w:rsidR="00E47DC5">
        <w:rPr>
          <w:lang w:val="es-CL"/>
        </w:rPr>
        <w:t>de IANDRES</w:t>
      </w:r>
      <w:r w:rsidR="00536658">
        <w:rPr>
          <w:lang w:val="es-CL"/>
        </w:rPr>
        <w:t>A</w:t>
      </w:r>
      <w:r w:rsidR="00E47DC5">
        <w:rPr>
          <w:lang w:val="es-CL"/>
        </w:rPr>
        <w:t xml:space="preserve"> </w:t>
      </w:r>
      <w:r>
        <w:rPr>
          <w:lang w:val="es-CL"/>
        </w:rPr>
        <w:t>se encuentran las siguientes opciones:</w:t>
      </w:r>
    </w:p>
    <w:p w:rsidR="00863615" w:rsidRDefault="00863615" w:rsidP="00B45730">
      <w:pPr>
        <w:jc w:val="both"/>
        <w:rPr>
          <w:lang w:val="es-CL"/>
        </w:rPr>
      </w:pPr>
      <w:r>
        <w:rPr>
          <w:lang w:val="es-CL"/>
        </w:rPr>
        <w:t>1.- Iniciar Sesión: De acuerdo a nombre de usuario y contraseña ya creados.</w:t>
      </w:r>
    </w:p>
    <w:p w:rsidR="00863615" w:rsidRDefault="00863615" w:rsidP="00B45730">
      <w:pPr>
        <w:jc w:val="both"/>
        <w:rPr>
          <w:lang w:val="es-CL"/>
        </w:rPr>
      </w:pPr>
      <w:r>
        <w:rPr>
          <w:lang w:val="es-CL"/>
        </w:rPr>
        <w:t>2.- Crear nueva empresa: Creación de nueva empresa de acuerdo a parámetros a rellenar.</w:t>
      </w:r>
    </w:p>
    <w:p w:rsidR="00863615" w:rsidRDefault="00863615" w:rsidP="00B45730">
      <w:pPr>
        <w:jc w:val="both"/>
        <w:rPr>
          <w:lang w:val="es-CL"/>
        </w:rPr>
      </w:pPr>
      <w:r>
        <w:rPr>
          <w:lang w:val="es-CL"/>
        </w:rPr>
        <w:t xml:space="preserve">3.- Entrar: Va a la página principal inicial de IANDRESA. </w:t>
      </w:r>
    </w:p>
    <w:p w:rsidR="00863615" w:rsidRDefault="00863615" w:rsidP="00B45730">
      <w:pPr>
        <w:jc w:val="both"/>
        <w:rPr>
          <w:lang w:val="es-CL"/>
        </w:rPr>
      </w:pPr>
      <w:r>
        <w:rPr>
          <w:lang w:val="es-CL"/>
        </w:rPr>
        <w:t>4.- Quienes Somos: Describe que es IANDRESA, su Visión y Misión.</w:t>
      </w:r>
    </w:p>
    <w:p w:rsidR="00863615" w:rsidRDefault="00863615" w:rsidP="00B45730">
      <w:pPr>
        <w:jc w:val="both"/>
        <w:rPr>
          <w:lang w:val="es-CL"/>
        </w:rPr>
      </w:pPr>
      <w:r>
        <w:rPr>
          <w:lang w:val="es-CL"/>
        </w:rPr>
        <w:t xml:space="preserve">5.- Servicios: </w:t>
      </w:r>
      <w:r w:rsidR="00BD6B08">
        <w:rPr>
          <w:lang w:val="es-CL"/>
        </w:rPr>
        <w:t>Describe que servicios ofrece IANDRESA.</w:t>
      </w:r>
    </w:p>
    <w:p w:rsidR="00BD6B08" w:rsidRDefault="00BD6B08" w:rsidP="00B45730">
      <w:pPr>
        <w:jc w:val="both"/>
        <w:rPr>
          <w:lang w:val="es-CL"/>
        </w:rPr>
      </w:pPr>
      <w:r>
        <w:rPr>
          <w:lang w:val="es-CL"/>
        </w:rPr>
        <w:t>6.- Términos y Condiciones: Informa los diferentes Términos y Condiciones del servicio de IANDRESA.</w:t>
      </w:r>
    </w:p>
    <w:p w:rsidR="00BD6B08" w:rsidRDefault="00BD6B08" w:rsidP="00B45730">
      <w:pPr>
        <w:jc w:val="both"/>
        <w:rPr>
          <w:lang w:val="es-CL"/>
        </w:rPr>
      </w:pPr>
      <w:r>
        <w:rPr>
          <w:lang w:val="es-CL"/>
        </w:rPr>
        <w:t>7.- Contacto: Informa los correos electrónicos de contacto de IANDRESA.</w:t>
      </w:r>
    </w:p>
    <w:p w:rsidR="00F75BBD" w:rsidRDefault="00F75BBD" w:rsidP="00B45730">
      <w:pPr>
        <w:jc w:val="both"/>
        <w:rPr>
          <w:lang w:val="es-CL"/>
        </w:rPr>
      </w:pPr>
      <w:r>
        <w:rPr>
          <w:lang w:val="es-CL"/>
        </w:rPr>
        <w:t>8.- Idioma: Se puede cambiar el idioma de español a inglés al pinchar en la bandera inglesa.</w:t>
      </w:r>
    </w:p>
    <w:p w:rsidR="00881621" w:rsidRDefault="008D6752" w:rsidP="00B45730">
      <w:pPr>
        <w:jc w:val="both"/>
        <w:rPr>
          <w:lang w:val="es-CL"/>
        </w:rPr>
      </w:pPr>
      <w:r>
        <w:rPr>
          <w:lang w:val="es-CL"/>
        </w:rPr>
        <w:t>9.- Publicidad: Se despliega publicidad al lado izquierdo de Iniciar Sesión.</w:t>
      </w:r>
    </w:p>
    <w:p w:rsidR="00881621" w:rsidRDefault="00881621" w:rsidP="00B45730">
      <w:pPr>
        <w:jc w:val="both"/>
        <w:rPr>
          <w:lang w:val="es-CL"/>
        </w:rPr>
      </w:pPr>
    </w:p>
    <w:p w:rsidR="00863615" w:rsidRDefault="00BD6B08" w:rsidP="00B45730">
      <w:pPr>
        <w:jc w:val="both"/>
        <w:rPr>
          <w:lang w:val="es-CL"/>
        </w:rPr>
      </w:pPr>
      <w:r>
        <w:rPr>
          <w:lang w:val="es-CL"/>
        </w:rPr>
        <w:t>Imagen 2. Crear nueva empresa</w:t>
      </w:r>
      <w:r w:rsidR="005300B0">
        <w:rPr>
          <w:lang w:val="es-CL"/>
        </w:rPr>
        <w:t>.</w:t>
      </w:r>
      <w:r>
        <w:rPr>
          <w:lang w:val="es-CL"/>
        </w:rPr>
        <w:t xml:space="preserve"> </w:t>
      </w:r>
    </w:p>
    <w:p w:rsidR="009B06C9" w:rsidRDefault="00E47DC5" w:rsidP="00B45730">
      <w:pPr>
        <w:jc w:val="both"/>
        <w:rPr>
          <w:lang w:val="es-CL"/>
        </w:rPr>
      </w:pPr>
      <w:r>
        <w:rPr>
          <w:noProof/>
        </w:rPr>
        <w:drawing>
          <wp:anchor distT="0" distB="0" distL="114300" distR="114300" simplePos="0" relativeHeight="251659264" behindDoc="0" locked="0" layoutInCell="1" allowOverlap="1">
            <wp:simplePos x="0" y="0"/>
            <wp:positionH relativeFrom="column">
              <wp:posOffset>-36830</wp:posOffset>
            </wp:positionH>
            <wp:positionV relativeFrom="paragraph">
              <wp:posOffset>111760</wp:posOffset>
            </wp:positionV>
            <wp:extent cx="4210050" cy="2858770"/>
            <wp:effectExtent l="19050" t="19050" r="19050" b="17780"/>
            <wp:wrapSquare wrapText="bothSides"/>
            <wp:docPr id="2" name="Picture 1" descr="crea_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_emp.JPG"/>
                    <pic:cNvPicPr/>
                  </pic:nvPicPr>
                  <pic:blipFill>
                    <a:blip r:embed="rId15" cstate="print"/>
                    <a:stretch>
                      <a:fillRect/>
                    </a:stretch>
                  </pic:blipFill>
                  <pic:spPr>
                    <a:xfrm>
                      <a:off x="0" y="0"/>
                      <a:ext cx="4210050" cy="2858770"/>
                    </a:xfrm>
                    <a:prstGeom prst="rect">
                      <a:avLst/>
                    </a:prstGeom>
                    <a:ln>
                      <a:solidFill>
                        <a:schemeClr val="accent1"/>
                      </a:solidFill>
                    </a:ln>
                  </pic:spPr>
                </pic:pic>
              </a:graphicData>
            </a:graphic>
          </wp:anchor>
        </w:drawing>
      </w:r>
    </w:p>
    <w:p w:rsidR="00881621" w:rsidRDefault="00881621" w:rsidP="00B45730">
      <w:pPr>
        <w:jc w:val="both"/>
        <w:rPr>
          <w:lang w:val="es-CL"/>
        </w:rPr>
      </w:pPr>
    </w:p>
    <w:p w:rsidR="00863615" w:rsidRDefault="00863615" w:rsidP="00B45730">
      <w:pPr>
        <w:jc w:val="both"/>
        <w:rPr>
          <w:lang w:val="es-CL"/>
        </w:rPr>
      </w:pPr>
    </w:p>
    <w:p w:rsidR="00881621" w:rsidRDefault="00881621" w:rsidP="00B45730">
      <w:pPr>
        <w:jc w:val="both"/>
        <w:rPr>
          <w:lang w:val="es-CL"/>
        </w:rPr>
      </w:pPr>
    </w:p>
    <w:p w:rsidR="00881621" w:rsidRDefault="00881621" w:rsidP="00B45730">
      <w:pPr>
        <w:jc w:val="both"/>
        <w:rPr>
          <w:lang w:val="es-CL"/>
        </w:rPr>
      </w:pPr>
    </w:p>
    <w:p w:rsidR="00881621" w:rsidRDefault="00881621" w:rsidP="00B45730">
      <w:pPr>
        <w:jc w:val="both"/>
        <w:rPr>
          <w:lang w:val="es-CL"/>
        </w:rPr>
      </w:pPr>
    </w:p>
    <w:p w:rsidR="00881621" w:rsidRDefault="00881621" w:rsidP="00B45730">
      <w:pPr>
        <w:jc w:val="both"/>
        <w:rPr>
          <w:lang w:val="es-CL"/>
        </w:rPr>
      </w:pPr>
    </w:p>
    <w:p w:rsidR="00881621" w:rsidRDefault="00881621" w:rsidP="00B45730">
      <w:pPr>
        <w:jc w:val="both"/>
        <w:rPr>
          <w:lang w:val="es-CL"/>
        </w:rPr>
      </w:pPr>
    </w:p>
    <w:p w:rsidR="00881621" w:rsidRDefault="00881621" w:rsidP="00B45730">
      <w:pPr>
        <w:jc w:val="both"/>
        <w:rPr>
          <w:lang w:val="es-CL"/>
        </w:rPr>
      </w:pPr>
    </w:p>
    <w:p w:rsidR="00881621" w:rsidRDefault="00881621" w:rsidP="00B45730">
      <w:pPr>
        <w:jc w:val="both"/>
        <w:rPr>
          <w:lang w:val="es-CL"/>
        </w:rPr>
      </w:pPr>
    </w:p>
    <w:p w:rsidR="00881621" w:rsidRDefault="00881621" w:rsidP="00B45730">
      <w:pPr>
        <w:jc w:val="both"/>
        <w:rPr>
          <w:lang w:val="es-CL"/>
        </w:rPr>
      </w:pPr>
    </w:p>
    <w:p w:rsidR="00881621" w:rsidRDefault="00881621" w:rsidP="00B45730">
      <w:pPr>
        <w:jc w:val="both"/>
        <w:rPr>
          <w:lang w:val="es-CL"/>
        </w:rPr>
      </w:pPr>
    </w:p>
    <w:p w:rsidR="00881621" w:rsidRDefault="00881621" w:rsidP="00B45730">
      <w:pPr>
        <w:jc w:val="both"/>
        <w:rPr>
          <w:lang w:val="es-CL"/>
        </w:rPr>
      </w:pPr>
    </w:p>
    <w:p w:rsidR="00881621" w:rsidRDefault="00881621" w:rsidP="00B45730">
      <w:pPr>
        <w:jc w:val="both"/>
        <w:rPr>
          <w:lang w:val="es-CL"/>
        </w:rPr>
      </w:pPr>
    </w:p>
    <w:p w:rsidR="00881621" w:rsidRDefault="00881621" w:rsidP="00B45730">
      <w:pPr>
        <w:jc w:val="both"/>
        <w:rPr>
          <w:lang w:val="es-CL"/>
        </w:rPr>
      </w:pPr>
    </w:p>
    <w:p w:rsidR="00881621" w:rsidRDefault="00881621" w:rsidP="00B45730">
      <w:pPr>
        <w:jc w:val="both"/>
        <w:rPr>
          <w:lang w:val="es-CL"/>
        </w:rPr>
      </w:pPr>
    </w:p>
    <w:p w:rsidR="00881621" w:rsidRDefault="00881621" w:rsidP="00B45730">
      <w:pPr>
        <w:jc w:val="both"/>
        <w:rPr>
          <w:lang w:val="es-CL"/>
        </w:rPr>
      </w:pPr>
    </w:p>
    <w:p w:rsidR="00E47DC5" w:rsidRDefault="00E47DC5" w:rsidP="00B45730">
      <w:pPr>
        <w:jc w:val="both"/>
        <w:rPr>
          <w:lang w:val="es-CL"/>
        </w:rPr>
      </w:pPr>
    </w:p>
    <w:p w:rsidR="00E47DC5" w:rsidRDefault="00E47DC5" w:rsidP="00B45730">
      <w:pPr>
        <w:jc w:val="both"/>
        <w:rPr>
          <w:lang w:val="es-CL"/>
        </w:rPr>
      </w:pPr>
      <w:r>
        <w:rPr>
          <w:lang w:val="es-CL"/>
        </w:rPr>
        <w:t xml:space="preserve">La creación de una nueva empresa, permite acceder al sistema de ventas de IANDRESA y con ello poder administrar a través de Internet su negocio. </w:t>
      </w:r>
    </w:p>
    <w:p w:rsidR="00E47DC5" w:rsidRDefault="00E47DC5" w:rsidP="00B45730">
      <w:pPr>
        <w:jc w:val="both"/>
        <w:rPr>
          <w:lang w:val="es-CL"/>
        </w:rPr>
      </w:pPr>
    </w:p>
    <w:p w:rsidR="00E47DC5" w:rsidRDefault="00E47DC5" w:rsidP="00B45730">
      <w:pPr>
        <w:jc w:val="both"/>
        <w:rPr>
          <w:lang w:val="es-CL"/>
        </w:rPr>
      </w:pPr>
      <w:r>
        <w:rPr>
          <w:lang w:val="es-CL"/>
        </w:rPr>
        <w:t>Imagen 3. Publicidad con nosotros.</w:t>
      </w:r>
    </w:p>
    <w:p w:rsidR="00E47DC5" w:rsidRDefault="000310D6" w:rsidP="00B45730">
      <w:pPr>
        <w:jc w:val="both"/>
        <w:rPr>
          <w:lang w:val="es-CL"/>
        </w:rPr>
      </w:pPr>
      <w:r>
        <w:rPr>
          <w:noProof/>
        </w:rPr>
        <w:drawing>
          <wp:anchor distT="0" distB="0" distL="114300" distR="114300" simplePos="0" relativeHeight="251683840" behindDoc="0" locked="0" layoutInCell="1" allowOverlap="1">
            <wp:simplePos x="0" y="0"/>
            <wp:positionH relativeFrom="column">
              <wp:posOffset>-36830</wp:posOffset>
            </wp:positionH>
            <wp:positionV relativeFrom="paragraph">
              <wp:posOffset>133350</wp:posOffset>
            </wp:positionV>
            <wp:extent cx="4076700" cy="2922270"/>
            <wp:effectExtent l="19050" t="19050" r="19050" b="11430"/>
            <wp:wrapSquare wrapText="bothSides"/>
            <wp:docPr id="32" name="Picture 31" descr="publicidad_cr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idad_crear.JPG"/>
                    <pic:cNvPicPr/>
                  </pic:nvPicPr>
                  <pic:blipFill>
                    <a:blip r:embed="rId16" cstate="print"/>
                    <a:stretch>
                      <a:fillRect/>
                    </a:stretch>
                  </pic:blipFill>
                  <pic:spPr>
                    <a:xfrm>
                      <a:off x="0" y="0"/>
                      <a:ext cx="4076700" cy="2922270"/>
                    </a:xfrm>
                    <a:prstGeom prst="rect">
                      <a:avLst/>
                    </a:prstGeom>
                    <a:ln>
                      <a:solidFill>
                        <a:schemeClr val="accent1"/>
                      </a:solidFill>
                    </a:ln>
                  </pic:spPr>
                </pic:pic>
              </a:graphicData>
            </a:graphic>
          </wp:anchor>
        </w:drawing>
      </w:r>
    </w:p>
    <w:p w:rsidR="00E47DC5" w:rsidRDefault="00E47DC5" w:rsidP="00B45730">
      <w:pPr>
        <w:jc w:val="both"/>
        <w:rPr>
          <w:lang w:val="es-CL"/>
        </w:rPr>
      </w:pPr>
    </w:p>
    <w:p w:rsidR="00881621" w:rsidRDefault="00881621"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p>
    <w:p w:rsidR="000310D6" w:rsidRDefault="000310D6" w:rsidP="00B45730">
      <w:pPr>
        <w:jc w:val="both"/>
        <w:rPr>
          <w:lang w:val="es-CL"/>
        </w:rPr>
      </w:pPr>
      <w:r>
        <w:rPr>
          <w:lang w:val="es-CL"/>
        </w:rPr>
        <w:t>Al crear un publicista en IANDRESA te permite crear y seguir el movimiento de tus campañas de publicidad en nuestro sitio y no es necesario que crees una empresa para ello.</w:t>
      </w:r>
    </w:p>
    <w:p w:rsidR="00881621" w:rsidRDefault="00606728" w:rsidP="006E1870">
      <w:pPr>
        <w:pStyle w:val="Heading1"/>
        <w:jc w:val="both"/>
        <w:rPr>
          <w:lang w:val="es-CL"/>
        </w:rPr>
      </w:pPr>
      <w:bookmarkStart w:id="5" w:name="_Toc331416109"/>
      <w:r>
        <w:rPr>
          <w:lang w:val="es-CL"/>
        </w:rPr>
        <w:lastRenderedPageBreak/>
        <w:t>II. Página Principal</w:t>
      </w:r>
      <w:r w:rsidR="006E1870">
        <w:rPr>
          <w:lang w:val="es-CL"/>
        </w:rPr>
        <w:t xml:space="preserve"> </w:t>
      </w:r>
      <w:r w:rsidR="000A07D0">
        <w:rPr>
          <w:lang w:val="es-CL"/>
        </w:rPr>
        <w:t>Empresa</w:t>
      </w:r>
      <w:bookmarkEnd w:id="5"/>
    </w:p>
    <w:p w:rsidR="006E1870" w:rsidRPr="006E1870" w:rsidRDefault="006E1870" w:rsidP="006E1870">
      <w:pPr>
        <w:rPr>
          <w:lang w:val="es-CL"/>
        </w:rPr>
      </w:pPr>
    </w:p>
    <w:p w:rsidR="005300B0" w:rsidRDefault="005300B0" w:rsidP="00B45730">
      <w:pPr>
        <w:jc w:val="both"/>
        <w:rPr>
          <w:lang w:val="es-CL"/>
        </w:rPr>
      </w:pPr>
      <w:r>
        <w:rPr>
          <w:lang w:val="es-CL"/>
        </w:rPr>
        <w:t xml:space="preserve">Imagen </w:t>
      </w:r>
      <w:r w:rsidR="006E1870">
        <w:rPr>
          <w:lang w:val="es-CL"/>
        </w:rPr>
        <w:t>4</w:t>
      </w:r>
      <w:r>
        <w:rPr>
          <w:lang w:val="es-CL"/>
        </w:rPr>
        <w:t>. Página Principal</w:t>
      </w:r>
      <w:r w:rsidR="00C37A4A">
        <w:rPr>
          <w:lang w:val="es-CL"/>
        </w:rPr>
        <w:t xml:space="preserve"> Empresa</w:t>
      </w:r>
      <w:r>
        <w:rPr>
          <w:lang w:val="es-CL"/>
        </w:rPr>
        <w:t>.</w:t>
      </w:r>
    </w:p>
    <w:p w:rsidR="00881621" w:rsidRDefault="00EE1F7B" w:rsidP="00B45730">
      <w:pPr>
        <w:jc w:val="both"/>
        <w:rPr>
          <w:lang w:val="es-CL"/>
        </w:rPr>
      </w:pPr>
      <w:r>
        <w:rPr>
          <w:noProof/>
        </w:rPr>
        <w:drawing>
          <wp:anchor distT="0" distB="0" distL="114300" distR="114300" simplePos="0" relativeHeight="251661312" behindDoc="0" locked="0" layoutInCell="1" allowOverlap="1">
            <wp:simplePos x="0" y="0"/>
            <wp:positionH relativeFrom="column">
              <wp:posOffset>-27305</wp:posOffset>
            </wp:positionH>
            <wp:positionV relativeFrom="paragraph">
              <wp:posOffset>54610</wp:posOffset>
            </wp:positionV>
            <wp:extent cx="5686425" cy="3425190"/>
            <wp:effectExtent l="19050" t="19050" r="28575" b="22860"/>
            <wp:wrapSquare wrapText="bothSides"/>
            <wp:docPr id="4" name="Picture 3" descr="pag_pri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_princ.JPG"/>
                    <pic:cNvPicPr/>
                  </pic:nvPicPr>
                  <pic:blipFill>
                    <a:blip r:embed="rId17" cstate="print"/>
                    <a:stretch>
                      <a:fillRect/>
                    </a:stretch>
                  </pic:blipFill>
                  <pic:spPr>
                    <a:xfrm>
                      <a:off x="0" y="0"/>
                      <a:ext cx="5686425" cy="3425190"/>
                    </a:xfrm>
                    <a:prstGeom prst="rect">
                      <a:avLst/>
                    </a:prstGeom>
                    <a:ln>
                      <a:solidFill>
                        <a:schemeClr val="accent1"/>
                      </a:solidFill>
                    </a:ln>
                  </pic:spPr>
                </pic:pic>
              </a:graphicData>
            </a:graphic>
          </wp:anchor>
        </w:drawing>
      </w:r>
    </w:p>
    <w:p w:rsidR="005300B0" w:rsidRDefault="005300B0"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6E1870" w:rsidRDefault="006E1870" w:rsidP="00B45730">
      <w:pPr>
        <w:jc w:val="both"/>
        <w:rPr>
          <w:lang w:val="es-CL"/>
        </w:rPr>
      </w:pPr>
    </w:p>
    <w:p w:rsidR="006E1870" w:rsidRDefault="006E1870" w:rsidP="00B45730">
      <w:pPr>
        <w:jc w:val="both"/>
        <w:rPr>
          <w:lang w:val="es-CL"/>
        </w:rPr>
      </w:pPr>
    </w:p>
    <w:p w:rsidR="006E1870" w:rsidRDefault="006E1870"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6E1870" w:rsidRDefault="006E1870" w:rsidP="006E1870">
      <w:pPr>
        <w:jc w:val="both"/>
        <w:rPr>
          <w:lang w:val="es-CL"/>
        </w:rPr>
      </w:pPr>
      <w:r>
        <w:rPr>
          <w:lang w:val="es-CL"/>
        </w:rPr>
        <w:t>La página principal de IANDRESA muestra las diferentes funcionalidades del sistema. Las cuales se detallan a continuación:</w:t>
      </w:r>
    </w:p>
    <w:p w:rsidR="006E1870" w:rsidRDefault="006E1870" w:rsidP="006E1870">
      <w:pPr>
        <w:jc w:val="both"/>
        <w:rPr>
          <w:lang w:val="es-CL"/>
        </w:rPr>
      </w:pPr>
    </w:p>
    <w:p w:rsidR="006E1870" w:rsidRDefault="006E1870" w:rsidP="006E1870">
      <w:pPr>
        <w:jc w:val="both"/>
        <w:rPr>
          <w:lang w:val="es-CL"/>
        </w:rPr>
      </w:pPr>
      <w:r>
        <w:rPr>
          <w:lang w:val="es-CL"/>
        </w:rPr>
        <w:t>1.- Sucursales: Permite agregar más de una sucursal a ser administradas.</w:t>
      </w:r>
    </w:p>
    <w:p w:rsidR="006E1870" w:rsidRDefault="006E1870" w:rsidP="006E1870">
      <w:pPr>
        <w:jc w:val="both"/>
        <w:rPr>
          <w:lang w:val="es-CL"/>
        </w:rPr>
      </w:pPr>
      <w:r>
        <w:rPr>
          <w:lang w:val="es-CL"/>
        </w:rPr>
        <w:t>2.- Clientes: Almacena los clientes de la empresa.</w:t>
      </w:r>
    </w:p>
    <w:p w:rsidR="006E1870" w:rsidRDefault="006E1870" w:rsidP="006E1870">
      <w:pPr>
        <w:jc w:val="both"/>
        <w:rPr>
          <w:lang w:val="es-CL"/>
        </w:rPr>
      </w:pPr>
      <w:r>
        <w:rPr>
          <w:lang w:val="es-CL"/>
        </w:rPr>
        <w:t>3.- Proveedores: Ingresa los distintos proveedores de la empresa. Estos pueden ser vinculados a los diferentes artículos en el módulo de artículos.</w:t>
      </w:r>
    </w:p>
    <w:p w:rsidR="006E1870" w:rsidRDefault="006E1870" w:rsidP="006E1870">
      <w:pPr>
        <w:jc w:val="both"/>
        <w:rPr>
          <w:lang w:val="es-CL"/>
        </w:rPr>
      </w:pPr>
      <w:r>
        <w:rPr>
          <w:lang w:val="es-CL"/>
        </w:rPr>
        <w:t xml:space="preserve">4.- Reportes: Genera reportes gráficos y de texto de las </w:t>
      </w:r>
      <w:r w:rsidRPr="009B6D63">
        <w:rPr>
          <w:lang w:val="es-CL"/>
        </w:rPr>
        <w:t>Ventas</w:t>
      </w:r>
      <w:r>
        <w:rPr>
          <w:lang w:val="es-CL"/>
        </w:rPr>
        <w:t xml:space="preserve">, </w:t>
      </w:r>
      <w:r w:rsidRPr="009B6D63">
        <w:rPr>
          <w:lang w:val="es-CL"/>
        </w:rPr>
        <w:t>Categorías</w:t>
      </w:r>
      <w:r>
        <w:rPr>
          <w:lang w:val="es-CL"/>
        </w:rPr>
        <w:t xml:space="preserve">, </w:t>
      </w:r>
      <w:r w:rsidRPr="009B6D63">
        <w:rPr>
          <w:lang w:val="es-CL"/>
        </w:rPr>
        <w:t>Clientes</w:t>
      </w:r>
      <w:r>
        <w:rPr>
          <w:lang w:val="es-CL"/>
        </w:rPr>
        <w:t xml:space="preserve">, </w:t>
      </w:r>
      <w:r w:rsidRPr="009B6D63">
        <w:rPr>
          <w:lang w:val="es-CL"/>
        </w:rPr>
        <w:t>Proveedores</w:t>
      </w:r>
      <w:r>
        <w:rPr>
          <w:lang w:val="es-CL"/>
        </w:rPr>
        <w:t xml:space="preserve">, </w:t>
      </w:r>
      <w:r w:rsidRPr="009B6D63">
        <w:rPr>
          <w:lang w:val="es-CL"/>
        </w:rPr>
        <w:t>Artículos</w:t>
      </w:r>
      <w:r>
        <w:rPr>
          <w:lang w:val="es-CL"/>
        </w:rPr>
        <w:t xml:space="preserve">, </w:t>
      </w:r>
      <w:r w:rsidRPr="009B6D63">
        <w:rPr>
          <w:lang w:val="es-CL"/>
        </w:rPr>
        <w:t>Empleados</w:t>
      </w:r>
      <w:r>
        <w:rPr>
          <w:lang w:val="es-CL"/>
        </w:rPr>
        <w:t xml:space="preserve">, </w:t>
      </w:r>
      <w:r w:rsidRPr="009B6D63">
        <w:rPr>
          <w:lang w:val="es-CL"/>
        </w:rPr>
        <w:t>Impuestos</w:t>
      </w:r>
      <w:r>
        <w:rPr>
          <w:lang w:val="es-CL"/>
        </w:rPr>
        <w:t xml:space="preserve">, </w:t>
      </w:r>
      <w:r w:rsidRPr="009B6D63">
        <w:rPr>
          <w:lang w:val="es-CL"/>
        </w:rPr>
        <w:t>Descuentos</w:t>
      </w:r>
      <w:r>
        <w:rPr>
          <w:lang w:val="es-CL"/>
        </w:rPr>
        <w:t xml:space="preserve"> y </w:t>
      </w:r>
      <w:r w:rsidRPr="009B6D63">
        <w:rPr>
          <w:lang w:val="es-CL"/>
        </w:rPr>
        <w:t>Pagos</w:t>
      </w:r>
      <w:r>
        <w:rPr>
          <w:lang w:val="es-CL"/>
        </w:rPr>
        <w:t>.</w:t>
      </w:r>
    </w:p>
    <w:p w:rsidR="006E1870" w:rsidRDefault="006E1870" w:rsidP="006E1870">
      <w:pPr>
        <w:jc w:val="both"/>
        <w:rPr>
          <w:lang w:val="es-CL"/>
        </w:rPr>
      </w:pPr>
      <w:r>
        <w:rPr>
          <w:lang w:val="es-CL"/>
        </w:rPr>
        <w:t>5.- Artículos: Ingresa los distintos artículos de la compañía a ser vendidos. Tiene la opción de poder ingresar estos a través de una planilla Excel con los campos a ser llenados y después importar esta al sistema.</w:t>
      </w:r>
    </w:p>
    <w:p w:rsidR="006E1870" w:rsidRDefault="006E1870" w:rsidP="006E1870">
      <w:pPr>
        <w:jc w:val="both"/>
        <w:rPr>
          <w:lang w:val="es-CL"/>
        </w:rPr>
      </w:pPr>
      <w:r>
        <w:rPr>
          <w:lang w:val="es-CL"/>
        </w:rPr>
        <w:t>6.- Almacén: Recibe o devuelve artículos en base a un proveedor (opcional).</w:t>
      </w:r>
    </w:p>
    <w:p w:rsidR="006E1870" w:rsidRDefault="006E1870" w:rsidP="006E1870">
      <w:pPr>
        <w:jc w:val="both"/>
        <w:rPr>
          <w:lang w:val="es-CL"/>
        </w:rPr>
      </w:pPr>
      <w:r>
        <w:rPr>
          <w:lang w:val="es-CL"/>
        </w:rPr>
        <w:t xml:space="preserve">7.- Venta: Ingresa o devuelve una venta de un artículo en base a un cliente (opcional). Descontándose la cantidad de artículos en el almacén. Permite ingresar un artículo a un estado de pedido o entrega.  </w:t>
      </w:r>
    </w:p>
    <w:p w:rsidR="006E1870" w:rsidRDefault="006E1870" w:rsidP="006E1870">
      <w:pPr>
        <w:jc w:val="both"/>
        <w:rPr>
          <w:lang w:val="es-CL"/>
        </w:rPr>
      </w:pPr>
      <w:r>
        <w:rPr>
          <w:lang w:val="es-CL"/>
        </w:rPr>
        <w:t>8.- Pedidos: Administrar los artículos que están en proceso de Pedido.</w:t>
      </w:r>
    </w:p>
    <w:p w:rsidR="006E1870" w:rsidRDefault="006E1870" w:rsidP="006E1870">
      <w:pPr>
        <w:jc w:val="both"/>
        <w:rPr>
          <w:lang w:val="es-CL"/>
        </w:rPr>
      </w:pPr>
      <w:r>
        <w:rPr>
          <w:lang w:val="es-CL"/>
        </w:rPr>
        <w:t>9.- Entrega: Administrar los artículos que están en proceso de Entrega.</w:t>
      </w:r>
    </w:p>
    <w:p w:rsidR="006E1870" w:rsidRDefault="006E1870" w:rsidP="006E1870">
      <w:pPr>
        <w:jc w:val="both"/>
        <w:rPr>
          <w:lang w:val="es-CL"/>
        </w:rPr>
      </w:pPr>
      <w:r>
        <w:rPr>
          <w:lang w:val="es-CL"/>
        </w:rPr>
        <w:t>10.- Empleados: Permite agregar diferentes empleados de la empresa a administrar el sistema, en base a acceso a todos o algunos de los módulos</w:t>
      </w:r>
      <w:r w:rsidR="00D4332B">
        <w:rPr>
          <w:lang w:val="es-CL"/>
        </w:rPr>
        <w:t>.</w:t>
      </w:r>
    </w:p>
    <w:p w:rsidR="006E1870" w:rsidRDefault="006E1870"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863615" w:rsidRDefault="005300B0" w:rsidP="00B45730">
      <w:pPr>
        <w:jc w:val="both"/>
        <w:rPr>
          <w:lang w:val="es-CL"/>
        </w:rPr>
      </w:pPr>
      <w:r>
        <w:rPr>
          <w:lang w:val="es-CL"/>
        </w:rPr>
        <w:lastRenderedPageBreak/>
        <w:t xml:space="preserve">Imagen </w:t>
      </w:r>
      <w:r w:rsidR="006E1870">
        <w:rPr>
          <w:lang w:val="es-CL"/>
        </w:rPr>
        <w:t>5</w:t>
      </w:r>
      <w:r>
        <w:rPr>
          <w:lang w:val="es-CL"/>
        </w:rPr>
        <w:t>. Sucursales.</w:t>
      </w:r>
    </w:p>
    <w:p w:rsidR="005300B0" w:rsidRDefault="00EE1F7B" w:rsidP="00B45730">
      <w:pPr>
        <w:jc w:val="both"/>
        <w:rPr>
          <w:lang w:val="es-CL"/>
        </w:rPr>
      </w:pPr>
      <w:r>
        <w:rPr>
          <w:noProof/>
        </w:rPr>
        <w:drawing>
          <wp:anchor distT="0" distB="0" distL="114300" distR="114300" simplePos="0" relativeHeight="251662336" behindDoc="0" locked="0" layoutInCell="1" allowOverlap="1">
            <wp:simplePos x="0" y="0"/>
            <wp:positionH relativeFrom="column">
              <wp:posOffset>-27305</wp:posOffset>
            </wp:positionH>
            <wp:positionV relativeFrom="paragraph">
              <wp:posOffset>85725</wp:posOffset>
            </wp:positionV>
            <wp:extent cx="5248275" cy="3034665"/>
            <wp:effectExtent l="19050" t="19050" r="28575" b="13335"/>
            <wp:wrapSquare wrapText="bothSides"/>
            <wp:docPr id="5" name="Picture 4" descr="sucur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ursal.JPG"/>
                    <pic:cNvPicPr/>
                  </pic:nvPicPr>
                  <pic:blipFill>
                    <a:blip r:embed="rId18" cstate="print"/>
                    <a:stretch>
                      <a:fillRect/>
                    </a:stretch>
                  </pic:blipFill>
                  <pic:spPr>
                    <a:xfrm>
                      <a:off x="0" y="0"/>
                      <a:ext cx="5248275" cy="3034665"/>
                    </a:xfrm>
                    <a:prstGeom prst="rect">
                      <a:avLst/>
                    </a:prstGeom>
                    <a:ln>
                      <a:solidFill>
                        <a:schemeClr val="accent1"/>
                      </a:solidFill>
                    </a:ln>
                  </pic:spPr>
                </pic:pic>
              </a:graphicData>
            </a:graphic>
          </wp:anchor>
        </w:drawing>
      </w:r>
    </w:p>
    <w:p w:rsidR="00863615" w:rsidRDefault="00863615" w:rsidP="00B45730">
      <w:pPr>
        <w:jc w:val="both"/>
        <w:rPr>
          <w:lang w:val="es-CL"/>
        </w:rPr>
      </w:pPr>
    </w:p>
    <w:p w:rsidR="00863615" w:rsidRDefault="00863615" w:rsidP="00B45730">
      <w:pPr>
        <w:jc w:val="both"/>
        <w:rPr>
          <w:lang w:val="es-CL"/>
        </w:rPr>
      </w:pPr>
    </w:p>
    <w:p w:rsidR="00863615" w:rsidRDefault="00863615"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B12FE" w:rsidP="00B45730">
      <w:pPr>
        <w:jc w:val="both"/>
        <w:rPr>
          <w:lang w:val="es-CL"/>
        </w:rPr>
      </w:pPr>
      <w:r>
        <w:rPr>
          <w:lang w:val="es-CL"/>
        </w:rPr>
        <w:t xml:space="preserve">En la opción de sucursal, puedes crear diferentes sucursales con el fin de administrar en un solo lugar tanto locales comerciales tengas asociados a tu empresa. Por ejemplo, si tus sucursales están en diferentes países, puedes asignarla la moneda y tasa de impuesto respectiva. </w:t>
      </w:r>
      <w:r w:rsidR="00EE1F7B">
        <w:rPr>
          <w:lang w:val="es-CL"/>
        </w:rPr>
        <w:t xml:space="preserve">Algunos de los campos que se pueden editar en </w:t>
      </w:r>
      <w:r w:rsidR="00427E46">
        <w:rPr>
          <w:lang w:val="es-CL"/>
        </w:rPr>
        <w:t xml:space="preserve">esta funcionalidad </w:t>
      </w:r>
      <w:r w:rsidR="00EE1F7B">
        <w:rPr>
          <w:lang w:val="es-CL"/>
        </w:rPr>
        <w:t>se muestran a continuación.</w:t>
      </w:r>
    </w:p>
    <w:p w:rsidR="00EE1F7B" w:rsidRDefault="00EE1F7B" w:rsidP="00B45730">
      <w:pPr>
        <w:jc w:val="both"/>
        <w:rPr>
          <w:lang w:val="es-CL"/>
        </w:rPr>
      </w:pPr>
    </w:p>
    <w:p w:rsidR="00EE1F7B" w:rsidRDefault="006E1870" w:rsidP="00EE1F7B">
      <w:pPr>
        <w:jc w:val="both"/>
        <w:rPr>
          <w:lang w:val="es-CL"/>
        </w:rPr>
      </w:pPr>
      <w:r>
        <w:rPr>
          <w:lang w:val="es-CL"/>
        </w:rPr>
        <w:t>Imagen 5</w:t>
      </w:r>
      <w:r w:rsidR="00EE1F7B">
        <w:rPr>
          <w:lang w:val="es-CL"/>
        </w:rPr>
        <w:t>.1 Sucursales Edición.</w:t>
      </w:r>
    </w:p>
    <w:p w:rsidR="00EE1F7B" w:rsidRDefault="00EB12FE" w:rsidP="00EE1F7B">
      <w:pPr>
        <w:jc w:val="both"/>
        <w:rPr>
          <w:lang w:val="es-CL"/>
        </w:rPr>
      </w:pPr>
      <w:r>
        <w:rPr>
          <w:noProof/>
        </w:rPr>
        <w:drawing>
          <wp:anchor distT="0" distB="0" distL="114300" distR="114300" simplePos="0" relativeHeight="251663360" behindDoc="0" locked="0" layoutInCell="1" allowOverlap="1">
            <wp:simplePos x="0" y="0"/>
            <wp:positionH relativeFrom="column">
              <wp:posOffset>20320</wp:posOffset>
            </wp:positionH>
            <wp:positionV relativeFrom="paragraph">
              <wp:posOffset>89535</wp:posOffset>
            </wp:positionV>
            <wp:extent cx="4191000" cy="3413760"/>
            <wp:effectExtent l="19050" t="19050" r="19050" b="15240"/>
            <wp:wrapSquare wrapText="bothSides"/>
            <wp:docPr id="6" name="Picture 5" descr="sucursal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ursal_edit.JPG"/>
                    <pic:cNvPicPr/>
                  </pic:nvPicPr>
                  <pic:blipFill>
                    <a:blip r:embed="rId19" cstate="print"/>
                    <a:stretch>
                      <a:fillRect/>
                    </a:stretch>
                  </pic:blipFill>
                  <pic:spPr>
                    <a:xfrm>
                      <a:off x="0" y="0"/>
                      <a:ext cx="4191000" cy="3413760"/>
                    </a:xfrm>
                    <a:prstGeom prst="rect">
                      <a:avLst/>
                    </a:prstGeom>
                    <a:ln>
                      <a:solidFill>
                        <a:schemeClr val="accent1"/>
                      </a:solidFill>
                    </a:ln>
                  </pic:spPr>
                </pic:pic>
              </a:graphicData>
            </a:graphic>
          </wp:anchor>
        </w:drawing>
      </w: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6E1870" w:rsidP="00B45730">
      <w:pPr>
        <w:jc w:val="both"/>
        <w:rPr>
          <w:lang w:val="es-CL"/>
        </w:rPr>
      </w:pPr>
      <w:r>
        <w:rPr>
          <w:lang w:val="es-CL"/>
        </w:rPr>
        <w:t>Imagen 6</w:t>
      </w:r>
      <w:r w:rsidR="00EE1F7B">
        <w:rPr>
          <w:lang w:val="es-CL"/>
        </w:rPr>
        <w:t>. Clientes.</w:t>
      </w:r>
    </w:p>
    <w:p w:rsidR="00EE1F7B" w:rsidRDefault="00EE1F7B" w:rsidP="00B45730">
      <w:pPr>
        <w:jc w:val="both"/>
        <w:rPr>
          <w:lang w:val="es-CL"/>
        </w:rPr>
      </w:pPr>
      <w:r>
        <w:rPr>
          <w:noProof/>
        </w:rPr>
        <w:drawing>
          <wp:anchor distT="0" distB="0" distL="114300" distR="114300" simplePos="0" relativeHeight="251664384" behindDoc="0" locked="0" layoutInCell="1" allowOverlap="1">
            <wp:simplePos x="0" y="0"/>
            <wp:positionH relativeFrom="column">
              <wp:posOffset>-27305</wp:posOffset>
            </wp:positionH>
            <wp:positionV relativeFrom="paragraph">
              <wp:posOffset>55245</wp:posOffset>
            </wp:positionV>
            <wp:extent cx="5048250" cy="3140075"/>
            <wp:effectExtent l="19050" t="19050" r="19050" b="22225"/>
            <wp:wrapSquare wrapText="bothSides"/>
            <wp:docPr id="8" name="Picture 7" descr="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es.JPG"/>
                    <pic:cNvPicPr/>
                  </pic:nvPicPr>
                  <pic:blipFill>
                    <a:blip r:embed="rId20" cstate="print"/>
                    <a:stretch>
                      <a:fillRect/>
                    </a:stretch>
                  </pic:blipFill>
                  <pic:spPr>
                    <a:xfrm>
                      <a:off x="0" y="0"/>
                      <a:ext cx="5048250" cy="3140075"/>
                    </a:xfrm>
                    <a:prstGeom prst="rect">
                      <a:avLst/>
                    </a:prstGeom>
                    <a:ln>
                      <a:solidFill>
                        <a:schemeClr val="accent1"/>
                      </a:solidFill>
                    </a:ln>
                  </pic:spPr>
                </pic:pic>
              </a:graphicData>
            </a:graphic>
          </wp:anchor>
        </w:drawing>
      </w: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E1F7B" w:rsidP="00B45730">
      <w:pPr>
        <w:jc w:val="both"/>
        <w:rPr>
          <w:lang w:val="es-CL"/>
        </w:rPr>
      </w:pPr>
    </w:p>
    <w:p w:rsidR="00EE1F7B" w:rsidRDefault="00EB12FE" w:rsidP="00B45730">
      <w:pPr>
        <w:jc w:val="both"/>
        <w:rPr>
          <w:lang w:val="es-CL"/>
        </w:rPr>
      </w:pPr>
      <w:r>
        <w:rPr>
          <w:lang w:val="es-CL"/>
        </w:rPr>
        <w:t xml:space="preserve">Puedes crear una lista de tus clientes e incluso asociarlos a una venta. </w:t>
      </w:r>
      <w:r w:rsidR="00EE1F7B">
        <w:rPr>
          <w:lang w:val="es-CL"/>
        </w:rPr>
        <w:t xml:space="preserve">Algunos de los campos que se pueden editar en </w:t>
      </w:r>
      <w:r w:rsidR="00427E46">
        <w:rPr>
          <w:lang w:val="es-CL"/>
        </w:rPr>
        <w:t xml:space="preserve">esta funcionalidad </w:t>
      </w:r>
      <w:r w:rsidR="00EE1F7B">
        <w:rPr>
          <w:lang w:val="es-CL"/>
        </w:rPr>
        <w:t>se muestran a continuación.</w:t>
      </w:r>
    </w:p>
    <w:p w:rsidR="00125B28" w:rsidRDefault="00125B28" w:rsidP="00B45730">
      <w:pPr>
        <w:jc w:val="both"/>
        <w:rPr>
          <w:lang w:val="es-CL"/>
        </w:rPr>
      </w:pPr>
    </w:p>
    <w:p w:rsidR="00125B28" w:rsidRDefault="00125B28" w:rsidP="00B45730">
      <w:pPr>
        <w:jc w:val="both"/>
        <w:rPr>
          <w:lang w:val="es-CL"/>
        </w:rPr>
      </w:pPr>
    </w:p>
    <w:p w:rsidR="00125B28" w:rsidRDefault="006E1870" w:rsidP="00125B28">
      <w:pPr>
        <w:jc w:val="both"/>
        <w:rPr>
          <w:lang w:val="es-CL"/>
        </w:rPr>
      </w:pPr>
      <w:r>
        <w:rPr>
          <w:lang w:val="es-CL"/>
        </w:rPr>
        <w:t>Imagen 6</w:t>
      </w:r>
      <w:r w:rsidR="00125B28">
        <w:rPr>
          <w:lang w:val="es-CL"/>
        </w:rPr>
        <w:t>.1. Clientes Edición.</w:t>
      </w:r>
    </w:p>
    <w:p w:rsidR="00125B28" w:rsidRDefault="00427E46" w:rsidP="00B45730">
      <w:pPr>
        <w:jc w:val="both"/>
        <w:rPr>
          <w:lang w:val="es-CL"/>
        </w:rPr>
      </w:pPr>
      <w:r>
        <w:rPr>
          <w:noProof/>
        </w:rPr>
        <w:drawing>
          <wp:anchor distT="0" distB="0" distL="114300" distR="114300" simplePos="0" relativeHeight="251665408" behindDoc="0" locked="0" layoutInCell="1" allowOverlap="1">
            <wp:simplePos x="0" y="0"/>
            <wp:positionH relativeFrom="column">
              <wp:posOffset>86995</wp:posOffset>
            </wp:positionH>
            <wp:positionV relativeFrom="paragraph">
              <wp:posOffset>87630</wp:posOffset>
            </wp:positionV>
            <wp:extent cx="3581400" cy="3719195"/>
            <wp:effectExtent l="38100" t="19050" r="19050" b="14605"/>
            <wp:wrapSquare wrapText="bothSides"/>
            <wp:docPr id="9" name="Picture 8" descr="clientes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es_edit.JPG"/>
                    <pic:cNvPicPr/>
                  </pic:nvPicPr>
                  <pic:blipFill>
                    <a:blip r:embed="rId21" cstate="print"/>
                    <a:stretch>
                      <a:fillRect/>
                    </a:stretch>
                  </pic:blipFill>
                  <pic:spPr>
                    <a:xfrm>
                      <a:off x="0" y="0"/>
                      <a:ext cx="3581400" cy="3719195"/>
                    </a:xfrm>
                    <a:prstGeom prst="rect">
                      <a:avLst/>
                    </a:prstGeom>
                    <a:ln>
                      <a:solidFill>
                        <a:schemeClr val="accent1"/>
                      </a:solidFill>
                    </a:ln>
                  </pic:spPr>
                </pic:pic>
              </a:graphicData>
            </a:graphic>
          </wp:anchor>
        </w:drawing>
      </w: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6E1870" w:rsidP="00B45730">
      <w:pPr>
        <w:jc w:val="both"/>
        <w:rPr>
          <w:lang w:val="es-CL"/>
        </w:rPr>
      </w:pPr>
      <w:r>
        <w:rPr>
          <w:lang w:val="es-CL"/>
        </w:rPr>
        <w:lastRenderedPageBreak/>
        <w:t>Imagen 7</w:t>
      </w:r>
      <w:r w:rsidR="00427E46">
        <w:rPr>
          <w:lang w:val="es-CL"/>
        </w:rPr>
        <w:t>. Proveedores.</w:t>
      </w:r>
    </w:p>
    <w:p w:rsidR="00427E46" w:rsidRDefault="00427E46" w:rsidP="00B45730">
      <w:pPr>
        <w:jc w:val="both"/>
        <w:rPr>
          <w:lang w:val="es-CL"/>
        </w:rPr>
      </w:pPr>
      <w:r>
        <w:rPr>
          <w:noProof/>
        </w:rPr>
        <w:drawing>
          <wp:anchor distT="0" distB="0" distL="114300" distR="114300" simplePos="0" relativeHeight="251666432" behindDoc="0" locked="0" layoutInCell="1" allowOverlap="1">
            <wp:simplePos x="0" y="0"/>
            <wp:positionH relativeFrom="column">
              <wp:posOffset>-36830</wp:posOffset>
            </wp:positionH>
            <wp:positionV relativeFrom="paragraph">
              <wp:posOffset>57150</wp:posOffset>
            </wp:positionV>
            <wp:extent cx="5095875" cy="3169285"/>
            <wp:effectExtent l="19050" t="19050" r="28575" b="12065"/>
            <wp:wrapSquare wrapText="bothSides"/>
            <wp:docPr id="11" name="Picture 10" descr="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edor.JPG"/>
                    <pic:cNvPicPr/>
                  </pic:nvPicPr>
                  <pic:blipFill>
                    <a:blip r:embed="rId22" cstate="print"/>
                    <a:stretch>
                      <a:fillRect/>
                    </a:stretch>
                  </pic:blipFill>
                  <pic:spPr>
                    <a:xfrm>
                      <a:off x="0" y="0"/>
                      <a:ext cx="5095875" cy="3169285"/>
                    </a:xfrm>
                    <a:prstGeom prst="rect">
                      <a:avLst/>
                    </a:prstGeom>
                    <a:ln>
                      <a:solidFill>
                        <a:schemeClr val="accent1"/>
                      </a:solidFill>
                    </a:ln>
                  </pic:spPr>
                </pic:pic>
              </a:graphicData>
            </a:graphic>
          </wp:anchor>
        </w:drawing>
      </w: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6C296C" w:rsidP="00B45730">
      <w:pPr>
        <w:jc w:val="both"/>
        <w:rPr>
          <w:lang w:val="es-CL"/>
        </w:rPr>
      </w:pPr>
      <w:r>
        <w:rPr>
          <w:lang w:val="es-CL"/>
        </w:rPr>
        <w:t xml:space="preserve">También puedes crear una lista de tus proveedores y asociarlos a tu almacén cuando recibas o devuelvas artículos. </w:t>
      </w:r>
      <w:r w:rsidR="00427E46" w:rsidRPr="00427E46">
        <w:rPr>
          <w:lang w:val="es-CL"/>
        </w:rPr>
        <w:t xml:space="preserve">Algunos de los campos que se pueden editar en </w:t>
      </w:r>
      <w:r w:rsidR="00427E46">
        <w:rPr>
          <w:lang w:val="es-CL"/>
        </w:rPr>
        <w:t xml:space="preserve">esta funcionalidad </w:t>
      </w:r>
      <w:r w:rsidR="00427E46" w:rsidRPr="00427E46">
        <w:rPr>
          <w:lang w:val="es-CL"/>
        </w:rPr>
        <w:t>se muestran a continuación.</w:t>
      </w:r>
    </w:p>
    <w:p w:rsidR="00427E46" w:rsidRDefault="00427E46" w:rsidP="00B45730">
      <w:pPr>
        <w:jc w:val="both"/>
        <w:rPr>
          <w:lang w:val="es-CL"/>
        </w:rPr>
      </w:pPr>
    </w:p>
    <w:p w:rsidR="00427E46" w:rsidRDefault="006E1870" w:rsidP="00427E46">
      <w:pPr>
        <w:jc w:val="both"/>
        <w:rPr>
          <w:lang w:val="es-CL"/>
        </w:rPr>
      </w:pPr>
      <w:r>
        <w:rPr>
          <w:lang w:val="es-CL"/>
        </w:rPr>
        <w:t>Imagen 7</w:t>
      </w:r>
      <w:r w:rsidR="00427E46">
        <w:rPr>
          <w:lang w:val="es-CL"/>
        </w:rPr>
        <w:t>.1. Proveedores Edición.</w:t>
      </w:r>
    </w:p>
    <w:p w:rsidR="00427E46" w:rsidRDefault="00427E46" w:rsidP="00427E46">
      <w:pPr>
        <w:jc w:val="both"/>
        <w:rPr>
          <w:lang w:val="es-CL"/>
        </w:rPr>
      </w:pPr>
      <w:r>
        <w:rPr>
          <w:noProof/>
        </w:rPr>
        <w:drawing>
          <wp:anchor distT="0" distB="0" distL="114300" distR="114300" simplePos="0" relativeHeight="251667456" behindDoc="0" locked="0" layoutInCell="1" allowOverlap="1">
            <wp:simplePos x="0" y="0"/>
            <wp:positionH relativeFrom="column">
              <wp:posOffset>20320</wp:posOffset>
            </wp:positionH>
            <wp:positionV relativeFrom="paragraph">
              <wp:posOffset>131445</wp:posOffset>
            </wp:positionV>
            <wp:extent cx="3343275" cy="3471545"/>
            <wp:effectExtent l="19050" t="19050" r="28575" b="14605"/>
            <wp:wrapSquare wrapText="bothSides"/>
            <wp:docPr id="12" name="Picture 11" descr="proveedo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edor_edit.JPG"/>
                    <pic:cNvPicPr/>
                  </pic:nvPicPr>
                  <pic:blipFill>
                    <a:blip r:embed="rId23" cstate="print"/>
                    <a:stretch>
                      <a:fillRect/>
                    </a:stretch>
                  </pic:blipFill>
                  <pic:spPr>
                    <a:xfrm>
                      <a:off x="0" y="0"/>
                      <a:ext cx="3343275" cy="3471545"/>
                    </a:xfrm>
                    <a:prstGeom prst="rect">
                      <a:avLst/>
                    </a:prstGeom>
                    <a:ln>
                      <a:solidFill>
                        <a:schemeClr val="accent1"/>
                      </a:solidFill>
                    </a:ln>
                  </pic:spPr>
                </pic:pic>
              </a:graphicData>
            </a:graphic>
          </wp:anchor>
        </w:drawing>
      </w: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427E46" w:rsidRDefault="006E1870" w:rsidP="00B45730">
      <w:pPr>
        <w:jc w:val="both"/>
        <w:rPr>
          <w:lang w:val="es-CL"/>
        </w:rPr>
      </w:pPr>
      <w:r>
        <w:rPr>
          <w:lang w:val="es-CL"/>
        </w:rPr>
        <w:t>Imagen 8</w:t>
      </w:r>
      <w:r w:rsidR="00427E46">
        <w:rPr>
          <w:lang w:val="es-CL"/>
        </w:rPr>
        <w:t>. Reportes.</w:t>
      </w:r>
    </w:p>
    <w:p w:rsidR="00427E46" w:rsidRDefault="00427E46" w:rsidP="00B45730">
      <w:pPr>
        <w:jc w:val="both"/>
        <w:rPr>
          <w:lang w:val="es-CL"/>
        </w:rPr>
      </w:pPr>
      <w:r>
        <w:rPr>
          <w:noProof/>
        </w:rPr>
        <w:drawing>
          <wp:anchor distT="0" distB="0" distL="114300" distR="114300" simplePos="0" relativeHeight="251668480" behindDoc="0" locked="0" layoutInCell="1" allowOverlap="1">
            <wp:simplePos x="0" y="0"/>
            <wp:positionH relativeFrom="column">
              <wp:posOffset>-36830</wp:posOffset>
            </wp:positionH>
            <wp:positionV relativeFrom="paragraph">
              <wp:posOffset>64135</wp:posOffset>
            </wp:positionV>
            <wp:extent cx="3648075" cy="2933700"/>
            <wp:effectExtent l="19050" t="19050" r="28575" b="19050"/>
            <wp:wrapSquare wrapText="bothSides"/>
            <wp:docPr id="14" name="Picture 13" descr="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JPG"/>
                    <pic:cNvPicPr/>
                  </pic:nvPicPr>
                  <pic:blipFill>
                    <a:blip r:embed="rId24" cstate="print"/>
                    <a:stretch>
                      <a:fillRect/>
                    </a:stretch>
                  </pic:blipFill>
                  <pic:spPr>
                    <a:xfrm>
                      <a:off x="0" y="0"/>
                      <a:ext cx="3648075" cy="2933700"/>
                    </a:xfrm>
                    <a:prstGeom prst="rect">
                      <a:avLst/>
                    </a:prstGeom>
                    <a:ln>
                      <a:solidFill>
                        <a:schemeClr val="accent1"/>
                      </a:solidFill>
                    </a:ln>
                  </pic:spPr>
                </pic:pic>
              </a:graphicData>
            </a:graphic>
          </wp:anchor>
        </w:drawing>
      </w: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536658" w:rsidRDefault="006C296C" w:rsidP="00B45730">
      <w:pPr>
        <w:jc w:val="both"/>
        <w:rPr>
          <w:lang w:val="es-CL"/>
        </w:rPr>
      </w:pPr>
      <w:r>
        <w:rPr>
          <w:lang w:val="es-CL"/>
        </w:rPr>
        <w:t>Puedes obtener una serie de reportes, como de Ventas, Categor</w:t>
      </w:r>
      <w:r w:rsidR="00536658">
        <w:rPr>
          <w:lang w:val="es-CL"/>
        </w:rPr>
        <w:t>ías, Clientes, Proveedores, Artí</w:t>
      </w:r>
      <w:r>
        <w:rPr>
          <w:lang w:val="es-CL"/>
        </w:rPr>
        <w:t xml:space="preserve">culos, Empleados, Impuestos y Pagos, tanto a nivel gráfico como de </w:t>
      </w:r>
      <w:r w:rsidR="00536658">
        <w:rPr>
          <w:lang w:val="es-CL"/>
        </w:rPr>
        <w:t xml:space="preserve">resumen. </w:t>
      </w:r>
    </w:p>
    <w:p w:rsidR="00536658" w:rsidRDefault="00536658" w:rsidP="00B45730">
      <w:pPr>
        <w:jc w:val="both"/>
        <w:rPr>
          <w:lang w:val="es-CL"/>
        </w:rPr>
      </w:pPr>
    </w:p>
    <w:p w:rsidR="00427E46" w:rsidRDefault="00536658" w:rsidP="00B45730">
      <w:pPr>
        <w:jc w:val="both"/>
        <w:rPr>
          <w:lang w:val="es-CL"/>
        </w:rPr>
      </w:pPr>
      <w:r>
        <w:rPr>
          <w:lang w:val="es-CL"/>
        </w:rPr>
        <w:t xml:space="preserve">Te recuerdo que solo los reportes de Venta, Clientes y Proveedores son gratis, los restantes están habilitados solo por un mes de prueba y después los puedes comprar mensual, semestral o anual al pinchar en “Adquirir módulos” dentro del sistema IANDRESA. </w:t>
      </w:r>
      <w:r w:rsidR="00427E46" w:rsidRPr="00427E46">
        <w:rPr>
          <w:lang w:val="es-CL"/>
        </w:rPr>
        <w:t>A continuación</w:t>
      </w:r>
      <w:r w:rsidR="00427E46">
        <w:rPr>
          <w:lang w:val="es-CL"/>
        </w:rPr>
        <w:t xml:space="preserve"> se muestra</w:t>
      </w:r>
      <w:r w:rsidR="00657D4E">
        <w:rPr>
          <w:lang w:val="es-CL"/>
        </w:rPr>
        <w:t>n</w:t>
      </w:r>
      <w:r w:rsidR="00427E46">
        <w:rPr>
          <w:lang w:val="es-CL"/>
        </w:rPr>
        <w:t xml:space="preserve"> como ejemplo el reporte de Ventas tanto a nivel de gráfico como de detalle</w:t>
      </w:r>
      <w:r w:rsidR="00427E46" w:rsidRPr="00427E46">
        <w:rPr>
          <w:lang w:val="es-CL"/>
        </w:rPr>
        <w:t>.</w:t>
      </w:r>
    </w:p>
    <w:p w:rsidR="00427E46" w:rsidRDefault="00427E46" w:rsidP="00B45730">
      <w:pPr>
        <w:jc w:val="both"/>
        <w:rPr>
          <w:lang w:val="es-CL"/>
        </w:rPr>
      </w:pPr>
    </w:p>
    <w:p w:rsidR="00427E46" w:rsidRDefault="00427E46" w:rsidP="00B45730">
      <w:pPr>
        <w:jc w:val="both"/>
        <w:rPr>
          <w:lang w:val="es-CL"/>
        </w:rPr>
      </w:pPr>
    </w:p>
    <w:p w:rsidR="00427E46" w:rsidRDefault="006E1870" w:rsidP="00B45730">
      <w:pPr>
        <w:jc w:val="both"/>
        <w:rPr>
          <w:lang w:val="es-CL"/>
        </w:rPr>
      </w:pPr>
      <w:r>
        <w:rPr>
          <w:lang w:val="es-CL"/>
        </w:rPr>
        <w:t>Imagen 8</w:t>
      </w:r>
      <w:r w:rsidR="00427E46">
        <w:rPr>
          <w:lang w:val="es-CL"/>
        </w:rPr>
        <w:t>.1. Reporte de Venta gráfico.</w:t>
      </w:r>
    </w:p>
    <w:p w:rsidR="00427E46" w:rsidRDefault="00427E46" w:rsidP="00B45730">
      <w:pPr>
        <w:jc w:val="both"/>
        <w:rPr>
          <w:lang w:val="es-CL"/>
        </w:rPr>
      </w:pPr>
      <w:r>
        <w:rPr>
          <w:noProof/>
        </w:rPr>
        <w:drawing>
          <wp:anchor distT="0" distB="0" distL="114300" distR="114300" simplePos="0" relativeHeight="251669504" behindDoc="0" locked="0" layoutInCell="1" allowOverlap="1">
            <wp:simplePos x="0" y="0"/>
            <wp:positionH relativeFrom="column">
              <wp:posOffset>20320</wp:posOffset>
            </wp:positionH>
            <wp:positionV relativeFrom="paragraph">
              <wp:posOffset>34290</wp:posOffset>
            </wp:positionV>
            <wp:extent cx="4158615" cy="3000375"/>
            <wp:effectExtent l="19050" t="19050" r="13335" b="28575"/>
            <wp:wrapSquare wrapText="bothSides"/>
            <wp:docPr id="15" name="Picture 14" descr="reportes_venta_gr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venta_graf.JPG"/>
                    <pic:cNvPicPr/>
                  </pic:nvPicPr>
                  <pic:blipFill>
                    <a:blip r:embed="rId25" cstate="print"/>
                    <a:stretch>
                      <a:fillRect/>
                    </a:stretch>
                  </pic:blipFill>
                  <pic:spPr>
                    <a:xfrm>
                      <a:off x="0" y="0"/>
                      <a:ext cx="4158615" cy="3000375"/>
                    </a:xfrm>
                    <a:prstGeom prst="rect">
                      <a:avLst/>
                    </a:prstGeom>
                    <a:ln>
                      <a:solidFill>
                        <a:schemeClr val="accent1"/>
                      </a:solidFill>
                    </a:ln>
                  </pic:spPr>
                </pic:pic>
              </a:graphicData>
            </a:graphic>
          </wp:anchor>
        </w:drawing>
      </w: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536658" w:rsidRDefault="00536658" w:rsidP="00B45730">
      <w:pPr>
        <w:jc w:val="both"/>
        <w:rPr>
          <w:lang w:val="es-CL"/>
        </w:rPr>
      </w:pPr>
    </w:p>
    <w:p w:rsidR="00536658" w:rsidRDefault="00536658" w:rsidP="00B45730">
      <w:pPr>
        <w:jc w:val="both"/>
        <w:rPr>
          <w:lang w:val="es-CL"/>
        </w:rPr>
      </w:pPr>
    </w:p>
    <w:p w:rsidR="00427E46" w:rsidRDefault="006E1870" w:rsidP="00B45730">
      <w:pPr>
        <w:jc w:val="both"/>
        <w:rPr>
          <w:lang w:val="es-CL"/>
        </w:rPr>
      </w:pPr>
      <w:r>
        <w:rPr>
          <w:lang w:val="es-CL"/>
        </w:rPr>
        <w:t>Imagen 8</w:t>
      </w:r>
      <w:r w:rsidR="00427E46">
        <w:rPr>
          <w:lang w:val="es-CL"/>
        </w:rPr>
        <w:t>.2. Reporte de Venta detalle.</w:t>
      </w:r>
    </w:p>
    <w:p w:rsidR="00427E46" w:rsidRDefault="00427E46" w:rsidP="00B45730">
      <w:pPr>
        <w:jc w:val="both"/>
        <w:rPr>
          <w:lang w:val="es-CL"/>
        </w:rPr>
      </w:pPr>
      <w:r>
        <w:rPr>
          <w:noProof/>
        </w:rPr>
        <w:drawing>
          <wp:anchor distT="0" distB="0" distL="114300" distR="114300" simplePos="0" relativeHeight="251670528" behindDoc="0" locked="0" layoutInCell="1" allowOverlap="1">
            <wp:simplePos x="0" y="0"/>
            <wp:positionH relativeFrom="column">
              <wp:posOffset>20320</wp:posOffset>
            </wp:positionH>
            <wp:positionV relativeFrom="paragraph">
              <wp:posOffset>80010</wp:posOffset>
            </wp:positionV>
            <wp:extent cx="4972050" cy="1837055"/>
            <wp:effectExtent l="19050" t="19050" r="19050" b="10795"/>
            <wp:wrapSquare wrapText="bothSides"/>
            <wp:docPr id="17" name="Picture 16" descr="reportes_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venta.JPG"/>
                    <pic:cNvPicPr/>
                  </pic:nvPicPr>
                  <pic:blipFill>
                    <a:blip r:embed="rId26" cstate="print"/>
                    <a:srcRect b="48964"/>
                    <a:stretch>
                      <a:fillRect/>
                    </a:stretch>
                  </pic:blipFill>
                  <pic:spPr>
                    <a:xfrm>
                      <a:off x="0" y="0"/>
                      <a:ext cx="4972050" cy="1837055"/>
                    </a:xfrm>
                    <a:prstGeom prst="rect">
                      <a:avLst/>
                    </a:prstGeom>
                    <a:ln>
                      <a:solidFill>
                        <a:schemeClr val="accent1"/>
                      </a:solidFill>
                    </a:ln>
                  </pic:spPr>
                </pic:pic>
              </a:graphicData>
            </a:graphic>
          </wp:anchor>
        </w:drawing>
      </w: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6E1870" w:rsidP="00B45730">
      <w:pPr>
        <w:jc w:val="both"/>
        <w:rPr>
          <w:lang w:val="es-CL"/>
        </w:rPr>
      </w:pPr>
      <w:r>
        <w:rPr>
          <w:lang w:val="es-CL"/>
        </w:rPr>
        <w:t>Imagen 8</w:t>
      </w:r>
      <w:r w:rsidR="00427E46">
        <w:rPr>
          <w:lang w:val="es-CL"/>
        </w:rPr>
        <w:t>.3. Reporte de Venta detalle impresión.</w:t>
      </w:r>
    </w:p>
    <w:p w:rsidR="00427E46" w:rsidRDefault="00427E46" w:rsidP="00B45730">
      <w:pPr>
        <w:jc w:val="both"/>
        <w:rPr>
          <w:lang w:val="es-CL"/>
        </w:rPr>
      </w:pPr>
      <w:r>
        <w:rPr>
          <w:noProof/>
        </w:rPr>
        <w:drawing>
          <wp:anchor distT="0" distB="0" distL="114300" distR="114300" simplePos="0" relativeHeight="251671552" behindDoc="0" locked="0" layoutInCell="1" allowOverlap="1">
            <wp:simplePos x="0" y="0"/>
            <wp:positionH relativeFrom="column">
              <wp:posOffset>-27305</wp:posOffset>
            </wp:positionH>
            <wp:positionV relativeFrom="paragraph">
              <wp:posOffset>97155</wp:posOffset>
            </wp:positionV>
            <wp:extent cx="2468245" cy="2133600"/>
            <wp:effectExtent l="19050" t="19050" r="27305" b="19050"/>
            <wp:wrapSquare wrapText="bothSides"/>
            <wp:docPr id="18" name="Picture 17" descr="reportes_venta_d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venta_det.JPG"/>
                    <pic:cNvPicPr/>
                  </pic:nvPicPr>
                  <pic:blipFill>
                    <a:blip r:embed="rId27" cstate="print"/>
                    <a:stretch>
                      <a:fillRect/>
                    </a:stretch>
                  </pic:blipFill>
                  <pic:spPr>
                    <a:xfrm>
                      <a:off x="0" y="0"/>
                      <a:ext cx="2468245" cy="2133600"/>
                    </a:xfrm>
                    <a:prstGeom prst="rect">
                      <a:avLst/>
                    </a:prstGeom>
                    <a:ln>
                      <a:solidFill>
                        <a:schemeClr val="accent1"/>
                      </a:solidFill>
                    </a:ln>
                  </pic:spPr>
                </pic:pic>
              </a:graphicData>
            </a:graphic>
          </wp:anchor>
        </w:drawing>
      </w: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657D4E" w:rsidRDefault="00657D4E" w:rsidP="00B45730">
      <w:pPr>
        <w:jc w:val="both"/>
        <w:rPr>
          <w:lang w:val="es-CL"/>
        </w:rPr>
      </w:pPr>
    </w:p>
    <w:p w:rsidR="00657D4E" w:rsidRDefault="00657D4E" w:rsidP="00B45730">
      <w:pPr>
        <w:jc w:val="both"/>
        <w:rPr>
          <w:lang w:val="es-CL"/>
        </w:rPr>
      </w:pPr>
    </w:p>
    <w:p w:rsidR="00657D4E" w:rsidRDefault="00657D4E" w:rsidP="00B45730">
      <w:pPr>
        <w:jc w:val="both"/>
        <w:rPr>
          <w:lang w:val="es-CL"/>
        </w:rPr>
      </w:pPr>
    </w:p>
    <w:p w:rsidR="00657D4E" w:rsidRDefault="00657D4E" w:rsidP="00B45730">
      <w:pPr>
        <w:jc w:val="both"/>
        <w:rPr>
          <w:lang w:val="es-CL"/>
        </w:rPr>
      </w:pPr>
    </w:p>
    <w:p w:rsidR="00657D4E" w:rsidRDefault="00657D4E" w:rsidP="00B45730">
      <w:pPr>
        <w:jc w:val="both"/>
        <w:rPr>
          <w:lang w:val="es-CL"/>
        </w:rPr>
      </w:pPr>
    </w:p>
    <w:p w:rsidR="00657D4E" w:rsidRDefault="00657D4E" w:rsidP="00B45730">
      <w:pPr>
        <w:jc w:val="both"/>
        <w:rPr>
          <w:lang w:val="es-CL"/>
        </w:rPr>
      </w:pPr>
    </w:p>
    <w:p w:rsidR="00657D4E" w:rsidRDefault="00657D4E" w:rsidP="00B45730">
      <w:pPr>
        <w:jc w:val="both"/>
        <w:rPr>
          <w:lang w:val="es-CL"/>
        </w:rPr>
      </w:pPr>
    </w:p>
    <w:p w:rsidR="00657D4E" w:rsidRDefault="00657D4E" w:rsidP="00B45730">
      <w:pPr>
        <w:jc w:val="both"/>
        <w:rPr>
          <w:lang w:val="es-CL"/>
        </w:rPr>
      </w:pPr>
    </w:p>
    <w:p w:rsidR="00657D4E" w:rsidRDefault="00657D4E" w:rsidP="00B45730">
      <w:pPr>
        <w:jc w:val="both"/>
        <w:rPr>
          <w:lang w:val="es-CL"/>
        </w:rPr>
      </w:pPr>
    </w:p>
    <w:p w:rsidR="00536658" w:rsidRDefault="00536658" w:rsidP="00B45730">
      <w:pPr>
        <w:jc w:val="both"/>
        <w:rPr>
          <w:lang w:val="es-CL"/>
        </w:rPr>
      </w:pPr>
    </w:p>
    <w:p w:rsidR="00657D4E" w:rsidRDefault="00657D4E" w:rsidP="00B45730">
      <w:pPr>
        <w:jc w:val="both"/>
        <w:rPr>
          <w:lang w:val="es-CL"/>
        </w:rPr>
      </w:pPr>
      <w:r>
        <w:rPr>
          <w:noProof/>
        </w:rPr>
        <w:drawing>
          <wp:anchor distT="0" distB="0" distL="114300" distR="114300" simplePos="0" relativeHeight="251672576" behindDoc="0" locked="0" layoutInCell="1" allowOverlap="1">
            <wp:simplePos x="0" y="0"/>
            <wp:positionH relativeFrom="column">
              <wp:posOffset>-27305</wp:posOffset>
            </wp:positionH>
            <wp:positionV relativeFrom="paragraph">
              <wp:posOffset>207010</wp:posOffset>
            </wp:positionV>
            <wp:extent cx="4670425" cy="2905125"/>
            <wp:effectExtent l="19050" t="19050" r="15875" b="28575"/>
            <wp:wrapSquare wrapText="bothSides"/>
            <wp:docPr id="20" name="Picture 19" descr="artic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ulos.JPG"/>
                    <pic:cNvPicPr/>
                  </pic:nvPicPr>
                  <pic:blipFill>
                    <a:blip r:embed="rId28" cstate="print"/>
                    <a:stretch>
                      <a:fillRect/>
                    </a:stretch>
                  </pic:blipFill>
                  <pic:spPr>
                    <a:xfrm>
                      <a:off x="0" y="0"/>
                      <a:ext cx="4670425" cy="2905125"/>
                    </a:xfrm>
                    <a:prstGeom prst="rect">
                      <a:avLst/>
                    </a:prstGeom>
                    <a:ln>
                      <a:solidFill>
                        <a:schemeClr val="accent1"/>
                      </a:solidFill>
                    </a:ln>
                  </pic:spPr>
                </pic:pic>
              </a:graphicData>
            </a:graphic>
          </wp:anchor>
        </w:drawing>
      </w:r>
      <w:r w:rsidR="006E1870">
        <w:rPr>
          <w:lang w:val="es-CL"/>
        </w:rPr>
        <w:t>Imagen 9</w:t>
      </w:r>
      <w:r>
        <w:rPr>
          <w:lang w:val="es-CL"/>
        </w:rPr>
        <w:t>. Artículos.</w:t>
      </w:r>
    </w:p>
    <w:p w:rsidR="00657D4E" w:rsidRDefault="00657D4E"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427E46" w:rsidRDefault="00427E46" w:rsidP="00B45730">
      <w:pPr>
        <w:jc w:val="both"/>
        <w:rPr>
          <w:lang w:val="es-CL"/>
        </w:rPr>
      </w:pPr>
    </w:p>
    <w:p w:rsidR="00657D4E" w:rsidRDefault="00657D4E" w:rsidP="00B45730">
      <w:pPr>
        <w:jc w:val="both"/>
        <w:rPr>
          <w:lang w:val="es-CL"/>
        </w:rPr>
      </w:pPr>
    </w:p>
    <w:p w:rsidR="00657D4E" w:rsidRDefault="00657D4E" w:rsidP="00B45730">
      <w:pPr>
        <w:jc w:val="both"/>
        <w:rPr>
          <w:lang w:val="es-CL"/>
        </w:rPr>
      </w:pPr>
    </w:p>
    <w:p w:rsidR="00657D4E" w:rsidRDefault="00657D4E" w:rsidP="00B45730">
      <w:pPr>
        <w:jc w:val="both"/>
        <w:rPr>
          <w:lang w:val="es-CL"/>
        </w:rPr>
      </w:pPr>
    </w:p>
    <w:p w:rsidR="00657D4E" w:rsidRDefault="00BD1044" w:rsidP="00657D4E">
      <w:pPr>
        <w:jc w:val="both"/>
        <w:rPr>
          <w:lang w:val="es-CL"/>
        </w:rPr>
      </w:pPr>
      <w:r>
        <w:rPr>
          <w:lang w:val="es-CL"/>
        </w:rPr>
        <w:lastRenderedPageBreak/>
        <w:t xml:space="preserve">Puedes crear tu lista de artículos y usarla para realizar tus ventas, o su ingreso a través del almacén. Adicionalmente, existe la funcionalidad de importar estos por medio de una planilla Excel, de acuerdo a los campos que se indican. </w:t>
      </w:r>
      <w:r w:rsidR="00657D4E" w:rsidRPr="00427E46">
        <w:rPr>
          <w:lang w:val="es-CL"/>
        </w:rPr>
        <w:t>A continuación</w:t>
      </w:r>
      <w:r w:rsidR="00657D4E">
        <w:rPr>
          <w:lang w:val="es-CL"/>
        </w:rPr>
        <w:t xml:space="preserve"> se muestran las opciones de edición, inventario (</w:t>
      </w:r>
      <w:proofErr w:type="spellStart"/>
      <w:r w:rsidR="00657D4E">
        <w:rPr>
          <w:lang w:val="es-CL"/>
        </w:rPr>
        <w:t>inv</w:t>
      </w:r>
      <w:proofErr w:type="spellEnd"/>
      <w:r w:rsidR="00657D4E">
        <w:rPr>
          <w:lang w:val="es-CL"/>
        </w:rPr>
        <w:t>) y detalles de la funcionalidad de artículos.</w:t>
      </w:r>
    </w:p>
    <w:p w:rsidR="009B06C9" w:rsidRDefault="009B06C9" w:rsidP="00657D4E">
      <w:pPr>
        <w:jc w:val="both"/>
        <w:rPr>
          <w:lang w:val="es-CL"/>
        </w:rPr>
      </w:pPr>
    </w:p>
    <w:p w:rsidR="009B06C9" w:rsidRDefault="006E1870" w:rsidP="00657D4E">
      <w:pPr>
        <w:jc w:val="both"/>
        <w:rPr>
          <w:lang w:val="es-CL"/>
        </w:rPr>
      </w:pPr>
      <w:r>
        <w:rPr>
          <w:lang w:val="es-CL"/>
        </w:rPr>
        <w:t>Imagen 9</w:t>
      </w:r>
      <w:r w:rsidR="009B06C9">
        <w:rPr>
          <w:lang w:val="es-CL"/>
        </w:rPr>
        <w:t>.1. Artículos Edición.</w:t>
      </w:r>
    </w:p>
    <w:p w:rsidR="009B06C9" w:rsidRDefault="009B06C9" w:rsidP="00657D4E">
      <w:pPr>
        <w:jc w:val="both"/>
        <w:rPr>
          <w:lang w:val="es-CL"/>
        </w:rPr>
      </w:pPr>
      <w:r>
        <w:rPr>
          <w:noProof/>
        </w:rPr>
        <w:drawing>
          <wp:anchor distT="0" distB="0" distL="114300" distR="114300" simplePos="0" relativeHeight="251673600" behindDoc="0" locked="0" layoutInCell="1" allowOverlap="1">
            <wp:simplePos x="0" y="0"/>
            <wp:positionH relativeFrom="column">
              <wp:posOffset>-27305</wp:posOffset>
            </wp:positionH>
            <wp:positionV relativeFrom="paragraph">
              <wp:posOffset>26035</wp:posOffset>
            </wp:positionV>
            <wp:extent cx="3154680" cy="3276600"/>
            <wp:effectExtent l="38100" t="19050" r="26670" b="19050"/>
            <wp:wrapSquare wrapText="bothSides"/>
            <wp:docPr id="21" name="Picture 20" descr="articulos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ulos_edit.JPG"/>
                    <pic:cNvPicPr/>
                  </pic:nvPicPr>
                  <pic:blipFill>
                    <a:blip r:embed="rId29" cstate="print"/>
                    <a:stretch>
                      <a:fillRect/>
                    </a:stretch>
                  </pic:blipFill>
                  <pic:spPr>
                    <a:xfrm>
                      <a:off x="0" y="0"/>
                      <a:ext cx="3154680" cy="3276600"/>
                    </a:xfrm>
                    <a:prstGeom prst="rect">
                      <a:avLst/>
                    </a:prstGeom>
                    <a:ln>
                      <a:solidFill>
                        <a:schemeClr val="accent1"/>
                      </a:solidFill>
                    </a:ln>
                  </pic:spPr>
                </pic:pic>
              </a:graphicData>
            </a:graphic>
          </wp:anchor>
        </w:drawing>
      </w:r>
    </w:p>
    <w:p w:rsidR="00657D4E" w:rsidRDefault="00657D4E"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6E1870" w:rsidP="00B45730">
      <w:pPr>
        <w:jc w:val="both"/>
        <w:rPr>
          <w:lang w:val="es-CL"/>
        </w:rPr>
      </w:pPr>
      <w:r>
        <w:rPr>
          <w:lang w:val="es-CL"/>
        </w:rPr>
        <w:t>Imagen 9</w:t>
      </w:r>
      <w:r w:rsidR="009B06C9">
        <w:rPr>
          <w:lang w:val="es-CL"/>
        </w:rPr>
        <w:t>.2. Artículos Detalle.</w:t>
      </w:r>
    </w:p>
    <w:p w:rsidR="009B06C9" w:rsidRDefault="00BD1044" w:rsidP="00B45730">
      <w:pPr>
        <w:jc w:val="both"/>
        <w:rPr>
          <w:lang w:val="es-CL"/>
        </w:rPr>
      </w:pPr>
      <w:r>
        <w:rPr>
          <w:noProof/>
        </w:rPr>
        <w:drawing>
          <wp:anchor distT="0" distB="0" distL="114300" distR="114300" simplePos="0" relativeHeight="251674624" behindDoc="0" locked="0" layoutInCell="1" allowOverlap="1">
            <wp:simplePos x="0" y="0"/>
            <wp:positionH relativeFrom="column">
              <wp:posOffset>-27305</wp:posOffset>
            </wp:positionH>
            <wp:positionV relativeFrom="paragraph">
              <wp:posOffset>47625</wp:posOffset>
            </wp:positionV>
            <wp:extent cx="2961640" cy="3352800"/>
            <wp:effectExtent l="38100" t="19050" r="10160" b="19050"/>
            <wp:wrapSquare wrapText="bothSides"/>
            <wp:docPr id="23" name="Picture 22" descr="articulos_d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ulos_det.JPG"/>
                    <pic:cNvPicPr/>
                  </pic:nvPicPr>
                  <pic:blipFill>
                    <a:blip r:embed="rId30" cstate="print"/>
                    <a:stretch>
                      <a:fillRect/>
                    </a:stretch>
                  </pic:blipFill>
                  <pic:spPr>
                    <a:xfrm>
                      <a:off x="0" y="0"/>
                      <a:ext cx="2961640" cy="3352800"/>
                    </a:xfrm>
                    <a:prstGeom prst="rect">
                      <a:avLst/>
                    </a:prstGeom>
                    <a:ln>
                      <a:solidFill>
                        <a:schemeClr val="accent1"/>
                      </a:solidFill>
                    </a:ln>
                  </pic:spPr>
                </pic:pic>
              </a:graphicData>
            </a:graphic>
          </wp:anchor>
        </w:drawing>
      </w: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6E1870" w:rsidP="00B45730">
      <w:pPr>
        <w:jc w:val="both"/>
        <w:rPr>
          <w:lang w:val="es-CL"/>
        </w:rPr>
      </w:pPr>
      <w:r>
        <w:rPr>
          <w:lang w:val="es-CL"/>
        </w:rPr>
        <w:lastRenderedPageBreak/>
        <w:t>Imagen 9</w:t>
      </w:r>
      <w:r w:rsidR="009B06C9">
        <w:rPr>
          <w:lang w:val="es-CL"/>
        </w:rPr>
        <w:t>.3. Artículos Inventario (</w:t>
      </w:r>
      <w:proofErr w:type="spellStart"/>
      <w:r w:rsidR="009B06C9">
        <w:rPr>
          <w:lang w:val="es-CL"/>
        </w:rPr>
        <w:t>inv</w:t>
      </w:r>
      <w:proofErr w:type="spellEnd"/>
      <w:r w:rsidR="009B06C9">
        <w:rPr>
          <w:lang w:val="es-CL"/>
        </w:rPr>
        <w:t>)</w:t>
      </w:r>
    </w:p>
    <w:p w:rsidR="009B06C9" w:rsidRDefault="009B06C9" w:rsidP="00B45730">
      <w:pPr>
        <w:jc w:val="both"/>
        <w:rPr>
          <w:lang w:val="es-CL"/>
        </w:rPr>
      </w:pPr>
      <w:r>
        <w:rPr>
          <w:noProof/>
        </w:rPr>
        <w:drawing>
          <wp:anchor distT="0" distB="0" distL="114300" distR="114300" simplePos="0" relativeHeight="251675648" behindDoc="0" locked="0" layoutInCell="1" allowOverlap="1">
            <wp:simplePos x="0" y="0"/>
            <wp:positionH relativeFrom="column">
              <wp:posOffset>20320</wp:posOffset>
            </wp:positionH>
            <wp:positionV relativeFrom="paragraph">
              <wp:posOffset>121285</wp:posOffset>
            </wp:positionV>
            <wp:extent cx="3248025" cy="2447925"/>
            <wp:effectExtent l="19050" t="19050" r="28575" b="28575"/>
            <wp:wrapSquare wrapText="bothSides"/>
            <wp:docPr id="22" name="Picture 21" descr="articulos_i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ulos_inv.JPG"/>
                    <pic:cNvPicPr/>
                  </pic:nvPicPr>
                  <pic:blipFill>
                    <a:blip r:embed="rId31" cstate="print"/>
                    <a:stretch>
                      <a:fillRect/>
                    </a:stretch>
                  </pic:blipFill>
                  <pic:spPr>
                    <a:xfrm>
                      <a:off x="0" y="0"/>
                      <a:ext cx="3248025" cy="2447925"/>
                    </a:xfrm>
                    <a:prstGeom prst="rect">
                      <a:avLst/>
                    </a:prstGeom>
                    <a:ln>
                      <a:solidFill>
                        <a:schemeClr val="accent1"/>
                      </a:solidFill>
                    </a:ln>
                  </pic:spPr>
                </pic:pic>
              </a:graphicData>
            </a:graphic>
          </wp:anchor>
        </w:drawing>
      </w:r>
      <w:r>
        <w:rPr>
          <w:lang w:val="es-CL"/>
        </w:rPr>
        <w:t xml:space="preserve"> </w:t>
      </w: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BD1044" w:rsidRDefault="00BD1044" w:rsidP="00B45730">
      <w:pPr>
        <w:jc w:val="both"/>
        <w:rPr>
          <w:lang w:val="es-CL"/>
        </w:rPr>
      </w:pPr>
    </w:p>
    <w:p w:rsidR="00BD1044" w:rsidRDefault="00BD1044" w:rsidP="00B45730">
      <w:pPr>
        <w:jc w:val="both"/>
        <w:rPr>
          <w:lang w:val="es-CL"/>
        </w:rPr>
      </w:pPr>
      <w:r>
        <w:rPr>
          <w:lang w:val="es-CL"/>
        </w:rPr>
        <w:t>Imagen 9.4 Artículos Importar Excel.</w:t>
      </w:r>
    </w:p>
    <w:p w:rsidR="00BD1044" w:rsidRDefault="00BD1044" w:rsidP="00B45730">
      <w:pPr>
        <w:jc w:val="both"/>
        <w:rPr>
          <w:lang w:val="es-CL"/>
        </w:rPr>
      </w:pPr>
      <w:r>
        <w:rPr>
          <w:noProof/>
        </w:rPr>
        <w:drawing>
          <wp:anchor distT="0" distB="0" distL="114300" distR="114300" simplePos="0" relativeHeight="251684864" behindDoc="0" locked="0" layoutInCell="1" allowOverlap="1">
            <wp:simplePos x="0" y="0"/>
            <wp:positionH relativeFrom="column">
              <wp:posOffset>-36830</wp:posOffset>
            </wp:positionH>
            <wp:positionV relativeFrom="paragraph">
              <wp:posOffset>66675</wp:posOffset>
            </wp:positionV>
            <wp:extent cx="3409950" cy="2479675"/>
            <wp:effectExtent l="19050" t="19050" r="19050" b="15875"/>
            <wp:wrapSquare wrapText="bothSides"/>
            <wp:docPr id="33" name="Picture 32" descr="articulos_ex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ulos_excel.JPG"/>
                    <pic:cNvPicPr/>
                  </pic:nvPicPr>
                  <pic:blipFill>
                    <a:blip r:embed="rId32" cstate="print"/>
                    <a:stretch>
                      <a:fillRect/>
                    </a:stretch>
                  </pic:blipFill>
                  <pic:spPr>
                    <a:xfrm>
                      <a:off x="0" y="0"/>
                      <a:ext cx="3409950" cy="2479675"/>
                    </a:xfrm>
                    <a:prstGeom prst="rect">
                      <a:avLst/>
                    </a:prstGeom>
                    <a:ln>
                      <a:solidFill>
                        <a:schemeClr val="accent1"/>
                      </a:solidFill>
                    </a:ln>
                  </pic:spPr>
                </pic:pic>
              </a:graphicData>
            </a:graphic>
          </wp:anchor>
        </w:drawing>
      </w: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r>
        <w:rPr>
          <w:lang w:val="es-CL"/>
        </w:rPr>
        <w:t>Imagen 9.5. Artículos Importar Excel ayuda.</w:t>
      </w:r>
    </w:p>
    <w:p w:rsidR="00BD1044" w:rsidRDefault="00BD1044" w:rsidP="00B45730">
      <w:pPr>
        <w:jc w:val="both"/>
        <w:rPr>
          <w:lang w:val="es-CL"/>
        </w:rPr>
      </w:pPr>
      <w:r>
        <w:rPr>
          <w:noProof/>
        </w:rPr>
        <w:drawing>
          <wp:anchor distT="0" distB="0" distL="114300" distR="114300" simplePos="0" relativeHeight="251685888" behindDoc="0" locked="0" layoutInCell="1" allowOverlap="1">
            <wp:simplePos x="0" y="0"/>
            <wp:positionH relativeFrom="column">
              <wp:posOffset>20320</wp:posOffset>
            </wp:positionH>
            <wp:positionV relativeFrom="paragraph">
              <wp:posOffset>41910</wp:posOffset>
            </wp:positionV>
            <wp:extent cx="3248025" cy="2521585"/>
            <wp:effectExtent l="19050" t="19050" r="28575" b="12065"/>
            <wp:wrapSquare wrapText="bothSides"/>
            <wp:docPr id="34" name="Picture 33" descr="articulos_excel_ay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ulos_excel_ayu.JPG"/>
                    <pic:cNvPicPr/>
                  </pic:nvPicPr>
                  <pic:blipFill>
                    <a:blip r:embed="rId33" cstate="print"/>
                    <a:stretch>
                      <a:fillRect/>
                    </a:stretch>
                  </pic:blipFill>
                  <pic:spPr>
                    <a:xfrm>
                      <a:off x="0" y="0"/>
                      <a:ext cx="3248025" cy="2521585"/>
                    </a:xfrm>
                    <a:prstGeom prst="rect">
                      <a:avLst/>
                    </a:prstGeom>
                    <a:ln>
                      <a:solidFill>
                        <a:schemeClr val="accent1"/>
                      </a:solidFill>
                    </a:ln>
                  </pic:spPr>
                </pic:pic>
              </a:graphicData>
            </a:graphic>
          </wp:anchor>
        </w:drawing>
      </w: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BD1044" w:rsidRDefault="00BD104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BD1044" w:rsidRDefault="00BD1044" w:rsidP="00B45730">
      <w:pPr>
        <w:jc w:val="both"/>
        <w:rPr>
          <w:lang w:val="es-CL"/>
        </w:rPr>
      </w:pPr>
    </w:p>
    <w:p w:rsidR="009B06C9" w:rsidRDefault="009B06C9" w:rsidP="00B45730">
      <w:pPr>
        <w:jc w:val="both"/>
        <w:rPr>
          <w:lang w:val="es-CL"/>
        </w:rPr>
      </w:pPr>
      <w:r>
        <w:rPr>
          <w:lang w:val="es-CL"/>
        </w:rPr>
        <w:t xml:space="preserve">Imagen </w:t>
      </w:r>
      <w:r w:rsidR="006E1870">
        <w:rPr>
          <w:lang w:val="es-CL"/>
        </w:rPr>
        <w:t>10</w:t>
      </w:r>
      <w:r>
        <w:rPr>
          <w:lang w:val="es-CL"/>
        </w:rPr>
        <w:t>. Almacén.</w:t>
      </w:r>
    </w:p>
    <w:p w:rsidR="009B06C9" w:rsidRDefault="009B06C9" w:rsidP="00B45730">
      <w:pPr>
        <w:jc w:val="both"/>
        <w:rPr>
          <w:lang w:val="es-CL"/>
        </w:rPr>
      </w:pPr>
      <w:r>
        <w:rPr>
          <w:noProof/>
        </w:rPr>
        <w:drawing>
          <wp:anchor distT="0" distB="0" distL="114300" distR="114300" simplePos="0" relativeHeight="251676672" behindDoc="0" locked="0" layoutInCell="1" allowOverlap="1">
            <wp:simplePos x="0" y="0"/>
            <wp:positionH relativeFrom="column">
              <wp:posOffset>20320</wp:posOffset>
            </wp:positionH>
            <wp:positionV relativeFrom="paragraph">
              <wp:posOffset>121285</wp:posOffset>
            </wp:positionV>
            <wp:extent cx="5295900" cy="2352675"/>
            <wp:effectExtent l="19050" t="19050" r="19050" b="28575"/>
            <wp:wrapSquare wrapText="bothSides"/>
            <wp:docPr id="24" name="Picture 23" descr="almac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acen.JPG"/>
                    <pic:cNvPicPr/>
                  </pic:nvPicPr>
                  <pic:blipFill>
                    <a:blip r:embed="rId34" cstate="print"/>
                    <a:stretch>
                      <a:fillRect/>
                    </a:stretch>
                  </pic:blipFill>
                  <pic:spPr>
                    <a:xfrm>
                      <a:off x="0" y="0"/>
                      <a:ext cx="5295900" cy="2352675"/>
                    </a:xfrm>
                    <a:prstGeom prst="rect">
                      <a:avLst/>
                    </a:prstGeom>
                    <a:ln>
                      <a:solidFill>
                        <a:schemeClr val="accent1"/>
                      </a:solidFill>
                    </a:ln>
                  </pic:spPr>
                </pic:pic>
              </a:graphicData>
            </a:graphic>
          </wp:anchor>
        </w:drawing>
      </w: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9B06C9" w:rsidRDefault="009B06C9" w:rsidP="00B45730">
      <w:pPr>
        <w:jc w:val="both"/>
        <w:rPr>
          <w:lang w:val="es-CL"/>
        </w:rPr>
      </w:pPr>
    </w:p>
    <w:p w:rsidR="00BD1044" w:rsidRDefault="00BD1044" w:rsidP="00B45730">
      <w:pPr>
        <w:jc w:val="both"/>
        <w:rPr>
          <w:lang w:val="es-CL"/>
        </w:rPr>
      </w:pPr>
    </w:p>
    <w:p w:rsidR="00BD1044" w:rsidRDefault="00BD1044" w:rsidP="00B45730">
      <w:pPr>
        <w:jc w:val="both"/>
        <w:rPr>
          <w:lang w:val="es-CL"/>
        </w:rPr>
      </w:pPr>
      <w:r>
        <w:rPr>
          <w:lang w:val="es-CL"/>
        </w:rPr>
        <w:t>En almacén puedes recibir o devolver tu</w:t>
      </w:r>
      <w:r w:rsidR="004514B5">
        <w:rPr>
          <w:lang w:val="es-CL"/>
        </w:rPr>
        <w:t>s</w:t>
      </w:r>
      <w:r>
        <w:rPr>
          <w:lang w:val="es-CL"/>
        </w:rPr>
        <w:t xml:space="preserve"> artículos a través de un pago</w:t>
      </w:r>
      <w:r w:rsidR="004514B5">
        <w:rPr>
          <w:lang w:val="es-CL"/>
        </w:rPr>
        <w:t xml:space="preserve"> a un proveedor. En cambio en artículos, no es necesario indicar el pago, por ejemplo inventario que ya existía previamente.</w:t>
      </w:r>
    </w:p>
    <w:p w:rsidR="009B06C9" w:rsidRDefault="009B06C9" w:rsidP="00B45730">
      <w:pPr>
        <w:jc w:val="both"/>
        <w:rPr>
          <w:lang w:val="es-CL"/>
        </w:rPr>
      </w:pPr>
    </w:p>
    <w:p w:rsidR="009B06C9" w:rsidRDefault="006E1870" w:rsidP="00B45730">
      <w:pPr>
        <w:jc w:val="both"/>
        <w:rPr>
          <w:lang w:val="es-CL"/>
        </w:rPr>
      </w:pPr>
      <w:r>
        <w:rPr>
          <w:lang w:val="es-CL"/>
        </w:rPr>
        <w:t>Imagen 11</w:t>
      </w:r>
      <w:r w:rsidR="009B06C9">
        <w:rPr>
          <w:lang w:val="es-CL"/>
        </w:rPr>
        <w:t xml:space="preserve">. </w:t>
      </w:r>
      <w:r w:rsidR="009424E4">
        <w:rPr>
          <w:lang w:val="es-CL"/>
        </w:rPr>
        <w:t>Venta.</w:t>
      </w:r>
    </w:p>
    <w:p w:rsidR="004514B5" w:rsidRDefault="004514B5" w:rsidP="00B45730">
      <w:pPr>
        <w:jc w:val="both"/>
        <w:rPr>
          <w:lang w:val="es-CL"/>
        </w:rPr>
      </w:pPr>
      <w:r>
        <w:rPr>
          <w:noProof/>
        </w:rPr>
        <w:drawing>
          <wp:anchor distT="0" distB="0" distL="114300" distR="114300" simplePos="0" relativeHeight="251677696" behindDoc="0" locked="0" layoutInCell="1" allowOverlap="1">
            <wp:simplePos x="0" y="0"/>
            <wp:positionH relativeFrom="column">
              <wp:posOffset>-27305</wp:posOffset>
            </wp:positionH>
            <wp:positionV relativeFrom="paragraph">
              <wp:posOffset>54610</wp:posOffset>
            </wp:positionV>
            <wp:extent cx="4610100" cy="3602990"/>
            <wp:effectExtent l="19050" t="19050" r="19050" b="16510"/>
            <wp:wrapSquare wrapText="bothSides"/>
            <wp:docPr id="25" name="Picture 24" descr="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JPG"/>
                    <pic:cNvPicPr/>
                  </pic:nvPicPr>
                  <pic:blipFill>
                    <a:blip r:embed="rId35" cstate="print"/>
                    <a:stretch>
                      <a:fillRect/>
                    </a:stretch>
                  </pic:blipFill>
                  <pic:spPr>
                    <a:xfrm>
                      <a:off x="0" y="0"/>
                      <a:ext cx="4610100" cy="3602990"/>
                    </a:xfrm>
                    <a:prstGeom prst="rect">
                      <a:avLst/>
                    </a:prstGeom>
                    <a:ln>
                      <a:solidFill>
                        <a:schemeClr val="accent1"/>
                      </a:solidFill>
                    </a:ln>
                  </pic:spPr>
                </pic:pic>
              </a:graphicData>
            </a:graphic>
          </wp:anchor>
        </w:drawing>
      </w: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p>
    <w:p w:rsidR="004514B5" w:rsidRDefault="004514B5" w:rsidP="00B45730">
      <w:pPr>
        <w:jc w:val="both"/>
        <w:rPr>
          <w:lang w:val="es-CL"/>
        </w:rPr>
      </w:pPr>
      <w:r>
        <w:rPr>
          <w:lang w:val="es-CL"/>
        </w:rPr>
        <w:t xml:space="preserve">Aquí registras tus ventas </w:t>
      </w:r>
      <w:r w:rsidR="0093604C">
        <w:rPr>
          <w:lang w:val="es-CL"/>
        </w:rPr>
        <w:t>en uno o más ítems</w:t>
      </w:r>
      <w:r>
        <w:rPr>
          <w:lang w:val="es-CL"/>
        </w:rPr>
        <w:t xml:space="preserve">, </w:t>
      </w:r>
      <w:r w:rsidR="0093604C">
        <w:rPr>
          <w:lang w:val="es-CL"/>
        </w:rPr>
        <w:t xml:space="preserve">pudiendo </w:t>
      </w:r>
      <w:r>
        <w:rPr>
          <w:lang w:val="es-CL"/>
        </w:rPr>
        <w:t xml:space="preserve">asociarlas a un cliente en particular y enviarlas a pedidos, entrega o venta en proceso de acuerdo al flujo </w:t>
      </w:r>
      <w:r w:rsidR="0093604C">
        <w:rPr>
          <w:lang w:val="es-CL"/>
        </w:rPr>
        <w:t xml:space="preserve">de venta </w:t>
      </w:r>
      <w:r>
        <w:rPr>
          <w:lang w:val="es-CL"/>
        </w:rPr>
        <w:t xml:space="preserve">que tu le quieras dar. Al realizarse una venta, su artículo asociado es descontado de tu registro de artículos. </w:t>
      </w:r>
    </w:p>
    <w:p w:rsidR="004514B5" w:rsidRDefault="004514B5" w:rsidP="00B45730">
      <w:pPr>
        <w:jc w:val="both"/>
        <w:rPr>
          <w:lang w:val="es-CL"/>
        </w:rPr>
      </w:pPr>
    </w:p>
    <w:p w:rsidR="009424E4" w:rsidRDefault="0093604C" w:rsidP="00B45730">
      <w:pPr>
        <w:jc w:val="both"/>
        <w:rPr>
          <w:lang w:val="es-CL"/>
        </w:rPr>
      </w:pPr>
      <w:r>
        <w:rPr>
          <w:noProof/>
        </w:rPr>
        <w:lastRenderedPageBreak/>
        <w:drawing>
          <wp:anchor distT="0" distB="0" distL="114300" distR="114300" simplePos="0" relativeHeight="251678720" behindDoc="0" locked="0" layoutInCell="1" allowOverlap="1">
            <wp:simplePos x="0" y="0"/>
            <wp:positionH relativeFrom="column">
              <wp:posOffset>20320</wp:posOffset>
            </wp:positionH>
            <wp:positionV relativeFrom="paragraph">
              <wp:posOffset>296545</wp:posOffset>
            </wp:positionV>
            <wp:extent cx="4905375" cy="2593340"/>
            <wp:effectExtent l="19050" t="19050" r="28575" b="16510"/>
            <wp:wrapSquare wrapText="bothSides"/>
            <wp:docPr id="26" name="Picture 25" descr="pedi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idos.JPG"/>
                    <pic:cNvPicPr/>
                  </pic:nvPicPr>
                  <pic:blipFill>
                    <a:blip r:embed="rId36" cstate="print"/>
                    <a:stretch>
                      <a:fillRect/>
                    </a:stretch>
                  </pic:blipFill>
                  <pic:spPr>
                    <a:xfrm>
                      <a:off x="0" y="0"/>
                      <a:ext cx="4905375" cy="2593340"/>
                    </a:xfrm>
                    <a:prstGeom prst="rect">
                      <a:avLst/>
                    </a:prstGeom>
                    <a:ln>
                      <a:solidFill>
                        <a:schemeClr val="accent1"/>
                      </a:solidFill>
                    </a:ln>
                  </pic:spPr>
                </pic:pic>
              </a:graphicData>
            </a:graphic>
          </wp:anchor>
        </w:drawing>
      </w:r>
      <w:r w:rsidR="006E1870">
        <w:rPr>
          <w:lang w:val="es-CL"/>
        </w:rPr>
        <w:t>Imagen 12</w:t>
      </w:r>
      <w:r w:rsidR="009424E4">
        <w:rPr>
          <w:lang w:val="es-CL"/>
        </w:rPr>
        <w:t>. Pedidos.</w:t>
      </w:r>
    </w:p>
    <w:p w:rsidR="009424E4" w:rsidRDefault="009424E4"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r>
        <w:rPr>
          <w:lang w:val="es-CL"/>
        </w:rPr>
        <w:t>Pedido te permite enviar una venta a la cola de pedidos. Es muy útil para comercios del tipo restaurante, ya que pueden ir asignando uno o más ítems a pedidos y una vez que estos estén listos volver a la venta para editarla, o cerrarla. Te recuerdo que este módulo es gratis por un mes de prueba y  después los puedes comprar mensual, semestral o anual al pinchar en “Adquirir módulos” dentro del sistema IANDRESA.</w:t>
      </w:r>
    </w:p>
    <w:p w:rsidR="009424E4" w:rsidRDefault="009424E4" w:rsidP="00B45730">
      <w:pPr>
        <w:jc w:val="both"/>
        <w:rPr>
          <w:lang w:val="es-CL"/>
        </w:rPr>
      </w:pPr>
    </w:p>
    <w:p w:rsidR="009424E4" w:rsidRDefault="0093604C" w:rsidP="00B45730">
      <w:pPr>
        <w:jc w:val="both"/>
        <w:rPr>
          <w:lang w:val="es-CL"/>
        </w:rPr>
      </w:pPr>
      <w:r>
        <w:rPr>
          <w:noProof/>
        </w:rPr>
        <w:drawing>
          <wp:anchor distT="0" distB="0" distL="114300" distR="114300" simplePos="0" relativeHeight="251679744" behindDoc="0" locked="0" layoutInCell="1" allowOverlap="1">
            <wp:simplePos x="0" y="0"/>
            <wp:positionH relativeFrom="column">
              <wp:posOffset>-27305</wp:posOffset>
            </wp:positionH>
            <wp:positionV relativeFrom="paragraph">
              <wp:posOffset>304800</wp:posOffset>
            </wp:positionV>
            <wp:extent cx="5229225" cy="2936240"/>
            <wp:effectExtent l="19050" t="19050" r="28575" b="16510"/>
            <wp:wrapSquare wrapText="bothSides"/>
            <wp:docPr id="27" name="Picture 26" descr="entre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gas.JPG"/>
                    <pic:cNvPicPr/>
                  </pic:nvPicPr>
                  <pic:blipFill>
                    <a:blip r:embed="rId37" cstate="print"/>
                    <a:stretch>
                      <a:fillRect/>
                    </a:stretch>
                  </pic:blipFill>
                  <pic:spPr>
                    <a:xfrm>
                      <a:off x="0" y="0"/>
                      <a:ext cx="5229225" cy="2936240"/>
                    </a:xfrm>
                    <a:prstGeom prst="rect">
                      <a:avLst/>
                    </a:prstGeom>
                    <a:ln>
                      <a:solidFill>
                        <a:schemeClr val="accent1"/>
                      </a:solidFill>
                    </a:ln>
                  </pic:spPr>
                </pic:pic>
              </a:graphicData>
            </a:graphic>
          </wp:anchor>
        </w:drawing>
      </w:r>
      <w:r w:rsidR="006E1870">
        <w:rPr>
          <w:lang w:val="es-CL"/>
        </w:rPr>
        <w:t>Imagen 13</w:t>
      </w:r>
      <w:r w:rsidR="009424E4">
        <w:rPr>
          <w:lang w:val="es-CL"/>
        </w:rPr>
        <w:t>. Entrega.</w:t>
      </w: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B45730">
      <w:pPr>
        <w:jc w:val="both"/>
        <w:rPr>
          <w:lang w:val="es-CL"/>
        </w:rPr>
      </w:pPr>
    </w:p>
    <w:p w:rsidR="0093604C" w:rsidRDefault="0093604C" w:rsidP="0093604C">
      <w:pPr>
        <w:jc w:val="both"/>
        <w:rPr>
          <w:lang w:val="es-CL"/>
        </w:rPr>
      </w:pPr>
      <w:r>
        <w:rPr>
          <w:lang w:val="es-CL"/>
        </w:rPr>
        <w:t>Entrega te permite enviar una venta a la cola de entregas. Es muy útil para comercios del tipo “</w:t>
      </w:r>
      <w:proofErr w:type="spellStart"/>
      <w:r>
        <w:rPr>
          <w:lang w:val="es-CL"/>
        </w:rPr>
        <w:t>delivery</w:t>
      </w:r>
      <w:proofErr w:type="spellEnd"/>
      <w:r>
        <w:rPr>
          <w:lang w:val="es-CL"/>
        </w:rPr>
        <w:t>”, ya que pueden ir asignando uno o más ítems a entrega y una vez que estos estén listos volver a la venta para editarla, o cerrarla. Te recuerdo que este módulo es gratis por un mes de prueba y  después los puedes comprar mensual, semestral o anual al pinchar en “Adquirir módulos” dentro del sistema IANDRESA</w:t>
      </w:r>
    </w:p>
    <w:p w:rsidR="009424E4" w:rsidRDefault="009424E4" w:rsidP="00B45730">
      <w:pPr>
        <w:jc w:val="both"/>
        <w:rPr>
          <w:lang w:val="es-CL"/>
        </w:rPr>
      </w:pPr>
      <w:r>
        <w:rPr>
          <w:noProof/>
        </w:rPr>
        <w:lastRenderedPageBreak/>
        <w:drawing>
          <wp:anchor distT="0" distB="0" distL="114300" distR="114300" simplePos="0" relativeHeight="251680768" behindDoc="0" locked="0" layoutInCell="1" allowOverlap="1">
            <wp:simplePos x="0" y="0"/>
            <wp:positionH relativeFrom="column">
              <wp:posOffset>20320</wp:posOffset>
            </wp:positionH>
            <wp:positionV relativeFrom="paragraph">
              <wp:posOffset>296545</wp:posOffset>
            </wp:positionV>
            <wp:extent cx="5715635" cy="2505075"/>
            <wp:effectExtent l="19050" t="19050" r="18415" b="28575"/>
            <wp:wrapSquare wrapText="bothSides"/>
            <wp:docPr id="28" name="Picture 27" descr="emple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JPG"/>
                    <pic:cNvPicPr/>
                  </pic:nvPicPr>
                  <pic:blipFill>
                    <a:blip r:embed="rId38" cstate="print"/>
                    <a:stretch>
                      <a:fillRect/>
                    </a:stretch>
                  </pic:blipFill>
                  <pic:spPr>
                    <a:xfrm>
                      <a:off x="0" y="0"/>
                      <a:ext cx="5715635" cy="2505075"/>
                    </a:xfrm>
                    <a:prstGeom prst="rect">
                      <a:avLst/>
                    </a:prstGeom>
                    <a:ln>
                      <a:solidFill>
                        <a:schemeClr val="accent1"/>
                      </a:solidFill>
                    </a:ln>
                  </pic:spPr>
                </pic:pic>
              </a:graphicData>
            </a:graphic>
          </wp:anchor>
        </w:drawing>
      </w:r>
      <w:r w:rsidR="0093604C">
        <w:rPr>
          <w:lang w:val="es-CL"/>
        </w:rPr>
        <w:t>I</w:t>
      </w:r>
      <w:r w:rsidR="006E1870">
        <w:rPr>
          <w:lang w:val="es-CL"/>
        </w:rPr>
        <w:t>magen 14</w:t>
      </w:r>
      <w:r>
        <w:rPr>
          <w:lang w:val="es-CL"/>
        </w:rPr>
        <w:t>. Empleados.</w:t>
      </w: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F94DC9" w:rsidP="00B45730">
      <w:pPr>
        <w:jc w:val="both"/>
        <w:rPr>
          <w:lang w:val="es-CL"/>
        </w:rPr>
      </w:pPr>
      <w:r>
        <w:rPr>
          <w:lang w:val="es-CL"/>
        </w:rPr>
        <w:t xml:space="preserve">Aquí puedes crear tanto empleados como desees y asignarles los permisos necesarios para acceder a todos los módulos o solo a algunos en particular. </w:t>
      </w:r>
      <w:r w:rsidR="00D4332B">
        <w:rPr>
          <w:lang w:val="es-CL"/>
        </w:rPr>
        <w:t xml:space="preserve">Los perfiles a los cuales pueden acceder tus empleados son: Sucursales, Clientes, Proveedores, Reportes, Artículos, Almacén, Ventas, Empleados, Configuración. </w:t>
      </w:r>
      <w:r w:rsidR="009424E4" w:rsidRPr="009424E4">
        <w:rPr>
          <w:lang w:val="es-CL"/>
        </w:rPr>
        <w:t xml:space="preserve">Algunos de los campos que se pueden editar en </w:t>
      </w:r>
      <w:r w:rsidR="009424E4">
        <w:rPr>
          <w:lang w:val="es-CL"/>
        </w:rPr>
        <w:t xml:space="preserve">esta funcionalidad se </w:t>
      </w:r>
      <w:r w:rsidR="009424E4" w:rsidRPr="009424E4">
        <w:rPr>
          <w:lang w:val="es-CL"/>
        </w:rPr>
        <w:t>muestran a continuación.</w:t>
      </w:r>
    </w:p>
    <w:p w:rsidR="009424E4" w:rsidRDefault="009424E4" w:rsidP="00B45730">
      <w:pPr>
        <w:jc w:val="both"/>
        <w:rPr>
          <w:lang w:val="es-CL"/>
        </w:rPr>
      </w:pPr>
    </w:p>
    <w:p w:rsidR="009424E4" w:rsidRDefault="006E1870" w:rsidP="00B45730">
      <w:pPr>
        <w:jc w:val="both"/>
        <w:rPr>
          <w:lang w:val="es-CL"/>
        </w:rPr>
      </w:pPr>
      <w:r>
        <w:rPr>
          <w:lang w:val="es-CL"/>
        </w:rPr>
        <w:t>Imagen 14</w:t>
      </w:r>
      <w:r w:rsidR="009424E4">
        <w:rPr>
          <w:lang w:val="es-CL"/>
        </w:rPr>
        <w:t>. 1. Empleados Edición.</w:t>
      </w:r>
    </w:p>
    <w:p w:rsidR="009424E4" w:rsidRDefault="009424E4" w:rsidP="00B45730">
      <w:pPr>
        <w:jc w:val="both"/>
        <w:rPr>
          <w:lang w:val="es-CL"/>
        </w:rPr>
      </w:pPr>
      <w:r>
        <w:rPr>
          <w:noProof/>
        </w:rPr>
        <w:drawing>
          <wp:anchor distT="0" distB="0" distL="114300" distR="114300" simplePos="0" relativeHeight="251681792" behindDoc="0" locked="0" layoutInCell="1" allowOverlap="1">
            <wp:simplePos x="0" y="0"/>
            <wp:positionH relativeFrom="column">
              <wp:posOffset>-27305</wp:posOffset>
            </wp:positionH>
            <wp:positionV relativeFrom="paragraph">
              <wp:posOffset>115570</wp:posOffset>
            </wp:positionV>
            <wp:extent cx="4610100" cy="3943350"/>
            <wp:effectExtent l="19050" t="19050" r="19050" b="19050"/>
            <wp:wrapSquare wrapText="bothSides"/>
            <wp:docPr id="30" name="Picture 29" descr="empleados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_edit.JPG"/>
                    <pic:cNvPicPr/>
                  </pic:nvPicPr>
                  <pic:blipFill>
                    <a:blip r:embed="rId39" cstate="print"/>
                    <a:stretch>
                      <a:fillRect/>
                    </a:stretch>
                  </pic:blipFill>
                  <pic:spPr>
                    <a:xfrm>
                      <a:off x="0" y="0"/>
                      <a:ext cx="4610100" cy="3943350"/>
                    </a:xfrm>
                    <a:prstGeom prst="rect">
                      <a:avLst/>
                    </a:prstGeom>
                    <a:ln>
                      <a:solidFill>
                        <a:schemeClr val="accent1"/>
                      </a:solidFill>
                    </a:ln>
                  </pic:spPr>
                </pic:pic>
              </a:graphicData>
            </a:graphic>
          </wp:anchor>
        </w:drawing>
      </w: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0A07D0" w:rsidRDefault="000A07D0" w:rsidP="000A07D0">
      <w:pPr>
        <w:pStyle w:val="Heading1"/>
        <w:jc w:val="both"/>
        <w:rPr>
          <w:lang w:val="es-CL"/>
        </w:rPr>
      </w:pPr>
      <w:bookmarkStart w:id="6" w:name="_Toc331416110"/>
      <w:r>
        <w:rPr>
          <w:lang w:val="es-CL"/>
        </w:rPr>
        <w:t>III. Página Principal Publicidad</w:t>
      </w:r>
      <w:bookmarkEnd w:id="6"/>
    </w:p>
    <w:p w:rsidR="00A36EE0" w:rsidRDefault="00A36EE0" w:rsidP="000A07D0">
      <w:pPr>
        <w:rPr>
          <w:lang w:val="es-CL"/>
        </w:rPr>
      </w:pPr>
    </w:p>
    <w:p w:rsidR="00A36EE0" w:rsidRDefault="00A36EE0" w:rsidP="000A07D0">
      <w:pPr>
        <w:rPr>
          <w:lang w:val="es-CL"/>
        </w:rPr>
      </w:pPr>
      <w:r>
        <w:rPr>
          <w:noProof/>
        </w:rPr>
        <w:drawing>
          <wp:anchor distT="0" distB="0" distL="114300" distR="114300" simplePos="0" relativeHeight="251689984" behindDoc="0" locked="0" layoutInCell="1" allowOverlap="1">
            <wp:simplePos x="0" y="0"/>
            <wp:positionH relativeFrom="column">
              <wp:posOffset>-27305</wp:posOffset>
            </wp:positionH>
            <wp:positionV relativeFrom="paragraph">
              <wp:posOffset>294005</wp:posOffset>
            </wp:positionV>
            <wp:extent cx="4406900" cy="2124075"/>
            <wp:effectExtent l="19050" t="19050" r="12700" b="28575"/>
            <wp:wrapSquare wrapText="bothSides"/>
            <wp:docPr id="39" name="Picture 38" descr="publicidad_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idad_msg.JPG"/>
                    <pic:cNvPicPr/>
                  </pic:nvPicPr>
                  <pic:blipFill>
                    <a:blip r:embed="rId40" cstate="print"/>
                    <a:stretch>
                      <a:fillRect/>
                    </a:stretch>
                  </pic:blipFill>
                  <pic:spPr>
                    <a:xfrm>
                      <a:off x="0" y="0"/>
                      <a:ext cx="4406900" cy="2124075"/>
                    </a:xfrm>
                    <a:prstGeom prst="rect">
                      <a:avLst/>
                    </a:prstGeom>
                    <a:ln>
                      <a:solidFill>
                        <a:schemeClr val="accent1"/>
                      </a:solidFill>
                    </a:ln>
                  </pic:spPr>
                </pic:pic>
              </a:graphicData>
            </a:graphic>
          </wp:anchor>
        </w:drawing>
      </w:r>
      <w:r>
        <w:rPr>
          <w:lang w:val="es-CL"/>
        </w:rPr>
        <w:t>Imagen 15. Publicidad Acceso.</w:t>
      </w:r>
    </w:p>
    <w:p w:rsidR="00A36EE0" w:rsidRDefault="00A36EE0" w:rsidP="000A07D0">
      <w:pPr>
        <w:rPr>
          <w:lang w:val="es-CL"/>
        </w:rPr>
      </w:pPr>
    </w:p>
    <w:p w:rsidR="00A36EE0" w:rsidRDefault="00A36EE0" w:rsidP="000A07D0">
      <w:pPr>
        <w:rPr>
          <w:lang w:val="es-CL"/>
        </w:rPr>
      </w:pPr>
    </w:p>
    <w:p w:rsidR="00A36EE0" w:rsidRDefault="00A36EE0" w:rsidP="000A07D0">
      <w:pPr>
        <w:rPr>
          <w:lang w:val="es-CL"/>
        </w:rPr>
      </w:pPr>
    </w:p>
    <w:p w:rsidR="00A36EE0" w:rsidRDefault="00A36EE0" w:rsidP="000A07D0">
      <w:pPr>
        <w:rPr>
          <w:lang w:val="es-CL"/>
        </w:rPr>
      </w:pPr>
    </w:p>
    <w:p w:rsidR="00A36EE0" w:rsidRDefault="00A36EE0" w:rsidP="000A07D0">
      <w:pPr>
        <w:rPr>
          <w:lang w:val="es-CL"/>
        </w:rPr>
      </w:pPr>
    </w:p>
    <w:p w:rsidR="00A36EE0" w:rsidRDefault="00A36EE0" w:rsidP="000A07D0">
      <w:pPr>
        <w:rPr>
          <w:lang w:val="es-CL"/>
        </w:rPr>
      </w:pPr>
    </w:p>
    <w:p w:rsidR="00A36EE0" w:rsidRDefault="00A36EE0" w:rsidP="000A07D0">
      <w:pPr>
        <w:rPr>
          <w:lang w:val="es-CL"/>
        </w:rPr>
      </w:pPr>
    </w:p>
    <w:p w:rsidR="00A36EE0" w:rsidRDefault="00A36EE0" w:rsidP="000A07D0">
      <w:pPr>
        <w:rPr>
          <w:lang w:val="es-CL"/>
        </w:rPr>
      </w:pPr>
    </w:p>
    <w:p w:rsidR="00A36EE0" w:rsidRDefault="00A36EE0" w:rsidP="000A07D0">
      <w:pPr>
        <w:rPr>
          <w:lang w:val="es-CL"/>
        </w:rPr>
      </w:pPr>
    </w:p>
    <w:p w:rsidR="00A36EE0" w:rsidRDefault="00A36EE0" w:rsidP="000A07D0">
      <w:pPr>
        <w:rPr>
          <w:lang w:val="es-CL"/>
        </w:rPr>
      </w:pPr>
    </w:p>
    <w:p w:rsidR="00A36EE0" w:rsidRDefault="00A36EE0" w:rsidP="000A07D0">
      <w:pPr>
        <w:rPr>
          <w:lang w:val="es-CL"/>
        </w:rPr>
      </w:pPr>
    </w:p>
    <w:p w:rsidR="00A36EE0" w:rsidRDefault="00A36EE0" w:rsidP="000A07D0">
      <w:pPr>
        <w:rPr>
          <w:lang w:val="es-CL"/>
        </w:rPr>
      </w:pPr>
    </w:p>
    <w:p w:rsidR="00A36EE0" w:rsidRDefault="00A36EE0" w:rsidP="000A07D0">
      <w:pPr>
        <w:rPr>
          <w:lang w:val="es-CL"/>
        </w:rPr>
      </w:pPr>
    </w:p>
    <w:p w:rsidR="00A36EE0" w:rsidRDefault="00A36EE0" w:rsidP="000A07D0">
      <w:pPr>
        <w:rPr>
          <w:lang w:val="es-CL"/>
        </w:rPr>
      </w:pPr>
    </w:p>
    <w:p w:rsidR="00A36EE0" w:rsidRDefault="00A36EE0" w:rsidP="000A07D0">
      <w:pPr>
        <w:rPr>
          <w:lang w:val="es-CL"/>
        </w:rPr>
      </w:pPr>
      <w:r>
        <w:rPr>
          <w:lang w:val="es-CL"/>
        </w:rPr>
        <w:t>Es necesario que tengas creada una cuenta de publicista para crear publicidad en IANDRESA. En el caso que no lo hayas hecho te aparecerá el mensaje indicado en la figura 15.</w:t>
      </w:r>
    </w:p>
    <w:p w:rsidR="00A36EE0" w:rsidRDefault="00A36EE0" w:rsidP="000A07D0">
      <w:pPr>
        <w:rPr>
          <w:lang w:val="es-CL"/>
        </w:rPr>
      </w:pPr>
    </w:p>
    <w:p w:rsidR="00A36EE0" w:rsidRDefault="00A36EE0" w:rsidP="000A07D0">
      <w:pPr>
        <w:rPr>
          <w:lang w:val="es-CL"/>
        </w:rPr>
      </w:pPr>
    </w:p>
    <w:p w:rsidR="000A07D0" w:rsidRDefault="00C37A4A" w:rsidP="000A07D0">
      <w:pPr>
        <w:rPr>
          <w:lang w:val="es-CL"/>
        </w:rPr>
      </w:pPr>
      <w:r>
        <w:rPr>
          <w:lang w:val="es-CL"/>
        </w:rPr>
        <w:t>Imagen 1</w:t>
      </w:r>
      <w:r w:rsidR="00A36EE0">
        <w:rPr>
          <w:lang w:val="es-CL"/>
        </w:rPr>
        <w:t>6</w:t>
      </w:r>
      <w:r>
        <w:rPr>
          <w:lang w:val="es-CL"/>
        </w:rPr>
        <w:t xml:space="preserve">. </w:t>
      </w:r>
      <w:r w:rsidR="00A36EE0">
        <w:rPr>
          <w:lang w:val="es-CL"/>
        </w:rPr>
        <w:t xml:space="preserve">Publicidad </w:t>
      </w:r>
      <w:r>
        <w:rPr>
          <w:lang w:val="es-CL"/>
        </w:rPr>
        <w:t>Página inicial.</w:t>
      </w:r>
    </w:p>
    <w:p w:rsidR="00A36EE0" w:rsidRPr="000A07D0" w:rsidRDefault="00A36EE0" w:rsidP="000A07D0">
      <w:pPr>
        <w:rPr>
          <w:lang w:val="es-CL"/>
        </w:rPr>
      </w:pPr>
      <w:r>
        <w:rPr>
          <w:noProof/>
        </w:rPr>
        <w:drawing>
          <wp:anchor distT="0" distB="0" distL="114300" distR="114300" simplePos="0" relativeHeight="251686912" behindDoc="0" locked="0" layoutInCell="1" allowOverlap="1">
            <wp:simplePos x="0" y="0"/>
            <wp:positionH relativeFrom="column">
              <wp:posOffset>20320</wp:posOffset>
            </wp:positionH>
            <wp:positionV relativeFrom="paragraph">
              <wp:posOffset>23495</wp:posOffset>
            </wp:positionV>
            <wp:extent cx="5616575" cy="2800350"/>
            <wp:effectExtent l="19050" t="19050" r="22225" b="19050"/>
            <wp:wrapSquare wrapText="bothSides"/>
            <wp:docPr id="36" name="Picture 35" descr="publicidad_i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idad_incial.JPG"/>
                    <pic:cNvPicPr/>
                  </pic:nvPicPr>
                  <pic:blipFill>
                    <a:blip r:embed="rId41" cstate="print"/>
                    <a:stretch>
                      <a:fillRect/>
                    </a:stretch>
                  </pic:blipFill>
                  <pic:spPr>
                    <a:xfrm>
                      <a:off x="0" y="0"/>
                      <a:ext cx="5616575" cy="2800350"/>
                    </a:xfrm>
                    <a:prstGeom prst="rect">
                      <a:avLst/>
                    </a:prstGeom>
                    <a:ln>
                      <a:solidFill>
                        <a:schemeClr val="accent1"/>
                      </a:solidFill>
                    </a:ln>
                  </pic:spPr>
                </pic:pic>
              </a:graphicData>
            </a:graphic>
          </wp:anchor>
        </w:drawing>
      </w:r>
    </w:p>
    <w:p w:rsidR="000A07D0" w:rsidRDefault="000A07D0"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r>
        <w:rPr>
          <w:lang w:val="es-CL"/>
        </w:rPr>
        <w:t>Una vez creado tu perfil de publicista, puedes acceder a la página de Publicidad para poder crear tus campañas y publicarlas en IANDRESA.</w:t>
      </w: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r>
        <w:rPr>
          <w:lang w:val="es-CL"/>
        </w:rPr>
        <w:t>Imagen 17. Publicidad Campañas.</w:t>
      </w:r>
    </w:p>
    <w:p w:rsidR="00A36EE0" w:rsidRDefault="00A36EE0" w:rsidP="00B45730">
      <w:pPr>
        <w:jc w:val="both"/>
        <w:rPr>
          <w:lang w:val="es-CL"/>
        </w:rPr>
      </w:pPr>
      <w:r>
        <w:rPr>
          <w:noProof/>
        </w:rPr>
        <w:drawing>
          <wp:anchor distT="0" distB="0" distL="114300" distR="114300" simplePos="0" relativeHeight="251687936" behindDoc="0" locked="0" layoutInCell="1" allowOverlap="1">
            <wp:simplePos x="0" y="0"/>
            <wp:positionH relativeFrom="column">
              <wp:posOffset>20320</wp:posOffset>
            </wp:positionH>
            <wp:positionV relativeFrom="paragraph">
              <wp:posOffset>59690</wp:posOffset>
            </wp:positionV>
            <wp:extent cx="5803900" cy="2543175"/>
            <wp:effectExtent l="19050" t="19050" r="25400" b="28575"/>
            <wp:wrapSquare wrapText="bothSides"/>
            <wp:docPr id="37" name="Picture 36" descr="publicidad_c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idad_camp.JPG"/>
                    <pic:cNvPicPr/>
                  </pic:nvPicPr>
                  <pic:blipFill>
                    <a:blip r:embed="rId42" cstate="print"/>
                    <a:stretch>
                      <a:fillRect/>
                    </a:stretch>
                  </pic:blipFill>
                  <pic:spPr>
                    <a:xfrm>
                      <a:off x="0" y="0"/>
                      <a:ext cx="5803900" cy="2543175"/>
                    </a:xfrm>
                    <a:prstGeom prst="rect">
                      <a:avLst/>
                    </a:prstGeom>
                    <a:ln>
                      <a:solidFill>
                        <a:schemeClr val="accent1"/>
                      </a:solidFill>
                    </a:ln>
                  </pic:spPr>
                </pic:pic>
              </a:graphicData>
            </a:graphic>
          </wp:anchor>
        </w:drawing>
      </w: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D4332B" w:rsidRDefault="00D4332B"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r>
        <w:rPr>
          <w:lang w:val="es-CL"/>
        </w:rPr>
        <w:t>Para crear una campaña, primero debes comprar esta pinchando en “Publicidad con nosotros”. Una vez que te llegue el correo de confirmación, podrás empezar a trabajar con tu campaña y publicarla en IANDRESA.</w:t>
      </w: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r>
        <w:rPr>
          <w:noProof/>
        </w:rPr>
        <w:drawing>
          <wp:anchor distT="0" distB="0" distL="114300" distR="114300" simplePos="0" relativeHeight="251688960" behindDoc="0" locked="0" layoutInCell="1" allowOverlap="1">
            <wp:simplePos x="0" y="0"/>
            <wp:positionH relativeFrom="column">
              <wp:posOffset>20320</wp:posOffset>
            </wp:positionH>
            <wp:positionV relativeFrom="paragraph">
              <wp:posOffset>344170</wp:posOffset>
            </wp:positionV>
            <wp:extent cx="6328410" cy="2378710"/>
            <wp:effectExtent l="19050" t="19050" r="15240" b="21590"/>
            <wp:wrapSquare wrapText="bothSides"/>
            <wp:docPr id="38" name="Picture 37" descr="publicidad_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idad_perfil.JPG"/>
                    <pic:cNvPicPr/>
                  </pic:nvPicPr>
                  <pic:blipFill>
                    <a:blip r:embed="rId43" cstate="print"/>
                    <a:stretch>
                      <a:fillRect/>
                    </a:stretch>
                  </pic:blipFill>
                  <pic:spPr>
                    <a:xfrm>
                      <a:off x="0" y="0"/>
                      <a:ext cx="6328410" cy="2378710"/>
                    </a:xfrm>
                    <a:prstGeom prst="rect">
                      <a:avLst/>
                    </a:prstGeom>
                    <a:ln>
                      <a:solidFill>
                        <a:schemeClr val="accent1"/>
                      </a:solidFill>
                    </a:ln>
                  </pic:spPr>
                </pic:pic>
              </a:graphicData>
            </a:graphic>
          </wp:anchor>
        </w:drawing>
      </w:r>
      <w:r>
        <w:rPr>
          <w:lang w:val="es-CL"/>
        </w:rPr>
        <w:t>Imagen 17. Publicidad Perfil.</w:t>
      </w:r>
    </w:p>
    <w:p w:rsidR="00A36EE0" w:rsidRDefault="00A36EE0" w:rsidP="00B45730">
      <w:pPr>
        <w:jc w:val="both"/>
        <w:rPr>
          <w:lang w:val="es-CL"/>
        </w:rPr>
      </w:pPr>
    </w:p>
    <w:p w:rsidR="00A36EE0" w:rsidRDefault="00A36EE0" w:rsidP="00A36EE0">
      <w:pPr>
        <w:jc w:val="both"/>
        <w:rPr>
          <w:lang w:val="es-CL"/>
        </w:rPr>
      </w:pPr>
      <w:r>
        <w:rPr>
          <w:lang w:val="es-CL"/>
        </w:rPr>
        <w:t xml:space="preserve">Aquí puedes editar tus datos de publicista. </w:t>
      </w:r>
      <w:r w:rsidRPr="009424E4">
        <w:rPr>
          <w:lang w:val="es-CL"/>
        </w:rPr>
        <w:t xml:space="preserve">Algunos de los campos que se pueden editar en </w:t>
      </w:r>
      <w:r>
        <w:rPr>
          <w:lang w:val="es-CL"/>
        </w:rPr>
        <w:t xml:space="preserve">esta funcionalidad se </w:t>
      </w:r>
      <w:r w:rsidRPr="009424E4">
        <w:rPr>
          <w:lang w:val="es-CL"/>
        </w:rPr>
        <w:t>muestran a continuación.</w:t>
      </w: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r>
        <w:rPr>
          <w:lang w:val="es-CL"/>
        </w:rPr>
        <w:t>Imagen 17.1 Publicidad Perfil Edición.</w:t>
      </w:r>
    </w:p>
    <w:p w:rsidR="00A36EE0" w:rsidRDefault="00A36EE0" w:rsidP="00B45730">
      <w:pPr>
        <w:jc w:val="both"/>
        <w:rPr>
          <w:lang w:val="es-CL"/>
        </w:rPr>
      </w:pPr>
      <w:r w:rsidRPr="00A36EE0">
        <w:rPr>
          <w:lang w:val="es-CL"/>
        </w:rPr>
        <w:drawing>
          <wp:anchor distT="0" distB="0" distL="114300" distR="114300" simplePos="0" relativeHeight="251692032" behindDoc="0" locked="0" layoutInCell="1" allowOverlap="1">
            <wp:simplePos x="0" y="0"/>
            <wp:positionH relativeFrom="column">
              <wp:posOffset>20320</wp:posOffset>
            </wp:positionH>
            <wp:positionV relativeFrom="paragraph">
              <wp:posOffset>64135</wp:posOffset>
            </wp:positionV>
            <wp:extent cx="3503930" cy="2781300"/>
            <wp:effectExtent l="19050" t="19050" r="20320" b="19050"/>
            <wp:wrapSquare wrapText="bothSides"/>
            <wp:docPr id="41" name="Picture 39" descr="publicidad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idad_edit.JPG"/>
                    <pic:cNvPicPr/>
                  </pic:nvPicPr>
                  <pic:blipFill>
                    <a:blip r:embed="rId44" cstate="print"/>
                    <a:stretch>
                      <a:fillRect/>
                    </a:stretch>
                  </pic:blipFill>
                  <pic:spPr>
                    <a:xfrm>
                      <a:off x="0" y="0"/>
                      <a:ext cx="3503930" cy="2781300"/>
                    </a:xfrm>
                    <a:prstGeom prst="rect">
                      <a:avLst/>
                    </a:prstGeom>
                    <a:ln>
                      <a:solidFill>
                        <a:schemeClr val="accent1"/>
                      </a:solidFill>
                    </a:ln>
                  </pic:spPr>
                </pic:pic>
              </a:graphicData>
            </a:graphic>
          </wp:anchor>
        </w:drawing>
      </w:r>
    </w:p>
    <w:p w:rsidR="00A36EE0" w:rsidRDefault="00A36EE0"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9424E4" w:rsidRDefault="009424E4"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A36EE0" w:rsidRDefault="00A36EE0" w:rsidP="00B45730">
      <w:pPr>
        <w:jc w:val="both"/>
        <w:rPr>
          <w:lang w:val="es-CL"/>
        </w:rPr>
      </w:pPr>
    </w:p>
    <w:p w:rsidR="007C760C" w:rsidRDefault="007C760C" w:rsidP="007C760C">
      <w:pPr>
        <w:pStyle w:val="Heading1"/>
        <w:jc w:val="both"/>
        <w:rPr>
          <w:lang w:val="es-CL"/>
        </w:rPr>
      </w:pPr>
      <w:bookmarkStart w:id="7" w:name="_Toc331416111"/>
      <w:r>
        <w:rPr>
          <w:lang w:val="es-CL"/>
        </w:rPr>
        <w:t>IV. Adquirir Módulos o Publicidad</w:t>
      </w:r>
      <w:bookmarkEnd w:id="7"/>
      <w:r>
        <w:rPr>
          <w:lang w:val="es-CL"/>
        </w:rPr>
        <w:t xml:space="preserve"> </w:t>
      </w:r>
    </w:p>
    <w:p w:rsidR="00A36EE0" w:rsidRDefault="00A36EE0" w:rsidP="00B45730">
      <w:pPr>
        <w:jc w:val="both"/>
        <w:rPr>
          <w:lang w:val="es-CL"/>
        </w:rPr>
      </w:pPr>
    </w:p>
    <w:p w:rsidR="00C30205" w:rsidRDefault="00C30205" w:rsidP="00B45730">
      <w:pPr>
        <w:jc w:val="both"/>
        <w:rPr>
          <w:lang w:val="es-CL"/>
        </w:rPr>
      </w:pPr>
      <w:r>
        <w:rPr>
          <w:lang w:val="es-CL"/>
        </w:rPr>
        <w:t>Imagen 18. Precios de módulos.</w:t>
      </w:r>
    </w:p>
    <w:p w:rsidR="00C30205" w:rsidRDefault="00C30205" w:rsidP="00B45730">
      <w:pPr>
        <w:jc w:val="both"/>
        <w:rPr>
          <w:lang w:val="es-CL"/>
        </w:rPr>
      </w:pPr>
      <w:r>
        <w:rPr>
          <w:noProof/>
        </w:rPr>
        <w:drawing>
          <wp:anchor distT="0" distB="0" distL="114300" distR="114300" simplePos="0" relativeHeight="251693056" behindDoc="0" locked="0" layoutInCell="1" allowOverlap="1">
            <wp:simplePos x="0" y="0"/>
            <wp:positionH relativeFrom="column">
              <wp:posOffset>20320</wp:posOffset>
            </wp:positionH>
            <wp:positionV relativeFrom="paragraph">
              <wp:posOffset>59690</wp:posOffset>
            </wp:positionV>
            <wp:extent cx="5513070" cy="3562350"/>
            <wp:effectExtent l="19050" t="19050" r="11430" b="19050"/>
            <wp:wrapSquare wrapText="bothSides"/>
            <wp:docPr id="42" name="Picture 41" descr="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s.JPG"/>
                    <pic:cNvPicPr/>
                  </pic:nvPicPr>
                  <pic:blipFill>
                    <a:blip r:embed="rId45" cstate="print"/>
                    <a:stretch>
                      <a:fillRect/>
                    </a:stretch>
                  </pic:blipFill>
                  <pic:spPr>
                    <a:xfrm>
                      <a:off x="0" y="0"/>
                      <a:ext cx="5513070" cy="3562350"/>
                    </a:xfrm>
                    <a:prstGeom prst="rect">
                      <a:avLst/>
                    </a:prstGeom>
                    <a:ln>
                      <a:solidFill>
                        <a:schemeClr val="accent1"/>
                      </a:solidFill>
                    </a:ln>
                  </pic:spPr>
                </pic:pic>
              </a:graphicData>
            </a:graphic>
          </wp:anchor>
        </w:drawing>
      </w:r>
    </w:p>
    <w:p w:rsidR="00A36EE0" w:rsidRDefault="00A36EE0"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E34DC4" w:rsidRDefault="00C30205" w:rsidP="00E34DC4">
      <w:pPr>
        <w:jc w:val="both"/>
        <w:rPr>
          <w:lang w:val="es-CL"/>
        </w:rPr>
      </w:pPr>
      <w:r>
        <w:rPr>
          <w:lang w:val="es-CL"/>
        </w:rPr>
        <w:t xml:space="preserve">En el caso que desees adquirir </w:t>
      </w:r>
      <w:r w:rsidR="00E34DC4">
        <w:rPr>
          <w:lang w:val="es-CL"/>
        </w:rPr>
        <w:t xml:space="preserve">mensual, semestral o anual los </w:t>
      </w:r>
      <w:r>
        <w:rPr>
          <w:lang w:val="es-CL"/>
        </w:rPr>
        <w:t>módulo</w:t>
      </w:r>
      <w:r w:rsidR="00E34DC4">
        <w:rPr>
          <w:lang w:val="es-CL"/>
        </w:rPr>
        <w:t>s</w:t>
      </w:r>
      <w:r>
        <w:rPr>
          <w:lang w:val="es-CL"/>
        </w:rPr>
        <w:t xml:space="preserve"> de pedido, entrega y/o reportes adicionales</w:t>
      </w:r>
      <w:r w:rsidR="00E34DC4">
        <w:rPr>
          <w:lang w:val="es-CL"/>
        </w:rPr>
        <w:t xml:space="preserve"> (</w:t>
      </w:r>
      <w:r w:rsidR="00E34DC4" w:rsidRPr="00E34DC4">
        <w:rPr>
          <w:lang w:val="es-CL"/>
        </w:rPr>
        <w:t>Categorías</w:t>
      </w:r>
      <w:r w:rsidR="00E34DC4">
        <w:rPr>
          <w:lang w:val="es-CL"/>
        </w:rPr>
        <w:t xml:space="preserve">, </w:t>
      </w:r>
      <w:r w:rsidR="00E34DC4" w:rsidRPr="00E34DC4">
        <w:rPr>
          <w:lang w:val="es-CL"/>
        </w:rPr>
        <w:t>Artículos, Empleados, Impuestos y Pagos</w:t>
      </w:r>
      <w:r w:rsidR="00E34DC4">
        <w:rPr>
          <w:lang w:val="es-CL"/>
        </w:rPr>
        <w:t>)</w:t>
      </w:r>
      <w:r>
        <w:rPr>
          <w:lang w:val="es-CL"/>
        </w:rPr>
        <w:t xml:space="preserve"> debes pinchar en “Adquirir módulos” a través de tu cuenta Empresa, donde aparecerá la pantalla que se muestra en la imagen 18.</w:t>
      </w:r>
    </w:p>
    <w:p w:rsidR="00C30205" w:rsidRDefault="00C30205" w:rsidP="00E34DC4">
      <w:pPr>
        <w:jc w:val="both"/>
        <w:rPr>
          <w:lang w:val="es-CL"/>
        </w:rPr>
      </w:pPr>
      <w:r>
        <w:rPr>
          <w:lang w:val="es-CL"/>
        </w:rPr>
        <w:t xml:space="preserve">Al pinchar en comprar te llevará el sistema al proveedor de Pago </w:t>
      </w:r>
      <w:proofErr w:type="spellStart"/>
      <w:r>
        <w:rPr>
          <w:lang w:val="es-CL"/>
        </w:rPr>
        <w:t>Master</w:t>
      </w:r>
      <w:proofErr w:type="spellEnd"/>
      <w:r>
        <w:rPr>
          <w:lang w:val="es-CL"/>
        </w:rPr>
        <w:t xml:space="preserve"> (</w:t>
      </w:r>
      <w:hyperlink r:id="rId46" w:history="1">
        <w:r w:rsidRPr="008A028D">
          <w:rPr>
            <w:rStyle w:val="Hyperlink"/>
            <w:lang w:val="es-CL"/>
          </w:rPr>
          <w:t>http://www.pagomaster.com</w:t>
        </w:r>
      </w:hyperlink>
      <w:r>
        <w:rPr>
          <w:lang w:val="es-CL"/>
        </w:rPr>
        <w:t xml:space="preserve">) donde podrás pagar de la forma más conveniente para ti. </w:t>
      </w:r>
    </w:p>
    <w:p w:rsidR="00C30205" w:rsidRDefault="00C30205" w:rsidP="00B45730">
      <w:pPr>
        <w:jc w:val="both"/>
        <w:rPr>
          <w:lang w:val="es-CL"/>
        </w:rPr>
      </w:pPr>
    </w:p>
    <w:p w:rsidR="00C30205" w:rsidRDefault="00C30205" w:rsidP="00B45730">
      <w:pPr>
        <w:jc w:val="both"/>
        <w:rPr>
          <w:lang w:val="es-CL"/>
        </w:rPr>
      </w:pPr>
      <w:r>
        <w:rPr>
          <w:lang w:val="es-CL"/>
        </w:rPr>
        <w:t>Imagen 19. Precios de Publicidad.</w:t>
      </w:r>
    </w:p>
    <w:p w:rsidR="00C30205" w:rsidRDefault="00C30205" w:rsidP="00B45730">
      <w:pPr>
        <w:jc w:val="both"/>
        <w:rPr>
          <w:lang w:val="es-CL"/>
        </w:rPr>
      </w:pPr>
      <w:r>
        <w:rPr>
          <w:noProof/>
        </w:rPr>
        <w:drawing>
          <wp:anchor distT="0" distB="0" distL="114300" distR="114300" simplePos="0" relativeHeight="251694080" behindDoc="0" locked="0" layoutInCell="1" allowOverlap="1">
            <wp:simplePos x="0" y="0"/>
            <wp:positionH relativeFrom="column">
              <wp:posOffset>20320</wp:posOffset>
            </wp:positionH>
            <wp:positionV relativeFrom="paragraph">
              <wp:posOffset>27940</wp:posOffset>
            </wp:positionV>
            <wp:extent cx="5475605" cy="3190875"/>
            <wp:effectExtent l="19050" t="19050" r="10795" b="28575"/>
            <wp:wrapSquare wrapText="bothSides"/>
            <wp:docPr id="43" name="Picture 42" descr="publicidad_pre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idad_precio.JPG"/>
                    <pic:cNvPicPr/>
                  </pic:nvPicPr>
                  <pic:blipFill>
                    <a:blip r:embed="rId47" cstate="print"/>
                    <a:stretch>
                      <a:fillRect/>
                    </a:stretch>
                  </pic:blipFill>
                  <pic:spPr>
                    <a:xfrm>
                      <a:off x="0" y="0"/>
                      <a:ext cx="5475605" cy="3190875"/>
                    </a:xfrm>
                    <a:prstGeom prst="rect">
                      <a:avLst/>
                    </a:prstGeom>
                    <a:ln>
                      <a:solidFill>
                        <a:schemeClr val="accent1"/>
                      </a:solidFill>
                    </a:ln>
                  </pic:spPr>
                </pic:pic>
              </a:graphicData>
            </a:graphic>
          </wp:anchor>
        </w:drawing>
      </w: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C30205" w:rsidRDefault="00C30205"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C30205" w:rsidRDefault="00C30205" w:rsidP="00B45730">
      <w:pPr>
        <w:jc w:val="both"/>
        <w:rPr>
          <w:lang w:val="es-CL"/>
        </w:rPr>
      </w:pPr>
    </w:p>
    <w:p w:rsidR="00E34DC4" w:rsidRDefault="00C30205" w:rsidP="00C30205">
      <w:pPr>
        <w:jc w:val="both"/>
        <w:rPr>
          <w:lang w:val="es-CL"/>
        </w:rPr>
      </w:pPr>
      <w:r>
        <w:rPr>
          <w:lang w:val="es-CL"/>
        </w:rPr>
        <w:t xml:space="preserve">En el caso que desees adquirir Publicidad </w:t>
      </w:r>
      <w:r w:rsidR="00E34DC4">
        <w:rPr>
          <w:lang w:val="es-CL"/>
        </w:rPr>
        <w:t xml:space="preserve">por 1000, 30000 o 70000 impresiones al final, al lado o al inicio de la página </w:t>
      </w:r>
      <w:r>
        <w:rPr>
          <w:lang w:val="es-CL"/>
        </w:rPr>
        <w:t xml:space="preserve">debes pinchar en “Publicidad con nosotros” a través de tu cuenta de Publicista, donde aparecerá la pantalla que se muestra en la imagen 19. </w:t>
      </w:r>
    </w:p>
    <w:p w:rsidR="00E34DC4" w:rsidRDefault="00E34DC4" w:rsidP="00C30205">
      <w:pPr>
        <w:jc w:val="both"/>
        <w:rPr>
          <w:lang w:val="es-CL"/>
        </w:rPr>
      </w:pPr>
    </w:p>
    <w:p w:rsidR="00C30205" w:rsidRDefault="00C30205" w:rsidP="00C30205">
      <w:pPr>
        <w:jc w:val="both"/>
        <w:rPr>
          <w:lang w:val="es-CL"/>
        </w:rPr>
      </w:pPr>
      <w:r>
        <w:rPr>
          <w:lang w:val="es-CL"/>
        </w:rPr>
        <w:t xml:space="preserve">Al pinchar en comprar te llevará el sistema al proveedor de Pago </w:t>
      </w:r>
      <w:proofErr w:type="spellStart"/>
      <w:r>
        <w:rPr>
          <w:lang w:val="es-CL"/>
        </w:rPr>
        <w:t>Master</w:t>
      </w:r>
      <w:proofErr w:type="spellEnd"/>
      <w:r>
        <w:rPr>
          <w:lang w:val="es-CL"/>
        </w:rPr>
        <w:t xml:space="preserve"> (</w:t>
      </w:r>
      <w:hyperlink r:id="rId48" w:history="1">
        <w:r w:rsidRPr="008A028D">
          <w:rPr>
            <w:rStyle w:val="Hyperlink"/>
            <w:lang w:val="es-CL"/>
          </w:rPr>
          <w:t>http://www.pagomaster.com</w:t>
        </w:r>
      </w:hyperlink>
      <w:r>
        <w:rPr>
          <w:lang w:val="es-CL"/>
        </w:rPr>
        <w:t xml:space="preserve">) donde podrás pagar de la forma más conveniente para ti. </w:t>
      </w:r>
    </w:p>
    <w:p w:rsidR="00C30205" w:rsidRDefault="00C30205"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306A14" w:rsidRDefault="00306A14" w:rsidP="00B45730">
      <w:pPr>
        <w:jc w:val="both"/>
        <w:rPr>
          <w:lang w:val="es-CL"/>
        </w:rPr>
      </w:pPr>
    </w:p>
    <w:p w:rsidR="00E34DC4" w:rsidRDefault="00E34DC4" w:rsidP="00B45730">
      <w:pPr>
        <w:jc w:val="both"/>
        <w:rPr>
          <w:lang w:val="es-CL"/>
        </w:rPr>
      </w:pPr>
      <w:r>
        <w:rPr>
          <w:lang w:val="es-CL"/>
        </w:rPr>
        <w:lastRenderedPageBreak/>
        <w:t xml:space="preserve">Imagen 20. Proveedor Pago </w:t>
      </w:r>
      <w:proofErr w:type="spellStart"/>
      <w:r>
        <w:rPr>
          <w:lang w:val="es-CL"/>
        </w:rPr>
        <w:t>Master</w:t>
      </w:r>
      <w:proofErr w:type="spellEnd"/>
      <w:r>
        <w:rPr>
          <w:lang w:val="es-CL"/>
        </w:rPr>
        <w:t>.</w:t>
      </w:r>
    </w:p>
    <w:p w:rsidR="00E34DC4" w:rsidRDefault="00E34DC4" w:rsidP="00B45730">
      <w:pPr>
        <w:jc w:val="both"/>
        <w:rPr>
          <w:lang w:val="es-CL"/>
        </w:rPr>
      </w:pPr>
      <w:r>
        <w:rPr>
          <w:noProof/>
        </w:rPr>
        <w:drawing>
          <wp:anchor distT="0" distB="0" distL="114300" distR="114300" simplePos="0" relativeHeight="251695104" behindDoc="0" locked="0" layoutInCell="1" allowOverlap="1">
            <wp:simplePos x="0" y="0"/>
            <wp:positionH relativeFrom="column">
              <wp:posOffset>-27305</wp:posOffset>
            </wp:positionH>
            <wp:positionV relativeFrom="paragraph">
              <wp:posOffset>72390</wp:posOffset>
            </wp:positionV>
            <wp:extent cx="4143375" cy="2570480"/>
            <wp:effectExtent l="19050" t="19050" r="28575" b="20320"/>
            <wp:wrapSquare wrapText="bothSides"/>
            <wp:docPr id="44" name="Picture 43" descr="pago 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o master.JPG"/>
                    <pic:cNvPicPr/>
                  </pic:nvPicPr>
                  <pic:blipFill>
                    <a:blip r:embed="rId49" cstate="print"/>
                    <a:stretch>
                      <a:fillRect/>
                    </a:stretch>
                  </pic:blipFill>
                  <pic:spPr>
                    <a:xfrm>
                      <a:off x="0" y="0"/>
                      <a:ext cx="4143375" cy="2570480"/>
                    </a:xfrm>
                    <a:prstGeom prst="rect">
                      <a:avLst/>
                    </a:prstGeom>
                    <a:ln>
                      <a:solidFill>
                        <a:schemeClr val="accent1"/>
                      </a:solidFill>
                    </a:ln>
                  </pic:spPr>
                </pic:pic>
              </a:graphicData>
            </a:graphic>
          </wp:anchor>
        </w:drawing>
      </w:r>
    </w:p>
    <w:p w:rsidR="00E34DC4" w:rsidRDefault="00E34DC4" w:rsidP="00B45730">
      <w:pPr>
        <w:jc w:val="both"/>
        <w:rPr>
          <w:lang w:val="es-CL"/>
        </w:rPr>
      </w:pPr>
    </w:p>
    <w:p w:rsidR="00E34DC4" w:rsidRDefault="00E34DC4" w:rsidP="00B45730">
      <w:pPr>
        <w:jc w:val="both"/>
        <w:rPr>
          <w:lang w:val="es-CL"/>
        </w:rPr>
      </w:pPr>
    </w:p>
    <w:p w:rsidR="00E34DC4" w:rsidRDefault="00E34DC4" w:rsidP="00B45730">
      <w:pPr>
        <w:jc w:val="both"/>
        <w:rPr>
          <w:lang w:val="es-CL"/>
        </w:rPr>
      </w:pPr>
    </w:p>
    <w:p w:rsidR="00E34DC4" w:rsidRDefault="00E34DC4" w:rsidP="00B45730">
      <w:pPr>
        <w:jc w:val="both"/>
        <w:rPr>
          <w:lang w:val="es-CL"/>
        </w:rPr>
      </w:pPr>
    </w:p>
    <w:p w:rsidR="00E34DC4" w:rsidRDefault="00E34DC4" w:rsidP="00B45730">
      <w:pPr>
        <w:jc w:val="both"/>
        <w:rPr>
          <w:lang w:val="es-CL"/>
        </w:rPr>
      </w:pPr>
    </w:p>
    <w:p w:rsidR="00E34DC4" w:rsidRDefault="00E34DC4" w:rsidP="00B45730">
      <w:pPr>
        <w:jc w:val="both"/>
        <w:rPr>
          <w:lang w:val="es-CL"/>
        </w:rPr>
      </w:pPr>
    </w:p>
    <w:p w:rsidR="00E34DC4" w:rsidRDefault="00E34DC4" w:rsidP="00B45730">
      <w:pPr>
        <w:jc w:val="both"/>
        <w:rPr>
          <w:lang w:val="es-CL"/>
        </w:rPr>
      </w:pPr>
    </w:p>
    <w:p w:rsidR="00E34DC4" w:rsidRDefault="00E34DC4" w:rsidP="00B45730">
      <w:pPr>
        <w:jc w:val="both"/>
        <w:rPr>
          <w:lang w:val="es-CL"/>
        </w:rPr>
      </w:pPr>
    </w:p>
    <w:p w:rsidR="00E34DC4" w:rsidRDefault="00E34DC4" w:rsidP="00B45730">
      <w:pPr>
        <w:jc w:val="both"/>
        <w:rPr>
          <w:lang w:val="es-CL"/>
        </w:rPr>
      </w:pPr>
    </w:p>
    <w:p w:rsidR="00E34DC4" w:rsidRDefault="00E34DC4" w:rsidP="00B45730">
      <w:pPr>
        <w:jc w:val="both"/>
        <w:rPr>
          <w:lang w:val="es-CL"/>
        </w:rPr>
      </w:pPr>
    </w:p>
    <w:p w:rsidR="00E34DC4" w:rsidRDefault="00E34DC4" w:rsidP="00B45730">
      <w:pPr>
        <w:jc w:val="both"/>
        <w:rPr>
          <w:lang w:val="es-CL"/>
        </w:rPr>
      </w:pPr>
    </w:p>
    <w:p w:rsidR="00E34DC4" w:rsidRDefault="00E34DC4" w:rsidP="00B45730">
      <w:pPr>
        <w:jc w:val="both"/>
        <w:rPr>
          <w:lang w:val="es-CL"/>
        </w:rPr>
      </w:pPr>
    </w:p>
    <w:p w:rsidR="00E34DC4" w:rsidRDefault="00E34DC4" w:rsidP="00B45730">
      <w:pPr>
        <w:jc w:val="both"/>
        <w:rPr>
          <w:lang w:val="es-CL"/>
        </w:rPr>
      </w:pPr>
    </w:p>
    <w:p w:rsidR="00E34DC4" w:rsidRDefault="00E34DC4" w:rsidP="00B45730">
      <w:pPr>
        <w:jc w:val="both"/>
        <w:rPr>
          <w:lang w:val="es-CL"/>
        </w:rPr>
      </w:pPr>
    </w:p>
    <w:p w:rsidR="00E34DC4" w:rsidRDefault="00E34DC4" w:rsidP="00B45730">
      <w:pPr>
        <w:jc w:val="both"/>
        <w:rPr>
          <w:lang w:val="es-CL"/>
        </w:rPr>
      </w:pPr>
    </w:p>
    <w:p w:rsidR="00E34DC4" w:rsidRPr="00863615" w:rsidRDefault="00E34DC4" w:rsidP="00B45730">
      <w:pPr>
        <w:jc w:val="both"/>
        <w:rPr>
          <w:lang w:val="es-CL"/>
        </w:rPr>
      </w:pPr>
      <w:r>
        <w:rPr>
          <w:lang w:val="es-CL"/>
        </w:rPr>
        <w:t xml:space="preserve">El portal de Pago </w:t>
      </w:r>
      <w:proofErr w:type="spellStart"/>
      <w:r>
        <w:rPr>
          <w:lang w:val="es-CL"/>
        </w:rPr>
        <w:t>Master</w:t>
      </w:r>
      <w:proofErr w:type="spellEnd"/>
      <w:r>
        <w:rPr>
          <w:lang w:val="es-CL"/>
        </w:rPr>
        <w:t xml:space="preserve"> te permite pagar a través de Visa, </w:t>
      </w:r>
      <w:proofErr w:type="spellStart"/>
      <w:r>
        <w:rPr>
          <w:lang w:val="es-CL"/>
        </w:rPr>
        <w:t>Master</w:t>
      </w:r>
      <w:proofErr w:type="spellEnd"/>
      <w:r>
        <w:rPr>
          <w:lang w:val="es-CL"/>
        </w:rPr>
        <w:t xml:space="preserve"> </w:t>
      </w:r>
      <w:proofErr w:type="spellStart"/>
      <w:r>
        <w:rPr>
          <w:lang w:val="es-CL"/>
        </w:rPr>
        <w:t>Card</w:t>
      </w:r>
      <w:proofErr w:type="spellEnd"/>
      <w:r>
        <w:rPr>
          <w:lang w:val="es-CL"/>
        </w:rPr>
        <w:t xml:space="preserve">, American Express, </w:t>
      </w:r>
      <w:proofErr w:type="spellStart"/>
      <w:r>
        <w:rPr>
          <w:lang w:val="es-CL"/>
        </w:rPr>
        <w:t>Diners</w:t>
      </w:r>
      <w:proofErr w:type="spellEnd"/>
      <w:r>
        <w:rPr>
          <w:lang w:val="es-CL"/>
        </w:rPr>
        <w:t xml:space="preserve"> Club Internacional, Magna, Red Compra, </w:t>
      </w:r>
      <w:proofErr w:type="spellStart"/>
      <w:r>
        <w:rPr>
          <w:lang w:val="es-CL"/>
        </w:rPr>
        <w:t>Servipag</w:t>
      </w:r>
      <w:proofErr w:type="spellEnd"/>
      <w:r>
        <w:rPr>
          <w:lang w:val="es-CL"/>
        </w:rPr>
        <w:t xml:space="preserve"> o por medio de tu cuenta de Pago </w:t>
      </w:r>
      <w:proofErr w:type="spellStart"/>
      <w:r>
        <w:rPr>
          <w:lang w:val="es-CL"/>
        </w:rPr>
        <w:t>Master</w:t>
      </w:r>
      <w:proofErr w:type="spellEnd"/>
      <w:r>
        <w:rPr>
          <w:lang w:val="es-CL"/>
        </w:rPr>
        <w:t xml:space="preserve">. No es necesario que tengas una cuenta de Pago </w:t>
      </w:r>
      <w:proofErr w:type="spellStart"/>
      <w:r>
        <w:rPr>
          <w:lang w:val="es-CL"/>
        </w:rPr>
        <w:t>Master</w:t>
      </w:r>
      <w:proofErr w:type="spellEnd"/>
      <w:r>
        <w:rPr>
          <w:lang w:val="es-CL"/>
        </w:rPr>
        <w:t xml:space="preserve"> para realizar el pago.  </w:t>
      </w:r>
    </w:p>
    <w:sectPr w:rsidR="00E34DC4" w:rsidRPr="00863615" w:rsidSect="00742ED6">
      <w:footerReference w:type="default" r:id="rId50"/>
      <w:pgSz w:w="12242" w:h="15842" w:code="1"/>
      <w:pgMar w:top="1138" w:right="1138" w:bottom="1138" w:left="1138" w:header="850" w:footer="1138" w:gutter="0"/>
      <w:cols w:space="720"/>
      <w:docGrid w:linePitch="7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2CFD" w:rsidRDefault="00042CFD" w:rsidP="00306A14">
      <w:r>
        <w:separator/>
      </w:r>
    </w:p>
  </w:endnote>
  <w:endnote w:type="continuationSeparator" w:id="0">
    <w:p w:rsidR="00042CFD" w:rsidRDefault="00042CFD" w:rsidP="00306A1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278672"/>
      <w:docPartObj>
        <w:docPartGallery w:val="Page Numbers (Bottom of Page)"/>
        <w:docPartUnique/>
      </w:docPartObj>
    </w:sdtPr>
    <w:sdtContent>
      <w:p w:rsidR="00306A14" w:rsidRDefault="00306A14">
        <w:pPr>
          <w:pStyle w:val="Footer"/>
          <w:jc w:val="right"/>
        </w:pPr>
        <w:fldSimple w:instr=" PAGE   \* MERGEFORMAT ">
          <w:r>
            <w:rPr>
              <w:noProof/>
            </w:rPr>
            <w:t>1</w:t>
          </w:r>
        </w:fldSimple>
      </w:p>
    </w:sdtContent>
  </w:sdt>
  <w:p w:rsidR="00306A14" w:rsidRDefault="00306A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2CFD" w:rsidRDefault="00042CFD" w:rsidP="00306A14">
      <w:r>
        <w:separator/>
      </w:r>
    </w:p>
  </w:footnote>
  <w:footnote w:type="continuationSeparator" w:id="0">
    <w:p w:rsidR="00042CFD" w:rsidRDefault="00042CFD" w:rsidP="00306A1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2425E0"/>
    <w:multiLevelType w:val="hybridMultilevel"/>
    <w:tmpl w:val="F176FABE"/>
    <w:lvl w:ilvl="0" w:tplc="43A43C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A21B8F"/>
    <w:multiLevelType w:val="hybridMultilevel"/>
    <w:tmpl w:val="EBFA8540"/>
    <w:lvl w:ilvl="0" w:tplc="CEB6AB8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0175ACC"/>
    <w:multiLevelType w:val="hybridMultilevel"/>
    <w:tmpl w:val="BA887FA4"/>
    <w:lvl w:ilvl="0" w:tplc="9F3650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26"/>
  <w:drawingGridVerticalSpacing w:val="71"/>
  <w:displayHorizontalDrawingGridEvery w:val="0"/>
  <w:characterSpacingControl w:val="doNotCompress"/>
  <w:footnotePr>
    <w:footnote w:id="-1"/>
    <w:footnote w:id="0"/>
  </w:footnotePr>
  <w:endnotePr>
    <w:endnote w:id="-1"/>
    <w:endnote w:id="0"/>
  </w:endnotePr>
  <w:compat/>
  <w:rsids>
    <w:rsidRoot w:val="00863615"/>
    <w:rsid w:val="000071C5"/>
    <w:rsid w:val="000118F8"/>
    <w:rsid w:val="000157DD"/>
    <w:rsid w:val="0002701D"/>
    <w:rsid w:val="000310D6"/>
    <w:rsid w:val="00031279"/>
    <w:rsid w:val="00042CFD"/>
    <w:rsid w:val="00064E1A"/>
    <w:rsid w:val="000706ED"/>
    <w:rsid w:val="00077F14"/>
    <w:rsid w:val="00083745"/>
    <w:rsid w:val="00084CF3"/>
    <w:rsid w:val="000916B6"/>
    <w:rsid w:val="000916CD"/>
    <w:rsid w:val="000919B8"/>
    <w:rsid w:val="00092D85"/>
    <w:rsid w:val="000947D9"/>
    <w:rsid w:val="000A07D0"/>
    <w:rsid w:val="000A0B75"/>
    <w:rsid w:val="000B2A1D"/>
    <w:rsid w:val="000B4213"/>
    <w:rsid w:val="000B6443"/>
    <w:rsid w:val="000C68AF"/>
    <w:rsid w:val="000D1216"/>
    <w:rsid w:val="000E3195"/>
    <w:rsid w:val="000E45BD"/>
    <w:rsid w:val="000E672E"/>
    <w:rsid w:val="000F070B"/>
    <w:rsid w:val="000F1FF5"/>
    <w:rsid w:val="000F4EC6"/>
    <w:rsid w:val="000F75AB"/>
    <w:rsid w:val="00100DBB"/>
    <w:rsid w:val="0010360D"/>
    <w:rsid w:val="0011367F"/>
    <w:rsid w:val="00125B28"/>
    <w:rsid w:val="0013146A"/>
    <w:rsid w:val="00137F05"/>
    <w:rsid w:val="00141E9A"/>
    <w:rsid w:val="00147398"/>
    <w:rsid w:val="001551B1"/>
    <w:rsid w:val="001617E8"/>
    <w:rsid w:val="00162B7D"/>
    <w:rsid w:val="001639E5"/>
    <w:rsid w:val="00195C93"/>
    <w:rsid w:val="001A34FD"/>
    <w:rsid w:val="001A6192"/>
    <w:rsid w:val="001A6F2B"/>
    <w:rsid w:val="001B30D3"/>
    <w:rsid w:val="001B4282"/>
    <w:rsid w:val="001B72BF"/>
    <w:rsid w:val="001C7FD0"/>
    <w:rsid w:val="001D198F"/>
    <w:rsid w:val="001D4D5E"/>
    <w:rsid w:val="001E0491"/>
    <w:rsid w:val="001E4374"/>
    <w:rsid w:val="001E670E"/>
    <w:rsid w:val="001E68EC"/>
    <w:rsid w:val="001F07E6"/>
    <w:rsid w:val="001F38FC"/>
    <w:rsid w:val="001F3B02"/>
    <w:rsid w:val="00201AB7"/>
    <w:rsid w:val="00204509"/>
    <w:rsid w:val="002141C0"/>
    <w:rsid w:val="00220FF1"/>
    <w:rsid w:val="00224701"/>
    <w:rsid w:val="0022613E"/>
    <w:rsid w:val="002315EB"/>
    <w:rsid w:val="00233F32"/>
    <w:rsid w:val="00237DA4"/>
    <w:rsid w:val="0024726F"/>
    <w:rsid w:val="00255C85"/>
    <w:rsid w:val="00256EA7"/>
    <w:rsid w:val="00265FF8"/>
    <w:rsid w:val="00283EB7"/>
    <w:rsid w:val="00283F0B"/>
    <w:rsid w:val="0028455E"/>
    <w:rsid w:val="00285EC3"/>
    <w:rsid w:val="002871D5"/>
    <w:rsid w:val="00290CDB"/>
    <w:rsid w:val="00291109"/>
    <w:rsid w:val="0029186B"/>
    <w:rsid w:val="002A0AEA"/>
    <w:rsid w:val="002A2504"/>
    <w:rsid w:val="002A2D56"/>
    <w:rsid w:val="002A37D8"/>
    <w:rsid w:val="002B125E"/>
    <w:rsid w:val="002B1861"/>
    <w:rsid w:val="002B283E"/>
    <w:rsid w:val="002B34F7"/>
    <w:rsid w:val="002B68E8"/>
    <w:rsid w:val="002C10D0"/>
    <w:rsid w:val="002C1BD3"/>
    <w:rsid w:val="002C1D14"/>
    <w:rsid w:val="002C25E0"/>
    <w:rsid w:val="002C2921"/>
    <w:rsid w:val="002C42BB"/>
    <w:rsid w:val="002D71FD"/>
    <w:rsid w:val="002D751D"/>
    <w:rsid w:val="002E00C6"/>
    <w:rsid w:val="002E350D"/>
    <w:rsid w:val="002E4B59"/>
    <w:rsid w:val="002E6E13"/>
    <w:rsid w:val="002F6424"/>
    <w:rsid w:val="00300B1A"/>
    <w:rsid w:val="00304A27"/>
    <w:rsid w:val="00305FDE"/>
    <w:rsid w:val="00306A14"/>
    <w:rsid w:val="00311292"/>
    <w:rsid w:val="003118AA"/>
    <w:rsid w:val="00312FDC"/>
    <w:rsid w:val="0031409D"/>
    <w:rsid w:val="00315815"/>
    <w:rsid w:val="003170D5"/>
    <w:rsid w:val="00317861"/>
    <w:rsid w:val="0032349E"/>
    <w:rsid w:val="00325365"/>
    <w:rsid w:val="00327482"/>
    <w:rsid w:val="003315CF"/>
    <w:rsid w:val="003319B4"/>
    <w:rsid w:val="003410E2"/>
    <w:rsid w:val="0034573F"/>
    <w:rsid w:val="00345E46"/>
    <w:rsid w:val="003505B0"/>
    <w:rsid w:val="0036377C"/>
    <w:rsid w:val="0036790B"/>
    <w:rsid w:val="00367EDE"/>
    <w:rsid w:val="00367F41"/>
    <w:rsid w:val="00377F27"/>
    <w:rsid w:val="00380DEF"/>
    <w:rsid w:val="003963F3"/>
    <w:rsid w:val="003A0D57"/>
    <w:rsid w:val="003A3622"/>
    <w:rsid w:val="003A4475"/>
    <w:rsid w:val="003A785A"/>
    <w:rsid w:val="003B10D2"/>
    <w:rsid w:val="003B6C35"/>
    <w:rsid w:val="003B7DDA"/>
    <w:rsid w:val="003C08A5"/>
    <w:rsid w:val="003C2086"/>
    <w:rsid w:val="003E159A"/>
    <w:rsid w:val="003E67D4"/>
    <w:rsid w:val="003E682A"/>
    <w:rsid w:val="003F100B"/>
    <w:rsid w:val="00400E43"/>
    <w:rsid w:val="00403A59"/>
    <w:rsid w:val="0040487E"/>
    <w:rsid w:val="00405224"/>
    <w:rsid w:val="00407632"/>
    <w:rsid w:val="004173B0"/>
    <w:rsid w:val="00420DC0"/>
    <w:rsid w:val="00424875"/>
    <w:rsid w:val="004270D5"/>
    <w:rsid w:val="00427E46"/>
    <w:rsid w:val="00435762"/>
    <w:rsid w:val="00444567"/>
    <w:rsid w:val="004453DD"/>
    <w:rsid w:val="00445CA6"/>
    <w:rsid w:val="00450895"/>
    <w:rsid w:val="004514B5"/>
    <w:rsid w:val="004542DC"/>
    <w:rsid w:val="00456FB7"/>
    <w:rsid w:val="004577D3"/>
    <w:rsid w:val="00460F75"/>
    <w:rsid w:val="00462201"/>
    <w:rsid w:val="0046231A"/>
    <w:rsid w:val="00465A0D"/>
    <w:rsid w:val="004725E4"/>
    <w:rsid w:val="004738F8"/>
    <w:rsid w:val="00475969"/>
    <w:rsid w:val="00477AD5"/>
    <w:rsid w:val="00480AB3"/>
    <w:rsid w:val="004812DF"/>
    <w:rsid w:val="0048173C"/>
    <w:rsid w:val="00483CEA"/>
    <w:rsid w:val="004904C4"/>
    <w:rsid w:val="004936D6"/>
    <w:rsid w:val="00497069"/>
    <w:rsid w:val="004A0409"/>
    <w:rsid w:val="004B2E5C"/>
    <w:rsid w:val="004B63F0"/>
    <w:rsid w:val="004C282F"/>
    <w:rsid w:val="004C4D6F"/>
    <w:rsid w:val="004C6FEE"/>
    <w:rsid w:val="004D162F"/>
    <w:rsid w:val="004D5DB4"/>
    <w:rsid w:val="004E1702"/>
    <w:rsid w:val="004F11DB"/>
    <w:rsid w:val="004F49D7"/>
    <w:rsid w:val="004F5EE5"/>
    <w:rsid w:val="004F745B"/>
    <w:rsid w:val="0050401D"/>
    <w:rsid w:val="005300B0"/>
    <w:rsid w:val="00531512"/>
    <w:rsid w:val="00531813"/>
    <w:rsid w:val="00531C1D"/>
    <w:rsid w:val="00534277"/>
    <w:rsid w:val="00534BEA"/>
    <w:rsid w:val="00536658"/>
    <w:rsid w:val="00543FED"/>
    <w:rsid w:val="00545ECB"/>
    <w:rsid w:val="00550F16"/>
    <w:rsid w:val="00551492"/>
    <w:rsid w:val="00554C2B"/>
    <w:rsid w:val="0055524F"/>
    <w:rsid w:val="00556498"/>
    <w:rsid w:val="00560A17"/>
    <w:rsid w:val="005637F0"/>
    <w:rsid w:val="00565C5B"/>
    <w:rsid w:val="00567404"/>
    <w:rsid w:val="0057015B"/>
    <w:rsid w:val="005713DF"/>
    <w:rsid w:val="00571B51"/>
    <w:rsid w:val="00571DE7"/>
    <w:rsid w:val="00572465"/>
    <w:rsid w:val="00583B2D"/>
    <w:rsid w:val="00590454"/>
    <w:rsid w:val="00590F61"/>
    <w:rsid w:val="00595974"/>
    <w:rsid w:val="00597AE9"/>
    <w:rsid w:val="005A06E5"/>
    <w:rsid w:val="005A169E"/>
    <w:rsid w:val="005B00FD"/>
    <w:rsid w:val="005B2B08"/>
    <w:rsid w:val="005B2F5D"/>
    <w:rsid w:val="005B6541"/>
    <w:rsid w:val="005B7A1A"/>
    <w:rsid w:val="005C117C"/>
    <w:rsid w:val="005C4A93"/>
    <w:rsid w:val="005D4248"/>
    <w:rsid w:val="005E410D"/>
    <w:rsid w:val="005E7CFC"/>
    <w:rsid w:val="005E7F27"/>
    <w:rsid w:val="005F167C"/>
    <w:rsid w:val="005F1F0F"/>
    <w:rsid w:val="005F2490"/>
    <w:rsid w:val="00604610"/>
    <w:rsid w:val="00606728"/>
    <w:rsid w:val="006078C5"/>
    <w:rsid w:val="0061014A"/>
    <w:rsid w:val="00620114"/>
    <w:rsid w:val="00626EBC"/>
    <w:rsid w:val="00630A39"/>
    <w:rsid w:val="00633530"/>
    <w:rsid w:val="00634A83"/>
    <w:rsid w:val="006409FA"/>
    <w:rsid w:val="00642654"/>
    <w:rsid w:val="0064619E"/>
    <w:rsid w:val="006503E0"/>
    <w:rsid w:val="0065133F"/>
    <w:rsid w:val="006529DE"/>
    <w:rsid w:val="00657D4E"/>
    <w:rsid w:val="00660DA5"/>
    <w:rsid w:val="00661469"/>
    <w:rsid w:val="006719DC"/>
    <w:rsid w:val="006758C2"/>
    <w:rsid w:val="00676300"/>
    <w:rsid w:val="00676560"/>
    <w:rsid w:val="006765FB"/>
    <w:rsid w:val="00676975"/>
    <w:rsid w:val="00687EB7"/>
    <w:rsid w:val="00690B4A"/>
    <w:rsid w:val="00691838"/>
    <w:rsid w:val="00696AF3"/>
    <w:rsid w:val="006A2B70"/>
    <w:rsid w:val="006A4B7B"/>
    <w:rsid w:val="006B1EAC"/>
    <w:rsid w:val="006B30D8"/>
    <w:rsid w:val="006C18D2"/>
    <w:rsid w:val="006C1C4B"/>
    <w:rsid w:val="006C296C"/>
    <w:rsid w:val="006C4FDE"/>
    <w:rsid w:val="006C61C1"/>
    <w:rsid w:val="006C68C3"/>
    <w:rsid w:val="006E1463"/>
    <w:rsid w:val="006E1870"/>
    <w:rsid w:val="006E2520"/>
    <w:rsid w:val="006E3BC5"/>
    <w:rsid w:val="006E3F7E"/>
    <w:rsid w:val="006E7299"/>
    <w:rsid w:val="006E73FF"/>
    <w:rsid w:val="00701B2E"/>
    <w:rsid w:val="00707447"/>
    <w:rsid w:val="00716272"/>
    <w:rsid w:val="00717401"/>
    <w:rsid w:val="00725AED"/>
    <w:rsid w:val="00731C59"/>
    <w:rsid w:val="00741047"/>
    <w:rsid w:val="00741653"/>
    <w:rsid w:val="00742D2D"/>
    <w:rsid w:val="00742ED6"/>
    <w:rsid w:val="00745745"/>
    <w:rsid w:val="007461FF"/>
    <w:rsid w:val="00746396"/>
    <w:rsid w:val="007468C0"/>
    <w:rsid w:val="00747931"/>
    <w:rsid w:val="00750CD3"/>
    <w:rsid w:val="00751212"/>
    <w:rsid w:val="00756E4F"/>
    <w:rsid w:val="00772083"/>
    <w:rsid w:val="0077249B"/>
    <w:rsid w:val="00774CC4"/>
    <w:rsid w:val="00776BB6"/>
    <w:rsid w:val="007818CC"/>
    <w:rsid w:val="00783B8F"/>
    <w:rsid w:val="00786F19"/>
    <w:rsid w:val="00791B43"/>
    <w:rsid w:val="00793F44"/>
    <w:rsid w:val="00794640"/>
    <w:rsid w:val="007A05EF"/>
    <w:rsid w:val="007A4023"/>
    <w:rsid w:val="007A5F01"/>
    <w:rsid w:val="007B36AD"/>
    <w:rsid w:val="007B7A56"/>
    <w:rsid w:val="007C0520"/>
    <w:rsid w:val="007C33C7"/>
    <w:rsid w:val="007C760C"/>
    <w:rsid w:val="007D04D6"/>
    <w:rsid w:val="007D1A6D"/>
    <w:rsid w:val="007D2822"/>
    <w:rsid w:val="007D33AA"/>
    <w:rsid w:val="007D71D1"/>
    <w:rsid w:val="007D7F08"/>
    <w:rsid w:val="007E1234"/>
    <w:rsid w:val="007E3B1E"/>
    <w:rsid w:val="007F009F"/>
    <w:rsid w:val="00800946"/>
    <w:rsid w:val="00802028"/>
    <w:rsid w:val="008042C5"/>
    <w:rsid w:val="008070A5"/>
    <w:rsid w:val="00812E15"/>
    <w:rsid w:val="00821B9D"/>
    <w:rsid w:val="00823A72"/>
    <w:rsid w:val="00826021"/>
    <w:rsid w:val="00827D0A"/>
    <w:rsid w:val="00842B14"/>
    <w:rsid w:val="0084704E"/>
    <w:rsid w:val="00850727"/>
    <w:rsid w:val="0085113D"/>
    <w:rsid w:val="008542F4"/>
    <w:rsid w:val="008611A3"/>
    <w:rsid w:val="00863478"/>
    <w:rsid w:val="00863615"/>
    <w:rsid w:val="00870585"/>
    <w:rsid w:val="00870669"/>
    <w:rsid w:val="00871295"/>
    <w:rsid w:val="00875673"/>
    <w:rsid w:val="00876A69"/>
    <w:rsid w:val="00881621"/>
    <w:rsid w:val="00884873"/>
    <w:rsid w:val="0089473D"/>
    <w:rsid w:val="00896843"/>
    <w:rsid w:val="00897D1F"/>
    <w:rsid w:val="008A0B3E"/>
    <w:rsid w:val="008A1F93"/>
    <w:rsid w:val="008A6665"/>
    <w:rsid w:val="008B7EAF"/>
    <w:rsid w:val="008C2F90"/>
    <w:rsid w:val="008C3251"/>
    <w:rsid w:val="008C36A6"/>
    <w:rsid w:val="008C3965"/>
    <w:rsid w:val="008C50B6"/>
    <w:rsid w:val="008D0FDD"/>
    <w:rsid w:val="008D1BD3"/>
    <w:rsid w:val="008D42A0"/>
    <w:rsid w:val="008D6752"/>
    <w:rsid w:val="008D675E"/>
    <w:rsid w:val="008E545A"/>
    <w:rsid w:val="008E646C"/>
    <w:rsid w:val="008F0315"/>
    <w:rsid w:val="008F185A"/>
    <w:rsid w:val="008F4279"/>
    <w:rsid w:val="008F609D"/>
    <w:rsid w:val="00900104"/>
    <w:rsid w:val="0090258F"/>
    <w:rsid w:val="00911762"/>
    <w:rsid w:val="0091272C"/>
    <w:rsid w:val="00923F78"/>
    <w:rsid w:val="00927879"/>
    <w:rsid w:val="009310C7"/>
    <w:rsid w:val="009312AE"/>
    <w:rsid w:val="0093604C"/>
    <w:rsid w:val="009424E4"/>
    <w:rsid w:val="00943A6B"/>
    <w:rsid w:val="00945FF3"/>
    <w:rsid w:val="009656EA"/>
    <w:rsid w:val="009659EF"/>
    <w:rsid w:val="0096779E"/>
    <w:rsid w:val="00967C0B"/>
    <w:rsid w:val="00970868"/>
    <w:rsid w:val="00972D8D"/>
    <w:rsid w:val="00974231"/>
    <w:rsid w:val="009746DA"/>
    <w:rsid w:val="00981628"/>
    <w:rsid w:val="00984069"/>
    <w:rsid w:val="009906AE"/>
    <w:rsid w:val="00994DEF"/>
    <w:rsid w:val="009970E1"/>
    <w:rsid w:val="00997E8C"/>
    <w:rsid w:val="009A6E2D"/>
    <w:rsid w:val="009B06C9"/>
    <w:rsid w:val="009B2F67"/>
    <w:rsid w:val="009B5859"/>
    <w:rsid w:val="009B6D63"/>
    <w:rsid w:val="009C3912"/>
    <w:rsid w:val="009C5664"/>
    <w:rsid w:val="009C5C91"/>
    <w:rsid w:val="009D1E15"/>
    <w:rsid w:val="009D228B"/>
    <w:rsid w:val="009D3E42"/>
    <w:rsid w:val="009E3103"/>
    <w:rsid w:val="009E33D2"/>
    <w:rsid w:val="009E3B16"/>
    <w:rsid w:val="00A0009D"/>
    <w:rsid w:val="00A014B5"/>
    <w:rsid w:val="00A02627"/>
    <w:rsid w:val="00A1058F"/>
    <w:rsid w:val="00A3051C"/>
    <w:rsid w:val="00A3441E"/>
    <w:rsid w:val="00A34999"/>
    <w:rsid w:val="00A36EE0"/>
    <w:rsid w:val="00A45D13"/>
    <w:rsid w:val="00A465E0"/>
    <w:rsid w:val="00A50276"/>
    <w:rsid w:val="00A563D8"/>
    <w:rsid w:val="00A618A4"/>
    <w:rsid w:val="00A642B7"/>
    <w:rsid w:val="00A70A09"/>
    <w:rsid w:val="00A71062"/>
    <w:rsid w:val="00A77AA8"/>
    <w:rsid w:val="00A80A33"/>
    <w:rsid w:val="00A815E9"/>
    <w:rsid w:val="00A824FF"/>
    <w:rsid w:val="00A855BA"/>
    <w:rsid w:val="00A86BD7"/>
    <w:rsid w:val="00A87490"/>
    <w:rsid w:val="00A91AA6"/>
    <w:rsid w:val="00A92639"/>
    <w:rsid w:val="00A92DFA"/>
    <w:rsid w:val="00A93D46"/>
    <w:rsid w:val="00AA0D05"/>
    <w:rsid w:val="00AA106F"/>
    <w:rsid w:val="00AB5630"/>
    <w:rsid w:val="00AC08F8"/>
    <w:rsid w:val="00AC0BF1"/>
    <w:rsid w:val="00AE5AA6"/>
    <w:rsid w:val="00B01EF3"/>
    <w:rsid w:val="00B068D7"/>
    <w:rsid w:val="00B202CC"/>
    <w:rsid w:val="00B204A3"/>
    <w:rsid w:val="00B2792D"/>
    <w:rsid w:val="00B27A51"/>
    <w:rsid w:val="00B27CD0"/>
    <w:rsid w:val="00B33099"/>
    <w:rsid w:val="00B34A15"/>
    <w:rsid w:val="00B3608D"/>
    <w:rsid w:val="00B45730"/>
    <w:rsid w:val="00B45818"/>
    <w:rsid w:val="00B6077B"/>
    <w:rsid w:val="00B62D86"/>
    <w:rsid w:val="00B67B36"/>
    <w:rsid w:val="00B74E48"/>
    <w:rsid w:val="00B76A35"/>
    <w:rsid w:val="00B80589"/>
    <w:rsid w:val="00B80806"/>
    <w:rsid w:val="00B80FE9"/>
    <w:rsid w:val="00B8312E"/>
    <w:rsid w:val="00B849E6"/>
    <w:rsid w:val="00B92E5F"/>
    <w:rsid w:val="00B93AC8"/>
    <w:rsid w:val="00BA6B93"/>
    <w:rsid w:val="00BB1FD9"/>
    <w:rsid w:val="00BB3A73"/>
    <w:rsid w:val="00BB5BB5"/>
    <w:rsid w:val="00BC3FF3"/>
    <w:rsid w:val="00BD0BF9"/>
    <w:rsid w:val="00BD1044"/>
    <w:rsid w:val="00BD6B08"/>
    <w:rsid w:val="00BE0E22"/>
    <w:rsid w:val="00BE1978"/>
    <w:rsid w:val="00BE51A6"/>
    <w:rsid w:val="00BE65DF"/>
    <w:rsid w:val="00BE7E7B"/>
    <w:rsid w:val="00C015C4"/>
    <w:rsid w:val="00C04404"/>
    <w:rsid w:val="00C04732"/>
    <w:rsid w:val="00C04E6E"/>
    <w:rsid w:val="00C06D9A"/>
    <w:rsid w:val="00C139A2"/>
    <w:rsid w:val="00C15F73"/>
    <w:rsid w:val="00C30205"/>
    <w:rsid w:val="00C37A4A"/>
    <w:rsid w:val="00C427B1"/>
    <w:rsid w:val="00C444C7"/>
    <w:rsid w:val="00C55A66"/>
    <w:rsid w:val="00C620B3"/>
    <w:rsid w:val="00C62E06"/>
    <w:rsid w:val="00C63A67"/>
    <w:rsid w:val="00C72231"/>
    <w:rsid w:val="00C76620"/>
    <w:rsid w:val="00C830CA"/>
    <w:rsid w:val="00C958ED"/>
    <w:rsid w:val="00CA18F4"/>
    <w:rsid w:val="00CB0897"/>
    <w:rsid w:val="00CB421C"/>
    <w:rsid w:val="00CB49F2"/>
    <w:rsid w:val="00CB62A6"/>
    <w:rsid w:val="00CB79BC"/>
    <w:rsid w:val="00CC2050"/>
    <w:rsid w:val="00CC6BE5"/>
    <w:rsid w:val="00CD02E1"/>
    <w:rsid w:val="00CD447C"/>
    <w:rsid w:val="00CE307B"/>
    <w:rsid w:val="00CE3708"/>
    <w:rsid w:val="00CE44FD"/>
    <w:rsid w:val="00CE5255"/>
    <w:rsid w:val="00CF2777"/>
    <w:rsid w:val="00D0323F"/>
    <w:rsid w:val="00D06358"/>
    <w:rsid w:val="00D23801"/>
    <w:rsid w:val="00D2414F"/>
    <w:rsid w:val="00D40349"/>
    <w:rsid w:val="00D4332B"/>
    <w:rsid w:val="00D46557"/>
    <w:rsid w:val="00D54936"/>
    <w:rsid w:val="00D57C49"/>
    <w:rsid w:val="00D70C3C"/>
    <w:rsid w:val="00D82090"/>
    <w:rsid w:val="00D84872"/>
    <w:rsid w:val="00D86B34"/>
    <w:rsid w:val="00D8747A"/>
    <w:rsid w:val="00D95E66"/>
    <w:rsid w:val="00DA12B5"/>
    <w:rsid w:val="00DA1B5D"/>
    <w:rsid w:val="00DA221F"/>
    <w:rsid w:val="00DA57AE"/>
    <w:rsid w:val="00DB7958"/>
    <w:rsid w:val="00DB7C6E"/>
    <w:rsid w:val="00DC0DED"/>
    <w:rsid w:val="00DC46E5"/>
    <w:rsid w:val="00DC5479"/>
    <w:rsid w:val="00DD10EE"/>
    <w:rsid w:val="00DD1C6A"/>
    <w:rsid w:val="00DD6DA9"/>
    <w:rsid w:val="00DE2596"/>
    <w:rsid w:val="00DF292A"/>
    <w:rsid w:val="00DF3CC9"/>
    <w:rsid w:val="00DF502E"/>
    <w:rsid w:val="00DF707C"/>
    <w:rsid w:val="00E05F4A"/>
    <w:rsid w:val="00E07F57"/>
    <w:rsid w:val="00E2061B"/>
    <w:rsid w:val="00E22B9A"/>
    <w:rsid w:val="00E31A89"/>
    <w:rsid w:val="00E32999"/>
    <w:rsid w:val="00E34DC4"/>
    <w:rsid w:val="00E35A83"/>
    <w:rsid w:val="00E37468"/>
    <w:rsid w:val="00E4087D"/>
    <w:rsid w:val="00E40B92"/>
    <w:rsid w:val="00E42329"/>
    <w:rsid w:val="00E4610F"/>
    <w:rsid w:val="00E46A8D"/>
    <w:rsid w:val="00E47DC5"/>
    <w:rsid w:val="00E52BBF"/>
    <w:rsid w:val="00E55122"/>
    <w:rsid w:val="00E63CD4"/>
    <w:rsid w:val="00E65275"/>
    <w:rsid w:val="00E65D92"/>
    <w:rsid w:val="00E66287"/>
    <w:rsid w:val="00E71578"/>
    <w:rsid w:val="00E71BDD"/>
    <w:rsid w:val="00E734C7"/>
    <w:rsid w:val="00E81085"/>
    <w:rsid w:val="00E81B57"/>
    <w:rsid w:val="00E87329"/>
    <w:rsid w:val="00E92202"/>
    <w:rsid w:val="00E92C56"/>
    <w:rsid w:val="00E96515"/>
    <w:rsid w:val="00EA2FA3"/>
    <w:rsid w:val="00EA77C2"/>
    <w:rsid w:val="00EB12FE"/>
    <w:rsid w:val="00EC4650"/>
    <w:rsid w:val="00ED23F2"/>
    <w:rsid w:val="00ED590D"/>
    <w:rsid w:val="00ED6141"/>
    <w:rsid w:val="00EE0CD0"/>
    <w:rsid w:val="00EE1F7B"/>
    <w:rsid w:val="00EE35CA"/>
    <w:rsid w:val="00EE3F5D"/>
    <w:rsid w:val="00EE70A7"/>
    <w:rsid w:val="00EE71F3"/>
    <w:rsid w:val="00EF1709"/>
    <w:rsid w:val="00F018F7"/>
    <w:rsid w:val="00F0274E"/>
    <w:rsid w:val="00F15836"/>
    <w:rsid w:val="00F16F62"/>
    <w:rsid w:val="00F176EF"/>
    <w:rsid w:val="00F33A2C"/>
    <w:rsid w:val="00F41A2C"/>
    <w:rsid w:val="00F43D80"/>
    <w:rsid w:val="00F45B55"/>
    <w:rsid w:val="00F47E20"/>
    <w:rsid w:val="00F63E60"/>
    <w:rsid w:val="00F664B0"/>
    <w:rsid w:val="00F67346"/>
    <w:rsid w:val="00F71726"/>
    <w:rsid w:val="00F75B04"/>
    <w:rsid w:val="00F75BBD"/>
    <w:rsid w:val="00F76303"/>
    <w:rsid w:val="00F7715D"/>
    <w:rsid w:val="00F83423"/>
    <w:rsid w:val="00F85893"/>
    <w:rsid w:val="00F85A2C"/>
    <w:rsid w:val="00F862AC"/>
    <w:rsid w:val="00F86A84"/>
    <w:rsid w:val="00F91D6A"/>
    <w:rsid w:val="00F94DC9"/>
    <w:rsid w:val="00F97487"/>
    <w:rsid w:val="00FA5E98"/>
    <w:rsid w:val="00FB6B13"/>
    <w:rsid w:val="00FD2BF3"/>
    <w:rsid w:val="00FD774E"/>
    <w:rsid w:val="00FE012A"/>
    <w:rsid w:val="00FE0E9D"/>
    <w:rsid w:val="00FF1574"/>
    <w:rsid w:val="00FF164A"/>
    <w:rsid w:val="00FF1DDC"/>
    <w:rsid w:val="00FF22F8"/>
    <w:rsid w:val="00FF3872"/>
    <w:rsid w:val="00FF4F56"/>
    <w:rsid w:val="00FF55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715D"/>
    <w:rPr>
      <w:sz w:val="24"/>
      <w:szCs w:val="24"/>
    </w:rPr>
  </w:style>
  <w:style w:type="paragraph" w:styleId="Heading1">
    <w:name w:val="heading 1"/>
    <w:basedOn w:val="Normal"/>
    <w:next w:val="Normal"/>
    <w:link w:val="Heading1Char"/>
    <w:qFormat/>
    <w:rsid w:val="0088162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863615"/>
    <w:rPr>
      <w:rFonts w:ascii="Tahoma" w:hAnsi="Tahoma" w:cs="Tahoma"/>
      <w:sz w:val="16"/>
      <w:szCs w:val="16"/>
    </w:rPr>
  </w:style>
  <w:style w:type="character" w:customStyle="1" w:styleId="BalloonTextChar">
    <w:name w:val="Balloon Text Char"/>
    <w:basedOn w:val="DefaultParagraphFont"/>
    <w:link w:val="BalloonText"/>
    <w:rsid w:val="00863615"/>
    <w:rPr>
      <w:rFonts w:ascii="Tahoma" w:hAnsi="Tahoma" w:cs="Tahoma"/>
      <w:sz w:val="16"/>
      <w:szCs w:val="16"/>
    </w:rPr>
  </w:style>
  <w:style w:type="character" w:styleId="Hyperlink">
    <w:name w:val="Hyperlink"/>
    <w:basedOn w:val="DefaultParagraphFont"/>
    <w:uiPriority w:val="99"/>
    <w:rsid w:val="00863615"/>
    <w:rPr>
      <w:color w:val="0000FF" w:themeColor="hyperlink"/>
      <w:u w:val="single"/>
    </w:rPr>
  </w:style>
  <w:style w:type="paragraph" w:styleId="ListParagraph">
    <w:name w:val="List Paragraph"/>
    <w:basedOn w:val="Normal"/>
    <w:uiPriority w:val="34"/>
    <w:qFormat/>
    <w:rsid w:val="00606728"/>
    <w:pPr>
      <w:ind w:left="720"/>
      <w:contextualSpacing/>
    </w:pPr>
  </w:style>
  <w:style w:type="character" w:customStyle="1" w:styleId="Heading1Char">
    <w:name w:val="Heading 1 Char"/>
    <w:basedOn w:val="DefaultParagraphFont"/>
    <w:link w:val="Heading1"/>
    <w:rsid w:val="0088162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rsid w:val="00306A14"/>
    <w:pPr>
      <w:tabs>
        <w:tab w:val="center" w:pos="4680"/>
        <w:tab w:val="right" w:pos="9360"/>
      </w:tabs>
    </w:pPr>
  </w:style>
  <w:style w:type="character" w:customStyle="1" w:styleId="HeaderChar">
    <w:name w:val="Header Char"/>
    <w:basedOn w:val="DefaultParagraphFont"/>
    <w:link w:val="Header"/>
    <w:rsid w:val="00306A14"/>
    <w:rPr>
      <w:sz w:val="24"/>
      <w:szCs w:val="24"/>
    </w:rPr>
  </w:style>
  <w:style w:type="paragraph" w:styleId="Footer">
    <w:name w:val="footer"/>
    <w:basedOn w:val="Normal"/>
    <w:link w:val="FooterChar"/>
    <w:uiPriority w:val="99"/>
    <w:rsid w:val="00306A14"/>
    <w:pPr>
      <w:tabs>
        <w:tab w:val="center" w:pos="4680"/>
        <w:tab w:val="right" w:pos="9360"/>
      </w:tabs>
    </w:pPr>
  </w:style>
  <w:style w:type="character" w:customStyle="1" w:styleId="FooterChar">
    <w:name w:val="Footer Char"/>
    <w:basedOn w:val="DefaultParagraphFont"/>
    <w:link w:val="Footer"/>
    <w:uiPriority w:val="99"/>
    <w:rsid w:val="00306A14"/>
    <w:rPr>
      <w:sz w:val="24"/>
      <w:szCs w:val="24"/>
    </w:rPr>
  </w:style>
  <w:style w:type="paragraph" w:styleId="TOCHeading">
    <w:name w:val="TOC Heading"/>
    <w:basedOn w:val="Heading1"/>
    <w:next w:val="Normal"/>
    <w:uiPriority w:val="39"/>
    <w:semiHidden/>
    <w:unhideWhenUsed/>
    <w:qFormat/>
    <w:rsid w:val="00306A14"/>
    <w:pPr>
      <w:spacing w:line="276" w:lineRule="auto"/>
      <w:outlineLvl w:val="9"/>
    </w:pPr>
  </w:style>
  <w:style w:type="paragraph" w:styleId="TOC1">
    <w:name w:val="toc 1"/>
    <w:basedOn w:val="Normal"/>
    <w:next w:val="Normal"/>
    <w:autoRedefine/>
    <w:uiPriority w:val="39"/>
    <w:rsid w:val="00306A14"/>
    <w:pPr>
      <w:spacing w:after="1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iandresa.cl"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3.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iandresa.com"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www.pagomaster.com"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andresa.co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4.jpeg"/><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ventas@iandresa.com" TargetMode="External"/><Relationship Id="rId14" Type="http://schemas.openxmlformats.org/officeDocument/2006/relationships/hyperlink" Target="https://www.iandresa.com"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hyperlink" Target="http://www.pagomaster.com" TargetMode="External"/><Relationship Id="rId8" Type="http://schemas.openxmlformats.org/officeDocument/2006/relationships/hyperlink" Target="mailto:support@iandresa.com"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51F99A-9E6B-456C-BE9F-E9E41A21E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20</Pages>
  <Words>1989</Words>
  <Characters>11342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Experian</Company>
  <LinksUpToDate>false</LinksUpToDate>
  <CharactersWithSpaces>13305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a01650a</dc:creator>
  <cp:keywords/>
  <dc:description/>
  <cp:lastModifiedBy>a01650a</cp:lastModifiedBy>
  <cp:revision>33</cp:revision>
  <dcterms:created xsi:type="dcterms:W3CDTF">2011-11-25T15:27:00Z</dcterms:created>
  <dcterms:modified xsi:type="dcterms:W3CDTF">2012-07-30T16:52:00Z</dcterms:modified>
</cp:coreProperties>
</file>