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CA11" w14:textId="77777777" w:rsidR="00C42F67" w:rsidRDefault="00000000" w:rsidP="00A24468">
      <w:pPr>
        <w:pStyle w:val="ListParagraph"/>
        <w:numPr>
          <w:ilvl w:val="0"/>
          <w:numId w:val="2"/>
        </w:numPr>
      </w:pPr>
      <w:r>
        <w:t xml:space="preserve">Symbol Table: it is essentially a wrapper over the </w:t>
      </w:r>
      <w:proofErr w:type="spellStart"/>
      <w:r>
        <w:t>HashTable</w:t>
      </w:r>
      <w:proofErr w:type="spellEnd"/>
      <w:r>
        <w:t xml:space="preserve"> class </w:t>
      </w:r>
    </w:p>
    <w:p w14:paraId="41B5D294" w14:textId="510D087C" w:rsidR="00C42F67" w:rsidRDefault="00000000">
      <w:pPr>
        <w:tabs>
          <w:tab w:val="center" w:pos="4674"/>
        </w:tabs>
        <w:ind w:left="-15" w:firstLine="0"/>
        <w:jc w:val="left"/>
      </w:pPr>
      <w:r>
        <w:t xml:space="preserve"> </w:t>
      </w:r>
      <w:r>
        <w:tab/>
        <w:t xml:space="preserve">Class arguments: size (int), by default 50 -&gt; fixes the size of the array list of the </w:t>
      </w:r>
      <w:proofErr w:type="spellStart"/>
      <w:r>
        <w:t>hashtable</w:t>
      </w:r>
      <w:proofErr w:type="spellEnd"/>
      <w:r>
        <w:t xml:space="preserve"> </w:t>
      </w:r>
    </w:p>
    <w:p w14:paraId="775C60E3" w14:textId="77777777" w:rsidR="00C42F67" w:rsidRDefault="00000000">
      <w:pPr>
        <w:tabs>
          <w:tab w:val="center" w:pos="1382"/>
        </w:tabs>
        <w:ind w:left="-15" w:firstLine="0"/>
        <w:jc w:val="left"/>
      </w:pPr>
      <w:r>
        <w:t xml:space="preserve"> </w:t>
      </w:r>
      <w:r>
        <w:tab/>
        <w:t xml:space="preserve">Class methods:  </w:t>
      </w:r>
    </w:p>
    <w:p w14:paraId="2DFDDE99" w14:textId="77777777" w:rsidR="00C42F67" w:rsidRDefault="00000000">
      <w:pPr>
        <w:spacing w:after="0" w:line="259" w:lineRule="auto"/>
        <w:ind w:right="-8"/>
        <w:jc w:val="right"/>
      </w:pPr>
      <w:r>
        <w:t xml:space="preserve"> </w:t>
      </w:r>
      <w:proofErr w:type="spellStart"/>
      <w:proofErr w:type="gramStart"/>
      <w:r>
        <w:t>addIdentifier</w:t>
      </w:r>
      <w:proofErr w:type="spellEnd"/>
      <w:r>
        <w:t xml:space="preserve">( </w:t>
      </w:r>
      <w:proofErr w:type="spellStart"/>
      <w:r>
        <w:t>idName</w:t>
      </w:r>
      <w:proofErr w:type="spellEnd"/>
      <w:proofErr w:type="gramEnd"/>
      <w:r>
        <w:t xml:space="preserve">: String) -&gt; public method that calls the </w:t>
      </w:r>
      <w:proofErr w:type="spellStart"/>
      <w:r>
        <w:t>addItem</w:t>
      </w:r>
      <w:proofErr w:type="spellEnd"/>
      <w:r>
        <w:t xml:space="preserve"> method from </w:t>
      </w:r>
    </w:p>
    <w:p w14:paraId="7F51706A" w14:textId="77777777" w:rsidR="00C42F67" w:rsidRDefault="00000000">
      <w:pPr>
        <w:ind w:left="718"/>
      </w:pPr>
      <w:r>
        <w:t xml:space="preserve">the </w:t>
      </w:r>
      <w:proofErr w:type="spellStart"/>
      <w:r>
        <w:t>hashtable</w:t>
      </w:r>
      <w:proofErr w:type="spellEnd"/>
      <w:r>
        <w:t xml:space="preserve"> object with the identifier name as its argument; it adds the item to </w:t>
      </w:r>
      <w:proofErr w:type="spellStart"/>
      <w:r>
        <w:t>hashtable</w:t>
      </w:r>
      <w:proofErr w:type="spellEnd"/>
      <w:r>
        <w:t xml:space="preserve"> and returns the position which is now occupied by the newly added item </w:t>
      </w:r>
    </w:p>
    <w:p w14:paraId="725294BB" w14:textId="77777777" w:rsidR="00C42F67" w:rsidRDefault="00000000">
      <w:pPr>
        <w:spacing w:after="0" w:line="259" w:lineRule="auto"/>
        <w:ind w:right="-8"/>
        <w:jc w:val="right"/>
      </w:pPr>
      <w:proofErr w:type="spellStart"/>
      <w:r>
        <w:t>getIdentifier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idName</w:t>
      </w:r>
      <w:proofErr w:type="spellEnd"/>
      <w:proofErr w:type="gramEnd"/>
      <w:r>
        <w:t xml:space="preserve">: String) –&gt; public method that calls the </w:t>
      </w:r>
      <w:proofErr w:type="spellStart"/>
      <w:r>
        <w:t>getItem</w:t>
      </w:r>
      <w:proofErr w:type="spellEnd"/>
      <w:r>
        <w:t xml:space="preserve"> method from </w:t>
      </w:r>
    </w:p>
    <w:p w14:paraId="6520BE72" w14:textId="77777777" w:rsidR="00C42F67" w:rsidRDefault="00000000">
      <w:pPr>
        <w:ind w:left="718"/>
      </w:pPr>
      <w:r>
        <w:t xml:space="preserve">the </w:t>
      </w:r>
      <w:proofErr w:type="spellStart"/>
      <w:r>
        <w:t>hashtable</w:t>
      </w:r>
      <w:proofErr w:type="spellEnd"/>
      <w:r>
        <w:t xml:space="preserve"> object with the identifier name as its argument; it returns the item’s position in the </w:t>
      </w:r>
      <w:proofErr w:type="spellStart"/>
      <w:r>
        <w:t>hashtable</w:t>
      </w:r>
      <w:proofErr w:type="spellEnd"/>
      <w:r>
        <w:t xml:space="preserve"> if it exists, null otherwise </w:t>
      </w:r>
    </w:p>
    <w:p w14:paraId="343706A3" w14:textId="77777777" w:rsidR="00C42F67" w:rsidRDefault="00000000">
      <w:pPr>
        <w:ind w:left="1426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- &gt; formats the content of the class in a pretty manner </w:t>
      </w:r>
    </w:p>
    <w:p w14:paraId="3E067248" w14:textId="77777777" w:rsidR="00C42F67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185B108C" w14:textId="77777777" w:rsidR="00C42F67" w:rsidRDefault="00000000" w:rsidP="00A24468">
      <w:pPr>
        <w:pStyle w:val="ListParagraph"/>
        <w:numPr>
          <w:ilvl w:val="0"/>
          <w:numId w:val="1"/>
        </w:numPr>
      </w:pPr>
      <w:proofErr w:type="spellStart"/>
      <w:r>
        <w:t>HashTable</w:t>
      </w:r>
      <w:proofErr w:type="spellEnd"/>
      <w:r>
        <w:t xml:space="preserve">:  </w:t>
      </w:r>
    </w:p>
    <w:p w14:paraId="78967CE9" w14:textId="77777777" w:rsidR="00C42F67" w:rsidRDefault="00000000">
      <w:pPr>
        <w:tabs>
          <w:tab w:val="center" w:pos="3575"/>
        </w:tabs>
        <w:ind w:left="-15" w:firstLine="0"/>
        <w:jc w:val="left"/>
      </w:pPr>
      <w:r>
        <w:t xml:space="preserve"> </w:t>
      </w:r>
      <w:r>
        <w:tab/>
        <w:t xml:space="preserve">Class arguments: size (int) -&gt; it is passed from symbol table class </w:t>
      </w:r>
    </w:p>
    <w:p w14:paraId="4042DD5F" w14:textId="77777777" w:rsidR="00C42F67" w:rsidRDefault="00000000">
      <w:pPr>
        <w:tabs>
          <w:tab w:val="center" w:pos="1382"/>
        </w:tabs>
        <w:ind w:left="-15" w:firstLine="0"/>
        <w:jc w:val="left"/>
      </w:pPr>
      <w:r>
        <w:t xml:space="preserve"> </w:t>
      </w:r>
      <w:r>
        <w:tab/>
        <w:t xml:space="preserve">Class methods: </w:t>
      </w:r>
    </w:p>
    <w:p w14:paraId="6033608C" w14:textId="0DE8ACCC" w:rsidR="00C42F67" w:rsidRDefault="00000000" w:rsidP="00A24468">
      <w:pPr>
        <w:ind w:left="710" w:firstLine="0"/>
      </w:pPr>
      <w:proofErr w:type="spellStart"/>
      <w:r>
        <w:t>hashItem</w:t>
      </w:r>
      <w:proofErr w:type="spellEnd"/>
      <w:r>
        <w:t xml:space="preserve"> </w:t>
      </w:r>
      <w:r w:rsidR="00A24468">
        <w:t>(</w:t>
      </w:r>
      <w:proofErr w:type="spellStart"/>
      <w:r w:rsidR="00A24468">
        <w:t>elem</w:t>
      </w:r>
      <w:proofErr w:type="spellEnd"/>
      <w:r>
        <w:t xml:space="preserve"> T</w:t>
      </w:r>
      <w:r w:rsidR="00A24468">
        <w:t>):</w:t>
      </w:r>
      <w:r>
        <w:t xml:space="preserve"> Int -&gt; it hashes the element into an integer smaller than the size of the </w:t>
      </w:r>
      <w:proofErr w:type="spellStart"/>
      <w:r>
        <w:t>hashtable</w:t>
      </w:r>
      <w:proofErr w:type="spellEnd"/>
      <w:r>
        <w:t xml:space="preserve"> </w:t>
      </w:r>
    </w:p>
    <w:p w14:paraId="2E0BCF4D" w14:textId="6EECE7D7" w:rsidR="00C42F67" w:rsidRDefault="00A24468" w:rsidP="00A24468">
      <w:pPr>
        <w:ind w:left="710" w:firstLine="10"/>
      </w:pPr>
      <w:proofErr w:type="spellStart"/>
      <w:r>
        <w:t>getItem</w:t>
      </w:r>
      <w:proofErr w:type="spellEnd"/>
      <w:r>
        <w:t xml:space="preserve"> (</w:t>
      </w:r>
      <w:proofErr w:type="spellStart"/>
      <w:r w:rsidR="00000000">
        <w:t>elem</w:t>
      </w:r>
      <w:proofErr w:type="spellEnd"/>
      <w:r w:rsidR="00000000">
        <w:t xml:space="preserve"> T): </w:t>
      </w:r>
      <w:r>
        <w:t>Pair (</w:t>
      </w:r>
      <w:r w:rsidR="00000000">
        <w:t xml:space="preserve">Int, Int) -&gt; checks if the </w:t>
      </w:r>
      <w:proofErr w:type="spellStart"/>
      <w:r w:rsidR="00000000">
        <w:t>elem</w:t>
      </w:r>
      <w:proofErr w:type="spellEnd"/>
      <w:r w:rsidR="00000000">
        <w:t xml:space="preserve"> exists and returns its position in the array as a pair of integers </w:t>
      </w:r>
    </w:p>
    <w:p w14:paraId="161C7ACB" w14:textId="1D814C8E" w:rsidR="00C42F67" w:rsidRDefault="00000000" w:rsidP="00A24468">
      <w:pPr>
        <w:ind w:left="710" w:firstLine="10"/>
      </w:pPr>
      <w:proofErr w:type="spellStart"/>
      <w:r>
        <w:t>addItem</w:t>
      </w:r>
      <w:proofErr w:type="spellEnd"/>
      <w:r w:rsidR="00A24468">
        <w:t xml:space="preserve"> </w:t>
      </w:r>
      <w:r>
        <w:t>(</w:t>
      </w:r>
      <w:proofErr w:type="spellStart"/>
      <w:r>
        <w:t>elem</w:t>
      </w:r>
      <w:proofErr w:type="spellEnd"/>
      <w:r>
        <w:t xml:space="preserve"> T): </w:t>
      </w:r>
      <w:r w:rsidR="00A24468">
        <w:t>Pair (</w:t>
      </w:r>
      <w:r>
        <w:t xml:space="preserve">Int, Int) -&gt; checks if the </w:t>
      </w:r>
      <w:proofErr w:type="spellStart"/>
      <w:r>
        <w:t>elem</w:t>
      </w:r>
      <w:proofErr w:type="spellEnd"/>
      <w:r>
        <w:t xml:space="preserve"> already exists and if </w:t>
      </w:r>
      <w:proofErr w:type="gramStart"/>
      <w:r>
        <w:t>so</w:t>
      </w:r>
      <w:proofErr w:type="gramEnd"/>
      <w:r>
        <w:t xml:space="preserve"> it returns its position, otherwise it adds the element on the first free position from the </w:t>
      </w:r>
      <w:proofErr w:type="spellStart"/>
      <w:r>
        <w:t>sublist</w:t>
      </w:r>
      <w:proofErr w:type="spellEnd"/>
      <w:r>
        <w:t xml:space="preserve"> found on the hash’s result row </w:t>
      </w:r>
    </w:p>
    <w:p w14:paraId="56B02958" w14:textId="2BDE82EF" w:rsidR="00A24468" w:rsidRDefault="00A24468" w:rsidP="00A24468">
      <w:pPr>
        <w:pStyle w:val="ListParagraph"/>
        <w:numPr>
          <w:ilvl w:val="0"/>
          <w:numId w:val="1"/>
        </w:numPr>
      </w:pPr>
      <w:r>
        <w:t>Scanner:</w:t>
      </w:r>
    </w:p>
    <w:p w14:paraId="1251DD19" w14:textId="64988892" w:rsidR="00A24468" w:rsidRDefault="00A24468" w:rsidP="00A24468">
      <w:pPr>
        <w:pStyle w:val="ListParagraph"/>
        <w:ind w:left="705" w:firstLine="0"/>
      </w:pPr>
      <w:r>
        <w:t>Class arguments: no arguments</w:t>
      </w:r>
    </w:p>
    <w:p w14:paraId="4ABC27C0" w14:textId="77777777" w:rsidR="00A24468" w:rsidRDefault="00A24468" w:rsidP="00A24468">
      <w:pPr>
        <w:pStyle w:val="ListParagraph"/>
        <w:ind w:left="705" w:firstLine="0"/>
      </w:pPr>
    </w:p>
    <w:p w14:paraId="486265B2" w14:textId="425B8CF0" w:rsidR="00A24468" w:rsidRDefault="00A24468" w:rsidP="00A24468">
      <w:pPr>
        <w:pStyle w:val="ListParagraph"/>
        <w:ind w:left="705" w:firstLine="0"/>
      </w:pPr>
      <w:r>
        <w:t xml:space="preserve">Class fields: 1 identifiers </w:t>
      </w:r>
      <w:proofErr w:type="spellStart"/>
      <w:r>
        <w:t>SymbolTable</w:t>
      </w:r>
      <w:proofErr w:type="spellEnd"/>
      <w:r>
        <w:t xml:space="preserve">, 1 constants </w:t>
      </w:r>
      <w:proofErr w:type="spellStart"/>
      <w:r>
        <w:t>SymbolTable</w:t>
      </w:r>
      <w:proofErr w:type="spellEnd"/>
      <w:r>
        <w:t>, 1 PIF</w:t>
      </w:r>
    </w:p>
    <w:p w14:paraId="4D3AA1B6" w14:textId="2F4DBB01" w:rsidR="00A24468" w:rsidRDefault="00A24468" w:rsidP="00A24468">
      <w:pPr>
        <w:pStyle w:val="ListParagraph"/>
        <w:ind w:left="705" w:firstLine="0"/>
      </w:pPr>
      <w:r>
        <w:t xml:space="preserve">PIF = an </w:t>
      </w:r>
      <w:proofErr w:type="spellStart"/>
      <w:r>
        <w:t>arraylist</w:t>
      </w:r>
      <w:proofErr w:type="spellEnd"/>
      <w:r>
        <w:t xml:space="preserve"> that consists of pairs of each item that is not a token and its position in the </w:t>
      </w:r>
      <w:proofErr w:type="spellStart"/>
      <w:r>
        <w:t>symboltable</w:t>
      </w:r>
      <w:proofErr w:type="spellEnd"/>
      <w:r>
        <w:t xml:space="preserve"> (identifiers, respectively constants)</w:t>
      </w:r>
    </w:p>
    <w:p w14:paraId="540BEF6D" w14:textId="68ED0F2C" w:rsidR="00A24468" w:rsidRDefault="00A24468" w:rsidP="00A24468">
      <w:pPr>
        <w:pStyle w:val="ListParagraph"/>
        <w:ind w:left="705" w:firstLine="0"/>
      </w:pPr>
    </w:p>
    <w:p w14:paraId="696BFE5F" w14:textId="3D6510B1" w:rsidR="00A24468" w:rsidRDefault="00A24468" w:rsidP="00A24468">
      <w:pPr>
        <w:pStyle w:val="ListParagraph"/>
        <w:ind w:left="705" w:firstLine="0"/>
      </w:pPr>
      <w:r>
        <w:t xml:space="preserve">Class methods: </w:t>
      </w:r>
    </w:p>
    <w:p w14:paraId="693E26C6" w14:textId="106256EB" w:rsidR="00A24468" w:rsidRDefault="00A24468" w:rsidP="00A24468">
      <w:pPr>
        <w:pStyle w:val="ListParagraph"/>
        <w:ind w:left="705" w:firstLine="0"/>
      </w:pPr>
    </w:p>
    <w:p w14:paraId="27AD38CF" w14:textId="3C58AE92" w:rsidR="00A24468" w:rsidRDefault="00A24468" w:rsidP="00A24468">
      <w:pPr>
        <w:pStyle w:val="ListParagraph"/>
        <w:ind w:left="705" w:firstLine="0"/>
      </w:pPr>
      <w:proofErr w:type="spellStart"/>
      <w:r>
        <w:t>addInPif</w:t>
      </w:r>
      <w:proofErr w:type="spellEnd"/>
      <w:r>
        <w:t xml:space="preserve"> (value String) -&gt; checks whether the value is a token, constant, identifier or it does not belong in the language. If the item is a token, it gets added in the PIF. For a constant, it will get added in the PIF and the constants </w:t>
      </w:r>
      <w:proofErr w:type="spellStart"/>
      <w:r>
        <w:t>SymbolTable</w:t>
      </w:r>
      <w:proofErr w:type="spellEnd"/>
      <w:r>
        <w:t xml:space="preserve">, for an identifier </w:t>
      </w:r>
      <w:r>
        <w:t xml:space="preserve">it will get added in the PIF and the </w:t>
      </w:r>
      <w:r>
        <w:t>identifiers</w:t>
      </w:r>
      <w:r>
        <w:t xml:space="preserve"> </w:t>
      </w:r>
      <w:proofErr w:type="spellStart"/>
      <w:r>
        <w:t>SymbolTable</w:t>
      </w:r>
      <w:proofErr w:type="spellEnd"/>
      <w:r>
        <w:t>. If the value cannot be put in any of those 3 categories, it will print an error message: Error at “value”</w:t>
      </w:r>
    </w:p>
    <w:p w14:paraId="312DEF28" w14:textId="4A3C9C62" w:rsidR="00EC3DA9" w:rsidRDefault="00EC3DA9" w:rsidP="00A24468">
      <w:pPr>
        <w:pStyle w:val="ListParagraph"/>
        <w:ind w:left="705" w:firstLine="0"/>
      </w:pPr>
    </w:p>
    <w:p w14:paraId="1248470D" w14:textId="2AF8CAFB" w:rsidR="00EC3DA9" w:rsidRDefault="00E66571" w:rsidP="00A24468">
      <w:pPr>
        <w:pStyle w:val="ListParagraph"/>
        <w:ind w:left="705" w:firstLine="0"/>
      </w:pPr>
      <w:proofErr w:type="spellStart"/>
      <w:r w:rsidRPr="00EC3DA9">
        <w:t>scanProgram</w:t>
      </w:r>
      <w:proofErr w:type="spellEnd"/>
      <w:r w:rsidRPr="00EC3DA9">
        <w:t xml:space="preserve"> (</w:t>
      </w:r>
      <w:r w:rsidR="00EC3DA9" w:rsidRPr="00EC3DA9">
        <w:t>file: File)</w:t>
      </w:r>
      <w:r w:rsidR="00EC3DA9">
        <w:t xml:space="preserve"> -&gt; receives a file as a parameter and analyses the contents of it. For each line of the file, it splits it’s contents by a series </w:t>
      </w:r>
      <w:r w:rsidR="00B250D3">
        <w:t xml:space="preserve">of parameters (whitespace </w:t>
      </w:r>
      <w:proofErr w:type="gramStart"/>
      <w:r w:rsidR="00B250D3">
        <w:t>{ }</w:t>
      </w:r>
      <w:proofErr w:type="gramEnd"/>
      <w:r w:rsidR="00B250D3">
        <w:t xml:space="preserve"> &lt; &gt; [ ] ( ) . ; : , ) and </w:t>
      </w:r>
      <w:r>
        <w:t xml:space="preserve">for each value it calls the </w:t>
      </w:r>
      <w:proofErr w:type="spellStart"/>
      <w:r>
        <w:t>addInPif</w:t>
      </w:r>
      <w:proofErr w:type="spellEnd"/>
      <w:r>
        <w:t xml:space="preserve"> method</w:t>
      </w:r>
    </w:p>
    <w:p w14:paraId="556A6EDE" w14:textId="6F2C1B01" w:rsidR="00E66571" w:rsidRDefault="00E66571" w:rsidP="00A24468">
      <w:pPr>
        <w:pStyle w:val="ListParagraph"/>
        <w:ind w:left="705" w:firstLine="0"/>
      </w:pPr>
    </w:p>
    <w:p w14:paraId="0A14E5D6" w14:textId="245FBB9B" w:rsidR="00E66571" w:rsidRDefault="00E66571" w:rsidP="00A24468">
      <w:pPr>
        <w:pStyle w:val="ListParagraph"/>
        <w:ind w:left="705" w:firstLine="0"/>
      </w:pPr>
      <w:proofErr w:type="spellStart"/>
      <w:r>
        <w:t>isToken</w:t>
      </w:r>
      <w:proofErr w:type="spellEnd"/>
      <w:r>
        <w:t xml:space="preserve"> (</w:t>
      </w:r>
      <w:proofErr w:type="spellStart"/>
      <w:proofErr w:type="gramStart"/>
      <w:r>
        <w:t>toCheck:String</w:t>
      </w:r>
      <w:proofErr w:type="spellEnd"/>
      <w:proofErr w:type="gramEnd"/>
      <w:r>
        <w:t xml:space="preserve">): Boolean -&gt; checks if the </w:t>
      </w:r>
      <w:proofErr w:type="spellStart"/>
      <w:r>
        <w:t>toCheck</w:t>
      </w:r>
      <w:proofErr w:type="spellEnd"/>
      <w:r>
        <w:t xml:space="preserve"> String is a token</w:t>
      </w:r>
    </w:p>
    <w:p w14:paraId="07ACF5BD" w14:textId="3E7E9F07" w:rsidR="00E66571" w:rsidRDefault="00E66571" w:rsidP="00A24468">
      <w:pPr>
        <w:pStyle w:val="ListParagraph"/>
        <w:ind w:left="705" w:firstLine="0"/>
      </w:pPr>
      <w:proofErr w:type="spellStart"/>
      <w:r w:rsidRPr="00E66571">
        <w:lastRenderedPageBreak/>
        <w:t>isConstant</w:t>
      </w:r>
      <w:proofErr w:type="spellEnd"/>
      <w:r>
        <w:t xml:space="preserve"> </w:t>
      </w:r>
      <w:r w:rsidRPr="00E66571">
        <w:t>(</w:t>
      </w:r>
      <w:proofErr w:type="spellStart"/>
      <w:r w:rsidRPr="00E66571">
        <w:t>toCheck</w:t>
      </w:r>
      <w:proofErr w:type="spellEnd"/>
      <w:r w:rsidRPr="00E66571">
        <w:t>: String)</w:t>
      </w:r>
      <w:r>
        <w:t xml:space="preserve">: Boolean -&gt; checks if the </w:t>
      </w:r>
      <w:proofErr w:type="spellStart"/>
      <w:r>
        <w:t>toCheck</w:t>
      </w:r>
      <w:proofErr w:type="spellEnd"/>
      <w:r>
        <w:t xml:space="preserve"> String is a constant </w:t>
      </w:r>
    </w:p>
    <w:p w14:paraId="0DBA2521" w14:textId="392F1365" w:rsidR="00E66571" w:rsidRDefault="00E66571" w:rsidP="00A24468">
      <w:pPr>
        <w:pStyle w:val="ListParagraph"/>
        <w:ind w:left="705" w:firstLine="0"/>
      </w:pPr>
    </w:p>
    <w:p w14:paraId="5E07CA34" w14:textId="75F88B47" w:rsidR="00E66571" w:rsidRDefault="00E66571" w:rsidP="00A24468">
      <w:pPr>
        <w:pStyle w:val="ListParagraph"/>
        <w:ind w:left="705" w:firstLine="0"/>
      </w:pPr>
      <w:proofErr w:type="spellStart"/>
      <w:r w:rsidRPr="00E66571">
        <w:t>isIdentifier</w:t>
      </w:r>
      <w:proofErr w:type="spellEnd"/>
      <w:r>
        <w:t xml:space="preserve"> </w:t>
      </w:r>
      <w:r w:rsidRPr="00E66571">
        <w:t>(</w:t>
      </w:r>
      <w:proofErr w:type="spellStart"/>
      <w:r w:rsidRPr="00E66571">
        <w:t>toCheck</w:t>
      </w:r>
      <w:proofErr w:type="spellEnd"/>
      <w:r w:rsidRPr="00E66571">
        <w:t>: String): Boolean</w:t>
      </w:r>
      <w:r>
        <w:t xml:space="preserve"> </w:t>
      </w:r>
      <w:r>
        <w:t xml:space="preserve">-&gt; checks if the </w:t>
      </w:r>
      <w:proofErr w:type="spellStart"/>
      <w:r>
        <w:t>toCheck</w:t>
      </w:r>
      <w:proofErr w:type="spellEnd"/>
      <w:r>
        <w:t xml:space="preserve"> String is </w:t>
      </w:r>
      <w:proofErr w:type="gramStart"/>
      <w:r>
        <w:t>a</w:t>
      </w:r>
      <w:proofErr w:type="gramEnd"/>
      <w:r>
        <w:t xml:space="preserve"> </w:t>
      </w:r>
      <w:r>
        <w:t>identifier</w:t>
      </w:r>
    </w:p>
    <w:p w14:paraId="4073AD07" w14:textId="30C1C394" w:rsidR="00E66571" w:rsidRDefault="00E66571" w:rsidP="00A24468">
      <w:pPr>
        <w:pStyle w:val="ListParagraph"/>
        <w:ind w:left="705" w:firstLine="0"/>
      </w:pPr>
    </w:p>
    <w:p w14:paraId="1478DD09" w14:textId="470A6CB1" w:rsidR="00E66571" w:rsidRDefault="00E66571" w:rsidP="00A24468">
      <w:pPr>
        <w:pStyle w:val="ListParagraph"/>
        <w:ind w:left="705" w:firstLine="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String -&gt; returns a string representation of the object </w:t>
      </w:r>
    </w:p>
    <w:p w14:paraId="2E732B85" w14:textId="553633D3" w:rsidR="00A24468" w:rsidRDefault="00A24468" w:rsidP="00A24468">
      <w:pPr>
        <w:pStyle w:val="ListParagraph"/>
        <w:ind w:left="705" w:firstLine="0"/>
      </w:pPr>
    </w:p>
    <w:p w14:paraId="52290257" w14:textId="77777777" w:rsidR="00A24468" w:rsidRDefault="00A24468" w:rsidP="00A24468">
      <w:pPr>
        <w:pStyle w:val="ListParagraph"/>
        <w:ind w:left="705" w:firstLine="0"/>
      </w:pPr>
    </w:p>
    <w:p w14:paraId="58E608CA" w14:textId="1AA7923B" w:rsidR="00A24468" w:rsidRDefault="00E66571">
      <w:pPr>
        <w:ind w:left="-5"/>
      </w:pPr>
      <w:r>
        <w:rPr>
          <w:noProof/>
        </w:rPr>
        <w:drawing>
          <wp:inline distT="0" distB="0" distL="0" distR="0" wp14:anchorId="29A1AE3D" wp14:editId="4A24FAA4">
            <wp:extent cx="5692140" cy="6564630"/>
            <wp:effectExtent l="0" t="0" r="381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468">
      <w:pgSz w:w="11906" w:h="16838"/>
      <w:pgMar w:top="1440" w:right="150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2094"/>
    <w:multiLevelType w:val="hybridMultilevel"/>
    <w:tmpl w:val="E4FC53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3FA552F"/>
    <w:multiLevelType w:val="hybridMultilevel"/>
    <w:tmpl w:val="7A22F4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003896320">
    <w:abstractNumId w:val="0"/>
  </w:num>
  <w:num w:numId="2" w16cid:durableId="82512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67"/>
    <w:rsid w:val="00A24468"/>
    <w:rsid w:val="00B250D3"/>
    <w:rsid w:val="00C42F67"/>
    <w:rsid w:val="00E66571"/>
    <w:rsid w:val="00E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D314"/>
  <w15:docId w15:val="{A477A760-C361-4547-B9D4-E77BFDFC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IANIS TEJA</dc:creator>
  <cp:keywords/>
  <cp:lastModifiedBy>IANIS TEJA</cp:lastModifiedBy>
  <cp:revision>2</cp:revision>
  <dcterms:created xsi:type="dcterms:W3CDTF">2022-11-01T16:26:00Z</dcterms:created>
  <dcterms:modified xsi:type="dcterms:W3CDTF">2022-11-01T16:26:00Z</dcterms:modified>
</cp:coreProperties>
</file>