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D0C4F" w14:textId="7B47CC6B" w:rsidR="004F7039" w:rsidRDefault="004F7039" w:rsidP="004F7039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D7CC9F8" wp14:editId="5A01347F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67ADE4AD" w14:textId="77777777" w:rsidR="004F7039" w:rsidRDefault="004F7039" w:rsidP="004F7039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152AA09C" w14:textId="77777777" w:rsidR="004F7039" w:rsidRDefault="004F7039" w:rsidP="004F7039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1F603965" w14:textId="77777777" w:rsidR="004F7039" w:rsidRDefault="004F7039" w:rsidP="004F7039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49869E6C" w14:textId="77777777" w:rsidR="004F7039" w:rsidRDefault="004F7039" w:rsidP="004F7039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4C78810E" w14:textId="77777777" w:rsidR="004F7039" w:rsidRDefault="004F7039" w:rsidP="004F7039">
      <w:pPr>
        <w:rPr>
          <w:rFonts w:cs="Times New Roman"/>
          <w:szCs w:val="24"/>
          <w:u w:val="single"/>
          <w:shd w:val="clear" w:color="auto" w:fill="FAF9F8"/>
        </w:rPr>
      </w:pPr>
    </w:p>
    <w:p w14:paraId="45FBDE89" w14:textId="77777777" w:rsidR="004F7039" w:rsidRDefault="004F7039" w:rsidP="004F703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6A950F8C" w14:textId="77777777" w:rsidR="004F7039" w:rsidRDefault="004F7039" w:rsidP="004F703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73826FA2" w14:textId="77777777" w:rsidR="004F7039" w:rsidRDefault="004F7039" w:rsidP="004F703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E018AC4" w14:textId="77777777" w:rsidR="004F7039" w:rsidRDefault="004F7039" w:rsidP="004F703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C357737" w14:textId="77777777" w:rsidR="004F7039" w:rsidRDefault="004F7039" w:rsidP="004F703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3A2B561E" w14:textId="77777777" w:rsidR="004F7039" w:rsidRDefault="004F7039" w:rsidP="004F703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2B938E46" w14:textId="77777777" w:rsidR="004F7039" w:rsidRDefault="004F7039" w:rsidP="004F703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6C5D0F2" w14:textId="77777777" w:rsidR="004F7039" w:rsidRDefault="004F7039" w:rsidP="004F703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DEDB29F" w14:textId="77777777" w:rsidR="004F7039" w:rsidRDefault="004F7039" w:rsidP="004F703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«Безопасность компьютерных сетей»</w:t>
      </w:r>
    </w:p>
    <w:p w14:paraId="22EA6E62" w14:textId="448DB2C1" w:rsidR="004F7039" w:rsidRDefault="004F7039" w:rsidP="004F703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</w:t>
      </w:r>
      <w:r w:rsidR="008C48EE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br/>
        <w:t xml:space="preserve">«Знакомство с сетевым анализатором </w:t>
      </w:r>
      <w:r w:rsidRPr="008424A1">
        <w:rPr>
          <w:rFonts w:eastAsia="Times New Roman" w:cs="Times New Roman"/>
          <w:iCs/>
          <w:szCs w:val="28"/>
          <w:lang w:val="en-US" w:eastAsia="ru-RU"/>
        </w:rPr>
        <w:t>Wireshark</w:t>
      </w:r>
      <w:r>
        <w:rPr>
          <w:rFonts w:eastAsia="Times New Roman" w:cs="Times New Roman"/>
          <w:szCs w:val="28"/>
          <w:lang w:eastAsia="ru-RU"/>
        </w:rPr>
        <w:t>»</w:t>
      </w:r>
    </w:p>
    <w:p w14:paraId="16995961" w14:textId="77777777" w:rsidR="004F7039" w:rsidRDefault="004F7039" w:rsidP="004F7039">
      <w:pPr>
        <w:jc w:val="center"/>
        <w:rPr>
          <w:rFonts w:eastAsia="Times New Roman" w:cs="Times New Roman"/>
          <w:szCs w:val="28"/>
          <w:lang w:eastAsia="ru-RU"/>
        </w:rPr>
      </w:pPr>
    </w:p>
    <w:p w14:paraId="1406A56C" w14:textId="77777777" w:rsidR="004F7039" w:rsidRDefault="004F7039" w:rsidP="004F703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E04E923" w14:textId="77777777" w:rsidR="004F7039" w:rsidRDefault="004F7039" w:rsidP="004F703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7D70D9CC" w14:textId="77777777" w:rsidR="004F7039" w:rsidRDefault="004F7039" w:rsidP="004F703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6D607180" w14:textId="77777777" w:rsidR="004F7039" w:rsidRDefault="004F7039" w:rsidP="004F703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27EF2839" w14:textId="77777777" w:rsidR="004F7039" w:rsidRDefault="004F7039" w:rsidP="004F703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CE6DBC4" w14:textId="77777777" w:rsidR="004F7039" w:rsidRDefault="004F7039" w:rsidP="004F703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И.Е., Юсупов Д.А.</w:t>
      </w:r>
    </w:p>
    <w:p w14:paraId="5F89A580" w14:textId="77777777" w:rsidR="004F7039" w:rsidRDefault="004F7039" w:rsidP="004F703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>Ваулин С.С.</w:t>
      </w:r>
    </w:p>
    <w:p w14:paraId="3E9EFB4A" w14:textId="77777777" w:rsidR="004F7039" w:rsidRDefault="004F7039" w:rsidP="004F703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741B0CE9" w14:textId="77777777" w:rsidR="004F7039" w:rsidRDefault="004F7039" w:rsidP="004F703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4CCB4E57" w14:textId="77777777" w:rsidR="004F7039" w:rsidRDefault="004F7039" w:rsidP="004F703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E8937A6" w14:textId="77777777" w:rsidR="004F7039" w:rsidRDefault="004F7039" w:rsidP="004F703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61289F30" w14:textId="77777777" w:rsidR="004F7039" w:rsidRDefault="004F7039" w:rsidP="004F703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6E6FE401" w14:textId="77777777" w:rsidR="004F7039" w:rsidRDefault="004F7039" w:rsidP="004F703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p w14:paraId="558AE5F6" w14:textId="77777777" w:rsidR="004F7039" w:rsidRDefault="004F7039" w:rsidP="004F7039">
      <w:pPr>
        <w:spacing w:line="256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sdt>
      <w:sdtPr>
        <w:rPr>
          <w:b/>
          <w:bCs/>
        </w:rPr>
        <w:id w:val="2021891155"/>
        <w:docPartObj>
          <w:docPartGallery w:val="Table of Contents"/>
          <w:docPartUnique/>
        </w:docPartObj>
      </w:sdtPr>
      <w:sdtEndPr/>
      <w:sdtContent>
        <w:p w14:paraId="4CA4E1E9" w14:textId="77777777" w:rsidR="004F7039" w:rsidRDefault="004F7039" w:rsidP="004F7039">
          <w:pPr>
            <w:rPr>
              <w:b/>
              <w:bCs/>
            </w:rPr>
          </w:pPr>
          <w:r>
            <w:rPr>
              <w:b/>
              <w:bCs/>
            </w:rPr>
            <w:t>Оглавление</w:t>
          </w:r>
        </w:p>
        <w:p w14:paraId="55E8BC04" w14:textId="35113B2F" w:rsidR="00296505" w:rsidRDefault="004F703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67636" w:history="1">
            <w:r w:rsidR="00296505" w:rsidRPr="004C6183">
              <w:rPr>
                <w:rStyle w:val="a3"/>
                <w:noProof/>
              </w:rPr>
              <w:t>1.</w:t>
            </w:r>
            <w:r w:rsidR="002965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505" w:rsidRPr="004C6183">
              <w:rPr>
                <w:rStyle w:val="a3"/>
                <w:noProof/>
              </w:rPr>
              <w:t>Знакомство с интерфейсом приложения</w:t>
            </w:r>
            <w:r w:rsidR="00296505">
              <w:rPr>
                <w:noProof/>
                <w:webHidden/>
              </w:rPr>
              <w:tab/>
            </w:r>
            <w:r w:rsidR="00296505">
              <w:rPr>
                <w:noProof/>
                <w:webHidden/>
              </w:rPr>
              <w:fldChar w:fldCharType="begin"/>
            </w:r>
            <w:r w:rsidR="00296505">
              <w:rPr>
                <w:noProof/>
                <w:webHidden/>
              </w:rPr>
              <w:instrText xml:space="preserve"> PAGEREF _Toc132967636 \h </w:instrText>
            </w:r>
            <w:r w:rsidR="00296505">
              <w:rPr>
                <w:noProof/>
                <w:webHidden/>
              </w:rPr>
            </w:r>
            <w:r w:rsidR="00296505">
              <w:rPr>
                <w:noProof/>
                <w:webHidden/>
              </w:rPr>
              <w:fldChar w:fldCharType="separate"/>
            </w:r>
            <w:r w:rsidR="00296505">
              <w:rPr>
                <w:noProof/>
                <w:webHidden/>
              </w:rPr>
              <w:t>3</w:t>
            </w:r>
            <w:r w:rsidR="00296505">
              <w:rPr>
                <w:noProof/>
                <w:webHidden/>
              </w:rPr>
              <w:fldChar w:fldCharType="end"/>
            </w:r>
          </w:hyperlink>
        </w:p>
        <w:p w14:paraId="5C81CCC7" w14:textId="20B82254" w:rsidR="00296505" w:rsidRDefault="002965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967637" w:history="1">
            <w:r w:rsidRPr="004C6183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6183">
              <w:rPr>
                <w:rStyle w:val="a3"/>
                <w:noProof/>
              </w:rPr>
              <w:t>Фильтрация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_Toc132967637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9DAA3" w14:textId="75395AD6" w:rsidR="00296505" w:rsidRDefault="002965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967638" w:history="1">
            <w:r w:rsidRPr="004C6183">
              <w:rPr>
                <w:rStyle w:val="a3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6183">
              <w:rPr>
                <w:rStyle w:val="a3"/>
                <w:noProof/>
              </w:rPr>
              <w:t>Анализ служебных протоколов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_Toc132967638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59214" w14:textId="0E719018" w:rsidR="00296505" w:rsidRDefault="002965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967639" w:history="1">
            <w:r w:rsidRPr="004C6183">
              <w:rPr>
                <w:rStyle w:val="a3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C6183">
              <w:rPr>
                <w:rStyle w:val="a3"/>
                <w:noProof/>
              </w:rPr>
              <w:t xml:space="preserve">Обращение к </w:t>
            </w:r>
            <w:r w:rsidRPr="002F1CEB">
              <w:rPr>
                <w:rStyle w:val="a3"/>
                <w:i/>
                <w:noProof/>
                <w:lang w:val="en-US"/>
              </w:rPr>
              <w:t>web</w:t>
            </w:r>
            <w:r w:rsidRPr="004C6183">
              <w:rPr>
                <w:rStyle w:val="a3"/>
                <w:noProof/>
                <w:lang w:val="en-US"/>
              </w:rPr>
              <w:t>-</w:t>
            </w:r>
            <w:r w:rsidRPr="004C6183">
              <w:rPr>
                <w:rStyle w:val="a3"/>
                <w:noProof/>
              </w:rPr>
              <w:t>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_Toc132967639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1F4A4" w14:textId="6B9602B5" w:rsidR="00296505" w:rsidRDefault="002965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967640" w:history="1">
            <w:r w:rsidRPr="004C6183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_Toc132967640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08BA" w14:textId="1A32F64C" w:rsidR="004F7039" w:rsidRDefault="004F7039" w:rsidP="004F7039">
          <w:r>
            <w:rPr>
              <w:b/>
              <w:bCs/>
              <w:noProof/>
            </w:rPr>
            <w:fldChar w:fldCharType="end"/>
          </w:r>
        </w:p>
      </w:sdtContent>
    </w:sdt>
    <w:p w14:paraId="041E8E75" w14:textId="77777777" w:rsidR="004F7039" w:rsidRDefault="004F7039" w:rsidP="004F7039">
      <w:pPr>
        <w:spacing w:line="256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234BCB8A" w14:textId="77777777" w:rsidR="004F7039" w:rsidRDefault="004F7039" w:rsidP="004F7039">
      <w:pPr>
        <w:shd w:val="clear" w:color="auto" w:fill="FFFFFF"/>
        <w:spacing w:after="0" w:line="360" w:lineRule="auto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 xml:space="preserve">Цель работы: </w:t>
      </w:r>
    </w:p>
    <w:p w14:paraId="1BE74E11" w14:textId="7897D6E4" w:rsidR="005C19C1" w:rsidRDefault="004F7039" w:rsidP="004F7039">
      <w:pPr>
        <w:ind w:left="851"/>
      </w:pPr>
      <w:r>
        <w:t xml:space="preserve">Знакомство с сетевым анализатором трафика </w:t>
      </w:r>
      <w:r w:rsidRPr="002F1CEB">
        <w:rPr>
          <w:i/>
          <w:lang w:val="en-US"/>
        </w:rPr>
        <w:t>Wireshark</w:t>
      </w:r>
      <w:r>
        <w:t>, изучение приемов анализа трафика.</w:t>
      </w:r>
    </w:p>
    <w:p w14:paraId="741BD6AC" w14:textId="0BA2AED5" w:rsidR="004F7039" w:rsidRDefault="004F7039" w:rsidP="004F7039">
      <w:r>
        <w:t xml:space="preserve">Ход работы: </w:t>
      </w:r>
    </w:p>
    <w:p w14:paraId="7B19C617" w14:textId="3F102C65" w:rsidR="004F7039" w:rsidRDefault="004F7039" w:rsidP="004F7039">
      <w:pPr>
        <w:pStyle w:val="2"/>
      </w:pPr>
      <w:bookmarkStart w:id="0" w:name="_Toc132967636"/>
      <w:r>
        <w:t>Знакомство с интерфейсом приложения</w:t>
      </w:r>
      <w:bookmarkEnd w:id="0"/>
      <w:r>
        <w:t xml:space="preserve"> </w:t>
      </w:r>
    </w:p>
    <w:p w14:paraId="6A83E678" w14:textId="2840AC3F" w:rsidR="004F7039" w:rsidRDefault="009C70FF" w:rsidP="004F7039">
      <w:pPr>
        <w:pStyle w:val="a4"/>
        <w:numPr>
          <w:ilvl w:val="1"/>
          <w:numId w:val="3"/>
        </w:numPr>
        <w:ind w:left="1418"/>
      </w:pPr>
      <w:r>
        <w:t xml:space="preserve">Запускаем </w:t>
      </w:r>
      <w:r w:rsidRPr="002F1CEB">
        <w:rPr>
          <w:i/>
          <w:lang w:val="en-US"/>
        </w:rPr>
        <w:t>Wireshark</w:t>
      </w:r>
      <w:r>
        <w:t>. Перечислим основные доступные для захвата трафика интерфейсы:</w:t>
      </w:r>
    </w:p>
    <w:p w14:paraId="541CA78E" w14:textId="77777777" w:rsidR="009C70FF" w:rsidRDefault="009C70FF" w:rsidP="009C70FF">
      <w:pPr>
        <w:pStyle w:val="a4"/>
        <w:ind w:left="1418"/>
      </w:pPr>
    </w:p>
    <w:p w14:paraId="21854382" w14:textId="77777777" w:rsidR="009C70FF" w:rsidRDefault="009C70FF" w:rsidP="009C70FF">
      <w:pPr>
        <w:pStyle w:val="a4"/>
        <w:keepNext/>
        <w:ind w:left="1418"/>
        <w:jc w:val="center"/>
      </w:pPr>
      <w:r w:rsidRPr="009C70FF">
        <w:rPr>
          <w:noProof/>
        </w:rPr>
        <w:drawing>
          <wp:inline distT="0" distB="0" distL="0" distR="0" wp14:anchorId="212BA0F5" wp14:editId="595836F1">
            <wp:extent cx="4680000" cy="2652417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6C57" w14:textId="14616FC3" w:rsidR="009C70FF" w:rsidRPr="00E77735" w:rsidRDefault="009C70FF" w:rsidP="009C70FF">
      <w:pPr>
        <w:pStyle w:val="a5"/>
        <w:jc w:val="center"/>
        <w:rPr>
          <w:bCs/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1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. </w:t>
      </w:r>
      <w:r w:rsidRPr="00E77735">
        <w:rPr>
          <w:bCs/>
          <w:i w:val="0"/>
          <w:iCs w:val="0"/>
          <w:color w:val="000000" w:themeColor="text1"/>
          <w:sz w:val="28"/>
          <w:szCs w:val="28"/>
        </w:rPr>
        <w:t xml:space="preserve">Основные интерфейсы для анализа и захвата трафика в </w:t>
      </w:r>
      <w:r w:rsidRPr="00E77735">
        <w:rPr>
          <w:bCs/>
          <w:iCs w:val="0"/>
          <w:color w:val="000000" w:themeColor="text1"/>
          <w:sz w:val="28"/>
          <w:szCs w:val="28"/>
          <w:lang w:val="en-US"/>
        </w:rPr>
        <w:t>Wireshark</w:t>
      </w:r>
    </w:p>
    <w:p w14:paraId="521A3909" w14:textId="04A28525" w:rsidR="000F4706" w:rsidRPr="00E77735" w:rsidRDefault="000F4706" w:rsidP="000F4706">
      <w:pPr>
        <w:ind w:left="1418"/>
        <w:rPr>
          <w:bCs/>
        </w:rPr>
      </w:pPr>
      <w:r w:rsidRPr="00E77735">
        <w:rPr>
          <w:bCs/>
        </w:rPr>
        <w:t xml:space="preserve">С помощью </w:t>
      </w:r>
      <w:r w:rsidRPr="00E77735">
        <w:rPr>
          <w:bCs/>
          <w:i/>
          <w:lang w:val="en-US"/>
        </w:rPr>
        <w:t>ipconfig</w:t>
      </w:r>
      <w:r w:rsidRPr="00E77735">
        <w:rPr>
          <w:bCs/>
        </w:rPr>
        <w:t xml:space="preserve"> и </w:t>
      </w:r>
      <w:r w:rsidRPr="00E77735">
        <w:rPr>
          <w:bCs/>
          <w:i/>
          <w:lang w:val="en-US"/>
        </w:rPr>
        <w:t>route</w:t>
      </w:r>
      <w:r w:rsidRPr="00E77735">
        <w:rPr>
          <w:bCs/>
        </w:rPr>
        <w:t xml:space="preserve"> определим, какой из интерфейсов используется для отправки пакетов шлюзу по умолчанию</w:t>
      </w:r>
      <w:r w:rsidR="003A288F" w:rsidRPr="00E77735">
        <w:rPr>
          <w:bCs/>
        </w:rPr>
        <w:t xml:space="preserve"> – это Беспроводной адаптер </w:t>
      </w:r>
      <w:r w:rsidR="003A288F" w:rsidRPr="00E77735">
        <w:rPr>
          <w:bCs/>
          <w:i/>
          <w:lang w:val="en-US"/>
        </w:rPr>
        <w:t>Wi</w:t>
      </w:r>
      <w:r w:rsidR="003A288F" w:rsidRPr="00E77735">
        <w:rPr>
          <w:bCs/>
        </w:rPr>
        <w:t>-</w:t>
      </w:r>
      <w:r w:rsidR="003A288F" w:rsidRPr="00E77735">
        <w:rPr>
          <w:bCs/>
          <w:i/>
          <w:lang w:val="en-US"/>
        </w:rPr>
        <w:t>Fi</w:t>
      </w:r>
      <w:r w:rsidR="003A288F" w:rsidRPr="00E77735">
        <w:rPr>
          <w:bCs/>
        </w:rPr>
        <w:t>.</w:t>
      </w:r>
    </w:p>
    <w:p w14:paraId="69DA7C49" w14:textId="4D4CE946" w:rsidR="003A288F" w:rsidRPr="00E77735" w:rsidRDefault="003A288F" w:rsidP="003A288F">
      <w:pPr>
        <w:pStyle w:val="a4"/>
        <w:numPr>
          <w:ilvl w:val="1"/>
          <w:numId w:val="3"/>
        </w:numPr>
        <w:ind w:left="1418"/>
        <w:rPr>
          <w:bCs/>
        </w:rPr>
      </w:pPr>
      <w:r w:rsidRPr="00E77735">
        <w:rPr>
          <w:bCs/>
        </w:rPr>
        <w:t xml:space="preserve">Продолжаем захват трафика в течение минуты, затем останавливаем его. Просматриваем захваченные пакеты. Прикладные протоколы: </w:t>
      </w:r>
      <w:r w:rsidR="00C7581F" w:rsidRPr="00E77735">
        <w:rPr>
          <w:bCs/>
        </w:rPr>
        <w:t xml:space="preserve">только </w:t>
      </w:r>
      <w:r w:rsidR="00C7581F" w:rsidRPr="00E77735">
        <w:rPr>
          <w:bCs/>
          <w:i/>
          <w:lang w:val="en-US"/>
        </w:rPr>
        <w:t>DNS</w:t>
      </w:r>
      <w:r w:rsidR="00C7581F" w:rsidRPr="00E77735">
        <w:rPr>
          <w:bCs/>
          <w:lang w:val="en-US"/>
        </w:rPr>
        <w:t xml:space="preserve"> </w:t>
      </w:r>
      <w:r w:rsidR="00C7581F" w:rsidRPr="00E77735">
        <w:rPr>
          <w:bCs/>
        </w:rPr>
        <w:t xml:space="preserve">и </w:t>
      </w:r>
      <w:r w:rsidR="00C7581F" w:rsidRPr="00E77735">
        <w:rPr>
          <w:bCs/>
          <w:i/>
          <w:lang w:val="en-US"/>
        </w:rPr>
        <w:t>HTTP</w:t>
      </w:r>
      <w:r w:rsidR="00C7581F" w:rsidRPr="00E77735">
        <w:rPr>
          <w:bCs/>
          <w:lang w:val="en-US"/>
        </w:rPr>
        <w:t>.</w:t>
      </w:r>
    </w:p>
    <w:p w14:paraId="1A9DEDE3" w14:textId="35F36120" w:rsidR="00C7581F" w:rsidRPr="00E77735" w:rsidRDefault="00C7581F" w:rsidP="003A288F">
      <w:pPr>
        <w:pStyle w:val="a4"/>
        <w:numPr>
          <w:ilvl w:val="1"/>
          <w:numId w:val="3"/>
        </w:numPr>
        <w:ind w:left="1418"/>
        <w:rPr>
          <w:bCs/>
        </w:rPr>
      </w:pPr>
      <w:r w:rsidRPr="00E77735">
        <w:rPr>
          <w:bCs/>
        </w:rPr>
        <w:t xml:space="preserve">Выбираем </w:t>
      </w:r>
      <w:r w:rsidR="00452E1D" w:rsidRPr="00E77735">
        <w:rPr>
          <w:bCs/>
        </w:rPr>
        <w:t>любой пакет и просматриваем вложенные протоколы:</w:t>
      </w:r>
    </w:p>
    <w:p w14:paraId="4D26AC94" w14:textId="77777777" w:rsidR="00452E1D" w:rsidRPr="002F1CEB" w:rsidRDefault="00452E1D" w:rsidP="00452E1D">
      <w:pPr>
        <w:pStyle w:val="a4"/>
        <w:keepNext/>
        <w:ind w:left="1418"/>
        <w:rPr>
          <w:b/>
        </w:rPr>
      </w:pPr>
      <w:r w:rsidRPr="002F1CEB">
        <w:rPr>
          <w:b/>
          <w:noProof/>
        </w:rPr>
        <w:lastRenderedPageBreak/>
        <w:drawing>
          <wp:inline distT="0" distB="0" distL="0" distR="0" wp14:anchorId="072C1001" wp14:editId="31B39C4C">
            <wp:extent cx="4680000" cy="497265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9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CF0F" w14:textId="4CF2CED2" w:rsidR="00452E1D" w:rsidRPr="002F1CEB" w:rsidRDefault="00452E1D" w:rsidP="00452E1D">
      <w:pPr>
        <w:pStyle w:val="a5"/>
        <w:jc w:val="center"/>
        <w:rPr>
          <w:b/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2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t>. Вложенные протоколы в пакете</w:t>
      </w:r>
    </w:p>
    <w:p w14:paraId="38EC3896" w14:textId="4E0CD945" w:rsidR="00452E1D" w:rsidRDefault="00452E1D" w:rsidP="00452E1D">
      <w:pPr>
        <w:ind w:left="1418"/>
      </w:pPr>
      <w:r w:rsidRPr="00E77735">
        <w:rPr>
          <w:bCs/>
        </w:rPr>
        <w:t xml:space="preserve">Пакет отправило приложение </w:t>
      </w:r>
      <w:r w:rsidRPr="00E77735">
        <w:rPr>
          <w:bCs/>
          <w:i/>
          <w:lang w:val="en-US"/>
        </w:rPr>
        <w:t>Akamai</w:t>
      </w:r>
      <w:r w:rsidRPr="00E77735">
        <w:rPr>
          <w:bCs/>
        </w:rPr>
        <w:t xml:space="preserve"> </w:t>
      </w:r>
      <w:r w:rsidRPr="00E77735">
        <w:rPr>
          <w:bCs/>
          <w:i/>
          <w:lang w:val="en-US"/>
        </w:rPr>
        <w:t>Technologies</w:t>
      </w:r>
      <w:r w:rsidRPr="002F1CEB">
        <w:rPr>
          <w:b/>
        </w:rPr>
        <w:t xml:space="preserve"> (2</w:t>
      </w:r>
      <w:r w:rsidRPr="00452E1D">
        <w:t>.20.132.119</w:t>
      </w:r>
      <w:r>
        <w:t>)</w:t>
      </w:r>
      <w:r w:rsidRPr="00452E1D">
        <w:t xml:space="preserve">. </w:t>
      </w:r>
      <w:r>
        <w:t xml:space="preserve">Пакет с флагами </w:t>
      </w:r>
      <w:r w:rsidRPr="002F1CEB">
        <w:rPr>
          <w:i/>
          <w:lang w:val="en-US"/>
        </w:rPr>
        <w:t>SYN</w:t>
      </w:r>
      <w:r w:rsidRPr="00452E1D">
        <w:t xml:space="preserve">, </w:t>
      </w:r>
      <w:r w:rsidRPr="002F1CEB">
        <w:rPr>
          <w:i/>
          <w:lang w:val="en-US"/>
        </w:rPr>
        <w:t>ACK</w:t>
      </w:r>
      <w:r w:rsidR="00927C75">
        <w:t xml:space="preserve">, то есть «второе рукопожатие». Скорее всего этот пакет был отправлен этим сервером для подтверждения подключения через протокол </w:t>
      </w:r>
      <w:r w:rsidR="00927C75" w:rsidRPr="002F1CEB">
        <w:rPr>
          <w:i/>
          <w:lang w:val="en-US"/>
        </w:rPr>
        <w:t>TCP</w:t>
      </w:r>
      <w:r w:rsidR="00927C75" w:rsidRPr="00927C75">
        <w:t xml:space="preserve"> </w:t>
      </w:r>
      <w:r w:rsidR="00927C75">
        <w:t xml:space="preserve">для подключения к какому-либо веб-ресурсу в интернете. </w:t>
      </w:r>
    </w:p>
    <w:p w14:paraId="5DF8006F" w14:textId="26C62014" w:rsidR="00927C75" w:rsidRDefault="00927C75" w:rsidP="00927C75">
      <w:pPr>
        <w:pStyle w:val="a4"/>
        <w:numPr>
          <w:ilvl w:val="1"/>
          <w:numId w:val="3"/>
        </w:numPr>
        <w:ind w:left="1418"/>
      </w:pPr>
      <w:r>
        <w:t xml:space="preserve">В списке захваченных пакетов добавим столбцы, содержащие порт источника и порт назначения. </w:t>
      </w:r>
      <w:r w:rsidR="00654754">
        <w:t xml:space="preserve">Изменим формат даты. </w:t>
      </w:r>
    </w:p>
    <w:p w14:paraId="5BBF05A9" w14:textId="77777777" w:rsidR="00654754" w:rsidRDefault="00654754" w:rsidP="009F02A1">
      <w:pPr>
        <w:pStyle w:val="a4"/>
        <w:keepNext/>
        <w:ind w:left="426"/>
        <w:jc w:val="center"/>
      </w:pPr>
      <w:r>
        <w:rPr>
          <w:noProof/>
        </w:rPr>
        <w:lastRenderedPageBreak/>
        <w:drawing>
          <wp:inline distT="0" distB="0" distL="0" distR="0" wp14:anchorId="2657AAA9" wp14:editId="7166EABF">
            <wp:extent cx="5760000" cy="306010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69D2" w14:textId="16656E50" w:rsidR="00654754" w:rsidRDefault="00654754" w:rsidP="00654754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3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. </w:t>
      </w:r>
      <w:r w:rsidRPr="006D78E9">
        <w:rPr>
          <w:bCs/>
          <w:i w:val="0"/>
          <w:iCs w:val="0"/>
          <w:color w:val="000000" w:themeColor="text1"/>
          <w:sz w:val="28"/>
          <w:szCs w:val="28"/>
        </w:rPr>
        <w:t>Настроенное отображение в 1</w:t>
      </w:r>
      <w:r w:rsidRPr="00654754">
        <w:rPr>
          <w:i w:val="0"/>
          <w:iCs w:val="0"/>
          <w:color w:val="000000" w:themeColor="text1"/>
          <w:sz w:val="28"/>
          <w:szCs w:val="28"/>
        </w:rPr>
        <w:t xml:space="preserve"> окне </w:t>
      </w:r>
      <w:proofErr w:type="spellStart"/>
      <w:r w:rsidRPr="002F1CEB">
        <w:rPr>
          <w:iCs w:val="0"/>
          <w:color w:val="000000" w:themeColor="text1"/>
          <w:sz w:val="28"/>
          <w:szCs w:val="28"/>
        </w:rPr>
        <w:t>Wireshark</w:t>
      </w:r>
      <w:proofErr w:type="spellEnd"/>
    </w:p>
    <w:p w14:paraId="6342DDD4" w14:textId="16C51B7F" w:rsidR="00C7581F" w:rsidRDefault="00654754" w:rsidP="00654754">
      <w:pPr>
        <w:pStyle w:val="a4"/>
        <w:numPr>
          <w:ilvl w:val="1"/>
          <w:numId w:val="3"/>
        </w:numPr>
        <w:ind w:left="1418"/>
      </w:pPr>
      <w:r>
        <w:t>Сохраним полученный трафик в файл.</w:t>
      </w:r>
      <w:r w:rsidRPr="00654754">
        <w:t xml:space="preserve"> </w:t>
      </w:r>
      <w:r>
        <w:t>Расширение</w:t>
      </w:r>
      <w:proofErr w:type="gramStart"/>
      <w:r>
        <w:t xml:space="preserve">: </w:t>
      </w:r>
      <w:r>
        <w:rPr>
          <w:lang w:val="en-US"/>
        </w:rPr>
        <w:t>.</w:t>
      </w:r>
      <w:proofErr w:type="spellStart"/>
      <w:r w:rsidRPr="002F1CEB">
        <w:rPr>
          <w:i/>
          <w:lang w:val="en-US"/>
        </w:rPr>
        <w:t>pcapng</w:t>
      </w:r>
      <w:proofErr w:type="spellEnd"/>
      <w:proofErr w:type="gramEnd"/>
      <w:r>
        <w:t xml:space="preserve">. Размер: </w:t>
      </w:r>
      <w:r>
        <w:rPr>
          <w:lang w:val="en-US"/>
        </w:rPr>
        <w:t xml:space="preserve">94,4 </w:t>
      </w:r>
      <w:r>
        <w:t>КБ.</w:t>
      </w:r>
    </w:p>
    <w:p w14:paraId="128BD301" w14:textId="77777777" w:rsidR="00654754" w:rsidRDefault="008A2928" w:rsidP="00654754">
      <w:pPr>
        <w:pStyle w:val="2"/>
      </w:pPr>
      <w:bookmarkStart w:id="1" w:name="_Toc132967637"/>
      <w:r>
        <w:t>Фильтрация пакетов</w:t>
      </w:r>
      <w:bookmarkEnd w:id="1"/>
    </w:p>
    <w:p w14:paraId="611744DE" w14:textId="77777777" w:rsidR="00654754" w:rsidRPr="00654754" w:rsidRDefault="00654754" w:rsidP="00654754">
      <w:pPr>
        <w:pStyle w:val="a4"/>
        <w:numPr>
          <w:ilvl w:val="0"/>
          <w:numId w:val="5"/>
        </w:numPr>
        <w:rPr>
          <w:vanish/>
        </w:rPr>
      </w:pPr>
    </w:p>
    <w:p w14:paraId="79484602" w14:textId="77777777" w:rsidR="00654754" w:rsidRPr="00654754" w:rsidRDefault="00654754" w:rsidP="00654754">
      <w:pPr>
        <w:pStyle w:val="a4"/>
        <w:numPr>
          <w:ilvl w:val="0"/>
          <w:numId w:val="5"/>
        </w:numPr>
        <w:rPr>
          <w:vanish/>
        </w:rPr>
      </w:pPr>
    </w:p>
    <w:p w14:paraId="3D14530B" w14:textId="0FA65B85" w:rsidR="004F7039" w:rsidRDefault="0012169E" w:rsidP="00654754">
      <w:pPr>
        <w:pStyle w:val="a4"/>
        <w:numPr>
          <w:ilvl w:val="1"/>
          <w:numId w:val="5"/>
        </w:numPr>
        <w:ind w:left="1418"/>
      </w:pPr>
      <w:r>
        <w:t xml:space="preserve">Запускаем захват трафика в </w:t>
      </w:r>
      <w:r w:rsidRPr="002F1CEB">
        <w:rPr>
          <w:i/>
          <w:lang w:val="en-US"/>
        </w:rPr>
        <w:t>Wireshark</w:t>
      </w:r>
      <w:r w:rsidRPr="0012169E">
        <w:t xml:space="preserve"> </w:t>
      </w:r>
      <w:r>
        <w:t xml:space="preserve">и переходим в веб-браузер на сайт </w:t>
      </w:r>
      <w:proofErr w:type="spellStart"/>
      <w:r w:rsidRPr="002F1CEB">
        <w:rPr>
          <w:i/>
          <w:lang w:val="en-US"/>
        </w:rPr>
        <w:t>gmail</w:t>
      </w:r>
      <w:proofErr w:type="spellEnd"/>
      <w:r w:rsidRPr="0012169E">
        <w:t>.</w:t>
      </w:r>
      <w:r w:rsidRPr="002F1CEB">
        <w:rPr>
          <w:i/>
          <w:lang w:val="en-US"/>
        </w:rPr>
        <w:t>com</w:t>
      </w:r>
      <w:r w:rsidRPr="0012169E">
        <w:t xml:space="preserve">. </w:t>
      </w:r>
      <w:r>
        <w:t xml:space="preserve">Останавливаем захват пакетов. При помощи декодера пакетов создаем фильтр для отображения только </w:t>
      </w:r>
      <w:r w:rsidRPr="002F1CEB">
        <w:rPr>
          <w:i/>
          <w:lang w:val="en-US"/>
        </w:rPr>
        <w:t>DNS</w:t>
      </w:r>
      <w:r w:rsidRPr="0012169E">
        <w:t xml:space="preserve"> </w:t>
      </w:r>
      <w:r>
        <w:t>пакетов.</w:t>
      </w:r>
    </w:p>
    <w:p w14:paraId="6F807487" w14:textId="77777777" w:rsidR="0012169E" w:rsidRDefault="0012169E" w:rsidP="009F02A1">
      <w:pPr>
        <w:pStyle w:val="a4"/>
        <w:keepNext/>
        <w:ind w:left="993"/>
      </w:pPr>
      <w:r w:rsidRPr="0012169E">
        <w:rPr>
          <w:noProof/>
        </w:rPr>
        <w:drawing>
          <wp:inline distT="0" distB="0" distL="0" distR="0" wp14:anchorId="4464DFCF" wp14:editId="1FDB9829">
            <wp:extent cx="5760000" cy="306010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B6A2" w14:textId="1D7F85DD" w:rsidR="0012169E" w:rsidRPr="002F1CEB" w:rsidRDefault="0012169E" w:rsidP="0012169E">
      <w:pPr>
        <w:pStyle w:val="a5"/>
        <w:jc w:val="center"/>
        <w:rPr>
          <w:b/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4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. </w:t>
      </w:r>
      <w:r w:rsidRPr="00E77735">
        <w:rPr>
          <w:bCs/>
          <w:i w:val="0"/>
          <w:iCs w:val="0"/>
          <w:color w:val="000000" w:themeColor="text1"/>
          <w:sz w:val="28"/>
          <w:szCs w:val="28"/>
        </w:rPr>
        <w:t xml:space="preserve">Фильтр «только </w:t>
      </w:r>
      <w:r w:rsidRPr="00E77735">
        <w:rPr>
          <w:bCs/>
          <w:iCs w:val="0"/>
          <w:color w:val="000000" w:themeColor="text1"/>
          <w:sz w:val="28"/>
          <w:szCs w:val="28"/>
        </w:rPr>
        <w:t>DNS</w:t>
      </w:r>
      <w:r w:rsidRPr="00E77735">
        <w:rPr>
          <w:bCs/>
          <w:i w:val="0"/>
          <w:iCs w:val="0"/>
          <w:color w:val="000000" w:themeColor="text1"/>
          <w:sz w:val="28"/>
          <w:szCs w:val="28"/>
        </w:rPr>
        <w:t>»</w:t>
      </w:r>
    </w:p>
    <w:p w14:paraId="2DEE1CA1" w14:textId="5FAD8956" w:rsidR="00172597" w:rsidRDefault="00172597" w:rsidP="00172597">
      <w:pPr>
        <w:pStyle w:val="a4"/>
        <w:numPr>
          <w:ilvl w:val="1"/>
          <w:numId w:val="5"/>
        </w:numPr>
        <w:ind w:left="1418"/>
      </w:pPr>
      <w:r w:rsidRPr="00E77735">
        <w:rPr>
          <w:bCs/>
        </w:rPr>
        <w:lastRenderedPageBreak/>
        <w:t xml:space="preserve">Очищаем фильтр и снова выбираем любой </w:t>
      </w:r>
      <w:r w:rsidRPr="00E77735">
        <w:rPr>
          <w:bCs/>
          <w:i/>
          <w:lang w:val="en-US"/>
        </w:rPr>
        <w:t>DNS</w:t>
      </w:r>
      <w:r w:rsidRPr="00E77735">
        <w:rPr>
          <w:bCs/>
        </w:rPr>
        <w:t xml:space="preserve">-пакет. В заголовке </w:t>
      </w:r>
      <w:r w:rsidRPr="00E77735">
        <w:rPr>
          <w:bCs/>
          <w:i/>
          <w:lang w:val="en-US"/>
        </w:rPr>
        <w:t>UDP</w:t>
      </w:r>
      <w:r w:rsidRPr="00E77735">
        <w:rPr>
          <w:bCs/>
        </w:rPr>
        <w:t xml:space="preserve"> пакета находим порт 53</w:t>
      </w:r>
      <w:r>
        <w:t xml:space="preserve"> и используем это значение в качестве нового фильтра.</w:t>
      </w:r>
    </w:p>
    <w:p w14:paraId="71565681" w14:textId="77777777" w:rsidR="00172597" w:rsidRDefault="00172597" w:rsidP="00172597">
      <w:pPr>
        <w:pStyle w:val="a4"/>
        <w:keepNext/>
        <w:ind w:left="1418"/>
      </w:pPr>
      <w:r w:rsidRPr="00172597">
        <w:rPr>
          <w:noProof/>
        </w:rPr>
        <w:drawing>
          <wp:inline distT="0" distB="0" distL="0" distR="0" wp14:anchorId="3704A4D4" wp14:editId="0CFE2BC6">
            <wp:extent cx="4680000" cy="2792992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9DF5" w14:textId="1498E5F7" w:rsidR="00172597" w:rsidRDefault="00172597" w:rsidP="00172597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5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. </w:t>
      </w:r>
      <w:r w:rsidRPr="006D78E9">
        <w:rPr>
          <w:bCs/>
          <w:i w:val="0"/>
          <w:iCs w:val="0"/>
          <w:color w:val="000000" w:themeColor="text1"/>
          <w:sz w:val="28"/>
          <w:szCs w:val="28"/>
        </w:rPr>
        <w:t>Использование поля с портом 53</w:t>
      </w:r>
      <w:r w:rsidRPr="00172597">
        <w:rPr>
          <w:i w:val="0"/>
          <w:iCs w:val="0"/>
          <w:color w:val="000000" w:themeColor="text1"/>
          <w:sz w:val="28"/>
          <w:szCs w:val="28"/>
        </w:rPr>
        <w:t xml:space="preserve"> в качестве </w:t>
      </w:r>
      <w:r w:rsidR="002D5292">
        <w:rPr>
          <w:i w:val="0"/>
          <w:iCs w:val="0"/>
          <w:color w:val="000000" w:themeColor="text1"/>
          <w:sz w:val="28"/>
          <w:szCs w:val="28"/>
        </w:rPr>
        <w:t xml:space="preserve">нового </w:t>
      </w:r>
      <w:r w:rsidRPr="00172597">
        <w:rPr>
          <w:i w:val="0"/>
          <w:iCs w:val="0"/>
          <w:color w:val="000000" w:themeColor="text1"/>
          <w:sz w:val="28"/>
          <w:szCs w:val="28"/>
        </w:rPr>
        <w:t>фильтра</w:t>
      </w:r>
    </w:p>
    <w:p w14:paraId="318ABBDB" w14:textId="788EA322" w:rsidR="002D5292" w:rsidRDefault="002D5292" w:rsidP="002D5292">
      <w:pPr>
        <w:pStyle w:val="a4"/>
        <w:numPr>
          <w:ilvl w:val="1"/>
          <w:numId w:val="5"/>
        </w:numPr>
        <w:ind w:left="1418"/>
      </w:pPr>
      <w:r>
        <w:t xml:space="preserve">Отличие заключается в том, что в п. 2.2. в качестве нового фильтра был выбран </w:t>
      </w:r>
      <w:r w:rsidRPr="002F1CEB">
        <w:rPr>
          <w:i/>
          <w:lang w:val="en-US"/>
        </w:rPr>
        <w:t>Destination</w:t>
      </w:r>
      <w:r w:rsidRPr="002D5292">
        <w:t xml:space="preserve"> </w:t>
      </w:r>
      <w:r w:rsidRPr="002F1CEB">
        <w:rPr>
          <w:i/>
          <w:lang w:val="en-US"/>
        </w:rPr>
        <w:t>port</w:t>
      </w:r>
      <w:r w:rsidRPr="002D5292">
        <w:t xml:space="preserve"> (53). </w:t>
      </w:r>
      <w:r>
        <w:t xml:space="preserve">После его применения были отфильтрованы все пакеты, где </w:t>
      </w:r>
      <w:r w:rsidRPr="002F1CEB">
        <w:rPr>
          <w:i/>
          <w:lang w:val="en-US"/>
        </w:rPr>
        <w:t>destination</w:t>
      </w:r>
      <w:r w:rsidRPr="002D5292">
        <w:t xml:space="preserve"> </w:t>
      </w:r>
      <w:r w:rsidRPr="002F1CEB">
        <w:rPr>
          <w:i/>
          <w:lang w:val="en-US"/>
        </w:rPr>
        <w:t>port</w:t>
      </w:r>
      <w:r w:rsidRPr="002D5292">
        <w:t xml:space="preserve"> </w:t>
      </w:r>
      <w:r>
        <w:t xml:space="preserve">равен 53. В п. 2.1. отфильтрованы все пакеты, где используется порт 53 – </w:t>
      </w:r>
      <w:r w:rsidRPr="002F1CEB">
        <w:rPr>
          <w:i/>
          <w:lang w:val="en-US"/>
        </w:rPr>
        <w:t>source</w:t>
      </w:r>
      <w:r w:rsidRPr="002D5292">
        <w:t xml:space="preserve"> </w:t>
      </w:r>
      <w:r w:rsidRPr="002F1CEB">
        <w:rPr>
          <w:i/>
          <w:lang w:val="en-US"/>
        </w:rPr>
        <w:t>port</w:t>
      </w:r>
      <w:r w:rsidRPr="002D5292">
        <w:t xml:space="preserve"> </w:t>
      </w:r>
      <w:r>
        <w:t xml:space="preserve">или </w:t>
      </w:r>
      <w:r w:rsidRPr="002F1CEB">
        <w:rPr>
          <w:i/>
          <w:lang w:val="en-US"/>
        </w:rPr>
        <w:t>destination</w:t>
      </w:r>
      <w:r w:rsidRPr="002D5292">
        <w:t xml:space="preserve"> </w:t>
      </w:r>
      <w:r w:rsidRPr="002F1CEB">
        <w:rPr>
          <w:i/>
          <w:lang w:val="en-US"/>
        </w:rPr>
        <w:t>port</w:t>
      </w:r>
      <w:r w:rsidRPr="002D5292">
        <w:t xml:space="preserve">. </w:t>
      </w:r>
    </w:p>
    <w:p w14:paraId="5EAC95F0" w14:textId="7EE2E00F" w:rsidR="002D5292" w:rsidRDefault="002D5292" w:rsidP="002D5292">
      <w:pPr>
        <w:pStyle w:val="a4"/>
        <w:numPr>
          <w:ilvl w:val="1"/>
          <w:numId w:val="5"/>
        </w:numPr>
        <w:ind w:left="1418"/>
      </w:pPr>
      <w:r>
        <w:t xml:space="preserve">Выполняем команду </w:t>
      </w:r>
      <w:r w:rsidRPr="002F1CEB">
        <w:rPr>
          <w:i/>
          <w:lang w:val="en-US"/>
        </w:rPr>
        <w:t>ipconfig</w:t>
      </w:r>
      <w:r w:rsidRPr="002D5292">
        <w:t xml:space="preserve"> /</w:t>
      </w:r>
      <w:r w:rsidRPr="002F1CEB">
        <w:rPr>
          <w:i/>
          <w:lang w:val="en-US"/>
        </w:rPr>
        <w:t>all</w:t>
      </w:r>
      <w:r w:rsidRPr="002D5292">
        <w:t xml:space="preserve"> </w:t>
      </w:r>
      <w:r>
        <w:t>и в разделе основного сетевого адаптера находим строку с началом «</w:t>
      </w:r>
      <w:r w:rsidRPr="002F1CEB">
        <w:rPr>
          <w:i/>
          <w:lang w:val="en-US"/>
        </w:rPr>
        <w:t>DNS</w:t>
      </w:r>
      <w:r w:rsidRPr="002D5292">
        <w:t>-</w:t>
      </w:r>
      <w:r>
        <w:t>сервер».</w:t>
      </w:r>
    </w:p>
    <w:p w14:paraId="60BA89FF" w14:textId="77777777" w:rsidR="002D5292" w:rsidRDefault="002D5292" w:rsidP="002D5292">
      <w:pPr>
        <w:pStyle w:val="a4"/>
        <w:ind w:left="1418"/>
      </w:pPr>
    </w:p>
    <w:p w14:paraId="2A58159F" w14:textId="77777777" w:rsidR="002D5292" w:rsidRDefault="002D5292" w:rsidP="002D5292">
      <w:pPr>
        <w:pStyle w:val="a4"/>
        <w:keepNext/>
        <w:ind w:left="1418"/>
      </w:pPr>
      <w:r w:rsidRPr="002D5292">
        <w:rPr>
          <w:noProof/>
        </w:rPr>
        <w:drawing>
          <wp:inline distT="0" distB="0" distL="0" distR="0" wp14:anchorId="3CBBA5AD" wp14:editId="08CEC186">
            <wp:extent cx="4680000" cy="2054097"/>
            <wp:effectExtent l="0" t="0" r="635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DA82" w14:textId="7BE0E155" w:rsidR="002D5292" w:rsidRPr="002F1CEB" w:rsidRDefault="002D5292" w:rsidP="002D5292">
      <w:pPr>
        <w:pStyle w:val="a5"/>
        <w:jc w:val="center"/>
        <w:rPr>
          <w:b/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6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. </w:t>
      </w:r>
      <w:r w:rsidRPr="00E77735">
        <w:rPr>
          <w:bCs/>
          <w:i w:val="0"/>
          <w:iCs w:val="0"/>
          <w:color w:val="000000" w:themeColor="text1"/>
          <w:sz w:val="28"/>
          <w:szCs w:val="28"/>
        </w:rPr>
        <w:t xml:space="preserve">Узлы-адресанты </w:t>
      </w:r>
      <w:r w:rsidRPr="00E77735">
        <w:rPr>
          <w:bCs/>
          <w:iCs w:val="0"/>
          <w:color w:val="000000" w:themeColor="text1"/>
          <w:sz w:val="28"/>
          <w:szCs w:val="28"/>
        </w:rPr>
        <w:t>DNS</w:t>
      </w:r>
      <w:r w:rsidRPr="00E77735">
        <w:rPr>
          <w:bCs/>
          <w:i w:val="0"/>
          <w:iCs w:val="0"/>
          <w:color w:val="000000" w:themeColor="text1"/>
          <w:sz w:val="28"/>
          <w:szCs w:val="28"/>
        </w:rPr>
        <w:t xml:space="preserve"> пакетов</w:t>
      </w:r>
    </w:p>
    <w:p w14:paraId="01D354D7" w14:textId="7A77CD67" w:rsidR="002D5292" w:rsidRPr="00E77735" w:rsidRDefault="002D5292" w:rsidP="002D5292">
      <w:pPr>
        <w:pStyle w:val="a4"/>
        <w:numPr>
          <w:ilvl w:val="1"/>
          <w:numId w:val="5"/>
        </w:numPr>
        <w:ind w:left="1418"/>
        <w:rPr>
          <w:bCs/>
        </w:rPr>
      </w:pPr>
      <w:r w:rsidRPr="00E77735">
        <w:rPr>
          <w:bCs/>
        </w:rPr>
        <w:t xml:space="preserve">Создадим фильтр захвата, который будет пропускать только </w:t>
      </w:r>
      <w:r w:rsidRPr="00E77735">
        <w:rPr>
          <w:bCs/>
          <w:i/>
          <w:lang w:val="en-US"/>
        </w:rPr>
        <w:t>ARP</w:t>
      </w:r>
      <w:r w:rsidRPr="00E77735">
        <w:rPr>
          <w:bCs/>
        </w:rPr>
        <w:t xml:space="preserve"> и </w:t>
      </w:r>
      <w:r w:rsidRPr="00E77735">
        <w:rPr>
          <w:bCs/>
          <w:i/>
          <w:lang w:val="en-US"/>
        </w:rPr>
        <w:t>DNS</w:t>
      </w:r>
      <w:r w:rsidRPr="00E77735">
        <w:rPr>
          <w:bCs/>
        </w:rPr>
        <w:t xml:space="preserve"> пакеты. Начнем захват трафика и продолжим его до тех пор, пока не будут захвачены пакеты двух искомых типов.</w:t>
      </w:r>
      <w:r w:rsidR="00925168" w:rsidRPr="00E77735">
        <w:rPr>
          <w:bCs/>
        </w:rPr>
        <w:t xml:space="preserve"> Фильтр: </w:t>
      </w:r>
      <w:r w:rsidR="00925168" w:rsidRPr="00E77735">
        <w:rPr>
          <w:bCs/>
          <w:i/>
          <w:lang w:val="en-US"/>
        </w:rPr>
        <w:t>port</w:t>
      </w:r>
      <w:r w:rsidR="00925168" w:rsidRPr="00E77735">
        <w:rPr>
          <w:bCs/>
          <w:lang w:val="en-US"/>
        </w:rPr>
        <w:t xml:space="preserve"> 53 </w:t>
      </w:r>
      <w:r w:rsidR="00925168" w:rsidRPr="00E77735">
        <w:rPr>
          <w:bCs/>
          <w:i/>
          <w:lang w:val="en-US"/>
        </w:rPr>
        <w:t>or</w:t>
      </w:r>
      <w:r w:rsidR="00925168" w:rsidRPr="00E77735">
        <w:rPr>
          <w:bCs/>
          <w:lang w:val="en-US"/>
        </w:rPr>
        <w:t xml:space="preserve"> </w:t>
      </w:r>
      <w:proofErr w:type="spellStart"/>
      <w:r w:rsidR="00925168" w:rsidRPr="00E77735">
        <w:rPr>
          <w:bCs/>
          <w:i/>
          <w:lang w:val="en-US"/>
        </w:rPr>
        <w:t>arp</w:t>
      </w:r>
      <w:proofErr w:type="spellEnd"/>
      <w:r w:rsidR="00387C4B" w:rsidRPr="00E77735">
        <w:rPr>
          <w:bCs/>
          <w:lang w:val="en-US"/>
        </w:rPr>
        <w:t>.</w:t>
      </w:r>
    </w:p>
    <w:p w14:paraId="169616BA" w14:textId="77777777" w:rsidR="00387C4B" w:rsidRDefault="00387C4B" w:rsidP="009F02A1">
      <w:pPr>
        <w:pStyle w:val="a4"/>
        <w:keepNext/>
        <w:ind w:left="993"/>
      </w:pPr>
      <w:r w:rsidRPr="00387C4B">
        <w:rPr>
          <w:noProof/>
        </w:rPr>
        <w:lastRenderedPageBreak/>
        <w:drawing>
          <wp:inline distT="0" distB="0" distL="0" distR="0" wp14:anchorId="636B7AC1" wp14:editId="39AE5D0E">
            <wp:extent cx="5040000" cy="174931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F25C" w14:textId="2885B7C8" w:rsidR="00387C4B" w:rsidRPr="002F1CEB" w:rsidRDefault="00387C4B" w:rsidP="00387C4B">
      <w:pPr>
        <w:pStyle w:val="a5"/>
        <w:jc w:val="center"/>
        <w:rPr>
          <w:b/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7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. </w:t>
      </w:r>
      <w:r w:rsidRPr="00E77735">
        <w:rPr>
          <w:bCs/>
          <w:i w:val="0"/>
          <w:iCs w:val="0"/>
          <w:color w:val="000000" w:themeColor="text1"/>
          <w:sz w:val="28"/>
          <w:szCs w:val="28"/>
        </w:rPr>
        <w:t>Действие фильтра захвата</w:t>
      </w:r>
    </w:p>
    <w:p w14:paraId="4E1BF794" w14:textId="2251D96B" w:rsidR="00387C4B" w:rsidRPr="00E77735" w:rsidRDefault="00387C4B" w:rsidP="00387C4B">
      <w:pPr>
        <w:pStyle w:val="a4"/>
        <w:numPr>
          <w:ilvl w:val="1"/>
          <w:numId w:val="5"/>
        </w:numPr>
        <w:ind w:left="1418"/>
        <w:rPr>
          <w:bCs/>
        </w:rPr>
      </w:pPr>
      <w:r w:rsidRPr="00E77735">
        <w:rPr>
          <w:bCs/>
        </w:rPr>
        <w:t xml:space="preserve">Создадим фильтр, используя обращение к байтам по их смещению относительно начала </w:t>
      </w:r>
      <w:r w:rsidRPr="00E77735">
        <w:rPr>
          <w:bCs/>
          <w:i/>
          <w:lang w:val="en-US"/>
        </w:rPr>
        <w:t>Ethernet</w:t>
      </w:r>
      <w:r w:rsidRPr="00E77735">
        <w:rPr>
          <w:bCs/>
        </w:rPr>
        <w:t xml:space="preserve"> кадра. Фильтр: </w:t>
      </w:r>
      <w:proofErr w:type="spellStart"/>
      <w:proofErr w:type="gramStart"/>
      <w:r w:rsidRPr="00E77735">
        <w:rPr>
          <w:bCs/>
          <w:i/>
        </w:rPr>
        <w:t>ether</w:t>
      </w:r>
      <w:proofErr w:type="spellEnd"/>
      <w:r w:rsidRPr="00E77735">
        <w:rPr>
          <w:bCs/>
          <w:i/>
        </w:rPr>
        <w:t>[</w:t>
      </w:r>
      <w:proofErr w:type="gramEnd"/>
      <w:r w:rsidRPr="00E77735">
        <w:rPr>
          <w:bCs/>
        </w:rPr>
        <w:t>12:2</w:t>
      </w:r>
      <w:r w:rsidRPr="00E77735">
        <w:rPr>
          <w:bCs/>
          <w:i/>
        </w:rPr>
        <w:t>]</w:t>
      </w:r>
      <w:r w:rsidRPr="00E77735">
        <w:rPr>
          <w:bCs/>
        </w:rPr>
        <w:t>=0</w:t>
      </w:r>
      <w:r w:rsidRPr="00E77735">
        <w:rPr>
          <w:bCs/>
          <w:i/>
        </w:rPr>
        <w:t>x</w:t>
      </w:r>
      <w:r w:rsidRPr="00E77735">
        <w:rPr>
          <w:bCs/>
        </w:rPr>
        <w:t xml:space="preserve">0806. </w:t>
      </w:r>
    </w:p>
    <w:p w14:paraId="390E929F" w14:textId="58EDC269" w:rsidR="00387C4B" w:rsidRPr="00F84CA2" w:rsidRDefault="00387C4B" w:rsidP="00387C4B">
      <w:pPr>
        <w:pStyle w:val="a4"/>
        <w:numPr>
          <w:ilvl w:val="1"/>
          <w:numId w:val="5"/>
        </w:numPr>
        <w:ind w:left="1418"/>
      </w:pPr>
      <w:r>
        <w:t xml:space="preserve">Запускаем захват трафика, используя </w:t>
      </w:r>
      <w:r w:rsidR="00F84CA2">
        <w:t xml:space="preserve">фильтр захвата, пропускающий только </w:t>
      </w:r>
      <w:r w:rsidR="00F84CA2" w:rsidRPr="002F1CEB">
        <w:rPr>
          <w:i/>
          <w:lang w:val="en-US"/>
        </w:rPr>
        <w:t>DHCP</w:t>
      </w:r>
      <w:r w:rsidR="00F84CA2" w:rsidRPr="00F84CA2">
        <w:t xml:space="preserve"> </w:t>
      </w:r>
      <w:r w:rsidR="00F84CA2">
        <w:t xml:space="preserve">пакеты. Фильтр: </w:t>
      </w:r>
      <w:r w:rsidR="00F84CA2" w:rsidRPr="002F1CEB">
        <w:rPr>
          <w:i/>
          <w:lang w:val="en-US"/>
        </w:rPr>
        <w:t>port</w:t>
      </w:r>
      <w:r w:rsidR="00F84CA2">
        <w:rPr>
          <w:lang w:val="en-US"/>
        </w:rPr>
        <w:t xml:space="preserve"> 67 </w:t>
      </w:r>
      <w:r w:rsidR="00F84CA2" w:rsidRPr="002F1CEB">
        <w:rPr>
          <w:i/>
          <w:lang w:val="en-US"/>
        </w:rPr>
        <w:t>or</w:t>
      </w:r>
      <w:r w:rsidR="00F84CA2">
        <w:rPr>
          <w:lang w:val="en-US"/>
        </w:rPr>
        <w:t xml:space="preserve"> </w:t>
      </w:r>
      <w:r w:rsidR="00F84CA2" w:rsidRPr="002F1CEB">
        <w:rPr>
          <w:i/>
          <w:lang w:val="en-US"/>
        </w:rPr>
        <w:t>port</w:t>
      </w:r>
      <w:r w:rsidR="00F84CA2">
        <w:rPr>
          <w:lang w:val="en-US"/>
        </w:rPr>
        <w:t xml:space="preserve"> 68.</w:t>
      </w:r>
    </w:p>
    <w:p w14:paraId="3448202B" w14:textId="2C9CE8CC" w:rsidR="00F84CA2" w:rsidRDefault="00F84CA2" w:rsidP="00387C4B">
      <w:pPr>
        <w:pStyle w:val="a4"/>
        <w:numPr>
          <w:ilvl w:val="1"/>
          <w:numId w:val="5"/>
        </w:numPr>
        <w:ind w:left="1418"/>
      </w:pPr>
      <w:r>
        <w:t>Выполняем</w:t>
      </w:r>
      <w:r w:rsidRPr="00F84CA2">
        <w:rPr>
          <w:lang w:val="en-US"/>
        </w:rPr>
        <w:t xml:space="preserve"> </w:t>
      </w:r>
      <w:r>
        <w:t>команды</w:t>
      </w:r>
      <w:r w:rsidRPr="00F84CA2">
        <w:rPr>
          <w:lang w:val="en-US"/>
        </w:rPr>
        <w:t xml:space="preserve"> </w:t>
      </w:r>
      <w:r w:rsidRPr="002F1CEB">
        <w:rPr>
          <w:i/>
          <w:lang w:val="en-US"/>
        </w:rPr>
        <w:t>ipconfig</w:t>
      </w:r>
      <w:r w:rsidRPr="00F84CA2">
        <w:rPr>
          <w:lang w:val="en-US"/>
        </w:rPr>
        <w:t xml:space="preserve"> /</w:t>
      </w:r>
      <w:r w:rsidRPr="002F1CEB">
        <w:rPr>
          <w:i/>
          <w:lang w:val="en-US"/>
        </w:rPr>
        <w:t>release</w:t>
      </w:r>
      <w:r w:rsidRPr="00F84CA2">
        <w:rPr>
          <w:lang w:val="en-US"/>
        </w:rPr>
        <w:t xml:space="preserve"> </w:t>
      </w:r>
      <w:r>
        <w:t>и</w:t>
      </w:r>
      <w:r w:rsidRPr="00F84CA2">
        <w:rPr>
          <w:lang w:val="en-US"/>
        </w:rPr>
        <w:t xml:space="preserve"> </w:t>
      </w:r>
      <w:r w:rsidRPr="002F1CEB">
        <w:rPr>
          <w:i/>
          <w:lang w:val="en-US"/>
        </w:rPr>
        <w:t>ipconfig</w:t>
      </w:r>
      <w:r w:rsidRPr="00F84CA2">
        <w:rPr>
          <w:lang w:val="en-US"/>
        </w:rPr>
        <w:t xml:space="preserve"> /</w:t>
      </w:r>
      <w:r w:rsidRPr="002F1CEB">
        <w:rPr>
          <w:i/>
          <w:lang w:val="en-US"/>
        </w:rPr>
        <w:t>renew</w:t>
      </w:r>
      <w:r>
        <w:rPr>
          <w:lang w:val="en-US"/>
        </w:rPr>
        <w:t xml:space="preserve">. </w:t>
      </w:r>
      <w:r>
        <w:t xml:space="preserve">Останавливаем захват трафика. </w:t>
      </w:r>
    </w:p>
    <w:p w14:paraId="1A9BB00E" w14:textId="77777777" w:rsidR="00F84CA2" w:rsidRDefault="00F84CA2" w:rsidP="00F84CA2">
      <w:pPr>
        <w:pStyle w:val="a4"/>
        <w:ind w:left="1418"/>
      </w:pPr>
    </w:p>
    <w:p w14:paraId="660D3DE5" w14:textId="77777777" w:rsidR="00F84CA2" w:rsidRDefault="00F84CA2" w:rsidP="009F02A1">
      <w:pPr>
        <w:pStyle w:val="a4"/>
        <w:keepNext/>
        <w:ind w:left="993"/>
      </w:pPr>
      <w:r w:rsidRPr="00F84CA2">
        <w:rPr>
          <w:noProof/>
        </w:rPr>
        <w:drawing>
          <wp:inline distT="0" distB="0" distL="0" distR="0" wp14:anchorId="27074DAA" wp14:editId="36F85435">
            <wp:extent cx="5039475" cy="6315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805"/>
                    <a:stretch/>
                  </pic:blipFill>
                  <pic:spPr bwMode="auto">
                    <a:xfrm>
                      <a:off x="0" y="0"/>
                      <a:ext cx="5040000" cy="63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384A4" w14:textId="3DBFDAB6" w:rsidR="002D5292" w:rsidRPr="002F1CEB" w:rsidRDefault="00F84CA2" w:rsidP="00F84CA2">
      <w:pPr>
        <w:pStyle w:val="a5"/>
        <w:jc w:val="center"/>
        <w:rPr>
          <w:b/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8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. </w:t>
      </w:r>
      <w:r w:rsidRPr="002F1CEB">
        <w:rPr>
          <w:bCs/>
          <w:i w:val="0"/>
          <w:iCs w:val="0"/>
          <w:color w:val="000000" w:themeColor="text1"/>
          <w:sz w:val="28"/>
          <w:szCs w:val="28"/>
        </w:rPr>
        <w:t xml:space="preserve">Захваченные </w:t>
      </w:r>
      <w:r w:rsidRPr="002F1CEB">
        <w:rPr>
          <w:bCs/>
          <w:iCs w:val="0"/>
          <w:color w:val="000000" w:themeColor="text1"/>
          <w:sz w:val="28"/>
          <w:szCs w:val="28"/>
        </w:rPr>
        <w:t>DHCP</w:t>
      </w:r>
      <w:r w:rsidRPr="002F1CEB">
        <w:rPr>
          <w:bCs/>
          <w:i w:val="0"/>
          <w:iCs w:val="0"/>
          <w:color w:val="000000" w:themeColor="text1"/>
          <w:sz w:val="28"/>
          <w:szCs w:val="28"/>
        </w:rPr>
        <w:t xml:space="preserve"> пакеты</w:t>
      </w:r>
    </w:p>
    <w:p w14:paraId="32757780" w14:textId="0303F96B" w:rsidR="00F84CA2" w:rsidRPr="002F1CEB" w:rsidRDefault="00F84CA2" w:rsidP="00F84CA2">
      <w:pPr>
        <w:ind w:left="1418"/>
        <w:rPr>
          <w:bCs/>
        </w:rPr>
      </w:pPr>
      <w:r w:rsidRPr="002F1CEB">
        <w:rPr>
          <w:bCs/>
        </w:rPr>
        <w:t xml:space="preserve">Типы </w:t>
      </w:r>
      <w:r w:rsidRPr="002F1CEB">
        <w:rPr>
          <w:bCs/>
          <w:i/>
          <w:lang w:val="en-US"/>
        </w:rPr>
        <w:t>DHCP</w:t>
      </w:r>
      <w:r w:rsidRPr="002F1CEB">
        <w:rPr>
          <w:bCs/>
        </w:rPr>
        <w:t xml:space="preserve"> пакетов: </w:t>
      </w:r>
    </w:p>
    <w:p w14:paraId="4A843372" w14:textId="087974AB" w:rsidR="00F84CA2" w:rsidRPr="002F1CEB" w:rsidRDefault="00F84CA2" w:rsidP="00F84CA2">
      <w:pPr>
        <w:pStyle w:val="a4"/>
        <w:numPr>
          <w:ilvl w:val="0"/>
          <w:numId w:val="6"/>
        </w:numPr>
        <w:rPr>
          <w:bCs/>
        </w:rPr>
      </w:pPr>
      <w:r w:rsidRPr="002F1CEB">
        <w:rPr>
          <w:bCs/>
          <w:i/>
          <w:lang w:val="en-US"/>
        </w:rPr>
        <w:t>Release</w:t>
      </w:r>
      <w:r w:rsidRPr="002F1CEB">
        <w:rPr>
          <w:bCs/>
          <w:lang w:val="en-US"/>
        </w:rPr>
        <w:t xml:space="preserve"> </w:t>
      </w:r>
      <w:r w:rsidR="00432284" w:rsidRPr="002F1CEB">
        <w:rPr>
          <w:bCs/>
          <w:lang w:val="en-US"/>
        </w:rPr>
        <w:t xml:space="preserve">– </w:t>
      </w:r>
      <w:r w:rsidR="00432284" w:rsidRPr="002F1CEB">
        <w:rPr>
          <w:bCs/>
        </w:rPr>
        <w:t xml:space="preserve">освобождение </w:t>
      </w:r>
      <w:r w:rsidR="00432284" w:rsidRPr="002F1CEB">
        <w:rPr>
          <w:bCs/>
          <w:i/>
          <w:lang w:val="en-US"/>
        </w:rPr>
        <w:t>IP</w:t>
      </w:r>
      <w:r w:rsidR="00432284" w:rsidRPr="002F1CEB">
        <w:rPr>
          <w:bCs/>
        </w:rPr>
        <w:t xml:space="preserve"> адреса.</w:t>
      </w:r>
    </w:p>
    <w:p w14:paraId="580C72DE" w14:textId="6F7594A4" w:rsidR="00F84CA2" w:rsidRPr="002F1CEB" w:rsidRDefault="00F84CA2" w:rsidP="00F84CA2">
      <w:pPr>
        <w:pStyle w:val="a4"/>
        <w:numPr>
          <w:ilvl w:val="0"/>
          <w:numId w:val="6"/>
        </w:numPr>
        <w:rPr>
          <w:bCs/>
        </w:rPr>
      </w:pPr>
      <w:r w:rsidRPr="002F1CEB">
        <w:rPr>
          <w:bCs/>
          <w:i/>
          <w:lang w:val="en-US"/>
        </w:rPr>
        <w:t>Discover</w:t>
      </w:r>
      <w:r w:rsidRPr="002F1CEB">
        <w:rPr>
          <w:bCs/>
        </w:rPr>
        <w:t xml:space="preserve"> </w:t>
      </w:r>
      <w:r w:rsidR="00432284" w:rsidRPr="002F1CEB">
        <w:rPr>
          <w:bCs/>
        </w:rPr>
        <w:t xml:space="preserve">– первый пакет, который отправляется клиентом при поиске </w:t>
      </w:r>
      <w:r w:rsidR="00432284" w:rsidRPr="002F1CEB">
        <w:rPr>
          <w:bCs/>
          <w:i/>
          <w:lang w:val="en-US"/>
        </w:rPr>
        <w:t>DHCP</w:t>
      </w:r>
      <w:r w:rsidR="00432284" w:rsidRPr="002F1CEB">
        <w:rPr>
          <w:bCs/>
        </w:rPr>
        <w:t xml:space="preserve">-сервера для получения </w:t>
      </w:r>
      <w:r w:rsidR="00432284" w:rsidRPr="002F1CEB">
        <w:rPr>
          <w:bCs/>
          <w:i/>
          <w:lang w:val="en-US"/>
        </w:rPr>
        <w:t>IP</w:t>
      </w:r>
      <w:r w:rsidR="00432284" w:rsidRPr="002F1CEB">
        <w:rPr>
          <w:bCs/>
        </w:rPr>
        <w:t xml:space="preserve"> адреса.</w:t>
      </w:r>
    </w:p>
    <w:p w14:paraId="2FAA688A" w14:textId="461DBB1A" w:rsidR="00F84CA2" w:rsidRPr="002F1CEB" w:rsidRDefault="00F84CA2" w:rsidP="00F84CA2">
      <w:pPr>
        <w:pStyle w:val="a4"/>
        <w:numPr>
          <w:ilvl w:val="0"/>
          <w:numId w:val="6"/>
        </w:numPr>
        <w:rPr>
          <w:bCs/>
        </w:rPr>
      </w:pPr>
      <w:r w:rsidRPr="002F1CEB">
        <w:rPr>
          <w:bCs/>
          <w:i/>
          <w:lang w:val="en-US"/>
        </w:rPr>
        <w:t>Offer</w:t>
      </w:r>
      <w:r w:rsidRPr="002F1CEB">
        <w:rPr>
          <w:bCs/>
        </w:rPr>
        <w:t xml:space="preserve"> </w:t>
      </w:r>
      <w:r w:rsidR="00432284" w:rsidRPr="002F1CEB">
        <w:rPr>
          <w:bCs/>
        </w:rPr>
        <w:t xml:space="preserve">– ответ </w:t>
      </w:r>
      <w:r w:rsidR="00432284" w:rsidRPr="002F1CEB">
        <w:rPr>
          <w:bCs/>
          <w:i/>
          <w:lang w:val="en-US"/>
        </w:rPr>
        <w:t>DHCP</w:t>
      </w:r>
      <w:r w:rsidR="00432284" w:rsidRPr="002F1CEB">
        <w:rPr>
          <w:bCs/>
        </w:rPr>
        <w:t xml:space="preserve">-сервера на </w:t>
      </w:r>
      <w:r w:rsidR="00432284" w:rsidRPr="002F1CEB">
        <w:rPr>
          <w:bCs/>
          <w:i/>
          <w:lang w:val="en-US"/>
        </w:rPr>
        <w:t>DHCP</w:t>
      </w:r>
      <w:r w:rsidR="00432284" w:rsidRPr="002F1CEB">
        <w:rPr>
          <w:bCs/>
        </w:rPr>
        <w:t xml:space="preserve"> </w:t>
      </w:r>
      <w:r w:rsidR="00432284" w:rsidRPr="002F1CEB">
        <w:rPr>
          <w:bCs/>
          <w:i/>
          <w:lang w:val="en-US"/>
        </w:rPr>
        <w:t>Discover</w:t>
      </w:r>
      <w:r w:rsidR="00432284" w:rsidRPr="002F1CEB">
        <w:rPr>
          <w:bCs/>
        </w:rPr>
        <w:t xml:space="preserve"> с сообщением о </w:t>
      </w:r>
      <w:r w:rsidR="00432284" w:rsidRPr="002F1CEB">
        <w:rPr>
          <w:bCs/>
          <w:i/>
          <w:lang w:val="en-US"/>
        </w:rPr>
        <w:t>IP</w:t>
      </w:r>
      <w:r w:rsidR="00432284" w:rsidRPr="002F1CEB">
        <w:rPr>
          <w:bCs/>
        </w:rPr>
        <w:t xml:space="preserve"> адресе, который может использоваться.</w:t>
      </w:r>
    </w:p>
    <w:p w14:paraId="7C8BB78F" w14:textId="3732140C" w:rsidR="00F84CA2" w:rsidRPr="002F1CEB" w:rsidRDefault="00F84CA2" w:rsidP="00F84CA2">
      <w:pPr>
        <w:pStyle w:val="a4"/>
        <w:numPr>
          <w:ilvl w:val="0"/>
          <w:numId w:val="6"/>
        </w:numPr>
        <w:rPr>
          <w:bCs/>
        </w:rPr>
      </w:pPr>
      <w:r w:rsidRPr="002F1CEB">
        <w:rPr>
          <w:bCs/>
          <w:i/>
          <w:lang w:val="en-US"/>
        </w:rPr>
        <w:t>Request</w:t>
      </w:r>
      <w:r w:rsidRPr="002F1CEB">
        <w:rPr>
          <w:bCs/>
        </w:rPr>
        <w:t xml:space="preserve"> </w:t>
      </w:r>
      <w:r w:rsidR="00432284" w:rsidRPr="002F1CEB">
        <w:rPr>
          <w:bCs/>
        </w:rPr>
        <w:t xml:space="preserve">– ответ клиента на </w:t>
      </w:r>
      <w:r w:rsidR="00432284" w:rsidRPr="002F1CEB">
        <w:rPr>
          <w:bCs/>
          <w:i/>
          <w:lang w:val="en-US"/>
        </w:rPr>
        <w:t>DHCP</w:t>
      </w:r>
      <w:r w:rsidR="00432284" w:rsidRPr="002F1CEB">
        <w:rPr>
          <w:bCs/>
        </w:rPr>
        <w:t xml:space="preserve"> </w:t>
      </w:r>
      <w:r w:rsidR="00432284" w:rsidRPr="002F1CEB">
        <w:rPr>
          <w:bCs/>
          <w:i/>
          <w:lang w:val="en-US"/>
        </w:rPr>
        <w:t>Offer</w:t>
      </w:r>
      <w:r w:rsidR="00432284" w:rsidRPr="002F1CEB">
        <w:rPr>
          <w:bCs/>
        </w:rPr>
        <w:t xml:space="preserve">, чтобы запросить </w:t>
      </w:r>
      <w:r w:rsidR="00432284" w:rsidRPr="002F1CEB">
        <w:rPr>
          <w:bCs/>
          <w:i/>
          <w:lang w:val="en-US"/>
        </w:rPr>
        <w:t>IP</w:t>
      </w:r>
      <w:r w:rsidR="00432284" w:rsidRPr="002F1CEB">
        <w:rPr>
          <w:bCs/>
        </w:rPr>
        <w:t xml:space="preserve"> адрес (может отсылаться для продления аренды уже используемого </w:t>
      </w:r>
      <w:r w:rsidR="00432284" w:rsidRPr="002F1CEB">
        <w:rPr>
          <w:bCs/>
          <w:i/>
          <w:lang w:val="en-US"/>
        </w:rPr>
        <w:t>IP</w:t>
      </w:r>
      <w:r w:rsidR="00432284" w:rsidRPr="002F1CEB">
        <w:rPr>
          <w:bCs/>
        </w:rPr>
        <w:t xml:space="preserve"> адреса).</w:t>
      </w:r>
    </w:p>
    <w:p w14:paraId="61F7CF62" w14:textId="1C49C1D4" w:rsidR="00F84CA2" w:rsidRPr="002F1CEB" w:rsidRDefault="00F84CA2" w:rsidP="00432284">
      <w:pPr>
        <w:pStyle w:val="a4"/>
        <w:numPr>
          <w:ilvl w:val="0"/>
          <w:numId w:val="6"/>
        </w:numPr>
        <w:rPr>
          <w:bCs/>
        </w:rPr>
      </w:pPr>
      <w:r w:rsidRPr="002F1CEB">
        <w:rPr>
          <w:bCs/>
          <w:i/>
          <w:lang w:val="en-US"/>
        </w:rPr>
        <w:t>ACK</w:t>
      </w:r>
      <w:r w:rsidR="00432284" w:rsidRPr="002F1CEB">
        <w:rPr>
          <w:bCs/>
        </w:rPr>
        <w:t xml:space="preserve"> – ответ </w:t>
      </w:r>
      <w:r w:rsidR="00432284" w:rsidRPr="002F1CEB">
        <w:rPr>
          <w:bCs/>
          <w:i/>
          <w:lang w:val="en-US"/>
        </w:rPr>
        <w:t>DHCP</w:t>
      </w:r>
      <w:r w:rsidR="00432284" w:rsidRPr="002F1CEB">
        <w:rPr>
          <w:bCs/>
        </w:rPr>
        <w:t xml:space="preserve"> сервера на </w:t>
      </w:r>
      <w:r w:rsidR="00432284" w:rsidRPr="002F1CEB">
        <w:rPr>
          <w:bCs/>
          <w:i/>
          <w:lang w:val="en-US"/>
        </w:rPr>
        <w:t>DHCP</w:t>
      </w:r>
      <w:r w:rsidR="00432284" w:rsidRPr="002F1CEB">
        <w:rPr>
          <w:bCs/>
        </w:rPr>
        <w:t xml:space="preserve"> </w:t>
      </w:r>
      <w:r w:rsidR="00432284" w:rsidRPr="002F1CEB">
        <w:rPr>
          <w:bCs/>
          <w:i/>
          <w:lang w:val="en-US"/>
        </w:rPr>
        <w:t>Request</w:t>
      </w:r>
      <w:r w:rsidR="00432284" w:rsidRPr="002F1CEB">
        <w:rPr>
          <w:bCs/>
        </w:rPr>
        <w:t xml:space="preserve">, который содержит </w:t>
      </w:r>
      <w:r w:rsidR="00432284" w:rsidRPr="002F1CEB">
        <w:rPr>
          <w:bCs/>
          <w:i/>
          <w:lang w:val="en-US"/>
        </w:rPr>
        <w:t>IP</w:t>
      </w:r>
      <w:r w:rsidR="00432284" w:rsidRPr="002F1CEB">
        <w:rPr>
          <w:bCs/>
        </w:rPr>
        <w:t xml:space="preserve"> адрес, который можно использовать, длительность его аренды и информацию о адресах </w:t>
      </w:r>
      <w:r w:rsidR="00432284" w:rsidRPr="002F1CEB">
        <w:rPr>
          <w:bCs/>
          <w:i/>
          <w:lang w:val="en-US"/>
        </w:rPr>
        <w:t>DNS</w:t>
      </w:r>
      <w:r w:rsidR="00432284" w:rsidRPr="002F1CEB">
        <w:rPr>
          <w:bCs/>
        </w:rPr>
        <w:t xml:space="preserve"> серверов и шлюз по умолчанию.</w:t>
      </w:r>
    </w:p>
    <w:p w14:paraId="549DAA52" w14:textId="546B61A6" w:rsidR="00432284" w:rsidRPr="002F1CEB" w:rsidRDefault="00432284" w:rsidP="00432284">
      <w:pPr>
        <w:pStyle w:val="a4"/>
        <w:numPr>
          <w:ilvl w:val="1"/>
          <w:numId w:val="5"/>
        </w:numPr>
        <w:ind w:left="1418"/>
        <w:rPr>
          <w:bCs/>
        </w:rPr>
      </w:pPr>
      <w:r w:rsidRPr="002F1CEB">
        <w:rPr>
          <w:bCs/>
        </w:rPr>
        <w:t xml:space="preserve">Пакет </w:t>
      </w:r>
      <w:r w:rsidRPr="002F1CEB">
        <w:rPr>
          <w:bCs/>
          <w:i/>
          <w:lang w:val="en-US"/>
        </w:rPr>
        <w:t>DHCP</w:t>
      </w:r>
      <w:r w:rsidRPr="002F1CEB">
        <w:rPr>
          <w:bCs/>
        </w:rPr>
        <w:t xml:space="preserve"> </w:t>
      </w:r>
      <w:r w:rsidRPr="002F1CEB">
        <w:rPr>
          <w:bCs/>
          <w:i/>
          <w:lang w:val="en-US"/>
        </w:rPr>
        <w:t>Offer</w:t>
      </w:r>
      <w:r w:rsidRPr="002F1CEB">
        <w:rPr>
          <w:bCs/>
        </w:rPr>
        <w:t xml:space="preserve"> предоставляет следующие сетевые настройки для клиента: </w:t>
      </w:r>
    </w:p>
    <w:p w14:paraId="368E11AB" w14:textId="0348AA56" w:rsidR="00432284" w:rsidRPr="002F1CEB" w:rsidRDefault="00432284" w:rsidP="00432284">
      <w:pPr>
        <w:pStyle w:val="a4"/>
        <w:ind w:left="1418"/>
        <w:rPr>
          <w:b/>
        </w:rPr>
      </w:pPr>
    </w:p>
    <w:p w14:paraId="58667BB4" w14:textId="77777777" w:rsidR="00432284" w:rsidRPr="002F1CEB" w:rsidRDefault="00432284" w:rsidP="00432284">
      <w:pPr>
        <w:pStyle w:val="a4"/>
        <w:keepNext/>
        <w:ind w:left="1418"/>
        <w:jc w:val="center"/>
        <w:rPr>
          <w:b/>
        </w:rPr>
      </w:pPr>
      <w:r w:rsidRPr="002F1CEB">
        <w:rPr>
          <w:b/>
          <w:noProof/>
        </w:rPr>
        <w:lastRenderedPageBreak/>
        <w:drawing>
          <wp:inline distT="0" distB="0" distL="0" distR="0" wp14:anchorId="7E514B9A" wp14:editId="14D2896C">
            <wp:extent cx="3795089" cy="3551228"/>
            <wp:effectExtent l="19050" t="19050" r="15240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551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4F34C" w14:textId="6CAC8583" w:rsidR="00432284" w:rsidRPr="002F1CEB" w:rsidRDefault="00432284" w:rsidP="00432284">
      <w:pPr>
        <w:pStyle w:val="a5"/>
        <w:jc w:val="center"/>
        <w:rPr>
          <w:bCs/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9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. </w:t>
      </w:r>
      <w:r w:rsidRPr="002F1CEB">
        <w:rPr>
          <w:bCs/>
          <w:i w:val="0"/>
          <w:iCs w:val="0"/>
          <w:color w:val="000000" w:themeColor="text1"/>
          <w:sz w:val="28"/>
          <w:szCs w:val="28"/>
        </w:rPr>
        <w:t xml:space="preserve">Настройки, предоставляемые </w:t>
      </w:r>
      <w:r w:rsidRPr="002F1CEB">
        <w:rPr>
          <w:bCs/>
          <w:iCs w:val="0"/>
          <w:color w:val="000000" w:themeColor="text1"/>
          <w:sz w:val="28"/>
          <w:szCs w:val="28"/>
        </w:rPr>
        <w:t>DHCP</w:t>
      </w:r>
      <w:r w:rsidRPr="002F1CEB">
        <w:rPr>
          <w:bCs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2F1CEB">
        <w:rPr>
          <w:bCs/>
          <w:iCs w:val="0"/>
          <w:color w:val="000000" w:themeColor="text1"/>
          <w:sz w:val="28"/>
          <w:szCs w:val="28"/>
        </w:rPr>
        <w:t>Offer</w:t>
      </w:r>
      <w:proofErr w:type="spellEnd"/>
    </w:p>
    <w:p w14:paraId="52BAAA0A" w14:textId="5C557A37" w:rsidR="00432284" w:rsidRPr="002F1CEB" w:rsidRDefault="0002048D" w:rsidP="00432284">
      <w:pPr>
        <w:ind w:left="1418"/>
        <w:rPr>
          <w:bCs/>
        </w:rPr>
      </w:pPr>
      <w:r w:rsidRPr="002F1CEB">
        <w:rPr>
          <w:bCs/>
        </w:rPr>
        <w:t xml:space="preserve">Среди них: </w:t>
      </w:r>
    </w:p>
    <w:p w14:paraId="563E6B18" w14:textId="3BCE3635" w:rsidR="0002048D" w:rsidRPr="002F1CEB" w:rsidRDefault="0002048D" w:rsidP="0002048D">
      <w:pPr>
        <w:pStyle w:val="a4"/>
        <w:numPr>
          <w:ilvl w:val="0"/>
          <w:numId w:val="7"/>
        </w:numPr>
        <w:rPr>
          <w:bCs/>
          <w:lang w:val="en-US"/>
        </w:rPr>
      </w:pPr>
      <w:r w:rsidRPr="002F1CEB">
        <w:rPr>
          <w:bCs/>
        </w:rPr>
        <w:t xml:space="preserve">Адрес </w:t>
      </w:r>
      <w:r w:rsidRPr="002F1CEB">
        <w:rPr>
          <w:bCs/>
          <w:i/>
          <w:lang w:val="en-US"/>
        </w:rPr>
        <w:t>DHCP</w:t>
      </w:r>
      <w:r w:rsidRPr="002F1CEB">
        <w:rPr>
          <w:bCs/>
          <w:lang w:val="en-US"/>
        </w:rPr>
        <w:t xml:space="preserve"> </w:t>
      </w:r>
      <w:r w:rsidRPr="002F1CEB">
        <w:rPr>
          <w:bCs/>
        </w:rPr>
        <w:t>сервера</w:t>
      </w:r>
    </w:p>
    <w:p w14:paraId="334B79F9" w14:textId="710259F4" w:rsidR="0002048D" w:rsidRPr="002F1CEB" w:rsidRDefault="0002048D" w:rsidP="0002048D">
      <w:pPr>
        <w:pStyle w:val="a4"/>
        <w:numPr>
          <w:ilvl w:val="0"/>
          <w:numId w:val="7"/>
        </w:numPr>
        <w:rPr>
          <w:bCs/>
          <w:lang w:val="en-US"/>
        </w:rPr>
      </w:pPr>
      <w:r w:rsidRPr="002F1CEB">
        <w:rPr>
          <w:bCs/>
        </w:rPr>
        <w:t xml:space="preserve">Маска сети </w:t>
      </w:r>
    </w:p>
    <w:p w14:paraId="0241E985" w14:textId="37EED4D2" w:rsidR="0002048D" w:rsidRPr="002F1CEB" w:rsidRDefault="0002048D" w:rsidP="0002048D">
      <w:pPr>
        <w:pStyle w:val="a4"/>
        <w:numPr>
          <w:ilvl w:val="0"/>
          <w:numId w:val="7"/>
        </w:numPr>
        <w:rPr>
          <w:bCs/>
          <w:lang w:val="en-US"/>
        </w:rPr>
      </w:pPr>
      <w:r w:rsidRPr="002F1CEB">
        <w:rPr>
          <w:bCs/>
        </w:rPr>
        <w:t>Шлюз по умолчанию</w:t>
      </w:r>
    </w:p>
    <w:p w14:paraId="38220122" w14:textId="199D7D3A" w:rsidR="0002048D" w:rsidRPr="002F1CEB" w:rsidRDefault="0002048D" w:rsidP="0002048D">
      <w:pPr>
        <w:pStyle w:val="a4"/>
        <w:numPr>
          <w:ilvl w:val="0"/>
          <w:numId w:val="7"/>
        </w:numPr>
        <w:rPr>
          <w:bCs/>
          <w:lang w:val="en-US"/>
        </w:rPr>
      </w:pPr>
      <w:r w:rsidRPr="002F1CEB">
        <w:rPr>
          <w:bCs/>
        </w:rPr>
        <w:t xml:space="preserve">Адреса </w:t>
      </w:r>
      <w:r w:rsidRPr="002F1CEB">
        <w:rPr>
          <w:bCs/>
          <w:i/>
          <w:lang w:val="en-US"/>
        </w:rPr>
        <w:t>DNS</w:t>
      </w:r>
      <w:r w:rsidRPr="002F1CEB">
        <w:rPr>
          <w:bCs/>
          <w:lang w:val="en-US"/>
        </w:rPr>
        <w:t xml:space="preserve"> </w:t>
      </w:r>
      <w:r w:rsidRPr="002F1CEB">
        <w:rPr>
          <w:bCs/>
        </w:rPr>
        <w:t xml:space="preserve">сервера </w:t>
      </w:r>
    </w:p>
    <w:p w14:paraId="113DDF31" w14:textId="49D9D377" w:rsidR="008A2928" w:rsidRPr="002F1CEB" w:rsidRDefault="008A2928" w:rsidP="008A2928">
      <w:pPr>
        <w:pStyle w:val="2"/>
      </w:pPr>
      <w:bookmarkStart w:id="2" w:name="_Toc132967638"/>
      <w:r w:rsidRPr="002F1CEB">
        <w:t>Анализ служебных протоколов</w:t>
      </w:r>
      <w:bookmarkEnd w:id="2"/>
      <w:r w:rsidRPr="002F1CEB">
        <w:t xml:space="preserve"> </w:t>
      </w:r>
    </w:p>
    <w:p w14:paraId="5674D556" w14:textId="77777777" w:rsidR="0002048D" w:rsidRPr="002F1CEB" w:rsidRDefault="0002048D" w:rsidP="0002048D">
      <w:pPr>
        <w:pStyle w:val="a4"/>
        <w:numPr>
          <w:ilvl w:val="0"/>
          <w:numId w:val="8"/>
        </w:numPr>
        <w:rPr>
          <w:b/>
          <w:vanish/>
        </w:rPr>
      </w:pPr>
    </w:p>
    <w:p w14:paraId="569B98F6" w14:textId="77777777" w:rsidR="0002048D" w:rsidRPr="002F1CEB" w:rsidRDefault="0002048D" w:rsidP="0002048D">
      <w:pPr>
        <w:pStyle w:val="a4"/>
        <w:numPr>
          <w:ilvl w:val="0"/>
          <w:numId w:val="8"/>
        </w:numPr>
        <w:rPr>
          <w:b/>
          <w:vanish/>
        </w:rPr>
      </w:pPr>
    </w:p>
    <w:p w14:paraId="238E42FD" w14:textId="77777777" w:rsidR="0002048D" w:rsidRPr="002F1CEB" w:rsidRDefault="0002048D" w:rsidP="0002048D">
      <w:pPr>
        <w:pStyle w:val="a4"/>
        <w:numPr>
          <w:ilvl w:val="0"/>
          <w:numId w:val="8"/>
        </w:numPr>
        <w:rPr>
          <w:b/>
          <w:vanish/>
        </w:rPr>
      </w:pPr>
    </w:p>
    <w:p w14:paraId="44925B51" w14:textId="7F456343" w:rsidR="0002048D" w:rsidRPr="002F1CEB" w:rsidRDefault="0002048D" w:rsidP="0002048D">
      <w:pPr>
        <w:pStyle w:val="a4"/>
        <w:numPr>
          <w:ilvl w:val="1"/>
          <w:numId w:val="8"/>
        </w:numPr>
        <w:ind w:left="1418"/>
        <w:rPr>
          <w:bCs/>
        </w:rPr>
      </w:pPr>
      <w:r w:rsidRPr="002F1CEB">
        <w:rPr>
          <w:bCs/>
        </w:rPr>
        <w:t xml:space="preserve">Запускаем </w:t>
      </w:r>
      <w:r w:rsidRPr="002F1CEB">
        <w:rPr>
          <w:bCs/>
          <w:i/>
          <w:lang w:val="en-US"/>
        </w:rPr>
        <w:t>Wireshark</w:t>
      </w:r>
      <w:r w:rsidRPr="002F1CEB">
        <w:rPr>
          <w:bCs/>
        </w:rPr>
        <w:t xml:space="preserve"> и начинаем захват трафика. Запускаем командную строку от имени администратора и очищаем </w:t>
      </w:r>
      <w:r w:rsidRPr="002F1CEB">
        <w:rPr>
          <w:bCs/>
          <w:i/>
          <w:lang w:val="en-US"/>
        </w:rPr>
        <w:t>ARP</w:t>
      </w:r>
      <w:r w:rsidRPr="002F1CEB">
        <w:rPr>
          <w:bCs/>
        </w:rPr>
        <w:t xml:space="preserve">-таблицу. Выполняем эхо-тестирование сначала шлюза по умолчанию, а затем узла </w:t>
      </w:r>
      <w:proofErr w:type="spellStart"/>
      <w:r w:rsidRPr="002F1CEB">
        <w:rPr>
          <w:bCs/>
          <w:i/>
          <w:lang w:val="en-US"/>
        </w:rPr>
        <w:t>yande</w:t>
      </w:r>
      <w:r w:rsidR="00312CAE" w:rsidRPr="002F1CEB">
        <w:rPr>
          <w:bCs/>
          <w:i/>
          <w:lang w:val="en-US"/>
        </w:rPr>
        <w:t>x</w:t>
      </w:r>
      <w:proofErr w:type="spellEnd"/>
      <w:r w:rsidRPr="002F1CEB">
        <w:rPr>
          <w:bCs/>
        </w:rPr>
        <w:t>.</w:t>
      </w:r>
      <w:proofErr w:type="spellStart"/>
      <w:r w:rsidRPr="002F1CEB">
        <w:rPr>
          <w:bCs/>
          <w:i/>
          <w:lang w:val="en-US"/>
        </w:rPr>
        <w:t>ru</w:t>
      </w:r>
      <w:proofErr w:type="spellEnd"/>
      <w:r w:rsidRPr="002F1CEB">
        <w:rPr>
          <w:bCs/>
        </w:rPr>
        <w:t xml:space="preserve">. Завершаем захват трафика. Скрываем лишний трафик с помощью фильтров </w:t>
      </w:r>
      <w:proofErr w:type="gramStart"/>
      <w:r w:rsidR="00397E03" w:rsidRPr="002F1CEB">
        <w:rPr>
          <w:bCs/>
        </w:rPr>
        <w:t xml:space="preserve">отображения </w:t>
      </w:r>
      <w:r w:rsidRPr="002F1CEB">
        <w:rPr>
          <w:bCs/>
        </w:rPr>
        <w:t xml:space="preserve"> (</w:t>
      </w:r>
      <w:proofErr w:type="gramEnd"/>
      <w:r w:rsidRPr="002F1CEB">
        <w:rPr>
          <w:bCs/>
        </w:rPr>
        <w:t xml:space="preserve">только </w:t>
      </w:r>
      <w:r w:rsidRPr="002F1CEB">
        <w:rPr>
          <w:bCs/>
          <w:i/>
          <w:lang w:val="en-US"/>
        </w:rPr>
        <w:t>ARP</w:t>
      </w:r>
      <w:r w:rsidRPr="002F1CEB">
        <w:rPr>
          <w:bCs/>
        </w:rPr>
        <w:t xml:space="preserve">, </w:t>
      </w:r>
      <w:r w:rsidRPr="002F1CEB">
        <w:rPr>
          <w:bCs/>
          <w:i/>
          <w:lang w:val="en-US"/>
        </w:rPr>
        <w:t>DNS</w:t>
      </w:r>
      <w:r w:rsidRPr="002F1CEB">
        <w:rPr>
          <w:bCs/>
        </w:rPr>
        <w:t xml:space="preserve">, </w:t>
      </w:r>
      <w:r w:rsidRPr="002F1CEB">
        <w:rPr>
          <w:bCs/>
          <w:i/>
          <w:lang w:val="en-US"/>
        </w:rPr>
        <w:t>ICMP</w:t>
      </w:r>
      <w:r w:rsidRPr="002F1CEB">
        <w:rPr>
          <w:bCs/>
        </w:rPr>
        <w:t xml:space="preserve"> пакеты). </w:t>
      </w:r>
    </w:p>
    <w:p w14:paraId="4242BFC3" w14:textId="04D3F1EE" w:rsidR="0002048D" w:rsidRPr="002F1CEB" w:rsidRDefault="0002048D" w:rsidP="0002048D">
      <w:pPr>
        <w:pStyle w:val="a4"/>
        <w:ind w:left="1418"/>
        <w:rPr>
          <w:b/>
        </w:rPr>
      </w:pPr>
    </w:p>
    <w:p w14:paraId="36D75A74" w14:textId="561FD881" w:rsidR="00933A05" w:rsidRPr="002F1CEB" w:rsidRDefault="00310043" w:rsidP="009F02A1">
      <w:pPr>
        <w:pStyle w:val="a4"/>
        <w:keepNext/>
        <w:ind w:left="567"/>
        <w:jc w:val="center"/>
        <w:rPr>
          <w:b/>
        </w:rPr>
      </w:pPr>
      <w:r w:rsidRPr="002F1CEB">
        <w:rPr>
          <w:b/>
          <w:noProof/>
        </w:rPr>
        <w:lastRenderedPageBreak/>
        <w:drawing>
          <wp:inline distT="0" distB="0" distL="0" distR="0" wp14:anchorId="1EC1A26F" wp14:editId="0A09E30A">
            <wp:extent cx="5400000" cy="2147878"/>
            <wp:effectExtent l="19050" t="19050" r="10795" b="24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47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4F3DA" w14:textId="030B9D73" w:rsidR="00933A05" w:rsidRPr="00933A05" w:rsidRDefault="00933A05" w:rsidP="00933A05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10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933A05">
        <w:rPr>
          <w:i w:val="0"/>
          <w:iCs w:val="0"/>
          <w:color w:val="000000" w:themeColor="text1"/>
          <w:sz w:val="28"/>
          <w:szCs w:val="28"/>
        </w:rPr>
        <w:t xml:space="preserve">. Захваченные пакеты после очищения </w:t>
      </w:r>
      <w:proofErr w:type="spellStart"/>
      <w:r w:rsidRPr="002F1CEB">
        <w:rPr>
          <w:iCs w:val="0"/>
          <w:color w:val="000000" w:themeColor="text1"/>
          <w:sz w:val="28"/>
          <w:szCs w:val="28"/>
        </w:rPr>
        <w:t>arp</w:t>
      </w:r>
      <w:proofErr w:type="spellEnd"/>
      <w:r w:rsidRPr="00933A05">
        <w:rPr>
          <w:i w:val="0"/>
          <w:iCs w:val="0"/>
          <w:color w:val="000000" w:themeColor="text1"/>
          <w:sz w:val="28"/>
          <w:szCs w:val="28"/>
        </w:rPr>
        <w:t xml:space="preserve">-таблицы и эхо-тестирования шлюза по умолчанию и узла </w:t>
      </w:r>
      <w:r w:rsidRPr="002F1CEB">
        <w:rPr>
          <w:iCs w:val="0"/>
          <w:color w:val="000000" w:themeColor="text1"/>
          <w:sz w:val="28"/>
          <w:szCs w:val="28"/>
        </w:rPr>
        <w:t>yandex</w:t>
      </w:r>
      <w:r w:rsidRPr="00933A05">
        <w:rPr>
          <w:i w:val="0"/>
          <w:iCs w:val="0"/>
          <w:color w:val="000000" w:themeColor="text1"/>
          <w:sz w:val="28"/>
          <w:szCs w:val="28"/>
        </w:rPr>
        <w:t>.</w:t>
      </w:r>
      <w:r w:rsidRPr="002F1CEB">
        <w:rPr>
          <w:iCs w:val="0"/>
          <w:color w:val="000000" w:themeColor="text1"/>
          <w:sz w:val="28"/>
          <w:szCs w:val="28"/>
        </w:rPr>
        <w:t>ru</w:t>
      </w:r>
    </w:p>
    <w:p w14:paraId="649BE5A8" w14:textId="17F263C9" w:rsidR="00E65295" w:rsidRDefault="00933A05" w:rsidP="00E65295">
      <w:pPr>
        <w:pStyle w:val="a4"/>
        <w:numPr>
          <w:ilvl w:val="1"/>
          <w:numId w:val="8"/>
        </w:numPr>
        <w:ind w:left="1418"/>
      </w:pPr>
      <w:r>
        <w:t xml:space="preserve">Во время захвата пакетов было захвачено </w:t>
      </w:r>
      <w:r w:rsidR="00E2468E" w:rsidRPr="00E2468E">
        <w:t>6</w:t>
      </w:r>
      <w:r>
        <w:t xml:space="preserve"> </w:t>
      </w:r>
      <w:r w:rsidRPr="002F1CEB">
        <w:rPr>
          <w:i/>
          <w:lang w:val="en-US"/>
        </w:rPr>
        <w:t>ARP</w:t>
      </w:r>
      <w:r w:rsidRPr="00933A05">
        <w:t xml:space="preserve"> </w:t>
      </w:r>
      <w:r>
        <w:t>пакетов</w:t>
      </w:r>
      <w:r w:rsidR="00E2468E" w:rsidRPr="00E2468E">
        <w:t xml:space="preserve"> 2</w:t>
      </w:r>
      <w:r w:rsidR="00E2468E">
        <w:t xml:space="preserve"> типов: </w:t>
      </w:r>
      <w:r w:rsidR="00E2468E" w:rsidRPr="002F1CEB">
        <w:rPr>
          <w:i/>
          <w:lang w:val="en-US"/>
        </w:rPr>
        <w:t>ARP</w:t>
      </w:r>
      <w:r w:rsidR="00E2468E" w:rsidRPr="00E2468E">
        <w:t xml:space="preserve"> </w:t>
      </w:r>
      <w:r w:rsidR="00E2468E" w:rsidRPr="002F1CEB">
        <w:rPr>
          <w:i/>
          <w:lang w:val="en-US"/>
        </w:rPr>
        <w:t>Request</w:t>
      </w:r>
      <w:r w:rsidR="00E2468E" w:rsidRPr="00E2468E">
        <w:t xml:space="preserve"> </w:t>
      </w:r>
      <w:r w:rsidR="00E2468E">
        <w:t xml:space="preserve">и </w:t>
      </w:r>
      <w:r w:rsidR="00E2468E" w:rsidRPr="002F1CEB">
        <w:rPr>
          <w:i/>
          <w:lang w:val="en-US"/>
        </w:rPr>
        <w:t>ARP</w:t>
      </w:r>
      <w:r w:rsidR="00E2468E" w:rsidRPr="00E2468E">
        <w:t xml:space="preserve"> </w:t>
      </w:r>
      <w:r w:rsidR="00E2468E" w:rsidRPr="002F1CEB">
        <w:rPr>
          <w:i/>
          <w:lang w:val="en-US"/>
        </w:rPr>
        <w:t>Reply</w:t>
      </w:r>
      <w:r w:rsidR="00E2468E" w:rsidRPr="00E2468E">
        <w:t>.</w:t>
      </w:r>
      <w:r w:rsidR="00310043">
        <w:t xml:space="preserve"> Узлы отправители/получатели: адаптер беспроводной локальной сети и шлюз по умолчанию.</w:t>
      </w:r>
      <w:r w:rsidR="00E65295">
        <w:t xml:space="preserve"> </w:t>
      </w:r>
      <w:r w:rsidR="00E65295" w:rsidRPr="002F1CEB">
        <w:rPr>
          <w:i/>
          <w:lang w:val="en-US"/>
        </w:rPr>
        <w:t>ARP</w:t>
      </w:r>
      <w:r w:rsidR="00E65295" w:rsidRPr="00E65295">
        <w:t xml:space="preserve"> </w:t>
      </w:r>
      <w:r w:rsidR="00E65295">
        <w:t xml:space="preserve">пакеты появились в результате эхо-тестирования, так как мы предварительно очистили </w:t>
      </w:r>
      <w:proofErr w:type="spellStart"/>
      <w:r w:rsidR="00E65295" w:rsidRPr="002F1CEB">
        <w:rPr>
          <w:i/>
          <w:lang w:val="en-US"/>
        </w:rPr>
        <w:t>arp</w:t>
      </w:r>
      <w:proofErr w:type="spellEnd"/>
      <w:r w:rsidR="00E65295" w:rsidRPr="00E65295">
        <w:t>-</w:t>
      </w:r>
      <w:r w:rsidR="00E65295">
        <w:t xml:space="preserve">таблицу (то есть записей о шлюзе по умолчанию там не стало). Выполнив эхо-тестирование, мы снова «познакомили» ПК с ним, внеся записи в </w:t>
      </w:r>
      <w:proofErr w:type="spellStart"/>
      <w:r w:rsidR="00E65295" w:rsidRPr="002F1CEB">
        <w:rPr>
          <w:i/>
          <w:lang w:val="en-US"/>
        </w:rPr>
        <w:t>arp</w:t>
      </w:r>
      <w:proofErr w:type="spellEnd"/>
      <w:r w:rsidR="00E65295" w:rsidRPr="00E65295">
        <w:t>-</w:t>
      </w:r>
      <w:r w:rsidR="00E65295">
        <w:t xml:space="preserve">таблицу. </w:t>
      </w:r>
    </w:p>
    <w:p w14:paraId="69683A71" w14:textId="77777777" w:rsidR="00C24E41" w:rsidRDefault="00E65295" w:rsidP="00E65295">
      <w:pPr>
        <w:pStyle w:val="a4"/>
        <w:numPr>
          <w:ilvl w:val="1"/>
          <w:numId w:val="8"/>
        </w:numPr>
        <w:ind w:left="1418"/>
      </w:pPr>
      <w:r>
        <w:t xml:space="preserve">Во время захвата пакетов было захвачено </w:t>
      </w:r>
      <w:r w:rsidRPr="00E65295">
        <w:t xml:space="preserve">2 </w:t>
      </w:r>
      <w:r w:rsidRPr="002F1CEB">
        <w:rPr>
          <w:i/>
          <w:lang w:val="en-US"/>
        </w:rPr>
        <w:t>DNS</w:t>
      </w:r>
      <w:r w:rsidRPr="00E65295">
        <w:t xml:space="preserve"> </w:t>
      </w:r>
      <w:r>
        <w:t xml:space="preserve">пакета типов: </w:t>
      </w:r>
      <w:r w:rsidRPr="002F1CEB">
        <w:rPr>
          <w:i/>
          <w:lang w:val="en-US"/>
        </w:rPr>
        <w:t>Query</w:t>
      </w:r>
      <w:r w:rsidRPr="00E65295">
        <w:t xml:space="preserve"> </w:t>
      </w:r>
      <w:r>
        <w:t xml:space="preserve">и </w:t>
      </w:r>
      <w:r w:rsidRPr="002F1CEB">
        <w:rPr>
          <w:i/>
          <w:lang w:val="en-US"/>
        </w:rPr>
        <w:t>Response</w:t>
      </w:r>
      <w:r w:rsidRPr="00E65295">
        <w:t xml:space="preserve">. </w:t>
      </w:r>
      <w:r>
        <w:t>Узлы отправители</w:t>
      </w:r>
      <w:r w:rsidRPr="00E65295">
        <w:t>/</w:t>
      </w:r>
      <w:r>
        <w:t xml:space="preserve">получатели на сетевом и канальном уровнях – это </w:t>
      </w:r>
      <w:r w:rsidRPr="002F1CEB">
        <w:rPr>
          <w:i/>
          <w:lang w:val="en-US"/>
        </w:rPr>
        <w:t>DNS</w:t>
      </w:r>
      <w:r w:rsidRPr="00E65295">
        <w:t>-</w:t>
      </w:r>
      <w:r>
        <w:t>сервер (</w:t>
      </w:r>
      <w:r w:rsidR="005468CB">
        <w:t xml:space="preserve">тот же </w:t>
      </w:r>
      <w:proofErr w:type="spellStart"/>
      <w:r w:rsidR="005468CB" w:rsidRPr="002F1CEB">
        <w:rPr>
          <w:i/>
          <w:lang w:val="en-US"/>
        </w:rPr>
        <w:t>IPv</w:t>
      </w:r>
      <w:proofErr w:type="spellEnd"/>
      <w:r w:rsidR="005468CB" w:rsidRPr="005468CB">
        <w:t>4</w:t>
      </w:r>
      <w:r w:rsidR="005468CB">
        <w:t xml:space="preserve"> адрес, что и у шлюза по умолчанию</w:t>
      </w:r>
      <w:r>
        <w:t>)</w:t>
      </w:r>
      <w:r w:rsidR="005468CB">
        <w:t xml:space="preserve"> и локальный компьютер. Во втором пакете они просто меняются местами. </w:t>
      </w:r>
    </w:p>
    <w:p w14:paraId="27E24813" w14:textId="1B4B9AFF" w:rsidR="00C24E41" w:rsidRDefault="005468CB" w:rsidP="00C24E41">
      <w:pPr>
        <w:pStyle w:val="a4"/>
        <w:ind w:left="1418"/>
      </w:pPr>
      <w:r>
        <w:t>При выполнении команды (</w:t>
      </w:r>
      <w:proofErr w:type="spellStart"/>
      <w:r w:rsidRPr="002F1CEB">
        <w:rPr>
          <w:i/>
        </w:rPr>
        <w:t>ping</w:t>
      </w:r>
      <w:proofErr w:type="spellEnd"/>
      <w:r>
        <w:t xml:space="preserve"> </w:t>
      </w:r>
      <w:r w:rsidRPr="002F1CEB">
        <w:rPr>
          <w:i/>
        </w:rPr>
        <w:t>yandex</w:t>
      </w:r>
      <w:r>
        <w:t>.</w:t>
      </w:r>
      <w:r w:rsidRPr="002F1CEB">
        <w:rPr>
          <w:i/>
        </w:rPr>
        <w:t>ru</w:t>
      </w:r>
      <w:r>
        <w:t xml:space="preserve">) идет обращение к </w:t>
      </w:r>
      <w:r w:rsidRPr="002F1CEB">
        <w:rPr>
          <w:i/>
        </w:rPr>
        <w:t>DNS</w:t>
      </w:r>
      <w:r>
        <w:t xml:space="preserve"> серверу, чтобы получить </w:t>
      </w:r>
      <w:r w:rsidRPr="002F1CEB">
        <w:rPr>
          <w:i/>
        </w:rPr>
        <w:t>IPv</w:t>
      </w:r>
      <w:r>
        <w:t xml:space="preserve">4 адрес доменного имения </w:t>
      </w:r>
      <w:r w:rsidRPr="002F1CEB">
        <w:rPr>
          <w:i/>
        </w:rPr>
        <w:t>yandex</w:t>
      </w:r>
      <w:r>
        <w:t>.</w:t>
      </w:r>
      <w:r w:rsidRPr="002F1CEB">
        <w:rPr>
          <w:i/>
        </w:rPr>
        <w:t>ru</w:t>
      </w:r>
      <w:r w:rsidR="00C24E41">
        <w:t xml:space="preserve"> для дальнейших обращений к узлу.</w:t>
      </w:r>
    </w:p>
    <w:p w14:paraId="3E85E075" w14:textId="317D5595" w:rsidR="00C24E41" w:rsidRDefault="00C24E41" w:rsidP="00C24E41">
      <w:pPr>
        <w:pStyle w:val="a4"/>
        <w:numPr>
          <w:ilvl w:val="1"/>
          <w:numId w:val="8"/>
        </w:numPr>
        <w:ind w:left="1418"/>
      </w:pPr>
      <w:r>
        <w:t xml:space="preserve">Среди захваченных </w:t>
      </w:r>
      <w:r w:rsidRPr="002F1CEB">
        <w:rPr>
          <w:i/>
          <w:lang w:val="en-US"/>
        </w:rPr>
        <w:t>ICMP</w:t>
      </w:r>
      <w:r w:rsidRPr="00C24E41">
        <w:t xml:space="preserve"> </w:t>
      </w:r>
      <w:r>
        <w:t xml:space="preserve">пакетов выбираем один случайный. Фиксируем содержимое декодера для заголовков </w:t>
      </w:r>
      <w:r w:rsidRPr="002F1CEB">
        <w:rPr>
          <w:i/>
          <w:lang w:val="en-US"/>
        </w:rPr>
        <w:t>IP</w:t>
      </w:r>
      <w:r w:rsidRPr="00C24E41">
        <w:t xml:space="preserve"> </w:t>
      </w:r>
      <w:r>
        <w:t xml:space="preserve">и </w:t>
      </w:r>
      <w:r w:rsidRPr="002F1CEB">
        <w:rPr>
          <w:i/>
          <w:lang w:val="en-US"/>
        </w:rPr>
        <w:t>ICMP</w:t>
      </w:r>
      <w:r w:rsidRPr="00C24E41">
        <w:t xml:space="preserve"> </w:t>
      </w:r>
      <w:r>
        <w:t>выбранного пакета:</w:t>
      </w:r>
    </w:p>
    <w:p w14:paraId="7E6B3478" w14:textId="77777777" w:rsidR="00C24E41" w:rsidRDefault="00C24E41" w:rsidP="00C24E41">
      <w:pPr>
        <w:pStyle w:val="a4"/>
        <w:keepNext/>
        <w:ind w:left="1418"/>
        <w:jc w:val="center"/>
      </w:pPr>
      <w:r w:rsidRPr="00C24E41">
        <w:rPr>
          <w:noProof/>
        </w:rPr>
        <w:lastRenderedPageBreak/>
        <w:drawing>
          <wp:inline distT="0" distB="0" distL="0" distR="0" wp14:anchorId="2331BB4F" wp14:editId="3A5B9CFB">
            <wp:extent cx="3184996" cy="2880360"/>
            <wp:effectExtent l="19050" t="19050" r="15875" b="152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5"/>
                    <a:stretch/>
                  </pic:blipFill>
                  <pic:spPr bwMode="auto">
                    <a:xfrm>
                      <a:off x="0" y="0"/>
                      <a:ext cx="3185402" cy="2880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906A7" w14:textId="4D39FCE4" w:rsidR="00C24E41" w:rsidRDefault="00C24E41" w:rsidP="00C24E41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11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24E41">
        <w:rPr>
          <w:i w:val="0"/>
          <w:iCs w:val="0"/>
          <w:color w:val="000000" w:themeColor="text1"/>
          <w:sz w:val="28"/>
          <w:szCs w:val="28"/>
        </w:rPr>
        <w:t>. Содержимое декодер</w:t>
      </w:r>
      <w:r>
        <w:rPr>
          <w:i w:val="0"/>
          <w:iCs w:val="0"/>
          <w:color w:val="000000" w:themeColor="text1"/>
          <w:sz w:val="28"/>
          <w:szCs w:val="28"/>
        </w:rPr>
        <w:t>а</w:t>
      </w:r>
      <w:r w:rsidRPr="00C24E41">
        <w:rPr>
          <w:i w:val="0"/>
          <w:iCs w:val="0"/>
          <w:color w:val="000000" w:themeColor="text1"/>
          <w:sz w:val="28"/>
          <w:szCs w:val="28"/>
        </w:rPr>
        <w:t xml:space="preserve"> для заголовков </w:t>
      </w:r>
      <w:r w:rsidRPr="002F1CEB">
        <w:rPr>
          <w:iCs w:val="0"/>
          <w:color w:val="000000" w:themeColor="text1"/>
          <w:sz w:val="28"/>
          <w:szCs w:val="28"/>
        </w:rPr>
        <w:t>IP</w:t>
      </w:r>
      <w:r w:rsidRPr="00C24E41">
        <w:rPr>
          <w:i w:val="0"/>
          <w:iCs w:val="0"/>
          <w:color w:val="000000" w:themeColor="text1"/>
          <w:sz w:val="28"/>
          <w:szCs w:val="28"/>
        </w:rPr>
        <w:t xml:space="preserve"> и </w:t>
      </w:r>
      <w:r w:rsidRPr="002F1CEB">
        <w:rPr>
          <w:iCs w:val="0"/>
          <w:color w:val="000000" w:themeColor="text1"/>
          <w:sz w:val="28"/>
          <w:szCs w:val="28"/>
        </w:rPr>
        <w:t>ICMP</w:t>
      </w:r>
      <w:r w:rsidRPr="00C24E41">
        <w:rPr>
          <w:i w:val="0"/>
          <w:iCs w:val="0"/>
          <w:color w:val="000000" w:themeColor="text1"/>
          <w:sz w:val="28"/>
          <w:szCs w:val="28"/>
        </w:rPr>
        <w:t xml:space="preserve"> выбранного пакета</w:t>
      </w:r>
    </w:p>
    <w:p w14:paraId="4E8318C1" w14:textId="27F6EB44" w:rsidR="00C24E41" w:rsidRDefault="00C24E41" w:rsidP="00C24E41">
      <w:pPr>
        <w:ind w:left="1418"/>
      </w:pPr>
      <w:r>
        <w:t xml:space="preserve">Зафиксируем на содержимое декодера пакетов заголовки </w:t>
      </w:r>
      <w:r w:rsidRPr="002F1CEB">
        <w:rPr>
          <w:i/>
          <w:lang w:val="en-US"/>
        </w:rPr>
        <w:t>IP</w:t>
      </w:r>
      <w:r w:rsidRPr="00C24E41">
        <w:t xml:space="preserve"> </w:t>
      </w:r>
      <w:r>
        <w:t xml:space="preserve">и </w:t>
      </w:r>
      <w:r w:rsidRPr="002F1CEB">
        <w:rPr>
          <w:i/>
          <w:lang w:val="en-US"/>
        </w:rPr>
        <w:t>ICMP</w:t>
      </w:r>
      <w:r w:rsidRPr="00C24E41">
        <w:t xml:space="preserve"> </w:t>
      </w:r>
      <w:r>
        <w:t xml:space="preserve">ответного пакета: </w:t>
      </w:r>
    </w:p>
    <w:p w14:paraId="4BD6E6D9" w14:textId="77777777" w:rsidR="00C24E41" w:rsidRDefault="00C24E41" w:rsidP="00C24E41">
      <w:pPr>
        <w:keepNext/>
        <w:ind w:left="1418"/>
        <w:jc w:val="center"/>
      </w:pPr>
      <w:r w:rsidRPr="00C24E41">
        <w:rPr>
          <w:noProof/>
        </w:rPr>
        <w:drawing>
          <wp:inline distT="0" distB="0" distL="0" distR="0" wp14:anchorId="0C8BC9C3" wp14:editId="4DF20297">
            <wp:extent cx="3240000" cy="2985094"/>
            <wp:effectExtent l="19050" t="19050" r="17780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85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C5E3A" w14:textId="3E1C5C8C" w:rsidR="00C24E41" w:rsidRDefault="00C24E41" w:rsidP="00C24E41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12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24E41">
        <w:rPr>
          <w:i w:val="0"/>
          <w:iCs w:val="0"/>
          <w:color w:val="000000" w:themeColor="text1"/>
          <w:sz w:val="28"/>
          <w:szCs w:val="28"/>
        </w:rPr>
        <w:t>.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C24E41">
        <w:rPr>
          <w:i w:val="0"/>
          <w:iCs w:val="0"/>
          <w:color w:val="000000" w:themeColor="text1"/>
          <w:sz w:val="28"/>
          <w:szCs w:val="28"/>
        </w:rPr>
        <w:t>Содержимое декодер</w:t>
      </w:r>
      <w:r>
        <w:rPr>
          <w:i w:val="0"/>
          <w:iCs w:val="0"/>
          <w:color w:val="000000" w:themeColor="text1"/>
          <w:sz w:val="28"/>
          <w:szCs w:val="28"/>
        </w:rPr>
        <w:t>а</w:t>
      </w:r>
      <w:r w:rsidRPr="00C24E41">
        <w:rPr>
          <w:i w:val="0"/>
          <w:iCs w:val="0"/>
          <w:color w:val="000000" w:themeColor="text1"/>
          <w:sz w:val="28"/>
          <w:szCs w:val="28"/>
        </w:rPr>
        <w:t xml:space="preserve"> для заголовков </w:t>
      </w:r>
      <w:r w:rsidRPr="002F1CEB">
        <w:rPr>
          <w:iCs w:val="0"/>
          <w:color w:val="000000" w:themeColor="text1"/>
          <w:sz w:val="28"/>
          <w:szCs w:val="28"/>
        </w:rPr>
        <w:t>IP</w:t>
      </w:r>
      <w:r w:rsidRPr="00C24E41">
        <w:rPr>
          <w:i w:val="0"/>
          <w:iCs w:val="0"/>
          <w:color w:val="000000" w:themeColor="text1"/>
          <w:sz w:val="28"/>
          <w:szCs w:val="28"/>
        </w:rPr>
        <w:t xml:space="preserve"> и </w:t>
      </w:r>
      <w:r w:rsidRPr="002F1CEB">
        <w:rPr>
          <w:iCs w:val="0"/>
          <w:color w:val="000000" w:themeColor="text1"/>
          <w:sz w:val="28"/>
          <w:szCs w:val="28"/>
        </w:rPr>
        <w:t>ICMP</w:t>
      </w:r>
      <w:r w:rsidRPr="00C24E41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ответного </w:t>
      </w:r>
      <w:r w:rsidRPr="00C24E41">
        <w:rPr>
          <w:i w:val="0"/>
          <w:iCs w:val="0"/>
          <w:color w:val="000000" w:themeColor="text1"/>
          <w:sz w:val="28"/>
          <w:szCs w:val="28"/>
        </w:rPr>
        <w:t>пакета</w:t>
      </w:r>
    </w:p>
    <w:p w14:paraId="0C9AA1AF" w14:textId="74A15203" w:rsidR="003B167F" w:rsidRDefault="003B167F" w:rsidP="003B167F">
      <w:pPr>
        <w:ind w:left="1418"/>
      </w:pPr>
      <w:r>
        <w:t>Связь</w:t>
      </w:r>
      <w:r w:rsidRPr="003B167F">
        <w:t xml:space="preserve"> </w:t>
      </w:r>
      <w:r>
        <w:t>между</w:t>
      </w:r>
      <w:r w:rsidRPr="003B167F">
        <w:t xml:space="preserve"> </w:t>
      </w:r>
      <w:r w:rsidRPr="002F1CEB">
        <w:rPr>
          <w:i/>
          <w:lang w:val="en-US"/>
        </w:rPr>
        <w:t>ICMP</w:t>
      </w:r>
      <w:r w:rsidRPr="003B167F">
        <w:t xml:space="preserve"> </w:t>
      </w:r>
      <w:r w:rsidRPr="002F1CEB">
        <w:rPr>
          <w:i/>
          <w:lang w:val="en-US"/>
        </w:rPr>
        <w:t>request</w:t>
      </w:r>
      <w:r w:rsidRPr="003B167F">
        <w:t xml:space="preserve"> </w:t>
      </w:r>
      <w:r>
        <w:t>и</w:t>
      </w:r>
      <w:r w:rsidRPr="003B167F">
        <w:t xml:space="preserve"> </w:t>
      </w:r>
      <w:r w:rsidRPr="002F1CEB">
        <w:rPr>
          <w:i/>
          <w:lang w:val="en-US"/>
        </w:rPr>
        <w:t>ICMP</w:t>
      </w:r>
      <w:r w:rsidRPr="003B167F">
        <w:t xml:space="preserve"> </w:t>
      </w:r>
      <w:r w:rsidRPr="002F1CEB">
        <w:rPr>
          <w:i/>
          <w:lang w:val="en-US"/>
        </w:rPr>
        <w:t>reply</w:t>
      </w:r>
      <w:r w:rsidRPr="003B167F">
        <w:t xml:space="preserve"> </w:t>
      </w:r>
      <w:r>
        <w:t xml:space="preserve">пакетами задается полями </w:t>
      </w:r>
      <w:r w:rsidRPr="002F1CEB">
        <w:rPr>
          <w:i/>
          <w:lang w:val="en-US"/>
        </w:rPr>
        <w:t>Identifier</w:t>
      </w:r>
      <w:r w:rsidRPr="003B167F">
        <w:t xml:space="preserve"> (</w:t>
      </w:r>
      <w:r w:rsidRPr="002F1CEB">
        <w:rPr>
          <w:i/>
          <w:lang w:val="en-US"/>
        </w:rPr>
        <w:t>BE</w:t>
      </w:r>
      <w:r w:rsidRPr="003B167F">
        <w:t>/</w:t>
      </w:r>
      <w:r w:rsidRPr="002F1CEB">
        <w:rPr>
          <w:i/>
          <w:lang w:val="en-US"/>
        </w:rPr>
        <w:t>LE</w:t>
      </w:r>
      <w:r w:rsidRPr="003B167F">
        <w:t>)</w:t>
      </w:r>
      <w:r>
        <w:t xml:space="preserve">, а если у двух пакетов одинаковый идентификатор, то еще полями </w:t>
      </w:r>
      <w:r w:rsidRPr="002F1CEB">
        <w:rPr>
          <w:i/>
          <w:lang w:val="en-US"/>
        </w:rPr>
        <w:t>Sequence</w:t>
      </w:r>
      <w:r w:rsidRPr="003B167F">
        <w:t xml:space="preserve"> </w:t>
      </w:r>
      <w:r w:rsidRPr="002F1CEB">
        <w:rPr>
          <w:i/>
          <w:lang w:val="en-US"/>
        </w:rPr>
        <w:t>Number</w:t>
      </w:r>
      <w:r w:rsidRPr="003B167F">
        <w:t xml:space="preserve"> </w:t>
      </w:r>
      <w:r>
        <w:t>(</w:t>
      </w:r>
      <w:r w:rsidRPr="002F1CEB">
        <w:rPr>
          <w:i/>
          <w:lang w:val="en-US"/>
        </w:rPr>
        <w:t>BE</w:t>
      </w:r>
      <w:r w:rsidRPr="003B167F">
        <w:t>/</w:t>
      </w:r>
      <w:r w:rsidRPr="002F1CEB">
        <w:rPr>
          <w:i/>
          <w:lang w:val="en-US"/>
        </w:rPr>
        <w:t>LE</w:t>
      </w:r>
      <w:r>
        <w:t>).</w:t>
      </w:r>
    </w:p>
    <w:p w14:paraId="6BD433B3" w14:textId="615241B6" w:rsidR="003B167F" w:rsidRDefault="003B167F" w:rsidP="003B167F">
      <w:pPr>
        <w:pStyle w:val="a4"/>
        <w:numPr>
          <w:ilvl w:val="1"/>
          <w:numId w:val="8"/>
        </w:numPr>
        <w:ind w:left="1418"/>
      </w:pPr>
      <w:r>
        <w:t>Создадим фильтр</w:t>
      </w:r>
      <w:r w:rsidR="00CC1E0F">
        <w:t xml:space="preserve">, который позволит отобразить только </w:t>
      </w:r>
      <w:r w:rsidR="00CC1E0F" w:rsidRPr="002F1CEB">
        <w:rPr>
          <w:i/>
          <w:lang w:val="en-US"/>
        </w:rPr>
        <w:t>ICMP</w:t>
      </w:r>
      <w:r w:rsidR="00CC1E0F" w:rsidRPr="00CC1E0F">
        <w:t xml:space="preserve"> </w:t>
      </w:r>
      <w:r w:rsidR="00CC1E0F">
        <w:t xml:space="preserve">пакеты, которые использовались для эхо тестирования узла </w:t>
      </w:r>
      <w:proofErr w:type="spellStart"/>
      <w:r w:rsidR="00CC1E0F" w:rsidRPr="002F1CEB">
        <w:rPr>
          <w:i/>
          <w:lang w:val="en-US"/>
        </w:rPr>
        <w:t>yandex</w:t>
      </w:r>
      <w:proofErr w:type="spellEnd"/>
      <w:r w:rsidR="00CC1E0F" w:rsidRPr="00CC1E0F">
        <w:t>.</w:t>
      </w:r>
      <w:proofErr w:type="spellStart"/>
      <w:r w:rsidR="00CC1E0F" w:rsidRPr="002F1CEB">
        <w:rPr>
          <w:i/>
          <w:lang w:val="en-US"/>
        </w:rPr>
        <w:t>ru</w:t>
      </w:r>
      <w:proofErr w:type="spellEnd"/>
      <w:r w:rsidR="00CC1E0F" w:rsidRPr="00CC1E0F">
        <w:t xml:space="preserve">. </w:t>
      </w:r>
      <w:r w:rsidR="00CC1E0F">
        <w:t>Для начала нужно взять</w:t>
      </w:r>
      <w:r w:rsidR="00CC1E0F" w:rsidRPr="00CC1E0F">
        <w:t xml:space="preserve"> </w:t>
      </w:r>
      <w:proofErr w:type="spellStart"/>
      <w:r w:rsidR="00CC1E0F" w:rsidRPr="002F1CEB">
        <w:rPr>
          <w:i/>
          <w:lang w:val="en-US"/>
        </w:rPr>
        <w:t>IPv</w:t>
      </w:r>
      <w:proofErr w:type="spellEnd"/>
      <w:r w:rsidR="00CC1E0F" w:rsidRPr="00CC1E0F">
        <w:t xml:space="preserve">4 </w:t>
      </w:r>
      <w:r w:rsidR="00CC1E0F">
        <w:t xml:space="preserve">адрес из колонки </w:t>
      </w:r>
      <w:r w:rsidR="00CC1E0F" w:rsidRPr="002F1CEB">
        <w:rPr>
          <w:i/>
          <w:lang w:val="en-US"/>
        </w:rPr>
        <w:lastRenderedPageBreak/>
        <w:t>Destination</w:t>
      </w:r>
      <w:r w:rsidR="00CC1E0F">
        <w:t>. Затем подставить этот адрес в выражение для фильтра</w:t>
      </w:r>
      <w:r w:rsidR="00397E03">
        <w:t xml:space="preserve"> отображения</w:t>
      </w:r>
      <w:r w:rsidR="00CC1E0F">
        <w:t>.</w:t>
      </w:r>
      <w:r w:rsidR="00CC1E0F" w:rsidRPr="00CC1E0F">
        <w:t xml:space="preserve"> </w:t>
      </w:r>
      <w:r w:rsidR="00CC1E0F">
        <w:t xml:space="preserve">Итоговый фильтр: </w:t>
      </w:r>
      <w:proofErr w:type="spellStart"/>
      <w:r w:rsidR="00CC1E0F" w:rsidRPr="002F1CEB">
        <w:rPr>
          <w:i/>
          <w:lang w:val="en-US"/>
        </w:rPr>
        <w:t>icmp</w:t>
      </w:r>
      <w:proofErr w:type="spellEnd"/>
      <w:r w:rsidR="00CC1E0F" w:rsidRPr="00095B9F">
        <w:t xml:space="preserve"> </w:t>
      </w:r>
      <w:r w:rsidR="00CC1E0F" w:rsidRPr="002F1CEB">
        <w:rPr>
          <w:i/>
          <w:lang w:val="en-US"/>
        </w:rPr>
        <w:t>and</w:t>
      </w:r>
      <w:r w:rsidR="00CC1E0F" w:rsidRPr="00095B9F">
        <w:t xml:space="preserve"> </w:t>
      </w:r>
      <w:proofErr w:type="spellStart"/>
      <w:proofErr w:type="gramStart"/>
      <w:r w:rsidR="00CC1E0F" w:rsidRPr="002F1CEB">
        <w:rPr>
          <w:i/>
          <w:lang w:val="en-US"/>
        </w:rPr>
        <w:t>ip</w:t>
      </w:r>
      <w:proofErr w:type="spellEnd"/>
      <w:r w:rsidR="00CC1E0F" w:rsidRPr="00095B9F">
        <w:t>.</w:t>
      </w:r>
      <w:proofErr w:type="spellStart"/>
      <w:r w:rsidR="00CC1E0F" w:rsidRPr="002F1CEB">
        <w:rPr>
          <w:i/>
          <w:lang w:val="en-US"/>
        </w:rPr>
        <w:t>addr</w:t>
      </w:r>
      <w:proofErr w:type="spellEnd"/>
      <w:proofErr w:type="gramEnd"/>
      <w:r w:rsidR="00CC1E0F" w:rsidRPr="00095B9F">
        <w:t xml:space="preserve"> == 77.88.55.88.</w:t>
      </w:r>
    </w:p>
    <w:p w14:paraId="58C1B532" w14:textId="45BBD4A7" w:rsidR="00CC1E0F" w:rsidRPr="00E81AE5" w:rsidRDefault="00E81AE5" w:rsidP="00CC1E0F">
      <w:pPr>
        <w:pStyle w:val="a4"/>
        <w:ind w:left="1418"/>
      </w:pPr>
      <w:r>
        <w:t xml:space="preserve">Для всех захваченных </w:t>
      </w:r>
      <w:r w:rsidRPr="002F1CEB">
        <w:rPr>
          <w:i/>
          <w:lang w:val="en-US"/>
        </w:rPr>
        <w:t>ICMP</w:t>
      </w:r>
      <w:r w:rsidRPr="00E81AE5">
        <w:t xml:space="preserve"> </w:t>
      </w:r>
      <w:r>
        <w:t xml:space="preserve">пакетов при эхо-тестировании узла </w:t>
      </w:r>
      <w:proofErr w:type="spellStart"/>
      <w:r w:rsidRPr="002F1CEB">
        <w:rPr>
          <w:i/>
          <w:lang w:val="en-US"/>
        </w:rPr>
        <w:t>yandex</w:t>
      </w:r>
      <w:proofErr w:type="spellEnd"/>
      <w:r w:rsidRPr="00E81AE5">
        <w:t>.</w:t>
      </w:r>
      <w:proofErr w:type="spellStart"/>
      <w:r w:rsidRPr="002F1CEB">
        <w:rPr>
          <w:i/>
          <w:lang w:val="en-US"/>
        </w:rPr>
        <w:t>ru</w:t>
      </w:r>
      <w:proofErr w:type="spellEnd"/>
      <w:r>
        <w:t xml:space="preserve">: </w:t>
      </w:r>
    </w:p>
    <w:p w14:paraId="4F96CE7B" w14:textId="3DB60A23" w:rsidR="00CC1E0F" w:rsidRDefault="006B4981" w:rsidP="00CC1E0F">
      <w:pPr>
        <w:pStyle w:val="a4"/>
        <w:keepNext/>
        <w:ind w:left="1418"/>
      </w:pPr>
      <w:r>
        <w:t xml:space="preserve">Отправитель: 192.168.1.144, </w:t>
      </w:r>
      <w:r w:rsidRPr="006B4981">
        <w:t>94-08-53-3</w:t>
      </w:r>
      <w:r w:rsidRPr="002F1CEB">
        <w:rPr>
          <w:i/>
        </w:rPr>
        <w:t>A</w:t>
      </w:r>
      <w:r w:rsidRPr="006B4981">
        <w:t>-1</w:t>
      </w:r>
      <w:r w:rsidRPr="002F1CEB">
        <w:rPr>
          <w:i/>
        </w:rPr>
        <w:t>F</w:t>
      </w:r>
      <w:r w:rsidRPr="006B4981">
        <w:t>-8</w:t>
      </w:r>
      <w:r w:rsidRPr="002F1CEB">
        <w:rPr>
          <w:i/>
        </w:rPr>
        <w:t>D</w:t>
      </w:r>
    </w:p>
    <w:p w14:paraId="0D5E6612" w14:textId="2DBBB0F0" w:rsidR="006B4981" w:rsidRDefault="006B4981" w:rsidP="00CC1E0F">
      <w:pPr>
        <w:pStyle w:val="a4"/>
        <w:keepNext/>
        <w:ind w:left="1418"/>
      </w:pPr>
      <w:r>
        <w:t xml:space="preserve">Получатель: 77.88.55.88, </w:t>
      </w:r>
      <w:r w:rsidRPr="002F1CEB">
        <w:rPr>
          <w:i/>
          <w:lang w:val="en-US"/>
        </w:rPr>
        <w:t>f</w:t>
      </w:r>
      <w:proofErr w:type="gramStart"/>
      <w:r w:rsidRPr="006B4981">
        <w:t>8:</w:t>
      </w:r>
      <w:r w:rsidRPr="002F1CEB">
        <w:rPr>
          <w:i/>
          <w:lang w:val="en-US"/>
        </w:rPr>
        <w:t>f</w:t>
      </w:r>
      <w:proofErr w:type="gramEnd"/>
      <w:r w:rsidRPr="006B4981">
        <w:t>0:82:</w:t>
      </w:r>
      <w:r w:rsidRPr="002F1CEB">
        <w:rPr>
          <w:i/>
          <w:lang w:val="en-US"/>
        </w:rPr>
        <w:t>cd</w:t>
      </w:r>
      <w:r w:rsidRPr="006B4981">
        <w:t>:00:</w:t>
      </w:r>
      <w:r w:rsidRPr="002F1CEB">
        <w:rPr>
          <w:i/>
          <w:lang w:val="en-US"/>
        </w:rPr>
        <w:t>dd</w:t>
      </w:r>
      <w:r w:rsidR="00E81AE5">
        <w:t>.</w:t>
      </w:r>
    </w:p>
    <w:p w14:paraId="147FA681" w14:textId="0F937F8E" w:rsidR="00E81AE5" w:rsidRDefault="00E81AE5" w:rsidP="00CC1E0F">
      <w:pPr>
        <w:pStyle w:val="a4"/>
        <w:keepNext/>
        <w:ind w:left="1418"/>
      </w:pPr>
      <w:r>
        <w:t xml:space="preserve">Один и тот же пакет на сетевом и канальном уровне может быть адресован разным узлам </w:t>
      </w:r>
      <w:r w:rsidR="00DB5896">
        <w:t>(</w:t>
      </w:r>
      <w:r w:rsidR="00DB5896" w:rsidRPr="002F1CEB">
        <w:rPr>
          <w:i/>
          <w:lang w:val="en-US"/>
        </w:rPr>
        <w:t>MAC</w:t>
      </w:r>
      <w:r w:rsidR="00DB5896" w:rsidRPr="00DB5896">
        <w:t xml:space="preserve"> </w:t>
      </w:r>
      <w:r w:rsidR="00DB5896">
        <w:t xml:space="preserve">адрес </w:t>
      </w:r>
      <w:r w:rsidR="00DB5896" w:rsidRPr="002F1CEB">
        <w:rPr>
          <w:i/>
          <w:lang w:val="en-US"/>
        </w:rPr>
        <w:t>f</w:t>
      </w:r>
      <w:proofErr w:type="gramStart"/>
      <w:r w:rsidR="00DB5896" w:rsidRPr="006B4981">
        <w:t>8:</w:t>
      </w:r>
      <w:r w:rsidR="00DB5896" w:rsidRPr="002F1CEB">
        <w:rPr>
          <w:i/>
          <w:lang w:val="en-US"/>
        </w:rPr>
        <w:t>f</w:t>
      </w:r>
      <w:proofErr w:type="gramEnd"/>
      <w:r w:rsidR="00DB5896" w:rsidRPr="006B4981">
        <w:t>0:82:</w:t>
      </w:r>
      <w:r w:rsidR="00DB5896" w:rsidRPr="002F1CEB">
        <w:rPr>
          <w:i/>
          <w:lang w:val="en-US"/>
        </w:rPr>
        <w:t>cd</w:t>
      </w:r>
      <w:r w:rsidR="00DB5896" w:rsidRPr="006B4981">
        <w:t>:00:</w:t>
      </w:r>
      <w:r w:rsidR="00DB5896" w:rsidRPr="002F1CEB">
        <w:rPr>
          <w:i/>
          <w:lang w:val="en-US"/>
        </w:rPr>
        <w:t>dd</w:t>
      </w:r>
      <w:r w:rsidR="00DB5896">
        <w:t xml:space="preserve"> не соответствует узлу с </w:t>
      </w:r>
      <w:r w:rsidR="00DB5896" w:rsidRPr="002F1CEB">
        <w:rPr>
          <w:i/>
          <w:lang w:val="en-US"/>
        </w:rPr>
        <w:t>IP</w:t>
      </w:r>
      <w:r w:rsidR="00DB5896">
        <w:t xml:space="preserve"> адресом 77.88.55.88) </w:t>
      </w:r>
      <w:r>
        <w:t xml:space="preserve">по причине </w:t>
      </w:r>
      <w:r w:rsidR="00DB5896">
        <w:t xml:space="preserve">маршрутизации. Во время маршрутизации </w:t>
      </w:r>
      <w:r w:rsidR="00DB5896" w:rsidRPr="002F1CEB">
        <w:rPr>
          <w:i/>
          <w:lang w:val="en-US"/>
        </w:rPr>
        <w:t>MAC</w:t>
      </w:r>
      <w:r w:rsidR="00DB5896" w:rsidRPr="00DB5896">
        <w:t xml:space="preserve"> </w:t>
      </w:r>
      <w:r w:rsidR="00DB5896">
        <w:t>адрес постоянно меняется, в отличии от логического адреса (</w:t>
      </w:r>
      <w:r w:rsidR="00DB5896" w:rsidRPr="002F1CEB">
        <w:rPr>
          <w:i/>
          <w:lang w:val="en-US"/>
        </w:rPr>
        <w:t>IP</w:t>
      </w:r>
      <w:r w:rsidR="00DB5896">
        <w:t>)</w:t>
      </w:r>
      <w:r w:rsidR="00DB5896" w:rsidRPr="00DB5896">
        <w:t xml:space="preserve">. </w:t>
      </w:r>
      <w:r w:rsidR="00DB5896">
        <w:t xml:space="preserve">Прежде чем пакет достигнет конечного адреса, он проходит через несколько узлов, у которых свои </w:t>
      </w:r>
      <w:r w:rsidR="00DB5896" w:rsidRPr="002F1CEB">
        <w:rPr>
          <w:i/>
          <w:lang w:val="en-US"/>
        </w:rPr>
        <w:t>MAC</w:t>
      </w:r>
      <w:r w:rsidR="00DB5896" w:rsidRPr="00DB5896">
        <w:t xml:space="preserve"> </w:t>
      </w:r>
      <w:r w:rsidR="00DB5896">
        <w:t xml:space="preserve">адреса. На канальном уровне отправитель-получатель – это его «соседи», а на сетевом – начальный и конечный </w:t>
      </w:r>
      <w:r w:rsidR="00DB5896" w:rsidRPr="002F1CEB">
        <w:rPr>
          <w:i/>
          <w:lang w:val="en-US"/>
        </w:rPr>
        <w:t>IP</w:t>
      </w:r>
      <w:r w:rsidR="00DB5896" w:rsidRPr="00DB5896">
        <w:t xml:space="preserve"> </w:t>
      </w:r>
      <w:r w:rsidR="00DB5896">
        <w:t xml:space="preserve">адреса (в нашем случае </w:t>
      </w:r>
      <w:r w:rsidR="00DB5896" w:rsidRPr="002F1CEB">
        <w:rPr>
          <w:i/>
          <w:lang w:val="en-US"/>
        </w:rPr>
        <w:t>IP</w:t>
      </w:r>
      <w:r w:rsidR="00DB5896" w:rsidRPr="00DB5896">
        <w:t xml:space="preserve"> </w:t>
      </w:r>
      <w:r w:rsidR="00DB5896">
        <w:t xml:space="preserve">адрес локального компьютера и </w:t>
      </w:r>
      <w:r w:rsidR="00DB5896" w:rsidRPr="002F1CEB">
        <w:rPr>
          <w:i/>
          <w:lang w:val="en-US"/>
        </w:rPr>
        <w:t>IP</w:t>
      </w:r>
      <w:r w:rsidR="00DB5896" w:rsidRPr="00DB5896">
        <w:t xml:space="preserve"> </w:t>
      </w:r>
      <w:r w:rsidR="00DB5896">
        <w:t xml:space="preserve">адрес узла </w:t>
      </w:r>
      <w:proofErr w:type="spellStart"/>
      <w:r w:rsidR="00DB5896" w:rsidRPr="002F1CEB">
        <w:rPr>
          <w:i/>
          <w:lang w:val="en-US"/>
        </w:rPr>
        <w:t>yandex</w:t>
      </w:r>
      <w:proofErr w:type="spellEnd"/>
      <w:r w:rsidR="00DB5896" w:rsidRPr="00DB5896">
        <w:t>.</w:t>
      </w:r>
      <w:proofErr w:type="spellStart"/>
      <w:r w:rsidR="00DB5896" w:rsidRPr="002F1CEB">
        <w:rPr>
          <w:i/>
          <w:lang w:val="en-US"/>
        </w:rPr>
        <w:t>ru</w:t>
      </w:r>
      <w:proofErr w:type="spellEnd"/>
      <w:r w:rsidR="00DB5896">
        <w:t>)</w:t>
      </w:r>
      <w:r w:rsidR="00DB5896" w:rsidRPr="00DB5896">
        <w:t>.</w:t>
      </w:r>
    </w:p>
    <w:p w14:paraId="188E02F0" w14:textId="21DAEE16" w:rsidR="00DB5896" w:rsidRDefault="00DB5896" w:rsidP="00DB5896">
      <w:pPr>
        <w:pStyle w:val="a4"/>
        <w:keepNext/>
        <w:numPr>
          <w:ilvl w:val="1"/>
          <w:numId w:val="8"/>
        </w:numPr>
        <w:ind w:left="1418"/>
      </w:pPr>
      <w:r>
        <w:t>Выполним эхо тестирование узл</w:t>
      </w:r>
      <w:r w:rsidR="00AC6F68">
        <w:t>ов</w:t>
      </w:r>
      <w:r>
        <w:t xml:space="preserve"> </w:t>
      </w:r>
      <w:proofErr w:type="spellStart"/>
      <w:r w:rsidRPr="002F1CEB">
        <w:rPr>
          <w:i/>
          <w:lang w:val="en-US"/>
        </w:rPr>
        <w:t>yandex</w:t>
      </w:r>
      <w:proofErr w:type="spellEnd"/>
      <w:r w:rsidRPr="00DB5896">
        <w:t>.</w:t>
      </w:r>
      <w:proofErr w:type="spellStart"/>
      <w:r w:rsidRPr="002F1CEB">
        <w:rPr>
          <w:i/>
          <w:lang w:val="en-US"/>
        </w:rPr>
        <w:t>ru</w:t>
      </w:r>
      <w:proofErr w:type="spellEnd"/>
      <w:r w:rsidRPr="00DB5896">
        <w:t xml:space="preserve"> </w:t>
      </w:r>
      <w:r w:rsidR="00AC6F68">
        <w:t>и</w:t>
      </w:r>
      <w:r w:rsidR="00AC6F68" w:rsidRPr="00AC6F68">
        <w:t xml:space="preserve"> </w:t>
      </w:r>
      <w:r w:rsidR="00AC6F68" w:rsidRPr="002F1CEB">
        <w:rPr>
          <w:i/>
          <w:lang w:val="en-US"/>
        </w:rPr>
        <w:t>google</w:t>
      </w:r>
      <w:r w:rsidR="00AC6F68" w:rsidRPr="00AC6F68">
        <w:t>.</w:t>
      </w:r>
      <w:r w:rsidR="00AC6F68" w:rsidRPr="002F1CEB">
        <w:rPr>
          <w:i/>
          <w:lang w:val="en-US"/>
        </w:rPr>
        <w:t>com</w:t>
      </w:r>
      <w:r>
        <w:t xml:space="preserve"> пакет</w:t>
      </w:r>
      <w:r w:rsidR="00AC6F68">
        <w:t>ами</w:t>
      </w:r>
      <w:r>
        <w:t xml:space="preserve"> длиной 1400</w:t>
      </w:r>
      <w:r w:rsidRPr="00DB5896">
        <w:t xml:space="preserve"> </w:t>
      </w:r>
      <w:r>
        <w:t xml:space="preserve">байт с захватом трафика. </w:t>
      </w:r>
    </w:p>
    <w:p w14:paraId="66EC85A6" w14:textId="7361ED02" w:rsidR="00AC6F68" w:rsidRDefault="00AC6F68" w:rsidP="00AC6F68">
      <w:pPr>
        <w:pStyle w:val="a4"/>
        <w:keepNext/>
        <w:ind w:left="1418"/>
      </w:pPr>
      <w:r>
        <w:t xml:space="preserve">В поле данных для запросов и ответов у </w:t>
      </w:r>
      <w:r w:rsidRPr="002F1CEB">
        <w:rPr>
          <w:i/>
          <w:lang w:val="en-US"/>
        </w:rPr>
        <w:t>ICMP</w:t>
      </w:r>
      <w:r w:rsidRPr="00AC6F68">
        <w:t xml:space="preserve"> </w:t>
      </w:r>
      <w:r>
        <w:t xml:space="preserve">пакетов адресованных и </w:t>
      </w:r>
      <w:proofErr w:type="spellStart"/>
      <w:r w:rsidRPr="002F1CEB">
        <w:rPr>
          <w:i/>
          <w:lang w:val="en-US"/>
        </w:rPr>
        <w:t>yandex</w:t>
      </w:r>
      <w:proofErr w:type="spellEnd"/>
      <w:r w:rsidRPr="00AC6F68">
        <w:t>.</w:t>
      </w:r>
      <w:proofErr w:type="spellStart"/>
      <w:r w:rsidRPr="002F1CEB">
        <w:rPr>
          <w:i/>
          <w:lang w:val="en-US"/>
        </w:rPr>
        <w:t>ru</w:t>
      </w:r>
      <w:proofErr w:type="spellEnd"/>
      <w:r>
        <w:t xml:space="preserve">, и </w:t>
      </w:r>
      <w:r w:rsidRPr="002F1CEB">
        <w:rPr>
          <w:i/>
          <w:lang w:val="en-US"/>
        </w:rPr>
        <w:t>google</w:t>
      </w:r>
      <w:r w:rsidRPr="00AC6F68">
        <w:t>.</w:t>
      </w:r>
      <w:r w:rsidRPr="002F1CEB">
        <w:rPr>
          <w:i/>
          <w:lang w:val="en-US"/>
        </w:rPr>
        <w:t>com</w:t>
      </w:r>
      <w:r>
        <w:t xml:space="preserve">, содержится (кроме заголовков) латинские буквы </w:t>
      </w:r>
      <w:r w:rsidRPr="002F1CEB">
        <w:rPr>
          <w:i/>
          <w:lang w:val="en-US"/>
        </w:rPr>
        <w:t>a</w:t>
      </w:r>
      <w:r w:rsidRPr="00AC6F68">
        <w:t>-</w:t>
      </w:r>
      <w:r w:rsidRPr="002F1CEB">
        <w:rPr>
          <w:i/>
          <w:lang w:val="en-US"/>
        </w:rPr>
        <w:t>z</w:t>
      </w:r>
      <w:r>
        <w:t xml:space="preserve">, которые заполняют все 1400 байт. Длины также одинаковы для обоих серий захваченных пакетов – 1400, за исключение пакетов ответа для эхо-тестирования узла </w:t>
      </w:r>
      <w:r w:rsidRPr="002F1CEB">
        <w:rPr>
          <w:i/>
          <w:lang w:val="en-US"/>
        </w:rPr>
        <w:t>google</w:t>
      </w:r>
      <w:r w:rsidRPr="00AC6F68">
        <w:t>.</w:t>
      </w:r>
      <w:r w:rsidRPr="002F1CEB">
        <w:rPr>
          <w:i/>
          <w:lang w:val="en-US"/>
        </w:rPr>
        <w:t>com</w:t>
      </w:r>
      <w:r w:rsidRPr="00AC6F68">
        <w:t xml:space="preserve">. </w:t>
      </w:r>
      <w:r>
        <w:t>В этом пакете длина пакета 68 байт.</w:t>
      </w:r>
    </w:p>
    <w:p w14:paraId="67D4CB64" w14:textId="395BC1E6" w:rsidR="00D275EF" w:rsidRDefault="00AC6F68" w:rsidP="00D275EF">
      <w:pPr>
        <w:pStyle w:val="a4"/>
        <w:keepNext/>
        <w:numPr>
          <w:ilvl w:val="1"/>
          <w:numId w:val="8"/>
        </w:numPr>
        <w:ind w:left="1418"/>
      </w:pPr>
      <w:r>
        <w:t xml:space="preserve">Выполним эхо-тестирование </w:t>
      </w:r>
      <w:r w:rsidR="009F0785">
        <w:t xml:space="preserve">узла </w:t>
      </w:r>
      <w:proofErr w:type="spellStart"/>
      <w:r w:rsidR="009F0785" w:rsidRPr="002F1CEB">
        <w:rPr>
          <w:i/>
          <w:lang w:val="en-US"/>
        </w:rPr>
        <w:t>yandex</w:t>
      </w:r>
      <w:proofErr w:type="spellEnd"/>
      <w:r w:rsidR="009F0785" w:rsidRPr="009F0785">
        <w:t>.</w:t>
      </w:r>
      <w:proofErr w:type="spellStart"/>
      <w:r w:rsidR="009F0785" w:rsidRPr="002F1CEB">
        <w:rPr>
          <w:i/>
          <w:lang w:val="en-US"/>
        </w:rPr>
        <w:t>ru</w:t>
      </w:r>
      <w:proofErr w:type="spellEnd"/>
      <w:r w:rsidR="009F0785" w:rsidRPr="009F0785">
        <w:t xml:space="preserve"> </w:t>
      </w:r>
      <w:r w:rsidR="009F0785">
        <w:t xml:space="preserve">пакетом длиной 3000 байт с захватом трафика. Используем фильтр отображения </w:t>
      </w:r>
      <w:proofErr w:type="spellStart"/>
      <w:r w:rsidR="009F0785" w:rsidRPr="002F1CEB">
        <w:rPr>
          <w:i/>
          <w:lang w:val="en-US"/>
        </w:rPr>
        <w:t>icmp</w:t>
      </w:r>
      <w:proofErr w:type="spellEnd"/>
      <w:r w:rsidR="009F0785">
        <w:t>. В списке захваченных пакетов отсутствуют пакеты ответов от узла (в это время в терминале появляются сообщения «Превышен интервал ожидания для запроса»).</w:t>
      </w:r>
      <w:r w:rsidR="009F0785" w:rsidRPr="009F0785">
        <w:t xml:space="preserve"> </w:t>
      </w:r>
      <w:r w:rsidR="009F0785">
        <w:t xml:space="preserve">Это происходит по причине </w:t>
      </w:r>
      <w:r w:rsidR="009F0785">
        <w:lastRenderedPageBreak/>
        <w:t xml:space="preserve">большого размера для передачи в одном кадре. Пакеты разбиваются на фрагменты и передаются по отдельности. </w:t>
      </w:r>
    </w:p>
    <w:p w14:paraId="4527DDE4" w14:textId="7EB8A164" w:rsidR="00D275EF" w:rsidRDefault="009F0785" w:rsidP="00D275EF">
      <w:pPr>
        <w:pStyle w:val="a4"/>
        <w:keepNext/>
        <w:ind w:left="1418"/>
      </w:pPr>
      <w:r>
        <w:t xml:space="preserve">Используем фильтр отображения </w:t>
      </w:r>
      <w:proofErr w:type="spellStart"/>
      <w:proofErr w:type="gramStart"/>
      <w:r w:rsidRPr="002F1CEB">
        <w:rPr>
          <w:i/>
          <w:lang w:val="en-US"/>
        </w:rPr>
        <w:t>ip</w:t>
      </w:r>
      <w:proofErr w:type="spellEnd"/>
      <w:r w:rsidRPr="009F0785">
        <w:t>.</w:t>
      </w:r>
      <w:proofErr w:type="spellStart"/>
      <w:r w:rsidRPr="002F1CEB">
        <w:rPr>
          <w:i/>
          <w:lang w:val="en-US"/>
        </w:rPr>
        <w:t>addr</w:t>
      </w:r>
      <w:proofErr w:type="spellEnd"/>
      <w:proofErr w:type="gramEnd"/>
      <w:r w:rsidRPr="009F0785">
        <w:t xml:space="preserve"> == 77.88.55.60</w:t>
      </w:r>
      <w:r>
        <w:t xml:space="preserve"> и находим в списке «пропавшие пакеты».</w:t>
      </w:r>
      <w:r w:rsidRPr="009F0785">
        <w:t xml:space="preserve"> </w:t>
      </w:r>
      <w:r w:rsidR="00D275EF">
        <w:t xml:space="preserve">В поле </w:t>
      </w:r>
      <w:r w:rsidR="00D275EF" w:rsidRPr="002F1CEB">
        <w:rPr>
          <w:i/>
          <w:lang w:val="en-US"/>
        </w:rPr>
        <w:t>info</w:t>
      </w:r>
      <w:r w:rsidR="00D275EF">
        <w:rPr>
          <w:lang w:val="en-US"/>
        </w:rPr>
        <w:t xml:space="preserve"> </w:t>
      </w:r>
      <w:r w:rsidR="00D275EF">
        <w:t>можно найти следующие строки:</w:t>
      </w:r>
    </w:p>
    <w:p w14:paraId="3DCE0C80" w14:textId="0A53382F" w:rsidR="00D275EF" w:rsidRDefault="00290464" w:rsidP="00D275EF">
      <w:pPr>
        <w:pStyle w:val="a4"/>
        <w:keepNext/>
        <w:ind w:left="1418"/>
        <w:jc w:val="center"/>
      </w:pPr>
      <w:r w:rsidRPr="00290464">
        <w:rPr>
          <w:noProof/>
        </w:rPr>
        <w:drawing>
          <wp:inline distT="0" distB="0" distL="0" distR="0" wp14:anchorId="359F11AE" wp14:editId="07BD772E">
            <wp:extent cx="5363323" cy="1000265"/>
            <wp:effectExtent l="19050" t="19050" r="889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0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46A8C" w14:textId="5BEB4BB4" w:rsidR="00D275EF" w:rsidRDefault="00D275EF" w:rsidP="00D275EF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13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D275EF">
        <w:rPr>
          <w:i w:val="0"/>
          <w:iCs w:val="0"/>
          <w:color w:val="000000" w:themeColor="text1"/>
          <w:sz w:val="28"/>
          <w:szCs w:val="28"/>
        </w:rPr>
        <w:t xml:space="preserve">. Фрагментированные пакеты </w:t>
      </w:r>
      <w:r w:rsidRPr="002F1CEB">
        <w:rPr>
          <w:iCs w:val="0"/>
          <w:color w:val="000000" w:themeColor="text1"/>
          <w:sz w:val="28"/>
          <w:szCs w:val="28"/>
        </w:rPr>
        <w:t>ICMP</w:t>
      </w:r>
      <w:r w:rsidRPr="00D275EF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(1 пакет эхо-запроса</w:t>
      </w:r>
      <w:r w:rsidR="00290464">
        <w:rPr>
          <w:i w:val="0"/>
          <w:iCs w:val="0"/>
          <w:color w:val="000000" w:themeColor="text1"/>
          <w:sz w:val="28"/>
          <w:szCs w:val="28"/>
        </w:rPr>
        <w:t xml:space="preserve"> с ответом</w:t>
      </w:r>
      <w:r>
        <w:rPr>
          <w:i w:val="0"/>
          <w:iCs w:val="0"/>
          <w:color w:val="000000" w:themeColor="text1"/>
          <w:sz w:val="28"/>
          <w:szCs w:val="28"/>
        </w:rPr>
        <w:t>)</w:t>
      </w:r>
    </w:p>
    <w:p w14:paraId="17237358" w14:textId="022C5526" w:rsidR="00D275EF" w:rsidRDefault="00D275EF" w:rsidP="00D275EF">
      <w:pPr>
        <w:ind w:left="1418"/>
      </w:pPr>
      <w:r>
        <w:t>Находим все три фрагмента одного любого эхо-запроса. Выпишем</w:t>
      </w:r>
      <w:r w:rsidRPr="00D275EF">
        <w:t xml:space="preserve"> </w:t>
      </w:r>
      <w:r>
        <w:t>значения</w:t>
      </w:r>
      <w:r w:rsidRPr="00D275EF">
        <w:t xml:space="preserve"> </w:t>
      </w:r>
      <w:r>
        <w:t>полей</w:t>
      </w:r>
      <w:r w:rsidRPr="00D275EF">
        <w:t xml:space="preserve"> «</w:t>
      </w:r>
      <w:r w:rsidRPr="002F1CEB">
        <w:rPr>
          <w:i/>
          <w:lang w:val="en-US"/>
        </w:rPr>
        <w:t>Identification</w:t>
      </w:r>
      <w:r w:rsidRPr="00D275EF">
        <w:t>», «</w:t>
      </w:r>
      <w:r w:rsidRPr="002F1CEB">
        <w:rPr>
          <w:i/>
          <w:lang w:val="en-US"/>
        </w:rPr>
        <w:t>MF</w:t>
      </w:r>
      <w:r w:rsidRPr="00D275EF">
        <w:t>», «</w:t>
      </w:r>
      <w:r w:rsidRPr="002F1CEB">
        <w:rPr>
          <w:i/>
          <w:lang w:val="en-US"/>
        </w:rPr>
        <w:t>Fragment</w:t>
      </w:r>
      <w:r w:rsidRPr="00D275EF">
        <w:t xml:space="preserve"> </w:t>
      </w:r>
      <w:r w:rsidRPr="002F1CEB">
        <w:rPr>
          <w:i/>
          <w:lang w:val="en-US"/>
        </w:rPr>
        <w:t>offset</w:t>
      </w:r>
      <w:r w:rsidRPr="00D275EF">
        <w:t>»</w:t>
      </w:r>
      <w:r>
        <w:t xml:space="preserve"> </w:t>
      </w:r>
      <w:r w:rsidRPr="002F1CEB">
        <w:rPr>
          <w:i/>
        </w:rPr>
        <w:t>IP</w:t>
      </w:r>
      <w:r>
        <w:t>-заголовка для этих пакетов.</w:t>
      </w:r>
    </w:p>
    <w:p w14:paraId="593D1F14" w14:textId="3169471B" w:rsidR="00290464" w:rsidRPr="00290464" w:rsidRDefault="00290464" w:rsidP="00290464">
      <w:pPr>
        <w:pStyle w:val="a5"/>
        <w:jc w:val="right"/>
        <w:rPr>
          <w:i w:val="0"/>
          <w:iCs w:val="0"/>
          <w:color w:val="000000" w:themeColor="text1"/>
          <w:sz w:val="28"/>
          <w:szCs w:val="28"/>
        </w:rPr>
      </w:pPr>
      <w:r w:rsidRPr="00290464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29046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90464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29046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E92DDC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9046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90464">
        <w:rPr>
          <w:i w:val="0"/>
          <w:iCs w:val="0"/>
          <w:color w:val="000000" w:themeColor="text1"/>
          <w:sz w:val="28"/>
          <w:szCs w:val="28"/>
        </w:rPr>
        <w:t>. Фрагментированные части одного эхо-запроса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1974"/>
        <w:gridCol w:w="2846"/>
        <w:gridCol w:w="1398"/>
      </w:tblGrid>
      <w:tr w:rsidR="00290464" w14:paraId="0DE021F1" w14:textId="77777777" w:rsidTr="00290464">
        <w:trPr>
          <w:jc w:val="center"/>
        </w:trPr>
        <w:tc>
          <w:tcPr>
            <w:tcW w:w="562" w:type="dxa"/>
          </w:tcPr>
          <w:p w14:paraId="36DF6BC6" w14:textId="77777777" w:rsidR="00D275EF" w:rsidRDefault="00D275EF" w:rsidP="00D275EF"/>
        </w:tc>
        <w:tc>
          <w:tcPr>
            <w:tcW w:w="1974" w:type="dxa"/>
          </w:tcPr>
          <w:p w14:paraId="3436672B" w14:textId="0D73852A" w:rsidR="00D275EF" w:rsidRPr="006D78E9" w:rsidRDefault="00290464" w:rsidP="00D275EF">
            <w:pPr>
              <w:rPr>
                <w:b/>
                <w:bCs/>
                <w:iCs/>
                <w:lang w:val="en-US"/>
              </w:rPr>
            </w:pPr>
            <w:r w:rsidRPr="006D78E9">
              <w:rPr>
                <w:b/>
                <w:bCs/>
                <w:iCs/>
                <w:lang w:val="en-US"/>
              </w:rPr>
              <w:t>Identification</w:t>
            </w:r>
          </w:p>
        </w:tc>
        <w:tc>
          <w:tcPr>
            <w:tcW w:w="2846" w:type="dxa"/>
          </w:tcPr>
          <w:p w14:paraId="2620A71A" w14:textId="239645F9" w:rsidR="00D275EF" w:rsidRPr="006D78E9" w:rsidRDefault="00290464" w:rsidP="00D275EF">
            <w:pPr>
              <w:rPr>
                <w:b/>
                <w:bCs/>
                <w:iCs/>
                <w:lang w:val="en-US"/>
              </w:rPr>
            </w:pPr>
            <w:r w:rsidRPr="006D78E9">
              <w:rPr>
                <w:b/>
                <w:bCs/>
                <w:iCs/>
                <w:lang w:val="en-US"/>
              </w:rPr>
              <w:t>MF (More</w:t>
            </w:r>
            <w:r w:rsidRPr="006D78E9">
              <w:rPr>
                <w:b/>
                <w:bCs/>
                <w:iCs/>
              </w:rPr>
              <w:t xml:space="preserve"> </w:t>
            </w:r>
            <w:r w:rsidRPr="006D78E9">
              <w:rPr>
                <w:b/>
                <w:bCs/>
                <w:iCs/>
                <w:lang w:val="en-US"/>
              </w:rPr>
              <w:t>fragment)</w:t>
            </w:r>
          </w:p>
        </w:tc>
        <w:tc>
          <w:tcPr>
            <w:tcW w:w="1198" w:type="dxa"/>
          </w:tcPr>
          <w:p w14:paraId="4DB7590D" w14:textId="313A9BD1" w:rsidR="00D275EF" w:rsidRPr="006D78E9" w:rsidRDefault="00290464" w:rsidP="00D275EF">
            <w:pPr>
              <w:rPr>
                <w:b/>
                <w:bCs/>
                <w:iCs/>
                <w:lang w:val="en-US"/>
              </w:rPr>
            </w:pPr>
            <w:r w:rsidRPr="006D78E9">
              <w:rPr>
                <w:b/>
                <w:bCs/>
                <w:iCs/>
                <w:lang w:val="en-US"/>
              </w:rPr>
              <w:t>Fragment offset</w:t>
            </w:r>
          </w:p>
        </w:tc>
      </w:tr>
      <w:tr w:rsidR="00290464" w14:paraId="186015DA" w14:textId="77777777" w:rsidTr="00290464">
        <w:trPr>
          <w:jc w:val="center"/>
        </w:trPr>
        <w:tc>
          <w:tcPr>
            <w:tcW w:w="562" w:type="dxa"/>
          </w:tcPr>
          <w:p w14:paraId="6A82C256" w14:textId="0407B954" w:rsidR="00D275EF" w:rsidRPr="00290464" w:rsidRDefault="00290464" w:rsidP="00D275EF">
            <w:pPr>
              <w:rPr>
                <w:b/>
                <w:bCs/>
                <w:lang w:val="en-US"/>
              </w:rPr>
            </w:pPr>
            <w:r w:rsidRPr="00290464">
              <w:rPr>
                <w:b/>
                <w:bCs/>
                <w:lang w:val="en-US"/>
              </w:rPr>
              <w:t>1</w:t>
            </w:r>
          </w:p>
        </w:tc>
        <w:tc>
          <w:tcPr>
            <w:tcW w:w="1974" w:type="dxa"/>
          </w:tcPr>
          <w:p w14:paraId="35664864" w14:textId="5AD3A257" w:rsidR="00D275EF" w:rsidRPr="00290464" w:rsidRDefault="00290464" w:rsidP="002904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43068</w:t>
            </w:r>
          </w:p>
        </w:tc>
        <w:tc>
          <w:tcPr>
            <w:tcW w:w="2846" w:type="dxa"/>
          </w:tcPr>
          <w:p w14:paraId="2FF3F46E" w14:textId="6F29AFB0" w:rsidR="00D275EF" w:rsidRPr="00290464" w:rsidRDefault="00290464" w:rsidP="00290464">
            <w:pPr>
              <w:jc w:val="center"/>
              <w:rPr>
                <w:lang w:val="en-US"/>
              </w:rPr>
            </w:pPr>
            <w:r w:rsidRPr="002F1CEB">
              <w:rPr>
                <w:i/>
                <w:lang w:val="en-US"/>
              </w:rPr>
              <w:t>Set</w:t>
            </w:r>
          </w:p>
        </w:tc>
        <w:tc>
          <w:tcPr>
            <w:tcW w:w="1198" w:type="dxa"/>
          </w:tcPr>
          <w:p w14:paraId="3CF4DA1B" w14:textId="2D45DFE2" w:rsidR="00D275EF" w:rsidRPr="00290464" w:rsidRDefault="00290464" w:rsidP="002904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90464" w14:paraId="6EED7BED" w14:textId="77777777" w:rsidTr="00290464">
        <w:trPr>
          <w:jc w:val="center"/>
        </w:trPr>
        <w:tc>
          <w:tcPr>
            <w:tcW w:w="562" w:type="dxa"/>
          </w:tcPr>
          <w:p w14:paraId="39331015" w14:textId="375D7733" w:rsidR="00290464" w:rsidRPr="00290464" w:rsidRDefault="00290464" w:rsidP="00290464">
            <w:pPr>
              <w:rPr>
                <w:b/>
                <w:bCs/>
                <w:lang w:val="en-US"/>
              </w:rPr>
            </w:pPr>
            <w:r w:rsidRPr="00290464">
              <w:rPr>
                <w:b/>
                <w:bCs/>
                <w:lang w:val="en-US"/>
              </w:rPr>
              <w:t>2</w:t>
            </w:r>
          </w:p>
        </w:tc>
        <w:tc>
          <w:tcPr>
            <w:tcW w:w="1974" w:type="dxa"/>
          </w:tcPr>
          <w:p w14:paraId="76FCBED5" w14:textId="26A05083" w:rsidR="00290464" w:rsidRDefault="00290464" w:rsidP="00290464">
            <w:pPr>
              <w:jc w:val="center"/>
            </w:pPr>
            <w:r>
              <w:rPr>
                <w:lang w:val="en-US"/>
              </w:rPr>
              <w:t>43068</w:t>
            </w:r>
          </w:p>
        </w:tc>
        <w:tc>
          <w:tcPr>
            <w:tcW w:w="2846" w:type="dxa"/>
          </w:tcPr>
          <w:p w14:paraId="5931DCFA" w14:textId="6E422ABA" w:rsidR="00290464" w:rsidRPr="00290464" w:rsidRDefault="00290464" w:rsidP="00290464">
            <w:pPr>
              <w:jc w:val="center"/>
              <w:rPr>
                <w:lang w:val="en-US"/>
              </w:rPr>
            </w:pPr>
            <w:r w:rsidRPr="002F1CEB">
              <w:rPr>
                <w:i/>
                <w:lang w:val="en-US"/>
              </w:rPr>
              <w:t>Set</w:t>
            </w:r>
          </w:p>
        </w:tc>
        <w:tc>
          <w:tcPr>
            <w:tcW w:w="1198" w:type="dxa"/>
          </w:tcPr>
          <w:p w14:paraId="68F7365D" w14:textId="70E9757A" w:rsidR="00290464" w:rsidRPr="00290464" w:rsidRDefault="00290464" w:rsidP="002904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1480</w:t>
            </w:r>
          </w:p>
        </w:tc>
      </w:tr>
      <w:tr w:rsidR="00290464" w14:paraId="1D8B87FB" w14:textId="77777777" w:rsidTr="00290464">
        <w:trPr>
          <w:jc w:val="center"/>
        </w:trPr>
        <w:tc>
          <w:tcPr>
            <w:tcW w:w="562" w:type="dxa"/>
          </w:tcPr>
          <w:p w14:paraId="27B833C0" w14:textId="17B2B566" w:rsidR="00290464" w:rsidRPr="00290464" w:rsidRDefault="00290464" w:rsidP="00290464">
            <w:pPr>
              <w:rPr>
                <w:b/>
                <w:bCs/>
                <w:lang w:val="en-US"/>
              </w:rPr>
            </w:pPr>
            <w:r w:rsidRPr="00290464">
              <w:rPr>
                <w:b/>
                <w:bCs/>
                <w:lang w:val="en-US"/>
              </w:rPr>
              <w:t>3</w:t>
            </w:r>
          </w:p>
        </w:tc>
        <w:tc>
          <w:tcPr>
            <w:tcW w:w="1974" w:type="dxa"/>
          </w:tcPr>
          <w:p w14:paraId="60A621F1" w14:textId="52DE8D4D" w:rsidR="00290464" w:rsidRDefault="00290464" w:rsidP="00290464">
            <w:pPr>
              <w:jc w:val="center"/>
            </w:pPr>
            <w:r>
              <w:rPr>
                <w:lang w:val="en-US"/>
              </w:rPr>
              <w:t>43068</w:t>
            </w:r>
          </w:p>
        </w:tc>
        <w:tc>
          <w:tcPr>
            <w:tcW w:w="2846" w:type="dxa"/>
          </w:tcPr>
          <w:p w14:paraId="6071088B" w14:textId="691B3371" w:rsidR="00290464" w:rsidRPr="00290464" w:rsidRDefault="00290464" w:rsidP="00290464">
            <w:pPr>
              <w:jc w:val="center"/>
              <w:rPr>
                <w:lang w:val="en-US"/>
              </w:rPr>
            </w:pPr>
            <w:r w:rsidRPr="002F1CEB">
              <w:rPr>
                <w:i/>
                <w:lang w:val="en-US"/>
              </w:rPr>
              <w:t>Not</w:t>
            </w:r>
            <w:r>
              <w:t xml:space="preserve"> </w:t>
            </w:r>
            <w:r w:rsidRPr="002F1CEB">
              <w:rPr>
                <w:i/>
                <w:lang w:val="en-US"/>
              </w:rPr>
              <w:t>set</w:t>
            </w:r>
          </w:p>
        </w:tc>
        <w:tc>
          <w:tcPr>
            <w:tcW w:w="1198" w:type="dxa"/>
          </w:tcPr>
          <w:p w14:paraId="6B61AF35" w14:textId="34B47960" w:rsidR="00290464" w:rsidRPr="00290464" w:rsidRDefault="00290464" w:rsidP="002904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2960</w:t>
            </w:r>
          </w:p>
        </w:tc>
      </w:tr>
    </w:tbl>
    <w:p w14:paraId="6DA86582" w14:textId="5F86D328" w:rsidR="00D275EF" w:rsidRDefault="00D275EF" w:rsidP="00D275EF">
      <w:pPr>
        <w:ind w:left="1418"/>
      </w:pPr>
    </w:p>
    <w:p w14:paraId="525F88E3" w14:textId="42DF5C77" w:rsidR="00290464" w:rsidRDefault="00290464" w:rsidP="00D275EF">
      <w:pPr>
        <w:ind w:left="1418"/>
      </w:pPr>
      <w:r w:rsidRPr="002F1CEB">
        <w:rPr>
          <w:i/>
          <w:lang w:val="en-US"/>
        </w:rPr>
        <w:t>Identification</w:t>
      </w:r>
      <w:r w:rsidRPr="00290464">
        <w:t xml:space="preserve"> </w:t>
      </w:r>
      <w:r>
        <w:t>позволяет определить относится ли пакет к части фрагментированного пакета.</w:t>
      </w:r>
    </w:p>
    <w:p w14:paraId="0DEB0C16" w14:textId="1E88BE79" w:rsidR="00290464" w:rsidRDefault="00290464" w:rsidP="00D275EF">
      <w:pPr>
        <w:ind w:left="1418"/>
      </w:pPr>
      <w:r w:rsidRPr="002F1CEB">
        <w:rPr>
          <w:i/>
          <w:lang w:val="en-US"/>
        </w:rPr>
        <w:t>More</w:t>
      </w:r>
      <w:r w:rsidRPr="00290464">
        <w:t xml:space="preserve"> </w:t>
      </w:r>
      <w:r w:rsidRPr="002F1CEB">
        <w:rPr>
          <w:i/>
          <w:lang w:val="en-US"/>
        </w:rPr>
        <w:t>fragment</w:t>
      </w:r>
      <w:r w:rsidRPr="00290464">
        <w:t xml:space="preserve"> </w:t>
      </w:r>
      <w:r>
        <w:t>(</w:t>
      </w:r>
      <w:r w:rsidRPr="002F1CEB">
        <w:rPr>
          <w:i/>
          <w:lang w:val="en-US"/>
        </w:rPr>
        <w:t>MF</w:t>
      </w:r>
      <w:r w:rsidRPr="00290464">
        <w:t xml:space="preserve">) </w:t>
      </w:r>
      <w:r>
        <w:t>позволяет определить, есть ли еще пакеты, которые являются частью фрагментированного пакета.</w:t>
      </w:r>
    </w:p>
    <w:p w14:paraId="22B99BFF" w14:textId="232E699D" w:rsidR="00290464" w:rsidRDefault="00290464" w:rsidP="00D275EF">
      <w:pPr>
        <w:ind w:left="1418"/>
      </w:pPr>
      <w:r w:rsidRPr="002F1CEB">
        <w:rPr>
          <w:i/>
          <w:lang w:val="en-US"/>
        </w:rPr>
        <w:t>Offset</w:t>
      </w:r>
      <w:r w:rsidRPr="00290464">
        <w:t xml:space="preserve"> </w:t>
      </w:r>
      <w:r w:rsidRPr="002F1CEB">
        <w:rPr>
          <w:i/>
          <w:lang w:val="en-US"/>
        </w:rPr>
        <w:t>fragment</w:t>
      </w:r>
      <w:r w:rsidRPr="00290464">
        <w:t xml:space="preserve"> </w:t>
      </w:r>
      <w:r>
        <w:t>позволяет определить порядок следования фрагментированных пакетов. Следует выставлять порядок следования пакетов по возрастанию значения этого поля.</w:t>
      </w:r>
    </w:p>
    <w:p w14:paraId="46966787" w14:textId="6369DF0A" w:rsidR="00F027C3" w:rsidRDefault="00F027C3" w:rsidP="00F027C3">
      <w:pPr>
        <w:pStyle w:val="a4"/>
        <w:numPr>
          <w:ilvl w:val="1"/>
          <w:numId w:val="8"/>
        </w:numPr>
        <w:ind w:left="1418"/>
      </w:pPr>
      <w:r>
        <w:t xml:space="preserve">Выполним эхо-тестирование узла </w:t>
      </w:r>
      <w:proofErr w:type="spellStart"/>
      <w:r w:rsidRPr="002F1CEB">
        <w:rPr>
          <w:i/>
          <w:lang w:val="en-US"/>
        </w:rPr>
        <w:t>yandex</w:t>
      </w:r>
      <w:proofErr w:type="spellEnd"/>
      <w:r w:rsidRPr="00F027C3">
        <w:t>.</w:t>
      </w:r>
      <w:proofErr w:type="spellStart"/>
      <w:r w:rsidRPr="002F1CEB">
        <w:rPr>
          <w:i/>
          <w:lang w:val="en-US"/>
        </w:rPr>
        <w:t>ru</w:t>
      </w:r>
      <w:proofErr w:type="spellEnd"/>
      <w:r w:rsidRPr="00F027C3">
        <w:t xml:space="preserve"> </w:t>
      </w:r>
      <w:r>
        <w:t xml:space="preserve">с ключом </w:t>
      </w:r>
      <w:r w:rsidRPr="00F027C3">
        <w:t>-</w:t>
      </w:r>
      <w:r w:rsidRPr="002F1CEB">
        <w:rPr>
          <w:i/>
          <w:lang w:val="en-US"/>
        </w:rPr>
        <w:t>r</w:t>
      </w:r>
      <w:r w:rsidRPr="00F027C3">
        <w:t xml:space="preserve"> 9</w:t>
      </w:r>
      <w:r>
        <w:t xml:space="preserve"> с захватом трафика.</w:t>
      </w:r>
      <w:r w:rsidR="002F7B89">
        <w:t xml:space="preserve"> Информация о маршруте содержится в захваченном пакете по следующему пути:</w:t>
      </w:r>
    </w:p>
    <w:p w14:paraId="6F9E7772" w14:textId="0C407523" w:rsidR="002F7B89" w:rsidRDefault="002F7B89" w:rsidP="002F7B89">
      <w:pPr>
        <w:pStyle w:val="a4"/>
        <w:ind w:left="1418"/>
        <w:rPr>
          <w:lang w:val="en-US"/>
        </w:rPr>
      </w:pPr>
      <w:r>
        <w:t>Заголовок</w:t>
      </w:r>
      <w:r w:rsidRPr="002F7B89">
        <w:rPr>
          <w:lang w:val="en-US"/>
        </w:rPr>
        <w:t xml:space="preserve"> </w:t>
      </w:r>
      <w:r w:rsidRPr="002F1CEB">
        <w:rPr>
          <w:i/>
          <w:lang w:val="en-US"/>
        </w:rPr>
        <w:t>IPv</w:t>
      </w:r>
      <w:r>
        <w:rPr>
          <w:lang w:val="en-US"/>
        </w:rPr>
        <w:t xml:space="preserve">4 – </w:t>
      </w:r>
      <w:r w:rsidRPr="002F1CEB">
        <w:rPr>
          <w:i/>
          <w:lang w:val="en-US"/>
        </w:rPr>
        <w:t>Option</w:t>
      </w:r>
      <w:r>
        <w:rPr>
          <w:lang w:val="en-US"/>
        </w:rPr>
        <w:t xml:space="preserve">: (40 </w:t>
      </w:r>
      <w:r w:rsidRPr="002F1CEB">
        <w:rPr>
          <w:i/>
          <w:lang w:val="en-US"/>
        </w:rPr>
        <w:t>bytes</w:t>
      </w:r>
      <w:r>
        <w:rPr>
          <w:lang w:val="en-US"/>
        </w:rPr>
        <w:t xml:space="preserve">), </w:t>
      </w:r>
      <w:r w:rsidRPr="002F1CEB">
        <w:rPr>
          <w:i/>
          <w:lang w:val="en-US"/>
        </w:rPr>
        <w:t>Record</w:t>
      </w:r>
      <w:r>
        <w:rPr>
          <w:lang w:val="en-US"/>
        </w:rPr>
        <w:t xml:space="preserve"> </w:t>
      </w:r>
      <w:r w:rsidRPr="002F1CEB">
        <w:rPr>
          <w:i/>
          <w:lang w:val="en-US"/>
        </w:rPr>
        <w:t>Route</w:t>
      </w:r>
      <w:r>
        <w:rPr>
          <w:lang w:val="en-US"/>
        </w:rPr>
        <w:t>.</w:t>
      </w:r>
    </w:p>
    <w:p w14:paraId="1FDA6734" w14:textId="1923DA98" w:rsidR="002F7B89" w:rsidRDefault="002F7B89" w:rsidP="002F7B89">
      <w:pPr>
        <w:pStyle w:val="a4"/>
        <w:ind w:left="1418"/>
      </w:pPr>
      <w:r w:rsidRPr="002F7B89">
        <w:t xml:space="preserve">9 </w:t>
      </w:r>
      <w:r>
        <w:t xml:space="preserve">максимально возможное число для параметра </w:t>
      </w:r>
      <w:r w:rsidRPr="002F7B89">
        <w:t>-</w:t>
      </w:r>
      <w:r w:rsidRPr="002F1CEB">
        <w:rPr>
          <w:i/>
          <w:lang w:val="en-US"/>
        </w:rPr>
        <w:t>r</w:t>
      </w:r>
      <w:r w:rsidRPr="002F7B89">
        <w:t xml:space="preserve"> </w:t>
      </w:r>
      <w:r>
        <w:t xml:space="preserve">потому что если выставить, к примеру 10, то во первы, утилита выдаст ошибку «Нельзя так делать, значение должно быть с 1 до 9», а во вторых, так как параметр </w:t>
      </w:r>
      <w:r w:rsidRPr="002F7B89">
        <w:t>-</w:t>
      </w:r>
      <w:r w:rsidRPr="002F1CEB">
        <w:rPr>
          <w:i/>
          <w:lang w:val="en-US"/>
        </w:rPr>
        <w:t>r</w:t>
      </w:r>
      <w:r w:rsidRPr="002F7B89">
        <w:t xml:space="preserve"> </w:t>
      </w:r>
      <w:r>
        <w:t xml:space="preserve">задает количество прыжков (или </w:t>
      </w:r>
      <w:r w:rsidRPr="002F1CEB">
        <w:rPr>
          <w:i/>
          <w:lang w:val="en-US"/>
        </w:rPr>
        <w:t>TTL</w:t>
      </w:r>
      <w:r>
        <w:t xml:space="preserve">) которое должно быть пройдено до целевого узла, то 9 – </w:t>
      </w:r>
      <w:r>
        <w:lastRenderedPageBreak/>
        <w:t xml:space="preserve">оптимальное для времени ответа от узла число, а еще лишающее возможности </w:t>
      </w:r>
      <w:r w:rsidR="00AF6CD7">
        <w:t>получить ошибку при передаче пакета на одном из очередных узлов.</w:t>
      </w:r>
      <w:r>
        <w:t xml:space="preserve"> </w:t>
      </w:r>
    </w:p>
    <w:p w14:paraId="3462DA6C" w14:textId="408B6AC9" w:rsidR="00397E03" w:rsidRDefault="00AF6CD7" w:rsidP="00397E03">
      <w:pPr>
        <w:pStyle w:val="a4"/>
        <w:numPr>
          <w:ilvl w:val="1"/>
          <w:numId w:val="8"/>
        </w:numPr>
        <w:ind w:left="1418"/>
      </w:pPr>
      <w:r>
        <w:t xml:space="preserve">Создадим фильтр захвата трафика, который пропускает только </w:t>
      </w:r>
      <w:r w:rsidRPr="002F1CEB">
        <w:rPr>
          <w:i/>
          <w:lang w:val="en-US"/>
        </w:rPr>
        <w:t>ICMP</w:t>
      </w:r>
      <w:r w:rsidRPr="00AF6CD7">
        <w:t xml:space="preserve"> </w:t>
      </w:r>
      <w:r>
        <w:t xml:space="preserve">и </w:t>
      </w:r>
      <w:r w:rsidRPr="002F1CEB">
        <w:rPr>
          <w:i/>
          <w:lang w:val="en-US"/>
        </w:rPr>
        <w:t>DNS</w:t>
      </w:r>
      <w:r w:rsidRPr="00AF6CD7">
        <w:t xml:space="preserve"> </w:t>
      </w:r>
      <w:r>
        <w:t xml:space="preserve">пакеты: </w:t>
      </w:r>
      <w:proofErr w:type="spellStart"/>
      <w:r w:rsidR="00E92DDC" w:rsidRPr="002F1CEB">
        <w:rPr>
          <w:i/>
          <w:lang w:val="en-US"/>
        </w:rPr>
        <w:t>icmp</w:t>
      </w:r>
      <w:proofErr w:type="spellEnd"/>
      <w:r w:rsidR="00E92DDC" w:rsidRPr="00E92DDC">
        <w:t xml:space="preserve"> </w:t>
      </w:r>
      <w:r w:rsidR="00E92DDC" w:rsidRPr="002F1CEB">
        <w:rPr>
          <w:i/>
          <w:lang w:val="en-US"/>
        </w:rPr>
        <w:t>or</w:t>
      </w:r>
      <w:r w:rsidR="00E92DDC" w:rsidRPr="00E92DDC">
        <w:t xml:space="preserve"> (</w:t>
      </w:r>
      <w:r w:rsidR="00E92DDC" w:rsidRPr="002F1CEB">
        <w:rPr>
          <w:i/>
          <w:lang w:val="en-US"/>
        </w:rPr>
        <w:t>port</w:t>
      </w:r>
      <w:r w:rsidR="00E92DDC" w:rsidRPr="00E92DDC">
        <w:t xml:space="preserve"> 53 </w:t>
      </w:r>
      <w:r w:rsidR="00E92DDC" w:rsidRPr="002F1CEB">
        <w:rPr>
          <w:i/>
          <w:lang w:val="en-US"/>
        </w:rPr>
        <w:t>or</w:t>
      </w:r>
      <w:r w:rsidR="00E92DDC" w:rsidRPr="00E92DDC">
        <w:t xml:space="preserve"> </w:t>
      </w:r>
      <w:r w:rsidR="00E92DDC" w:rsidRPr="002F1CEB">
        <w:rPr>
          <w:i/>
          <w:lang w:val="en-US"/>
        </w:rPr>
        <w:t>port</w:t>
      </w:r>
      <w:r w:rsidR="00E92DDC" w:rsidRPr="00E92DDC">
        <w:t xml:space="preserve"> 67)</w:t>
      </w:r>
      <w:r w:rsidRPr="00AF6CD7">
        <w:t xml:space="preserve">. </w:t>
      </w:r>
      <w:r>
        <w:t xml:space="preserve">Начинаем захват трафика с созданным фильтром, а затем выполняем трассировку узла </w:t>
      </w:r>
      <w:proofErr w:type="spellStart"/>
      <w:r w:rsidRPr="002F1CEB">
        <w:rPr>
          <w:i/>
          <w:lang w:val="en-US"/>
        </w:rPr>
        <w:t>yandex</w:t>
      </w:r>
      <w:proofErr w:type="spellEnd"/>
      <w:r w:rsidRPr="00AF6CD7">
        <w:t>.</w:t>
      </w:r>
      <w:proofErr w:type="spellStart"/>
      <w:r w:rsidRPr="002F1CEB">
        <w:rPr>
          <w:i/>
          <w:lang w:val="en-US"/>
        </w:rPr>
        <w:t>ru</w:t>
      </w:r>
      <w:proofErr w:type="spellEnd"/>
      <w:r w:rsidRPr="00AF6CD7">
        <w:t xml:space="preserve">. </w:t>
      </w:r>
      <w:r>
        <w:t xml:space="preserve">Ждем выполнения трассировки и останавливаем захват трафика. Результат представлен в </w:t>
      </w:r>
      <w:r w:rsidR="0078077C">
        <w:rPr>
          <w:lang w:val="en-US"/>
        </w:rPr>
        <w:t>3</w:t>
      </w:r>
      <w:r w:rsidR="00E92DDC">
        <w:t xml:space="preserve"> снимках</w:t>
      </w:r>
      <w:r w:rsidR="0078077C">
        <w:rPr>
          <w:lang w:val="en-US"/>
        </w:rPr>
        <w:t xml:space="preserve"> </w:t>
      </w:r>
      <w:r w:rsidR="0078077C">
        <w:t>экрана</w:t>
      </w:r>
      <w:r w:rsidR="00397E03">
        <w:t xml:space="preserve"> </w:t>
      </w:r>
      <w:r w:rsidR="00E92DDC">
        <w:t>(большой объем захваченных пакетов).</w:t>
      </w:r>
      <w:r w:rsidR="00397E03" w:rsidRPr="00397E03">
        <w:rPr>
          <w:noProof/>
        </w:rPr>
        <w:t xml:space="preserve"> </w:t>
      </w:r>
    </w:p>
    <w:p w14:paraId="3F8C656E" w14:textId="77777777" w:rsidR="00397E03" w:rsidRDefault="00397E03" w:rsidP="00397E03">
      <w:pPr>
        <w:pStyle w:val="a4"/>
        <w:ind w:left="1418"/>
      </w:pPr>
    </w:p>
    <w:p w14:paraId="65465D8E" w14:textId="77777777" w:rsidR="002F1CEB" w:rsidRDefault="00397E03" w:rsidP="002F1CEB">
      <w:pPr>
        <w:pStyle w:val="a4"/>
        <w:keepNext/>
        <w:ind w:left="284"/>
      </w:pPr>
      <w:r>
        <w:rPr>
          <w:noProof/>
        </w:rPr>
        <w:drawing>
          <wp:inline distT="0" distB="0" distL="0" distR="0" wp14:anchorId="0445A576" wp14:editId="5129535C">
            <wp:extent cx="5940425" cy="29317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84D6" w14:textId="43352B8C" w:rsidR="00397E03" w:rsidRPr="002F1CEB" w:rsidRDefault="002F1CEB" w:rsidP="002F1CEB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14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E92DDC">
        <w:rPr>
          <w:i w:val="0"/>
          <w:iCs w:val="0"/>
          <w:color w:val="000000" w:themeColor="text1"/>
          <w:sz w:val="28"/>
          <w:szCs w:val="28"/>
        </w:rPr>
        <w:t xml:space="preserve">Захваченные пакеты при трассировке узла </w:t>
      </w:r>
      <w:r w:rsidRPr="002F1CEB">
        <w:rPr>
          <w:i w:val="0"/>
          <w:iCs w:val="0"/>
          <w:color w:val="000000" w:themeColor="text1"/>
          <w:sz w:val="28"/>
          <w:szCs w:val="28"/>
        </w:rPr>
        <w:t>yandex</w:t>
      </w:r>
      <w:r w:rsidRPr="00E92DDC">
        <w:rPr>
          <w:i w:val="0"/>
          <w:iCs w:val="0"/>
          <w:color w:val="000000" w:themeColor="text1"/>
          <w:sz w:val="28"/>
          <w:szCs w:val="28"/>
        </w:rPr>
        <w:t>.</w:t>
      </w:r>
      <w:r w:rsidRPr="002F1CEB">
        <w:rPr>
          <w:i w:val="0"/>
          <w:iCs w:val="0"/>
          <w:color w:val="000000" w:themeColor="text1"/>
          <w:sz w:val="28"/>
          <w:szCs w:val="28"/>
        </w:rPr>
        <w:t>ru</w:t>
      </w:r>
      <w:r w:rsidRPr="00E92DDC">
        <w:rPr>
          <w:i w:val="0"/>
          <w:iCs w:val="0"/>
          <w:color w:val="000000" w:themeColor="text1"/>
          <w:sz w:val="28"/>
          <w:szCs w:val="28"/>
        </w:rPr>
        <w:t xml:space="preserve"> (</w:t>
      </w:r>
      <w:r w:rsidRPr="002F1CEB">
        <w:rPr>
          <w:i w:val="0"/>
          <w:iCs w:val="0"/>
          <w:color w:val="000000" w:themeColor="text1"/>
          <w:sz w:val="28"/>
          <w:szCs w:val="28"/>
        </w:rPr>
        <w:t>1</w:t>
      </w:r>
      <w:r w:rsidRPr="00E92DDC">
        <w:rPr>
          <w:i w:val="0"/>
          <w:iCs w:val="0"/>
          <w:color w:val="000000" w:themeColor="text1"/>
          <w:sz w:val="28"/>
          <w:szCs w:val="28"/>
        </w:rPr>
        <w:t>)</w:t>
      </w:r>
    </w:p>
    <w:p w14:paraId="354F22E1" w14:textId="255CC6C0" w:rsidR="00397E03" w:rsidRDefault="00397E03" w:rsidP="00397E03">
      <w:pPr>
        <w:pStyle w:val="a4"/>
        <w:ind w:left="284"/>
        <w:rPr>
          <w:noProof/>
        </w:rPr>
      </w:pPr>
    </w:p>
    <w:p w14:paraId="12772C15" w14:textId="77777777" w:rsidR="002F1CEB" w:rsidRDefault="00397E03" w:rsidP="002F1CEB">
      <w:pPr>
        <w:pStyle w:val="a4"/>
        <w:keepNext/>
        <w:ind w:left="284"/>
      </w:pPr>
      <w:r w:rsidRPr="00E92DDC">
        <w:rPr>
          <w:noProof/>
        </w:rPr>
        <w:drawing>
          <wp:inline distT="0" distB="0" distL="0" distR="0" wp14:anchorId="49AAC788" wp14:editId="26835F09">
            <wp:extent cx="5940425" cy="2918460"/>
            <wp:effectExtent l="19050" t="19050" r="22225" b="152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2D6C2" w14:textId="7AD7CC53" w:rsidR="002F1CEB" w:rsidRPr="002F1CEB" w:rsidRDefault="002F1CEB" w:rsidP="002F1CEB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15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i w:val="0"/>
          <w:iCs w:val="0"/>
          <w:color w:val="000000" w:themeColor="text1"/>
          <w:sz w:val="28"/>
          <w:szCs w:val="28"/>
        </w:rPr>
        <w:t>. Захваченные пакеты при трассировке узла yandex.ru (2)</w:t>
      </w:r>
    </w:p>
    <w:p w14:paraId="2F0BD2EB" w14:textId="77777777" w:rsidR="002F1CEB" w:rsidRDefault="00397E03" w:rsidP="002F1CEB">
      <w:pPr>
        <w:pStyle w:val="a4"/>
        <w:keepNext/>
        <w:ind w:left="284"/>
      </w:pPr>
      <w:r w:rsidRPr="00E92DDC">
        <w:rPr>
          <w:noProof/>
        </w:rPr>
        <w:lastRenderedPageBreak/>
        <w:drawing>
          <wp:inline distT="0" distB="0" distL="0" distR="0" wp14:anchorId="56C59D1C" wp14:editId="790A585F">
            <wp:extent cx="5940425" cy="1522095"/>
            <wp:effectExtent l="19050" t="19050" r="22225" b="209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3B666" w14:textId="02F70F89" w:rsidR="00397E03" w:rsidRPr="002F1CEB" w:rsidRDefault="002F1CEB" w:rsidP="002F1CEB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t>16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2F1CEB">
        <w:rPr>
          <w:i w:val="0"/>
          <w:iCs w:val="0"/>
          <w:color w:val="000000" w:themeColor="text1"/>
          <w:sz w:val="28"/>
          <w:szCs w:val="28"/>
        </w:rPr>
        <w:t>. Захваченные пакеты при трассировке узла yandex.ru (</w:t>
      </w:r>
      <w:r w:rsidRPr="0034280E">
        <w:rPr>
          <w:i w:val="0"/>
          <w:iCs w:val="0"/>
          <w:color w:val="000000" w:themeColor="text1"/>
          <w:sz w:val="28"/>
          <w:szCs w:val="28"/>
        </w:rPr>
        <w:t>3</w:t>
      </w:r>
      <w:r w:rsidRPr="002F1CEB">
        <w:rPr>
          <w:i w:val="0"/>
          <w:iCs w:val="0"/>
          <w:color w:val="000000" w:themeColor="text1"/>
          <w:sz w:val="28"/>
          <w:szCs w:val="28"/>
        </w:rPr>
        <w:t>)</w:t>
      </w:r>
    </w:p>
    <w:p w14:paraId="551EF6C3" w14:textId="46A345E2" w:rsidR="00CC1E0F" w:rsidRPr="002F7B89" w:rsidRDefault="00CC1E0F" w:rsidP="00397E03">
      <w:pPr>
        <w:pStyle w:val="a4"/>
        <w:ind w:left="284"/>
      </w:pPr>
    </w:p>
    <w:p w14:paraId="01C29B24" w14:textId="6717AFCB" w:rsidR="00CC1E0F" w:rsidRDefault="0078077C" w:rsidP="0078077C">
      <w:pPr>
        <w:pStyle w:val="a4"/>
        <w:numPr>
          <w:ilvl w:val="1"/>
          <w:numId w:val="8"/>
        </w:numPr>
        <w:ind w:left="1418"/>
      </w:pPr>
      <w:r>
        <w:t xml:space="preserve">Были захвачены следующие типы </w:t>
      </w:r>
      <w:r w:rsidRPr="002F1CEB">
        <w:rPr>
          <w:i/>
          <w:lang w:val="en-US"/>
        </w:rPr>
        <w:t>ICMP</w:t>
      </w:r>
      <w:r w:rsidRPr="0078077C">
        <w:t xml:space="preserve"> </w:t>
      </w:r>
      <w:r>
        <w:t xml:space="preserve">сообщений: </w:t>
      </w:r>
    </w:p>
    <w:p w14:paraId="0DB60BB1" w14:textId="3C39CB74" w:rsidR="0078077C" w:rsidRPr="0078077C" w:rsidRDefault="0078077C" w:rsidP="0078077C">
      <w:pPr>
        <w:pStyle w:val="a4"/>
        <w:numPr>
          <w:ilvl w:val="0"/>
          <w:numId w:val="9"/>
        </w:numPr>
        <w:rPr>
          <w:lang w:val="en-US"/>
        </w:rPr>
      </w:pPr>
      <w:r w:rsidRPr="002F1CEB">
        <w:rPr>
          <w:i/>
          <w:lang w:val="en-US"/>
        </w:rPr>
        <w:t>Time</w:t>
      </w:r>
      <w:r>
        <w:rPr>
          <w:lang w:val="en-US"/>
        </w:rPr>
        <w:t xml:space="preserve"> </w:t>
      </w:r>
      <w:r w:rsidRPr="002F1CEB">
        <w:rPr>
          <w:i/>
          <w:lang w:val="en-US"/>
        </w:rPr>
        <w:t>to</w:t>
      </w:r>
      <w:r>
        <w:rPr>
          <w:lang w:val="en-US"/>
        </w:rPr>
        <w:t xml:space="preserve"> </w:t>
      </w:r>
      <w:r w:rsidRPr="002F1CEB">
        <w:rPr>
          <w:i/>
          <w:lang w:val="en-US"/>
        </w:rPr>
        <w:t>live</w:t>
      </w:r>
      <w:r>
        <w:rPr>
          <w:lang w:val="en-US"/>
        </w:rPr>
        <w:t xml:space="preserve"> </w:t>
      </w:r>
      <w:r w:rsidRPr="002F1CEB">
        <w:rPr>
          <w:i/>
          <w:lang w:val="en-US"/>
        </w:rPr>
        <w:t>exceeded</w:t>
      </w:r>
      <w:r>
        <w:rPr>
          <w:lang w:val="en-US"/>
        </w:rPr>
        <w:t xml:space="preserve"> (</w:t>
      </w:r>
      <w:r w:rsidRPr="002F1CEB">
        <w:rPr>
          <w:i/>
          <w:lang w:val="en-US"/>
        </w:rPr>
        <w:t>Time</w:t>
      </w:r>
      <w:r>
        <w:rPr>
          <w:lang w:val="en-US"/>
        </w:rPr>
        <w:t xml:space="preserve"> </w:t>
      </w:r>
      <w:r w:rsidRPr="002F1CEB">
        <w:rPr>
          <w:i/>
          <w:lang w:val="en-US"/>
        </w:rPr>
        <w:t>to</w:t>
      </w:r>
      <w:r>
        <w:rPr>
          <w:lang w:val="en-US"/>
        </w:rPr>
        <w:t xml:space="preserve"> </w:t>
      </w:r>
      <w:r w:rsidRPr="002F1CEB">
        <w:rPr>
          <w:i/>
          <w:lang w:val="en-US"/>
        </w:rPr>
        <w:t>live</w:t>
      </w:r>
      <w:r>
        <w:rPr>
          <w:lang w:val="en-US"/>
        </w:rPr>
        <w:t xml:space="preserve"> </w:t>
      </w:r>
      <w:r w:rsidRPr="002F1CEB">
        <w:rPr>
          <w:i/>
          <w:lang w:val="en-US"/>
        </w:rPr>
        <w:t>exceeded</w:t>
      </w:r>
      <w:r>
        <w:rPr>
          <w:lang w:val="en-US"/>
        </w:rPr>
        <w:t xml:space="preserve"> </w:t>
      </w:r>
      <w:r w:rsidRPr="002F1CEB">
        <w:rPr>
          <w:i/>
          <w:lang w:val="en-US"/>
        </w:rPr>
        <w:t>to</w:t>
      </w:r>
      <w:r>
        <w:rPr>
          <w:lang w:val="en-US"/>
        </w:rPr>
        <w:t xml:space="preserve"> </w:t>
      </w:r>
      <w:r w:rsidRPr="002F1CEB">
        <w:rPr>
          <w:i/>
          <w:lang w:val="en-US"/>
        </w:rPr>
        <w:t>transit</w:t>
      </w:r>
      <w:r w:rsidRPr="0078077C">
        <w:rPr>
          <w:lang w:val="en-US"/>
        </w:rPr>
        <w:t>)</w:t>
      </w:r>
      <w:r w:rsidR="005316BC">
        <w:rPr>
          <w:lang w:val="en-US"/>
        </w:rPr>
        <w:t xml:space="preserve"> – </w:t>
      </w:r>
      <w:r w:rsidR="005316BC">
        <w:t>присылается</w:t>
      </w:r>
      <w:r w:rsidR="005316BC" w:rsidRPr="005316BC">
        <w:rPr>
          <w:lang w:val="en-US"/>
        </w:rPr>
        <w:t xml:space="preserve"> </w:t>
      </w:r>
      <w:r w:rsidR="005316BC">
        <w:t>очередным</w:t>
      </w:r>
      <w:r w:rsidR="005316BC" w:rsidRPr="005316BC">
        <w:rPr>
          <w:lang w:val="en-US"/>
        </w:rPr>
        <w:t xml:space="preserve"> </w:t>
      </w:r>
      <w:r w:rsidR="005316BC">
        <w:t>узлом</w:t>
      </w:r>
      <w:r w:rsidR="005316BC" w:rsidRPr="005316BC">
        <w:rPr>
          <w:lang w:val="en-US"/>
        </w:rPr>
        <w:t xml:space="preserve"> </w:t>
      </w:r>
      <w:r w:rsidR="005316BC">
        <w:t>на</w:t>
      </w:r>
      <w:r w:rsidR="005316BC" w:rsidRPr="005316BC">
        <w:rPr>
          <w:lang w:val="en-US"/>
        </w:rPr>
        <w:t xml:space="preserve"> </w:t>
      </w:r>
      <w:r w:rsidR="005316BC">
        <w:t>пути</w:t>
      </w:r>
      <w:r w:rsidR="005316BC" w:rsidRPr="005316BC">
        <w:rPr>
          <w:lang w:val="en-US"/>
        </w:rPr>
        <w:t xml:space="preserve"> </w:t>
      </w:r>
      <w:r w:rsidR="005316BC">
        <w:t>к</w:t>
      </w:r>
      <w:r w:rsidR="005316BC" w:rsidRPr="005316BC">
        <w:rPr>
          <w:lang w:val="en-US"/>
        </w:rPr>
        <w:t xml:space="preserve"> </w:t>
      </w:r>
      <w:r w:rsidR="005316BC">
        <w:t>целевому</w:t>
      </w:r>
      <w:r w:rsidR="005316BC" w:rsidRPr="005316BC">
        <w:rPr>
          <w:lang w:val="en-US"/>
        </w:rPr>
        <w:t>.</w:t>
      </w:r>
    </w:p>
    <w:p w14:paraId="2BFC213C" w14:textId="56DD744D" w:rsidR="0078077C" w:rsidRPr="005316BC" w:rsidRDefault="0078077C" w:rsidP="0078077C">
      <w:pPr>
        <w:pStyle w:val="a4"/>
        <w:numPr>
          <w:ilvl w:val="0"/>
          <w:numId w:val="9"/>
        </w:numPr>
        <w:rPr>
          <w:lang w:val="en-US"/>
        </w:rPr>
      </w:pPr>
      <w:r w:rsidRPr="002F1CEB">
        <w:rPr>
          <w:i/>
          <w:lang w:val="en-US"/>
        </w:rPr>
        <w:t>Destination</w:t>
      </w:r>
      <w:r w:rsidRPr="005316BC">
        <w:rPr>
          <w:lang w:val="en-US"/>
        </w:rPr>
        <w:t xml:space="preserve"> </w:t>
      </w:r>
      <w:r w:rsidRPr="002F1CEB">
        <w:rPr>
          <w:i/>
          <w:lang w:val="en-US"/>
        </w:rPr>
        <w:t>unreachable</w:t>
      </w:r>
      <w:r w:rsidRPr="005316BC">
        <w:rPr>
          <w:lang w:val="en-US"/>
        </w:rPr>
        <w:t xml:space="preserve"> (</w:t>
      </w:r>
      <w:r w:rsidRPr="002F1CEB">
        <w:rPr>
          <w:i/>
          <w:lang w:val="en-US"/>
        </w:rPr>
        <w:t>Port</w:t>
      </w:r>
      <w:r w:rsidRPr="005316BC">
        <w:rPr>
          <w:lang w:val="en-US"/>
        </w:rPr>
        <w:t xml:space="preserve"> </w:t>
      </w:r>
      <w:r w:rsidRPr="002F1CEB">
        <w:rPr>
          <w:i/>
          <w:lang w:val="en-US"/>
        </w:rPr>
        <w:t>unreachable</w:t>
      </w:r>
      <w:r w:rsidRPr="005316BC">
        <w:rPr>
          <w:lang w:val="en-US"/>
        </w:rPr>
        <w:t>)</w:t>
      </w:r>
      <w:r w:rsidR="005316BC" w:rsidRPr="005316BC">
        <w:rPr>
          <w:lang w:val="en-US"/>
        </w:rPr>
        <w:t xml:space="preserve"> – </w:t>
      </w:r>
      <w:r w:rsidR="005316BC">
        <w:t>присылается</w:t>
      </w:r>
      <w:r w:rsidR="005316BC" w:rsidRPr="005316BC">
        <w:rPr>
          <w:lang w:val="en-US"/>
        </w:rPr>
        <w:t xml:space="preserve"> </w:t>
      </w:r>
      <w:r w:rsidR="005316BC">
        <w:t>узлами</w:t>
      </w:r>
      <w:r w:rsidR="005316BC" w:rsidRPr="005316BC">
        <w:rPr>
          <w:lang w:val="en-US"/>
        </w:rPr>
        <w:t xml:space="preserve">, </w:t>
      </w:r>
      <w:r w:rsidR="005316BC">
        <w:t>если</w:t>
      </w:r>
      <w:r w:rsidR="005316BC" w:rsidRPr="005316BC">
        <w:rPr>
          <w:lang w:val="en-US"/>
        </w:rPr>
        <w:t xml:space="preserve"> </w:t>
      </w:r>
      <w:r w:rsidR="005316BC">
        <w:t>интервал</w:t>
      </w:r>
      <w:r w:rsidR="005316BC" w:rsidRPr="005316BC">
        <w:rPr>
          <w:lang w:val="en-US"/>
        </w:rPr>
        <w:t xml:space="preserve"> </w:t>
      </w:r>
      <w:r w:rsidR="005316BC">
        <w:t>ожидания</w:t>
      </w:r>
      <w:r w:rsidR="005316BC" w:rsidRPr="005316BC">
        <w:rPr>
          <w:lang w:val="en-US"/>
        </w:rPr>
        <w:t xml:space="preserve"> </w:t>
      </w:r>
      <w:r w:rsidR="005316BC">
        <w:t>был</w:t>
      </w:r>
      <w:r w:rsidR="005316BC" w:rsidRPr="005316BC">
        <w:rPr>
          <w:lang w:val="en-US"/>
        </w:rPr>
        <w:t xml:space="preserve"> </w:t>
      </w:r>
      <w:r w:rsidR="005316BC">
        <w:t>превышен</w:t>
      </w:r>
      <w:r w:rsidR="005316BC" w:rsidRPr="005316BC">
        <w:rPr>
          <w:lang w:val="en-US"/>
        </w:rPr>
        <w:t>.</w:t>
      </w:r>
    </w:p>
    <w:p w14:paraId="670715D6" w14:textId="0A653421" w:rsidR="0078077C" w:rsidRDefault="0078077C" w:rsidP="0078077C">
      <w:pPr>
        <w:pStyle w:val="a4"/>
        <w:numPr>
          <w:ilvl w:val="0"/>
          <w:numId w:val="9"/>
        </w:numPr>
      </w:pPr>
      <w:r w:rsidRPr="002F1CEB">
        <w:rPr>
          <w:i/>
          <w:lang w:val="en-US"/>
        </w:rPr>
        <w:t>Echo</w:t>
      </w:r>
      <w:r w:rsidRPr="005316BC">
        <w:t xml:space="preserve"> (</w:t>
      </w:r>
      <w:r w:rsidRPr="002F1CEB">
        <w:rPr>
          <w:i/>
          <w:lang w:val="en-US"/>
        </w:rPr>
        <w:t>ping</w:t>
      </w:r>
      <w:r w:rsidRPr="005316BC">
        <w:t xml:space="preserve">) </w:t>
      </w:r>
      <w:r w:rsidRPr="002F1CEB">
        <w:rPr>
          <w:i/>
          <w:lang w:val="en-US"/>
        </w:rPr>
        <w:t>request</w:t>
      </w:r>
      <w:r w:rsidRPr="005316BC">
        <w:t xml:space="preserve"> (</w:t>
      </w:r>
      <w:r w:rsidRPr="002F1CEB">
        <w:rPr>
          <w:i/>
          <w:lang w:val="en-US"/>
        </w:rPr>
        <w:t>reply</w:t>
      </w:r>
      <w:r w:rsidRPr="005316BC">
        <w:t>)</w:t>
      </w:r>
      <w:r w:rsidR="005316BC" w:rsidRPr="005316BC">
        <w:t xml:space="preserve"> – </w:t>
      </w:r>
      <w:r w:rsidR="005316BC">
        <w:t>присылается</w:t>
      </w:r>
      <w:r w:rsidR="005316BC" w:rsidRPr="005316BC">
        <w:t xml:space="preserve"> </w:t>
      </w:r>
      <w:r w:rsidR="005316BC">
        <w:t>всеми</w:t>
      </w:r>
      <w:r w:rsidR="005316BC" w:rsidRPr="005316BC">
        <w:t xml:space="preserve"> </w:t>
      </w:r>
      <w:r w:rsidR="005316BC">
        <w:t>узлами</w:t>
      </w:r>
      <w:r w:rsidR="005316BC" w:rsidRPr="005316BC">
        <w:t xml:space="preserve"> </w:t>
      </w:r>
      <w:r w:rsidR="005316BC">
        <w:t>на маршруте до целевого узла.</w:t>
      </w:r>
    </w:p>
    <w:p w14:paraId="678D954D" w14:textId="2A050ED3" w:rsidR="005316BC" w:rsidRDefault="005316BC" w:rsidP="005316BC">
      <w:pPr>
        <w:ind w:left="1418"/>
      </w:pPr>
      <w:r>
        <w:t xml:space="preserve">Различные узлы присылают сообщение с типом 11 в ответ запрос к одному и тому же узлу, потому что на очередной шаге </w:t>
      </w:r>
      <w:r w:rsidRPr="002F1CEB">
        <w:rPr>
          <w:i/>
          <w:lang w:val="en-US"/>
        </w:rPr>
        <w:t>TTL</w:t>
      </w:r>
      <w:r w:rsidRPr="005316BC">
        <w:t xml:space="preserve"> </w:t>
      </w:r>
      <w:r>
        <w:t xml:space="preserve">уменьшается, и, если </w:t>
      </w:r>
      <w:r w:rsidRPr="002F1CEB">
        <w:rPr>
          <w:i/>
          <w:lang w:val="en-US"/>
        </w:rPr>
        <w:t>TTL</w:t>
      </w:r>
      <w:r w:rsidRPr="005316BC">
        <w:t xml:space="preserve"> </w:t>
      </w:r>
      <w:r>
        <w:t xml:space="preserve">на узле равно 0, он уничтожает </w:t>
      </w:r>
      <w:r w:rsidRPr="002F1CEB">
        <w:rPr>
          <w:i/>
          <w:lang w:val="en-US"/>
        </w:rPr>
        <w:t>ICMP</w:t>
      </w:r>
      <w:r>
        <w:t xml:space="preserve"> пакет и отправляет источнику </w:t>
      </w:r>
      <w:r w:rsidRPr="005316BC">
        <w:t>(</w:t>
      </w:r>
      <w:r>
        <w:t>нашему локальному компьютеру</w:t>
      </w:r>
      <w:r w:rsidRPr="005316BC">
        <w:t>)</w:t>
      </w:r>
      <w:r>
        <w:t>, ответом с типом сообщения «</w:t>
      </w:r>
      <w:r w:rsidRPr="002F1CEB">
        <w:rPr>
          <w:i/>
          <w:lang w:val="en-US"/>
        </w:rPr>
        <w:t>Time</w:t>
      </w:r>
      <w:r w:rsidRPr="005316BC">
        <w:t xml:space="preserve"> </w:t>
      </w:r>
      <w:r w:rsidRPr="002F1CEB">
        <w:rPr>
          <w:i/>
          <w:lang w:val="en-US"/>
        </w:rPr>
        <w:t>to</w:t>
      </w:r>
      <w:r w:rsidRPr="005316BC">
        <w:t xml:space="preserve"> </w:t>
      </w:r>
      <w:r w:rsidRPr="002F1CEB">
        <w:rPr>
          <w:i/>
          <w:lang w:val="en-US"/>
        </w:rPr>
        <w:t>live</w:t>
      </w:r>
      <w:r w:rsidRPr="005316BC">
        <w:t xml:space="preserve"> </w:t>
      </w:r>
      <w:r w:rsidRPr="002F1CEB">
        <w:rPr>
          <w:i/>
          <w:lang w:val="en-US"/>
        </w:rPr>
        <w:t>exceeded</w:t>
      </w:r>
      <w:r w:rsidRPr="005316BC">
        <w:t xml:space="preserve"> (</w:t>
      </w:r>
      <w:r w:rsidRPr="002F1CEB">
        <w:rPr>
          <w:i/>
          <w:lang w:val="en-US"/>
        </w:rPr>
        <w:t>Time</w:t>
      </w:r>
      <w:r w:rsidRPr="005316BC">
        <w:t xml:space="preserve"> </w:t>
      </w:r>
      <w:r w:rsidRPr="002F1CEB">
        <w:rPr>
          <w:i/>
          <w:lang w:val="en-US"/>
        </w:rPr>
        <w:t>to</w:t>
      </w:r>
      <w:r w:rsidRPr="005316BC">
        <w:t xml:space="preserve"> </w:t>
      </w:r>
      <w:r w:rsidRPr="002F1CEB">
        <w:rPr>
          <w:i/>
          <w:lang w:val="en-US"/>
        </w:rPr>
        <w:t>live</w:t>
      </w:r>
      <w:r w:rsidRPr="005316BC">
        <w:t xml:space="preserve"> </w:t>
      </w:r>
      <w:r w:rsidRPr="002F1CEB">
        <w:rPr>
          <w:i/>
          <w:lang w:val="en-US"/>
        </w:rPr>
        <w:t>exceeded</w:t>
      </w:r>
      <w:r w:rsidRPr="005316BC">
        <w:t xml:space="preserve"> </w:t>
      </w:r>
      <w:r w:rsidRPr="002F1CEB">
        <w:rPr>
          <w:i/>
          <w:lang w:val="en-US"/>
        </w:rPr>
        <w:t>to</w:t>
      </w:r>
      <w:r w:rsidRPr="005316BC">
        <w:t xml:space="preserve"> </w:t>
      </w:r>
      <w:r w:rsidRPr="002F1CEB">
        <w:rPr>
          <w:i/>
          <w:lang w:val="en-US"/>
        </w:rPr>
        <w:t>transit</w:t>
      </w:r>
      <w:r w:rsidRPr="005316BC">
        <w:t>)</w:t>
      </w:r>
      <w:r>
        <w:t xml:space="preserve">», чтобы тот  в свою очередь уже знал маршрут до этого узла и в следующий раз отправлял пакет с </w:t>
      </w:r>
      <w:r w:rsidRPr="002F1CEB">
        <w:rPr>
          <w:i/>
          <w:lang w:val="en-US"/>
        </w:rPr>
        <w:t>TTL</w:t>
      </w:r>
      <w:r w:rsidRPr="005316BC">
        <w:t>+1</w:t>
      </w:r>
      <w:r>
        <w:t>.</w:t>
      </w:r>
    </w:p>
    <w:p w14:paraId="0688BBB7" w14:textId="1B7BBFBE" w:rsidR="005316BC" w:rsidRDefault="005316BC" w:rsidP="005316BC">
      <w:pPr>
        <w:pStyle w:val="a4"/>
        <w:numPr>
          <w:ilvl w:val="1"/>
          <w:numId w:val="8"/>
        </w:numPr>
        <w:ind w:left="1418"/>
      </w:pPr>
      <w:r>
        <w:t>Отфильтруем пакеты, оставив только эхо-запросы.</w:t>
      </w:r>
    </w:p>
    <w:p w14:paraId="757795F1" w14:textId="4BAF20B4" w:rsidR="00B06D87" w:rsidRPr="001F6D59" w:rsidRDefault="00B06D87" w:rsidP="00255490">
      <w:pPr>
        <w:pStyle w:val="a4"/>
        <w:spacing w:before="240"/>
        <w:ind w:left="1418"/>
      </w:pPr>
      <w:r>
        <w:t>Остались сообщения с типом сообщения 11 по следующей причине</w:t>
      </w:r>
      <w:r w:rsidR="001F6D59">
        <w:t xml:space="preserve">. В </w:t>
      </w:r>
      <w:r w:rsidR="001F6D59" w:rsidRPr="002F1CEB">
        <w:rPr>
          <w:i/>
          <w:lang w:val="en-US"/>
        </w:rPr>
        <w:t>RFC</w:t>
      </w:r>
      <w:r w:rsidR="001F6D59" w:rsidRPr="001F6D59">
        <w:t xml:space="preserve"> 792 </w:t>
      </w:r>
      <w:r w:rsidR="001F6D59">
        <w:t xml:space="preserve">указан формат заголовка для </w:t>
      </w:r>
      <w:r w:rsidR="001F6D59" w:rsidRPr="002F1CEB">
        <w:rPr>
          <w:i/>
          <w:lang w:val="en-US"/>
        </w:rPr>
        <w:t>ICMP</w:t>
      </w:r>
      <w:r w:rsidR="001F6D59" w:rsidRPr="001F6D59">
        <w:t xml:space="preserve"> </w:t>
      </w:r>
      <w:r w:rsidR="001F6D59">
        <w:t xml:space="preserve">пакета с типом сообщения 11: «Интернет-заголовок плюс первые 64 бита оригинала данные дейтаграммы. Эти данные используются хостом для сопоставления сообщение соответствующему процессу». </w:t>
      </w:r>
      <w:r w:rsidR="00255490">
        <w:t>В</w:t>
      </w:r>
      <w:r w:rsidR="001F6D59">
        <w:t xml:space="preserve"> эти 64 бита оригинала пакета попадает </w:t>
      </w:r>
      <w:r w:rsidR="00255490">
        <w:t xml:space="preserve">ссылка на оригинальный пакет (пакет </w:t>
      </w:r>
      <w:r w:rsidR="00255490" w:rsidRPr="002F1CEB">
        <w:rPr>
          <w:i/>
          <w:lang w:val="en-US"/>
        </w:rPr>
        <w:t>ICMP</w:t>
      </w:r>
      <w:r w:rsidR="00255490" w:rsidRPr="001F6D59">
        <w:t xml:space="preserve"> </w:t>
      </w:r>
      <w:r w:rsidR="00255490">
        <w:t>с типом сообщения 8),</w:t>
      </w:r>
      <w:r w:rsidR="001F6D59">
        <w:t xml:space="preserve"> </w:t>
      </w:r>
      <w:r w:rsidR="00FF6556">
        <w:t>из-за</w:t>
      </w:r>
      <w:r w:rsidR="001F6D59">
        <w:t xml:space="preserve"> чего пакет с типом сообщения 11 проходит через фильтр.</w:t>
      </w:r>
    </w:p>
    <w:p w14:paraId="19BAD5FE" w14:textId="5F16A080" w:rsidR="00095B9F" w:rsidRDefault="001F6D59" w:rsidP="00B06D87">
      <w:pPr>
        <w:pStyle w:val="a4"/>
        <w:ind w:left="1418"/>
      </w:pPr>
      <w:r>
        <w:t>Пробуем</w:t>
      </w:r>
      <w:r w:rsidRPr="001F6D59">
        <w:t xml:space="preserve"> </w:t>
      </w:r>
      <w:r>
        <w:t>модифицировать</w:t>
      </w:r>
      <w:r w:rsidRPr="001F6D59">
        <w:t xml:space="preserve"> </w:t>
      </w:r>
      <w:r>
        <w:t xml:space="preserve">фильтр: </w:t>
      </w:r>
      <w:proofErr w:type="spellStart"/>
      <w:proofErr w:type="gramStart"/>
      <w:r w:rsidR="00095B9F" w:rsidRPr="002F1CEB">
        <w:rPr>
          <w:i/>
          <w:lang w:val="en-US"/>
        </w:rPr>
        <w:t>icmp</w:t>
      </w:r>
      <w:proofErr w:type="spellEnd"/>
      <w:r w:rsidR="00095B9F" w:rsidRPr="001F6D59">
        <w:t>.</w:t>
      </w:r>
      <w:r w:rsidR="00095B9F" w:rsidRPr="002F1CEB">
        <w:rPr>
          <w:i/>
          <w:lang w:val="en-US"/>
        </w:rPr>
        <w:t>type</w:t>
      </w:r>
      <w:proofErr w:type="gramEnd"/>
      <w:r w:rsidR="00095B9F" w:rsidRPr="001F6D59">
        <w:t xml:space="preserve"> == 8 </w:t>
      </w:r>
      <w:r w:rsidR="00095B9F" w:rsidRPr="002F1CEB">
        <w:rPr>
          <w:i/>
          <w:lang w:val="en-US"/>
        </w:rPr>
        <w:t>and</w:t>
      </w:r>
      <w:r w:rsidR="00095B9F" w:rsidRPr="001F6D59">
        <w:t xml:space="preserve"> </w:t>
      </w:r>
      <w:r w:rsidR="00095B9F" w:rsidRPr="002F1CEB">
        <w:rPr>
          <w:i/>
          <w:lang w:val="en-US"/>
        </w:rPr>
        <w:t>not</w:t>
      </w:r>
      <w:r w:rsidR="00095B9F" w:rsidRPr="001F6D59">
        <w:t xml:space="preserve"> </w:t>
      </w:r>
      <w:proofErr w:type="spellStart"/>
      <w:r w:rsidR="00095B9F" w:rsidRPr="002F1CEB">
        <w:rPr>
          <w:i/>
          <w:lang w:val="en-US"/>
        </w:rPr>
        <w:t>icmp</w:t>
      </w:r>
      <w:proofErr w:type="spellEnd"/>
      <w:r w:rsidR="00095B9F" w:rsidRPr="001F6D59">
        <w:t>.</w:t>
      </w:r>
      <w:r w:rsidR="00095B9F" w:rsidRPr="002F1CEB">
        <w:rPr>
          <w:i/>
          <w:lang w:val="en-US"/>
        </w:rPr>
        <w:t>type</w:t>
      </w:r>
      <w:r w:rsidR="00095B9F" w:rsidRPr="001F6D59">
        <w:t xml:space="preserve"> == 11</w:t>
      </w:r>
      <w:r>
        <w:t>. И теперь мы видим в списке захваченных пакетов только исходные запросы.</w:t>
      </w:r>
    </w:p>
    <w:p w14:paraId="021825CC" w14:textId="3BF44703" w:rsidR="00255490" w:rsidRPr="001F6D59" w:rsidRDefault="00255490" w:rsidP="00255490">
      <w:pPr>
        <w:pStyle w:val="a4"/>
        <w:numPr>
          <w:ilvl w:val="1"/>
          <w:numId w:val="8"/>
        </w:numPr>
        <w:ind w:left="1418" w:hanging="709"/>
      </w:pPr>
      <w:r>
        <w:t xml:space="preserve">В списке захваченных пакетов есть </w:t>
      </w:r>
      <w:r w:rsidRPr="002F1CEB">
        <w:rPr>
          <w:i/>
          <w:lang w:val="en-US"/>
        </w:rPr>
        <w:t>DNS</w:t>
      </w:r>
      <w:r w:rsidRPr="00255490">
        <w:t xml:space="preserve"> </w:t>
      </w:r>
      <w:r>
        <w:t xml:space="preserve">пакеты. Их роль в процессе трассировки следующая. Когда мы обращаемся к узлу по доменному имени, мы обращаемся к </w:t>
      </w:r>
      <w:r w:rsidRPr="002F1CEB">
        <w:rPr>
          <w:i/>
          <w:lang w:val="en-US"/>
        </w:rPr>
        <w:t>DNS</w:t>
      </w:r>
      <w:r w:rsidRPr="00255490">
        <w:t xml:space="preserve"> </w:t>
      </w:r>
      <w:r>
        <w:t xml:space="preserve">серверу, чтобы получить </w:t>
      </w:r>
      <w:proofErr w:type="spellStart"/>
      <w:r w:rsidRPr="002F1CEB">
        <w:rPr>
          <w:i/>
          <w:lang w:val="en-US"/>
        </w:rPr>
        <w:t>IPv</w:t>
      </w:r>
      <w:proofErr w:type="spellEnd"/>
      <w:r w:rsidRPr="00255490">
        <w:t>4</w:t>
      </w:r>
      <w:r>
        <w:t xml:space="preserve"> адрес</w:t>
      </w:r>
      <w:r w:rsidR="00A62E41">
        <w:t xml:space="preserve">. Тип </w:t>
      </w:r>
      <w:r w:rsidR="00A62E41" w:rsidRPr="002F1CEB">
        <w:rPr>
          <w:i/>
          <w:lang w:val="en-US"/>
        </w:rPr>
        <w:t>DNS</w:t>
      </w:r>
      <w:r w:rsidR="00FF6556">
        <w:t xml:space="preserve"> записей</w:t>
      </w:r>
      <w:r w:rsidR="00A62E41">
        <w:t xml:space="preserve"> </w:t>
      </w:r>
      <w:r w:rsidR="00FF6556">
        <w:t>–</w:t>
      </w:r>
      <w:r w:rsidR="00A62E41">
        <w:t xml:space="preserve"> </w:t>
      </w:r>
      <w:r w:rsidR="00FF6556" w:rsidRPr="002F1CEB">
        <w:rPr>
          <w:i/>
          <w:lang w:val="en-US"/>
        </w:rPr>
        <w:t>A</w:t>
      </w:r>
      <w:r w:rsidR="00FF6556">
        <w:t xml:space="preserve"> (получение </w:t>
      </w:r>
      <w:proofErr w:type="spellStart"/>
      <w:r w:rsidR="00FF6556" w:rsidRPr="002F1CEB">
        <w:rPr>
          <w:i/>
          <w:lang w:val="en-US"/>
        </w:rPr>
        <w:t>IPv</w:t>
      </w:r>
      <w:proofErr w:type="spellEnd"/>
      <w:r w:rsidR="00FF6556" w:rsidRPr="00FF6556">
        <w:t xml:space="preserve">4 </w:t>
      </w:r>
      <w:r w:rsidR="00FF6556">
        <w:t xml:space="preserve">адреса для запрашиваемого доменного имени </w:t>
      </w:r>
      <w:proofErr w:type="spellStart"/>
      <w:r w:rsidR="00FF6556" w:rsidRPr="002F1CEB">
        <w:rPr>
          <w:i/>
          <w:lang w:val="en-US"/>
        </w:rPr>
        <w:t>yandex</w:t>
      </w:r>
      <w:proofErr w:type="spellEnd"/>
      <w:r w:rsidR="00FF6556" w:rsidRPr="00FF6556">
        <w:t>.</w:t>
      </w:r>
      <w:proofErr w:type="spellStart"/>
      <w:r w:rsidR="00FF6556" w:rsidRPr="002F1CEB">
        <w:rPr>
          <w:i/>
          <w:lang w:val="en-US"/>
        </w:rPr>
        <w:t>ru</w:t>
      </w:r>
      <w:proofErr w:type="spellEnd"/>
      <w:r w:rsidR="00FF6556">
        <w:t>)</w:t>
      </w:r>
      <w:r w:rsidR="00FF6556" w:rsidRPr="00FF6556">
        <w:t>.</w:t>
      </w:r>
    </w:p>
    <w:p w14:paraId="11976848" w14:textId="188670D6" w:rsidR="008A2928" w:rsidRDefault="008A2928" w:rsidP="008A2928">
      <w:pPr>
        <w:pStyle w:val="2"/>
      </w:pPr>
      <w:bookmarkStart w:id="3" w:name="_Toc132967639"/>
      <w:r>
        <w:lastRenderedPageBreak/>
        <w:t xml:space="preserve">Обращение к </w:t>
      </w:r>
      <w:r w:rsidRPr="002F1CEB">
        <w:rPr>
          <w:i/>
          <w:lang w:val="en-US"/>
        </w:rPr>
        <w:t>web</w:t>
      </w:r>
      <w:r>
        <w:rPr>
          <w:lang w:val="en-US"/>
        </w:rPr>
        <w:t>-</w:t>
      </w:r>
      <w:r>
        <w:t>сайту</w:t>
      </w:r>
      <w:bookmarkEnd w:id="3"/>
    </w:p>
    <w:p w14:paraId="19CF7E81" w14:textId="77777777" w:rsidR="00FF6556" w:rsidRPr="00FF6556" w:rsidRDefault="00FF6556" w:rsidP="00FF6556">
      <w:pPr>
        <w:pStyle w:val="a4"/>
        <w:numPr>
          <w:ilvl w:val="0"/>
          <w:numId w:val="10"/>
        </w:numPr>
        <w:rPr>
          <w:vanish/>
        </w:rPr>
      </w:pPr>
    </w:p>
    <w:p w14:paraId="30C50446" w14:textId="77777777" w:rsidR="00FF6556" w:rsidRPr="00FF6556" w:rsidRDefault="00FF6556" w:rsidP="00FF6556">
      <w:pPr>
        <w:pStyle w:val="a4"/>
        <w:numPr>
          <w:ilvl w:val="0"/>
          <w:numId w:val="10"/>
        </w:numPr>
        <w:rPr>
          <w:vanish/>
        </w:rPr>
      </w:pPr>
    </w:p>
    <w:p w14:paraId="21DB41DD" w14:textId="77777777" w:rsidR="00FF6556" w:rsidRPr="00FF6556" w:rsidRDefault="00FF6556" w:rsidP="00FF6556">
      <w:pPr>
        <w:pStyle w:val="a4"/>
        <w:numPr>
          <w:ilvl w:val="0"/>
          <w:numId w:val="10"/>
        </w:numPr>
        <w:rPr>
          <w:vanish/>
        </w:rPr>
      </w:pPr>
    </w:p>
    <w:p w14:paraId="3EEBD2FD" w14:textId="77777777" w:rsidR="00FF6556" w:rsidRPr="00FF6556" w:rsidRDefault="00FF6556" w:rsidP="00FF6556">
      <w:pPr>
        <w:pStyle w:val="a4"/>
        <w:numPr>
          <w:ilvl w:val="0"/>
          <w:numId w:val="10"/>
        </w:numPr>
        <w:rPr>
          <w:vanish/>
        </w:rPr>
      </w:pPr>
    </w:p>
    <w:p w14:paraId="6AB36C10" w14:textId="77777777" w:rsidR="00C868A7" w:rsidRDefault="00734F4D" w:rsidP="00FF6556">
      <w:pPr>
        <w:pStyle w:val="a4"/>
        <w:numPr>
          <w:ilvl w:val="1"/>
          <w:numId w:val="10"/>
        </w:numPr>
        <w:ind w:left="1418"/>
      </w:pPr>
      <w:r>
        <w:t xml:space="preserve">Запустим захват трафика в </w:t>
      </w:r>
      <w:r w:rsidRPr="002F1CEB">
        <w:rPr>
          <w:i/>
          <w:lang w:val="en-US"/>
        </w:rPr>
        <w:t>Wireshark</w:t>
      </w:r>
      <w:r w:rsidRPr="00734F4D">
        <w:t xml:space="preserve"> </w:t>
      </w:r>
      <w:r>
        <w:t xml:space="preserve">и откроем сайт </w:t>
      </w:r>
      <w:hyperlink r:id="rId24" w:history="1">
        <w:r w:rsidRPr="002F1CEB">
          <w:rPr>
            <w:rStyle w:val="a3"/>
            <w:i/>
          </w:rPr>
          <w:t>http</w:t>
        </w:r>
        <w:r w:rsidRPr="00E524AA">
          <w:rPr>
            <w:rStyle w:val="a3"/>
          </w:rPr>
          <w:t>://</w:t>
        </w:r>
        <w:r w:rsidRPr="002F1CEB">
          <w:rPr>
            <w:rStyle w:val="a3"/>
            <w:i/>
          </w:rPr>
          <w:t>linuxatemyram</w:t>
        </w:r>
        <w:r w:rsidRPr="00E524AA">
          <w:rPr>
            <w:rStyle w:val="a3"/>
          </w:rPr>
          <w:t>.</w:t>
        </w:r>
        <w:r w:rsidRPr="002F1CEB">
          <w:rPr>
            <w:rStyle w:val="a3"/>
            <w:i/>
          </w:rPr>
          <w:t>r</w:t>
        </w:r>
        <w:r w:rsidRPr="002F1CEB">
          <w:rPr>
            <w:rStyle w:val="a3"/>
            <w:i/>
            <w:lang w:val="en-US"/>
          </w:rPr>
          <w:t>u</w:t>
        </w:r>
      </w:hyperlink>
      <w:r w:rsidR="00796698">
        <w:t xml:space="preserve"> (сайт ни в какую не хочет загружаться через </w:t>
      </w:r>
      <w:r w:rsidR="00796698" w:rsidRPr="002F1CEB">
        <w:rPr>
          <w:i/>
          <w:lang w:val="en-US"/>
        </w:rPr>
        <w:t>http</w:t>
      </w:r>
      <w:r w:rsidR="00796698">
        <w:t xml:space="preserve">, во всех браузерах загружается через </w:t>
      </w:r>
      <w:r w:rsidR="00796698" w:rsidRPr="002F1CEB">
        <w:rPr>
          <w:i/>
          <w:lang w:val="en-US"/>
        </w:rPr>
        <w:t>https</w:t>
      </w:r>
      <w:r w:rsidR="00796698" w:rsidRPr="00796698">
        <w:t xml:space="preserve">; </w:t>
      </w:r>
      <w:r w:rsidR="00796698">
        <w:t xml:space="preserve">возможно это связано с тем, что оригинальный сайт, который можно найти через поисковую систему, имеет </w:t>
      </w:r>
      <w:r w:rsidR="00796698" w:rsidRPr="002F1CEB">
        <w:rPr>
          <w:i/>
          <w:lang w:val="en-US"/>
        </w:rPr>
        <w:t>https</w:t>
      </w:r>
      <w:r w:rsidR="00796698" w:rsidRPr="00796698">
        <w:t xml:space="preserve"> </w:t>
      </w:r>
      <w:r w:rsidR="00796698">
        <w:t>протокол)</w:t>
      </w:r>
      <w:r w:rsidRPr="00734F4D">
        <w:t xml:space="preserve">. </w:t>
      </w:r>
    </w:p>
    <w:p w14:paraId="78A3743E" w14:textId="3062052D" w:rsidR="00FF6556" w:rsidRPr="00C868A7" w:rsidRDefault="00C868A7" w:rsidP="00C868A7">
      <w:pPr>
        <w:pStyle w:val="a4"/>
        <w:ind w:left="1418"/>
      </w:pPr>
      <w:r>
        <w:t xml:space="preserve">Используем другой сайт для работы. Например, </w:t>
      </w:r>
      <w:hyperlink r:id="rId25" w:history="1">
        <w:r w:rsidRPr="002F1CEB">
          <w:rPr>
            <w:rStyle w:val="a3"/>
            <w:i/>
          </w:rPr>
          <w:t>http</w:t>
        </w:r>
        <w:r w:rsidRPr="004E3642">
          <w:rPr>
            <w:rStyle w:val="a3"/>
          </w:rPr>
          <w:t>://</w:t>
        </w:r>
        <w:r w:rsidRPr="002F1CEB">
          <w:rPr>
            <w:rStyle w:val="a3"/>
            <w:i/>
          </w:rPr>
          <w:t>kremlin</w:t>
        </w:r>
        <w:r w:rsidRPr="004E3642">
          <w:rPr>
            <w:rStyle w:val="a3"/>
          </w:rPr>
          <w:t>.</w:t>
        </w:r>
        <w:r w:rsidRPr="002F1CEB">
          <w:rPr>
            <w:rStyle w:val="a3"/>
            <w:i/>
          </w:rPr>
          <w:t>ru</w:t>
        </w:r>
        <w:r w:rsidRPr="004E3642">
          <w:rPr>
            <w:rStyle w:val="a3"/>
          </w:rPr>
          <w:t>/</w:t>
        </w:r>
      </w:hyperlink>
      <w:r>
        <w:t xml:space="preserve">. </w:t>
      </w:r>
      <w:r w:rsidR="00734F4D">
        <w:t xml:space="preserve">Посмотрим, какой </w:t>
      </w:r>
      <w:r w:rsidR="00734F4D" w:rsidRPr="002F1CEB">
        <w:rPr>
          <w:i/>
          <w:lang w:val="en-US"/>
        </w:rPr>
        <w:t>IP</w:t>
      </w:r>
      <w:r w:rsidR="00734F4D">
        <w:t xml:space="preserve"> адрес был использован для </w:t>
      </w:r>
      <w:r w:rsidR="00A723FF">
        <w:t>запроса содержимого сайта</w:t>
      </w:r>
      <w:r>
        <w:t xml:space="preserve"> и</w:t>
      </w:r>
      <w:r w:rsidRPr="00C868A7">
        <w:t xml:space="preserve"> </w:t>
      </w:r>
      <w:r>
        <w:t>используем его для создания фильтра отображения.</w:t>
      </w:r>
    </w:p>
    <w:p w14:paraId="266FFEF4" w14:textId="7CB8F451" w:rsidR="00A723FF" w:rsidRDefault="00A723FF" w:rsidP="00C868A7">
      <w:pPr>
        <w:keepNext/>
      </w:pPr>
    </w:p>
    <w:p w14:paraId="1FF53822" w14:textId="5E81C78D" w:rsidR="00796698" w:rsidRDefault="00C868A7" w:rsidP="00C868A7">
      <w:pPr>
        <w:keepNext/>
        <w:ind w:left="1418"/>
        <w:jc w:val="center"/>
      </w:pPr>
      <w:r w:rsidRPr="00C868A7">
        <w:rPr>
          <w:noProof/>
        </w:rPr>
        <w:drawing>
          <wp:anchor distT="0" distB="0" distL="114300" distR="114300" simplePos="0" relativeHeight="251668480" behindDoc="0" locked="0" layoutInCell="1" allowOverlap="1" wp14:anchorId="7DCF761D" wp14:editId="3C40A762">
            <wp:simplePos x="0" y="0"/>
            <wp:positionH relativeFrom="margin">
              <wp:align>right</wp:align>
            </wp:positionH>
            <wp:positionV relativeFrom="paragraph">
              <wp:posOffset>245745</wp:posOffset>
            </wp:positionV>
            <wp:extent cx="5400000" cy="1546980"/>
            <wp:effectExtent l="19050" t="19050" r="10795" b="152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4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577927B" w14:textId="4DCA7605" w:rsidR="00796698" w:rsidRPr="00542D8C" w:rsidRDefault="00796698" w:rsidP="00542D8C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17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796698">
        <w:rPr>
          <w:i w:val="0"/>
          <w:iCs w:val="0"/>
          <w:color w:val="000000" w:themeColor="text1"/>
          <w:sz w:val="28"/>
          <w:szCs w:val="28"/>
        </w:rPr>
        <w:t>. Список пакетов при загрузке сайта</w:t>
      </w:r>
    </w:p>
    <w:p w14:paraId="1CECD28D" w14:textId="459E3E38" w:rsidR="00796698" w:rsidRDefault="00796698" w:rsidP="00796698">
      <w:pPr>
        <w:pStyle w:val="a4"/>
        <w:numPr>
          <w:ilvl w:val="1"/>
          <w:numId w:val="10"/>
        </w:numPr>
        <w:ind w:left="1418"/>
      </w:pPr>
      <w:r>
        <w:t xml:space="preserve">В списке захваченных пакетов найдем тот, у которого текст в столбце </w:t>
      </w:r>
      <w:r w:rsidRPr="002F1CEB">
        <w:rPr>
          <w:i/>
          <w:lang w:val="en-US"/>
        </w:rPr>
        <w:t>Info</w:t>
      </w:r>
      <w:r w:rsidRPr="00796698">
        <w:t xml:space="preserve"> </w:t>
      </w:r>
      <w:r>
        <w:t>начинает с «</w:t>
      </w:r>
      <w:r w:rsidRPr="002F1CEB">
        <w:rPr>
          <w:i/>
          <w:lang w:val="en-US"/>
        </w:rPr>
        <w:t>GET</w:t>
      </w:r>
      <w:r w:rsidRPr="00796698">
        <w:t xml:space="preserve"> / </w:t>
      </w:r>
      <w:r w:rsidRPr="002F1CEB">
        <w:rPr>
          <w:i/>
          <w:lang w:val="en-US"/>
        </w:rPr>
        <w:t>HTTP</w:t>
      </w:r>
      <w:r>
        <w:t xml:space="preserve">». Выполним </w:t>
      </w:r>
      <w:r w:rsidRPr="00796698">
        <w:t>«</w:t>
      </w:r>
      <w:proofErr w:type="spellStart"/>
      <w:r w:rsidRPr="002F1CEB">
        <w:rPr>
          <w:i/>
        </w:rPr>
        <w:t>Follow</w:t>
      </w:r>
      <w:proofErr w:type="spellEnd"/>
      <w:r w:rsidRPr="00796698">
        <w:t xml:space="preserve"> → </w:t>
      </w:r>
      <w:r w:rsidRPr="002F1CEB">
        <w:rPr>
          <w:i/>
        </w:rPr>
        <w:t>TCP</w:t>
      </w:r>
      <w:r w:rsidRPr="00796698">
        <w:t xml:space="preserve"> </w:t>
      </w:r>
      <w:r w:rsidRPr="002F1CEB">
        <w:rPr>
          <w:i/>
        </w:rPr>
        <w:t>Stream</w:t>
      </w:r>
      <w:r w:rsidRPr="00796698">
        <w:t>»</w:t>
      </w:r>
      <w:r>
        <w:t>.</w:t>
      </w:r>
    </w:p>
    <w:p w14:paraId="3CF02C52" w14:textId="62C5BC77" w:rsidR="00C868A7" w:rsidRDefault="00C868A7" w:rsidP="00C868A7">
      <w:pPr>
        <w:pStyle w:val="a4"/>
        <w:keepNext/>
        <w:ind w:left="1418"/>
      </w:pPr>
      <w:r w:rsidRPr="00C868A7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B8B30DB" wp14:editId="65CF5FCF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400000" cy="4091707"/>
            <wp:effectExtent l="19050" t="19050" r="10795" b="2349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1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C141033" w14:textId="3CC79224" w:rsidR="00C868A7" w:rsidRDefault="00C868A7" w:rsidP="00C868A7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18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C868A7">
        <w:rPr>
          <w:i w:val="0"/>
          <w:iCs w:val="0"/>
          <w:color w:val="000000" w:themeColor="text1"/>
          <w:sz w:val="28"/>
          <w:szCs w:val="28"/>
        </w:rPr>
        <w:t xml:space="preserve">. Содержимое </w:t>
      </w:r>
      <w:r w:rsidRPr="002F1CEB">
        <w:rPr>
          <w:iCs w:val="0"/>
          <w:color w:val="000000" w:themeColor="text1"/>
          <w:sz w:val="28"/>
          <w:szCs w:val="28"/>
        </w:rPr>
        <w:t>TCP</w:t>
      </w:r>
      <w:r w:rsidRPr="00C868A7">
        <w:rPr>
          <w:i w:val="0"/>
          <w:iCs w:val="0"/>
          <w:color w:val="000000" w:themeColor="text1"/>
          <w:sz w:val="28"/>
          <w:szCs w:val="28"/>
        </w:rPr>
        <w:t xml:space="preserve"> потока</w:t>
      </w:r>
    </w:p>
    <w:p w14:paraId="03BD7125" w14:textId="77777777" w:rsidR="00D67323" w:rsidRDefault="00C868A7" w:rsidP="00C868A7">
      <w:pPr>
        <w:pStyle w:val="a4"/>
        <w:numPr>
          <w:ilvl w:val="1"/>
          <w:numId w:val="10"/>
        </w:numPr>
        <w:ind w:left="1418"/>
      </w:pPr>
      <w:r>
        <w:t>Фильтр отображения принял значение «</w:t>
      </w:r>
      <w:proofErr w:type="spellStart"/>
      <w:proofErr w:type="gramStart"/>
      <w:r w:rsidRPr="002F1CEB">
        <w:rPr>
          <w:i/>
        </w:rPr>
        <w:t>tcp</w:t>
      </w:r>
      <w:r w:rsidRPr="00C868A7">
        <w:t>.</w:t>
      </w:r>
      <w:r w:rsidRPr="002F1CEB">
        <w:rPr>
          <w:i/>
        </w:rPr>
        <w:t>stream</w:t>
      </w:r>
      <w:proofErr w:type="spellEnd"/>
      <w:proofErr w:type="gramEnd"/>
      <w:r w:rsidRPr="00C868A7">
        <w:t xml:space="preserve"> </w:t>
      </w:r>
      <w:proofErr w:type="spellStart"/>
      <w:r w:rsidRPr="002F1CEB">
        <w:rPr>
          <w:i/>
        </w:rPr>
        <w:t>eq</w:t>
      </w:r>
      <w:proofErr w:type="spellEnd"/>
      <w:r w:rsidRPr="00C868A7">
        <w:t xml:space="preserve"> 1</w:t>
      </w:r>
      <w:r>
        <w:t xml:space="preserve">». У первых трех </w:t>
      </w:r>
      <w:r w:rsidR="00D67323">
        <w:t xml:space="preserve">пакетов в потоке следующие флаги: </w:t>
      </w:r>
      <w:r w:rsidR="00D67323" w:rsidRPr="002F1CEB">
        <w:rPr>
          <w:i/>
          <w:lang w:val="en-US"/>
        </w:rPr>
        <w:t>SYN</w:t>
      </w:r>
      <w:r w:rsidR="00D67323" w:rsidRPr="00D67323">
        <w:t xml:space="preserve">; </w:t>
      </w:r>
      <w:r w:rsidR="00D67323" w:rsidRPr="002F1CEB">
        <w:rPr>
          <w:i/>
          <w:lang w:val="en-US"/>
        </w:rPr>
        <w:t>SYN</w:t>
      </w:r>
      <w:r w:rsidR="00D67323" w:rsidRPr="00D67323">
        <w:t xml:space="preserve">, </w:t>
      </w:r>
      <w:r w:rsidR="00D67323" w:rsidRPr="002F1CEB">
        <w:rPr>
          <w:i/>
          <w:lang w:val="en-US"/>
        </w:rPr>
        <w:t>ACK</w:t>
      </w:r>
      <w:r w:rsidR="00D67323" w:rsidRPr="00D67323">
        <w:t xml:space="preserve">; </w:t>
      </w:r>
      <w:r w:rsidR="00D67323" w:rsidRPr="002F1CEB">
        <w:rPr>
          <w:i/>
          <w:lang w:val="en-US"/>
        </w:rPr>
        <w:t>ACK</w:t>
      </w:r>
      <w:r w:rsidR="00D67323" w:rsidRPr="00D67323">
        <w:t>.</w:t>
      </w:r>
    </w:p>
    <w:p w14:paraId="6A03C929" w14:textId="3E63C776" w:rsidR="00C868A7" w:rsidRDefault="00D67323" w:rsidP="00D67323">
      <w:pPr>
        <w:pStyle w:val="a4"/>
        <w:ind w:left="1418"/>
      </w:pPr>
      <w:r>
        <w:t>Опции «</w:t>
      </w:r>
      <w:r w:rsidRPr="002F1CEB">
        <w:rPr>
          <w:i/>
          <w:lang w:val="en-US"/>
        </w:rPr>
        <w:t>MSS</w:t>
      </w:r>
      <w:r>
        <w:t>»</w:t>
      </w:r>
      <w:r w:rsidRPr="00D67323">
        <w:t xml:space="preserve"> </w:t>
      </w:r>
      <w:r>
        <w:t>и «</w:t>
      </w:r>
      <w:r w:rsidRPr="002F1CEB">
        <w:rPr>
          <w:i/>
          <w:lang w:val="en-US"/>
        </w:rPr>
        <w:t>Windows</w:t>
      </w:r>
      <w:r w:rsidRPr="00D67323">
        <w:t xml:space="preserve"> </w:t>
      </w:r>
      <w:r w:rsidRPr="002F1CEB">
        <w:rPr>
          <w:i/>
          <w:lang w:val="en-US"/>
        </w:rPr>
        <w:t>scale</w:t>
      </w:r>
      <w:r>
        <w:t>»</w:t>
      </w:r>
      <w:r w:rsidRPr="00D67323">
        <w:t xml:space="preserve"> </w:t>
      </w:r>
      <w:r>
        <w:t xml:space="preserve">изменяются </w:t>
      </w:r>
      <w:r w:rsidRPr="00D67323">
        <w:t>у</w:t>
      </w:r>
      <w:r>
        <w:t xml:space="preserve"> первых двух пакетов с флагами </w:t>
      </w:r>
      <w:r w:rsidRPr="002F1CEB">
        <w:rPr>
          <w:i/>
          <w:lang w:val="en-US"/>
        </w:rPr>
        <w:t>SYN</w:t>
      </w:r>
      <w:r w:rsidRPr="00D67323">
        <w:t xml:space="preserve">; </w:t>
      </w:r>
      <w:r w:rsidRPr="002F1CEB">
        <w:rPr>
          <w:i/>
          <w:lang w:val="en-US"/>
        </w:rPr>
        <w:t>SYN</w:t>
      </w:r>
      <w:r w:rsidRPr="00D67323">
        <w:t xml:space="preserve">, </w:t>
      </w:r>
      <w:r w:rsidRPr="002F1CEB">
        <w:rPr>
          <w:i/>
          <w:lang w:val="en-US"/>
        </w:rPr>
        <w:t>ACK</w:t>
      </w:r>
      <w:r w:rsidRPr="00D67323">
        <w:t>;</w:t>
      </w:r>
    </w:p>
    <w:p w14:paraId="4F76123C" w14:textId="09AF1978" w:rsidR="00D67323" w:rsidRDefault="00D67323" w:rsidP="00D67323">
      <w:pPr>
        <w:pStyle w:val="a4"/>
        <w:ind w:left="1418"/>
      </w:pPr>
      <w:r>
        <w:t xml:space="preserve">Опция </w:t>
      </w:r>
      <w:r w:rsidRPr="002F1CEB">
        <w:rPr>
          <w:i/>
          <w:lang w:val="en-US"/>
        </w:rPr>
        <w:t>MSS</w:t>
      </w:r>
      <w:r w:rsidRPr="00D67323">
        <w:t xml:space="preserve"> </w:t>
      </w:r>
      <w:r>
        <w:t xml:space="preserve">определяет максимально возможный размер сегмента данных для одного </w:t>
      </w:r>
      <w:r w:rsidRPr="002F1CEB">
        <w:rPr>
          <w:i/>
          <w:lang w:val="en-US"/>
        </w:rPr>
        <w:t>TCP</w:t>
      </w:r>
      <w:r w:rsidRPr="00D67323">
        <w:t xml:space="preserve"> </w:t>
      </w:r>
      <w:r>
        <w:t xml:space="preserve">пакета (по умолчанию </w:t>
      </w:r>
      <w:r w:rsidR="00070A6D">
        <w:t>536</w:t>
      </w:r>
      <w:r w:rsidR="00070A6D" w:rsidRPr="00B408E9">
        <w:t xml:space="preserve"> </w:t>
      </w:r>
      <w:r w:rsidR="00070A6D">
        <w:t>байт</w:t>
      </w:r>
      <w:r>
        <w:t>)</w:t>
      </w:r>
      <w:r w:rsidR="00070A6D">
        <w:t>.</w:t>
      </w:r>
    </w:p>
    <w:p w14:paraId="1D70BBE8" w14:textId="0899ABC4" w:rsidR="00070A6D" w:rsidRDefault="00070A6D" w:rsidP="00D67323">
      <w:pPr>
        <w:pStyle w:val="a4"/>
        <w:ind w:left="1418"/>
      </w:pPr>
      <w:r>
        <w:t xml:space="preserve">Опция </w:t>
      </w:r>
      <w:r w:rsidRPr="002F1CEB">
        <w:rPr>
          <w:i/>
          <w:lang w:val="en-US"/>
        </w:rPr>
        <w:t>Window</w:t>
      </w:r>
      <w:r w:rsidRPr="00070A6D">
        <w:t xml:space="preserve"> </w:t>
      </w:r>
      <w:r w:rsidRPr="002F1CEB">
        <w:rPr>
          <w:i/>
          <w:lang w:val="en-US"/>
        </w:rPr>
        <w:t>scale</w:t>
      </w:r>
      <w:r w:rsidRPr="00070A6D">
        <w:t xml:space="preserve"> </w:t>
      </w:r>
      <w:r>
        <w:t>– это множитель для увеличения размера окна передачи данных.</w:t>
      </w:r>
    </w:p>
    <w:p w14:paraId="0A5F2D30" w14:textId="6C35F1FB" w:rsidR="00070A6D" w:rsidRDefault="00070A6D" w:rsidP="00D67323">
      <w:pPr>
        <w:pStyle w:val="a4"/>
        <w:ind w:left="1418"/>
      </w:pPr>
      <w:r>
        <w:t>Определим, меняется ли размер окна в потоке. Смотрим</w:t>
      </w:r>
      <w:r w:rsidRPr="00070A6D">
        <w:rPr>
          <w:lang w:val="en-US"/>
        </w:rPr>
        <w:t xml:space="preserve"> </w:t>
      </w:r>
      <w:r>
        <w:t>на</w:t>
      </w:r>
      <w:r w:rsidRPr="00070A6D">
        <w:rPr>
          <w:lang w:val="en-US"/>
        </w:rPr>
        <w:t xml:space="preserve"> </w:t>
      </w:r>
      <w:r>
        <w:t>поле</w:t>
      </w:r>
      <w:r w:rsidRPr="00070A6D">
        <w:rPr>
          <w:lang w:val="en-US"/>
        </w:rPr>
        <w:t xml:space="preserve"> </w:t>
      </w:r>
      <w:r w:rsidRPr="002F1CEB">
        <w:rPr>
          <w:i/>
          <w:lang w:val="en-US"/>
        </w:rPr>
        <w:t>[Calculated</w:t>
      </w:r>
      <w:r>
        <w:rPr>
          <w:lang w:val="en-US"/>
        </w:rPr>
        <w:t xml:space="preserve"> </w:t>
      </w:r>
      <w:r w:rsidRPr="002F1CEB">
        <w:rPr>
          <w:i/>
          <w:lang w:val="en-US"/>
        </w:rPr>
        <w:t>window</w:t>
      </w:r>
      <w:r>
        <w:rPr>
          <w:lang w:val="en-US"/>
        </w:rPr>
        <w:t xml:space="preserve"> </w:t>
      </w:r>
      <w:r w:rsidRPr="002F1CEB">
        <w:rPr>
          <w:i/>
          <w:lang w:val="en-US"/>
        </w:rPr>
        <w:t>size</w:t>
      </w:r>
      <w:r>
        <w:rPr>
          <w:lang w:val="en-US"/>
        </w:rPr>
        <w:t xml:space="preserve">: </w:t>
      </w:r>
      <w:r w:rsidRPr="002F1CEB">
        <w:rPr>
          <w:i/>
          <w:lang w:val="en-US"/>
        </w:rPr>
        <w:t>NNNN]</w:t>
      </w:r>
      <w:r>
        <w:rPr>
          <w:lang w:val="en-US"/>
        </w:rPr>
        <w:t xml:space="preserve">. </w:t>
      </w:r>
      <w:r>
        <w:t>Размер окна меняется на протяжении всего потока.</w:t>
      </w:r>
    </w:p>
    <w:p w14:paraId="6C910FEF" w14:textId="6961846D" w:rsidR="00070A6D" w:rsidRDefault="00070A6D" w:rsidP="00070A6D">
      <w:pPr>
        <w:pStyle w:val="a4"/>
        <w:numPr>
          <w:ilvl w:val="1"/>
          <w:numId w:val="10"/>
        </w:numPr>
        <w:ind w:left="1418"/>
      </w:pPr>
      <w:r>
        <w:t>Для всех запросов от клиента к серверу размер окна составляет 512 и не меняется (за исключение последнего пакета от клиента, там значение 510).</w:t>
      </w:r>
    </w:p>
    <w:p w14:paraId="57D2DA84" w14:textId="13C0738A" w:rsidR="00B64E88" w:rsidRDefault="00B64E88" w:rsidP="00B64E88">
      <w:pPr>
        <w:pStyle w:val="a4"/>
        <w:ind w:left="1418"/>
      </w:pPr>
      <w:r>
        <w:t>Для всех запросов от сервера к клиенту размер окна фиксирован (237).</w:t>
      </w:r>
    </w:p>
    <w:p w14:paraId="591D2383" w14:textId="486821B4" w:rsidR="00B64E88" w:rsidRDefault="00B64E88" w:rsidP="00B64E88">
      <w:pPr>
        <w:pStyle w:val="a4"/>
        <w:ind w:left="1418"/>
      </w:pPr>
      <w:r>
        <w:t>Исключить из этого сравнения стоит первые 3 пакета, в них размеры окон резко отличаются от всех остальных.</w:t>
      </w:r>
    </w:p>
    <w:p w14:paraId="5DE1C3DD" w14:textId="05263BEA" w:rsidR="00B64E88" w:rsidRDefault="00B64E88" w:rsidP="00B64E88">
      <w:pPr>
        <w:pStyle w:val="a4"/>
        <w:numPr>
          <w:ilvl w:val="1"/>
          <w:numId w:val="10"/>
        </w:numPr>
        <w:ind w:left="1418"/>
      </w:pPr>
      <w:r>
        <w:lastRenderedPageBreak/>
        <w:t xml:space="preserve">Выпишем все заголовки, использованные в </w:t>
      </w:r>
      <w:r w:rsidRPr="002F1CEB">
        <w:rPr>
          <w:i/>
          <w:lang w:val="en-US"/>
        </w:rPr>
        <w:t>HTTP</w:t>
      </w:r>
      <w:r w:rsidRPr="00B64E88">
        <w:t xml:space="preserve"> </w:t>
      </w:r>
      <w:r>
        <w:t>запросе и ответе.</w:t>
      </w:r>
    </w:p>
    <w:p w14:paraId="2A988B5A" w14:textId="3D49D7A3" w:rsidR="00B64E88" w:rsidRDefault="00B64E88" w:rsidP="00B64E88">
      <w:pPr>
        <w:pStyle w:val="a4"/>
        <w:ind w:left="1418"/>
      </w:pPr>
      <w:r>
        <w:t>Запрос:</w:t>
      </w:r>
    </w:p>
    <w:p w14:paraId="26D529BF" w14:textId="7C5F5AA6" w:rsidR="00B64E88" w:rsidRPr="00B64E88" w:rsidRDefault="00B64E88" w:rsidP="00B64E88">
      <w:pPr>
        <w:pStyle w:val="a4"/>
        <w:numPr>
          <w:ilvl w:val="0"/>
          <w:numId w:val="11"/>
        </w:numPr>
      </w:pPr>
      <w:r w:rsidRPr="002F1CEB">
        <w:rPr>
          <w:i/>
          <w:lang w:val="en-US"/>
        </w:rPr>
        <w:t>Host</w:t>
      </w:r>
      <w:r>
        <w:t xml:space="preserve"> – имя хоста</w:t>
      </w:r>
    </w:p>
    <w:p w14:paraId="787EEFC3" w14:textId="09FE9DA0" w:rsidR="00B64E88" w:rsidRPr="00B64E88" w:rsidRDefault="00B64E88" w:rsidP="00B64E88">
      <w:pPr>
        <w:pStyle w:val="a4"/>
        <w:numPr>
          <w:ilvl w:val="0"/>
          <w:numId w:val="11"/>
        </w:numPr>
      </w:pPr>
      <w:r w:rsidRPr="002F1CEB">
        <w:rPr>
          <w:i/>
          <w:lang w:val="en-US"/>
        </w:rPr>
        <w:t>User</w:t>
      </w:r>
      <w:r w:rsidRPr="00723838">
        <w:t>-</w:t>
      </w:r>
      <w:r w:rsidRPr="002F1CEB">
        <w:rPr>
          <w:i/>
          <w:lang w:val="en-US"/>
        </w:rPr>
        <w:t>Agent</w:t>
      </w:r>
      <w:r>
        <w:t xml:space="preserve"> </w:t>
      </w:r>
      <w:r w:rsidR="00723838">
        <w:t>–</w:t>
      </w:r>
      <w:r>
        <w:t xml:space="preserve"> </w:t>
      </w:r>
      <w:r w:rsidR="00723838">
        <w:t>идентификатор браузера или иного клиента</w:t>
      </w:r>
    </w:p>
    <w:p w14:paraId="7F8968F7" w14:textId="1BFB791B" w:rsidR="00B64E88" w:rsidRPr="00B64E88" w:rsidRDefault="00B64E88" w:rsidP="00B64E88">
      <w:pPr>
        <w:pStyle w:val="a4"/>
        <w:numPr>
          <w:ilvl w:val="0"/>
          <w:numId w:val="11"/>
        </w:numPr>
      </w:pPr>
      <w:r w:rsidRPr="002F1CEB">
        <w:rPr>
          <w:i/>
          <w:lang w:val="en-US"/>
        </w:rPr>
        <w:t>Accept</w:t>
      </w:r>
      <w:r w:rsidR="00723838">
        <w:t xml:space="preserve"> – форматы контента, которые может обрабатывать клиент</w:t>
      </w:r>
    </w:p>
    <w:p w14:paraId="4BBCB6B5" w14:textId="3608313E" w:rsidR="00B64E88" w:rsidRPr="00B64E88" w:rsidRDefault="00B64E88" w:rsidP="00B64E88">
      <w:pPr>
        <w:pStyle w:val="a4"/>
        <w:numPr>
          <w:ilvl w:val="0"/>
          <w:numId w:val="11"/>
        </w:numPr>
      </w:pPr>
      <w:r w:rsidRPr="002F1CEB">
        <w:rPr>
          <w:i/>
          <w:lang w:val="en-US"/>
        </w:rPr>
        <w:t>Accept</w:t>
      </w:r>
      <w:r w:rsidRPr="00723838">
        <w:t>-</w:t>
      </w:r>
      <w:r w:rsidRPr="002F1CEB">
        <w:rPr>
          <w:i/>
          <w:lang w:val="en-US"/>
        </w:rPr>
        <w:t>Language</w:t>
      </w:r>
      <w:r w:rsidR="00723838">
        <w:t xml:space="preserve"> – языки, которые может обрабатывать клиент</w:t>
      </w:r>
    </w:p>
    <w:p w14:paraId="4C21D16E" w14:textId="60E6BECD" w:rsidR="00B64E88" w:rsidRPr="00B64E88" w:rsidRDefault="00B64E88" w:rsidP="00B64E88">
      <w:pPr>
        <w:pStyle w:val="a4"/>
        <w:numPr>
          <w:ilvl w:val="0"/>
          <w:numId w:val="11"/>
        </w:numPr>
      </w:pPr>
      <w:r w:rsidRPr="002F1CEB">
        <w:rPr>
          <w:i/>
          <w:lang w:val="en-US"/>
        </w:rPr>
        <w:t>Accept</w:t>
      </w:r>
      <w:r w:rsidRPr="00723838">
        <w:t>-</w:t>
      </w:r>
      <w:r w:rsidRPr="002F1CEB">
        <w:rPr>
          <w:i/>
          <w:lang w:val="en-US"/>
        </w:rPr>
        <w:t>Encoding</w:t>
      </w:r>
      <w:r w:rsidR="00723838">
        <w:t xml:space="preserve"> – методы сжатия контента, которые может обрабатывать клиент</w:t>
      </w:r>
    </w:p>
    <w:p w14:paraId="7DA2C2B9" w14:textId="1B9553DA" w:rsidR="00B64E88" w:rsidRPr="00B64E88" w:rsidRDefault="00B64E88" w:rsidP="00B64E88">
      <w:pPr>
        <w:pStyle w:val="a4"/>
        <w:numPr>
          <w:ilvl w:val="0"/>
          <w:numId w:val="11"/>
        </w:numPr>
      </w:pPr>
      <w:r w:rsidRPr="002F1CEB">
        <w:rPr>
          <w:i/>
          <w:lang w:val="en-US"/>
        </w:rPr>
        <w:t>Connection</w:t>
      </w:r>
      <w:r w:rsidR="00723838">
        <w:t xml:space="preserve"> – тип соединения (в наше случае </w:t>
      </w:r>
      <w:r w:rsidR="00723838" w:rsidRPr="002F1CEB">
        <w:rPr>
          <w:i/>
          <w:lang w:val="en-US"/>
        </w:rPr>
        <w:t>keep</w:t>
      </w:r>
      <w:r w:rsidR="00723838" w:rsidRPr="00723838">
        <w:t>-</w:t>
      </w:r>
      <w:r w:rsidR="00723838" w:rsidRPr="002F1CEB">
        <w:rPr>
          <w:i/>
          <w:lang w:val="en-US"/>
        </w:rPr>
        <w:t>alive</w:t>
      </w:r>
      <w:r w:rsidR="00723838">
        <w:t>)</w:t>
      </w:r>
    </w:p>
    <w:p w14:paraId="27E7B20B" w14:textId="6354D686" w:rsidR="00B64E88" w:rsidRPr="00B64E88" w:rsidRDefault="00B64E88" w:rsidP="00B64E88">
      <w:pPr>
        <w:pStyle w:val="a4"/>
        <w:numPr>
          <w:ilvl w:val="0"/>
          <w:numId w:val="11"/>
        </w:numPr>
      </w:pPr>
      <w:r w:rsidRPr="002F1CEB">
        <w:rPr>
          <w:i/>
          <w:lang w:val="en-US"/>
        </w:rPr>
        <w:t>Cookie</w:t>
      </w:r>
      <w:r w:rsidR="00723838" w:rsidRPr="00723838">
        <w:t xml:space="preserve"> – </w:t>
      </w:r>
      <w:r w:rsidR="00723838">
        <w:t>передача данных о сессии между клиентом и сервером</w:t>
      </w:r>
    </w:p>
    <w:p w14:paraId="50BFC4DF" w14:textId="2832D151" w:rsidR="00B64E88" w:rsidRPr="00723838" w:rsidRDefault="00B64E88" w:rsidP="00B64E88">
      <w:pPr>
        <w:pStyle w:val="a4"/>
        <w:numPr>
          <w:ilvl w:val="0"/>
          <w:numId w:val="11"/>
        </w:numPr>
      </w:pPr>
      <w:r w:rsidRPr="002F1CEB">
        <w:rPr>
          <w:i/>
          <w:lang w:val="en-US"/>
        </w:rPr>
        <w:t>Upgrade</w:t>
      </w:r>
      <w:r w:rsidRPr="00723838">
        <w:t>-</w:t>
      </w:r>
      <w:r w:rsidRPr="002F1CEB">
        <w:rPr>
          <w:i/>
          <w:lang w:val="en-US"/>
        </w:rPr>
        <w:t>Insecure</w:t>
      </w:r>
      <w:r w:rsidRPr="00723838">
        <w:t>-</w:t>
      </w:r>
      <w:r w:rsidRPr="002F1CEB">
        <w:rPr>
          <w:i/>
          <w:lang w:val="en-US"/>
        </w:rPr>
        <w:t>Requests</w:t>
      </w:r>
      <w:r w:rsidR="00723838" w:rsidRPr="00723838">
        <w:t xml:space="preserve"> – </w:t>
      </w:r>
      <w:r w:rsidR="00723838">
        <w:t>указывает</w:t>
      </w:r>
      <w:r w:rsidR="00723838" w:rsidRPr="00723838">
        <w:t xml:space="preserve"> </w:t>
      </w:r>
      <w:r w:rsidR="00723838">
        <w:t>для</w:t>
      </w:r>
      <w:r w:rsidR="00723838" w:rsidRPr="00723838">
        <w:t xml:space="preserve"> </w:t>
      </w:r>
      <w:r w:rsidR="00723838">
        <w:t xml:space="preserve">клиентского браузера использовать защищенный протокол </w:t>
      </w:r>
      <w:r w:rsidR="00723838" w:rsidRPr="002F1CEB">
        <w:rPr>
          <w:i/>
          <w:lang w:val="en-US"/>
        </w:rPr>
        <w:t>HTTPS</w:t>
      </w:r>
      <w:r w:rsidR="00723838" w:rsidRPr="00723838">
        <w:t xml:space="preserve"> (</w:t>
      </w:r>
      <w:r w:rsidR="00723838">
        <w:t xml:space="preserve">даже если ресурс использует протокол </w:t>
      </w:r>
      <w:r w:rsidR="00723838" w:rsidRPr="002F1CEB">
        <w:rPr>
          <w:i/>
          <w:lang w:val="en-US"/>
        </w:rPr>
        <w:t>HTTP</w:t>
      </w:r>
      <w:r w:rsidR="00723838" w:rsidRPr="00723838">
        <w:t>)</w:t>
      </w:r>
    </w:p>
    <w:p w14:paraId="4C852A68" w14:textId="6C49C736" w:rsidR="00B64E88" w:rsidRPr="00B64E88" w:rsidRDefault="00B64E88" w:rsidP="00B64E88">
      <w:pPr>
        <w:pStyle w:val="a4"/>
        <w:numPr>
          <w:ilvl w:val="0"/>
          <w:numId w:val="11"/>
        </w:numPr>
      </w:pPr>
      <w:r w:rsidRPr="002F1CEB">
        <w:rPr>
          <w:i/>
          <w:lang w:val="en-US"/>
        </w:rPr>
        <w:t>DNT</w:t>
      </w:r>
      <w:r w:rsidR="00723838" w:rsidRPr="00723838">
        <w:t xml:space="preserve"> – </w:t>
      </w:r>
      <w:r w:rsidR="00723838">
        <w:t>«не отслеживать мою активность»</w:t>
      </w:r>
    </w:p>
    <w:p w14:paraId="698759EA" w14:textId="38872BEE" w:rsidR="00B64E88" w:rsidRDefault="00B64E88" w:rsidP="00B64E88">
      <w:pPr>
        <w:ind w:left="1418"/>
      </w:pPr>
      <w:r>
        <w:t>Ответ:</w:t>
      </w:r>
    </w:p>
    <w:p w14:paraId="34AD25EC" w14:textId="5D4E59D1" w:rsidR="00B64E88" w:rsidRPr="00B64E88" w:rsidRDefault="00B64E88" w:rsidP="00B64E88">
      <w:pPr>
        <w:pStyle w:val="a4"/>
        <w:numPr>
          <w:ilvl w:val="0"/>
          <w:numId w:val="12"/>
        </w:numPr>
      </w:pPr>
      <w:r w:rsidRPr="002F1CEB">
        <w:rPr>
          <w:i/>
          <w:lang w:val="en-US"/>
        </w:rPr>
        <w:t>Server</w:t>
      </w:r>
      <w:r w:rsidR="00723838">
        <w:t xml:space="preserve"> – информация о сервере, обрабатывающем запрос</w:t>
      </w:r>
    </w:p>
    <w:p w14:paraId="185E25FA" w14:textId="05426B03" w:rsidR="00B64E88" w:rsidRPr="00B64E88" w:rsidRDefault="00B64E88" w:rsidP="00B64E88">
      <w:pPr>
        <w:pStyle w:val="a4"/>
        <w:numPr>
          <w:ilvl w:val="0"/>
          <w:numId w:val="12"/>
        </w:numPr>
      </w:pPr>
      <w:r w:rsidRPr="002F1CEB">
        <w:rPr>
          <w:i/>
          <w:lang w:val="en-US"/>
        </w:rPr>
        <w:t>Date</w:t>
      </w:r>
      <w:r w:rsidR="00723838">
        <w:t xml:space="preserve"> – Дата и время составления запроса сервером</w:t>
      </w:r>
    </w:p>
    <w:p w14:paraId="5C599F07" w14:textId="5C4A19D6" w:rsidR="00B64E88" w:rsidRPr="00B64E88" w:rsidRDefault="00B64E88" w:rsidP="00B64E88">
      <w:pPr>
        <w:pStyle w:val="a4"/>
        <w:numPr>
          <w:ilvl w:val="0"/>
          <w:numId w:val="12"/>
        </w:numPr>
      </w:pPr>
      <w:r w:rsidRPr="002F1CEB">
        <w:rPr>
          <w:i/>
          <w:lang w:val="en-US"/>
        </w:rPr>
        <w:t>Content</w:t>
      </w:r>
      <w:r>
        <w:rPr>
          <w:lang w:val="en-US"/>
        </w:rPr>
        <w:t>-</w:t>
      </w:r>
      <w:r w:rsidRPr="002F1CEB">
        <w:rPr>
          <w:i/>
          <w:lang w:val="en-US"/>
        </w:rPr>
        <w:t>Type</w:t>
      </w:r>
    </w:p>
    <w:p w14:paraId="21CE1843" w14:textId="133860E4" w:rsidR="00B64E88" w:rsidRPr="00B64E88" w:rsidRDefault="00B64E88" w:rsidP="00B64E88">
      <w:pPr>
        <w:pStyle w:val="a4"/>
        <w:numPr>
          <w:ilvl w:val="0"/>
          <w:numId w:val="12"/>
        </w:numPr>
      </w:pPr>
      <w:r w:rsidRPr="002F1CEB">
        <w:rPr>
          <w:i/>
          <w:lang w:val="en-US"/>
        </w:rPr>
        <w:t>Transfer</w:t>
      </w:r>
      <w:r w:rsidRPr="00723838">
        <w:t>-</w:t>
      </w:r>
      <w:r w:rsidRPr="002F1CEB">
        <w:rPr>
          <w:i/>
          <w:lang w:val="en-US"/>
        </w:rPr>
        <w:t>Encoding</w:t>
      </w:r>
      <w:r w:rsidR="00723838">
        <w:t xml:space="preserve"> – метод кодирования для передачи тела сообщения</w:t>
      </w:r>
    </w:p>
    <w:p w14:paraId="667A2825" w14:textId="46B70136" w:rsidR="00B64E88" w:rsidRPr="00B64E88" w:rsidRDefault="00B64E88" w:rsidP="00B64E88">
      <w:pPr>
        <w:pStyle w:val="a4"/>
        <w:numPr>
          <w:ilvl w:val="0"/>
          <w:numId w:val="12"/>
        </w:numPr>
      </w:pPr>
      <w:r w:rsidRPr="002F1CEB">
        <w:rPr>
          <w:i/>
          <w:lang w:val="en-US"/>
        </w:rPr>
        <w:t>Connection</w:t>
      </w:r>
    </w:p>
    <w:p w14:paraId="75B65439" w14:textId="3464BCAA" w:rsidR="00B64E88" w:rsidRPr="00B64E88" w:rsidRDefault="00B64E88" w:rsidP="00B64E88">
      <w:pPr>
        <w:pStyle w:val="a4"/>
        <w:numPr>
          <w:ilvl w:val="0"/>
          <w:numId w:val="12"/>
        </w:numPr>
      </w:pPr>
      <w:r w:rsidRPr="002F1CEB">
        <w:rPr>
          <w:i/>
          <w:lang w:val="en-US"/>
        </w:rPr>
        <w:t>Keep</w:t>
      </w:r>
      <w:r w:rsidRPr="00723838">
        <w:t>-</w:t>
      </w:r>
      <w:r w:rsidRPr="002F1CEB">
        <w:rPr>
          <w:i/>
          <w:lang w:val="en-US"/>
        </w:rPr>
        <w:t>Alive</w:t>
      </w:r>
      <w:r w:rsidR="00723838">
        <w:t xml:space="preserve"> – указатель на сохранение соединения между клиентом и сервером после завершения текущего ответа</w:t>
      </w:r>
    </w:p>
    <w:p w14:paraId="590B424C" w14:textId="7CF5F870" w:rsidR="00B64E88" w:rsidRPr="00B64E88" w:rsidRDefault="00B64E88" w:rsidP="00B64E88">
      <w:pPr>
        <w:pStyle w:val="a4"/>
        <w:numPr>
          <w:ilvl w:val="0"/>
          <w:numId w:val="12"/>
        </w:numPr>
      </w:pPr>
      <w:r w:rsidRPr="002F1CEB">
        <w:rPr>
          <w:i/>
          <w:lang w:val="en-US"/>
        </w:rPr>
        <w:t>Vary</w:t>
      </w:r>
      <w:r w:rsidR="00723838">
        <w:t xml:space="preserve"> – указатель на то, какие заголовки запроса должны использоваться при кэшировании данного ответа</w:t>
      </w:r>
    </w:p>
    <w:p w14:paraId="526C8FF7" w14:textId="2BAFDF5A" w:rsidR="00B64E88" w:rsidRPr="00723838" w:rsidRDefault="00B64E88" w:rsidP="00B64E88">
      <w:pPr>
        <w:pStyle w:val="a4"/>
        <w:numPr>
          <w:ilvl w:val="0"/>
          <w:numId w:val="12"/>
        </w:numPr>
      </w:pPr>
      <w:r w:rsidRPr="002F1CEB">
        <w:rPr>
          <w:i/>
          <w:lang w:val="en-US"/>
        </w:rPr>
        <w:t>X</w:t>
      </w:r>
      <w:r w:rsidRPr="00723838">
        <w:t>-</w:t>
      </w:r>
      <w:r w:rsidRPr="002F1CEB">
        <w:rPr>
          <w:i/>
          <w:lang w:val="en-US"/>
        </w:rPr>
        <w:t>Frame</w:t>
      </w:r>
      <w:r w:rsidRPr="00723838">
        <w:t>-</w:t>
      </w:r>
      <w:r w:rsidRPr="002F1CEB">
        <w:rPr>
          <w:i/>
          <w:lang w:val="en-US"/>
        </w:rPr>
        <w:t>Options</w:t>
      </w:r>
      <w:r w:rsidR="00723838" w:rsidRPr="00723838">
        <w:t xml:space="preserve"> – </w:t>
      </w:r>
      <w:r w:rsidR="00723838">
        <w:t>защита</w:t>
      </w:r>
      <w:r w:rsidR="00723838" w:rsidRPr="00723838">
        <w:t xml:space="preserve"> </w:t>
      </w:r>
      <w:r w:rsidR="00723838">
        <w:t>от</w:t>
      </w:r>
      <w:r w:rsidR="00723838" w:rsidRPr="00723838">
        <w:t xml:space="preserve"> </w:t>
      </w:r>
      <w:proofErr w:type="spellStart"/>
      <w:r w:rsidR="00723838">
        <w:t>кликджекинга</w:t>
      </w:r>
      <w:proofErr w:type="spellEnd"/>
      <w:r w:rsidR="00397E03">
        <w:t>.</w:t>
      </w:r>
    </w:p>
    <w:p w14:paraId="441A1EDD" w14:textId="15183951" w:rsidR="00B64E88" w:rsidRPr="00723838" w:rsidRDefault="00B64E88" w:rsidP="00B64E88">
      <w:pPr>
        <w:pStyle w:val="a4"/>
        <w:numPr>
          <w:ilvl w:val="0"/>
          <w:numId w:val="12"/>
        </w:numPr>
        <w:rPr>
          <w:lang w:val="en-US"/>
        </w:rPr>
      </w:pPr>
      <w:r w:rsidRPr="002F1CEB">
        <w:rPr>
          <w:i/>
          <w:lang w:val="en-US"/>
        </w:rPr>
        <w:t>X</w:t>
      </w:r>
      <w:r>
        <w:rPr>
          <w:lang w:val="en-US"/>
        </w:rPr>
        <w:t>-</w:t>
      </w:r>
      <w:r w:rsidRPr="002F1CEB">
        <w:rPr>
          <w:i/>
          <w:lang w:val="en-US"/>
        </w:rPr>
        <w:t>Content</w:t>
      </w:r>
      <w:r>
        <w:rPr>
          <w:lang w:val="en-US"/>
        </w:rPr>
        <w:t>-</w:t>
      </w:r>
      <w:r w:rsidRPr="002F1CEB">
        <w:rPr>
          <w:i/>
          <w:lang w:val="en-US"/>
        </w:rPr>
        <w:t>Type</w:t>
      </w:r>
      <w:r>
        <w:rPr>
          <w:lang w:val="en-US"/>
        </w:rPr>
        <w:t>-</w:t>
      </w:r>
      <w:r w:rsidRPr="002F1CEB">
        <w:rPr>
          <w:i/>
          <w:lang w:val="en-US"/>
        </w:rPr>
        <w:t>Options</w:t>
      </w:r>
      <w:r w:rsidR="00723838" w:rsidRPr="00723838">
        <w:rPr>
          <w:lang w:val="en-US"/>
        </w:rPr>
        <w:t xml:space="preserve"> </w:t>
      </w:r>
      <w:r w:rsidR="00723838">
        <w:rPr>
          <w:lang w:val="en-US"/>
        </w:rPr>
        <w:t>–</w:t>
      </w:r>
      <w:r w:rsidR="00723838" w:rsidRPr="00723838">
        <w:rPr>
          <w:lang w:val="en-US"/>
        </w:rPr>
        <w:t xml:space="preserve"> </w:t>
      </w:r>
      <w:r w:rsidR="00723838">
        <w:t>защита</w:t>
      </w:r>
      <w:r w:rsidR="00723838" w:rsidRPr="00723838">
        <w:rPr>
          <w:lang w:val="en-US"/>
        </w:rPr>
        <w:t xml:space="preserve"> </w:t>
      </w:r>
      <w:r w:rsidR="00723838">
        <w:t>от</w:t>
      </w:r>
      <w:r w:rsidR="00723838" w:rsidRPr="00723838">
        <w:rPr>
          <w:lang w:val="en-US"/>
        </w:rPr>
        <w:t xml:space="preserve"> </w:t>
      </w:r>
      <w:r w:rsidR="00723838">
        <w:t>атак</w:t>
      </w:r>
      <w:r w:rsidR="00FB3CAF" w:rsidRPr="00FB3CAF">
        <w:rPr>
          <w:lang w:val="en-US"/>
        </w:rPr>
        <w:t xml:space="preserve"> </w:t>
      </w:r>
      <w:r w:rsidR="00FB3CAF" w:rsidRPr="002F1CEB">
        <w:rPr>
          <w:i/>
          <w:lang w:val="en-US"/>
        </w:rPr>
        <w:t>MIME</w:t>
      </w:r>
      <w:r w:rsidR="00397E03" w:rsidRPr="00397E03">
        <w:rPr>
          <w:lang w:val="en-US"/>
        </w:rPr>
        <w:t>.</w:t>
      </w:r>
    </w:p>
    <w:p w14:paraId="70109D6C" w14:textId="73564C15" w:rsidR="00B64E88" w:rsidRPr="00FB3CAF" w:rsidRDefault="00B64E88" w:rsidP="00B64E88">
      <w:pPr>
        <w:pStyle w:val="a4"/>
        <w:numPr>
          <w:ilvl w:val="0"/>
          <w:numId w:val="12"/>
        </w:numPr>
      </w:pPr>
      <w:r w:rsidRPr="002F1CEB">
        <w:rPr>
          <w:i/>
          <w:lang w:val="en-US"/>
        </w:rPr>
        <w:t>Content</w:t>
      </w:r>
      <w:r w:rsidRPr="00FB3CAF">
        <w:t>-</w:t>
      </w:r>
      <w:r w:rsidRPr="002F1CEB">
        <w:rPr>
          <w:i/>
          <w:lang w:val="en-US"/>
        </w:rPr>
        <w:t>Security</w:t>
      </w:r>
      <w:r w:rsidRPr="00FB3CAF">
        <w:t>-</w:t>
      </w:r>
      <w:r w:rsidRPr="002F1CEB">
        <w:rPr>
          <w:i/>
          <w:lang w:val="en-US"/>
        </w:rPr>
        <w:t>Policy</w:t>
      </w:r>
      <w:r w:rsidR="00FB3CAF" w:rsidRPr="00FB3CAF">
        <w:t xml:space="preserve"> – </w:t>
      </w:r>
      <w:r w:rsidR="00FB3CAF">
        <w:t>управление</w:t>
      </w:r>
      <w:r w:rsidR="00FB3CAF" w:rsidRPr="00FB3CAF">
        <w:t xml:space="preserve"> </w:t>
      </w:r>
      <w:r w:rsidR="00FB3CAF">
        <w:t>и</w:t>
      </w:r>
      <w:r w:rsidR="00FB3CAF" w:rsidRPr="00FB3CAF">
        <w:t xml:space="preserve"> </w:t>
      </w:r>
      <w:r w:rsidR="00FB3CAF">
        <w:t xml:space="preserve">ограничение загрузки контента на страницу, тем самым предотвращая атаки </w:t>
      </w:r>
      <w:r w:rsidR="00FB3CAF" w:rsidRPr="002F1CEB">
        <w:rPr>
          <w:i/>
          <w:lang w:val="en-US"/>
        </w:rPr>
        <w:t>XSS</w:t>
      </w:r>
      <w:r w:rsidR="00FB3CAF" w:rsidRPr="00FB3CAF">
        <w:t xml:space="preserve"> </w:t>
      </w:r>
      <w:r w:rsidR="00FB3CAF">
        <w:t xml:space="preserve">и </w:t>
      </w:r>
      <w:r w:rsidR="00FB3CAF" w:rsidRPr="002F1CEB">
        <w:rPr>
          <w:i/>
          <w:lang w:val="en-US"/>
        </w:rPr>
        <w:t>SQLi</w:t>
      </w:r>
      <w:r w:rsidR="00397E03">
        <w:t>.</w:t>
      </w:r>
    </w:p>
    <w:p w14:paraId="67BC5131" w14:textId="77483413" w:rsidR="00B64E88" w:rsidRPr="00B64E88" w:rsidRDefault="00B64E88" w:rsidP="00B64E88">
      <w:pPr>
        <w:pStyle w:val="a4"/>
        <w:numPr>
          <w:ilvl w:val="0"/>
          <w:numId w:val="12"/>
        </w:numPr>
      </w:pPr>
      <w:r w:rsidRPr="002F1CEB">
        <w:rPr>
          <w:i/>
          <w:lang w:val="en-US"/>
        </w:rPr>
        <w:t>X</w:t>
      </w:r>
      <w:r w:rsidRPr="00FB3CAF">
        <w:t>-</w:t>
      </w:r>
      <w:r w:rsidRPr="002F1CEB">
        <w:rPr>
          <w:i/>
          <w:lang w:val="en-US"/>
        </w:rPr>
        <w:t>UA</w:t>
      </w:r>
      <w:r w:rsidRPr="00FB3CAF">
        <w:t>-</w:t>
      </w:r>
      <w:r w:rsidRPr="002F1CEB">
        <w:rPr>
          <w:i/>
          <w:lang w:val="en-US"/>
        </w:rPr>
        <w:t>Compatible</w:t>
      </w:r>
      <w:r w:rsidR="00FB3CAF" w:rsidRPr="00FB3CAF">
        <w:t xml:space="preserve"> – </w:t>
      </w:r>
      <w:r w:rsidR="00FB3CAF">
        <w:t>указатель на то, какой режим отображения следует использовать браузеру при открытии страницы</w:t>
      </w:r>
      <w:r w:rsidR="00397E03">
        <w:t>.</w:t>
      </w:r>
    </w:p>
    <w:p w14:paraId="4CE1A7E2" w14:textId="2802C19A" w:rsidR="00B64E88" w:rsidRDefault="00B64E88" w:rsidP="00B64E88">
      <w:pPr>
        <w:pStyle w:val="a4"/>
        <w:numPr>
          <w:ilvl w:val="0"/>
          <w:numId w:val="12"/>
        </w:numPr>
      </w:pPr>
      <w:r w:rsidRPr="002F1CEB">
        <w:rPr>
          <w:i/>
          <w:lang w:val="en-US"/>
        </w:rPr>
        <w:t>Content</w:t>
      </w:r>
      <w:r w:rsidRPr="00FB3CAF">
        <w:t>-</w:t>
      </w:r>
      <w:r w:rsidRPr="002F1CEB">
        <w:rPr>
          <w:i/>
          <w:lang w:val="en-US"/>
        </w:rPr>
        <w:t>Encoding</w:t>
      </w:r>
      <w:r w:rsidR="00FB3CAF">
        <w:t xml:space="preserve"> – указатель на способ сжатия тела </w:t>
      </w:r>
      <w:r w:rsidR="00FB3CAF" w:rsidRPr="002F1CEB">
        <w:rPr>
          <w:i/>
          <w:lang w:val="en-US"/>
        </w:rPr>
        <w:t>HTTP</w:t>
      </w:r>
      <w:r w:rsidR="00FB3CAF" w:rsidRPr="00FB3CAF">
        <w:t xml:space="preserve"> </w:t>
      </w:r>
      <w:r w:rsidR="00FB3CAF">
        <w:t>сообщения</w:t>
      </w:r>
      <w:r w:rsidR="00397E03">
        <w:t>.</w:t>
      </w:r>
    </w:p>
    <w:p w14:paraId="2DEE0A75" w14:textId="52DFF528" w:rsidR="00FB3CAF" w:rsidRPr="00FB3CAF" w:rsidRDefault="00FB3CAF" w:rsidP="00FB3CAF">
      <w:pPr>
        <w:pStyle w:val="a4"/>
        <w:numPr>
          <w:ilvl w:val="1"/>
          <w:numId w:val="10"/>
        </w:numPr>
        <w:ind w:left="1418"/>
        <w:rPr>
          <w:lang w:val="en-US"/>
        </w:rPr>
      </w:pPr>
      <w:r>
        <w:lastRenderedPageBreak/>
        <w:t>Очистим фильтры отображения и остановим захват пакетов. Перейдем</w:t>
      </w:r>
      <w:r w:rsidRPr="00FB3CAF">
        <w:rPr>
          <w:lang w:val="en-US"/>
        </w:rPr>
        <w:t xml:space="preserve"> «</w:t>
      </w:r>
      <w:r w:rsidRPr="002F1CEB">
        <w:rPr>
          <w:i/>
          <w:lang w:val="en-US"/>
        </w:rPr>
        <w:t>File</w:t>
      </w:r>
      <w:r w:rsidRPr="00FB3CAF">
        <w:rPr>
          <w:lang w:val="en-US"/>
        </w:rPr>
        <w:t xml:space="preserve"> → </w:t>
      </w:r>
      <w:r w:rsidRPr="002F1CEB">
        <w:rPr>
          <w:i/>
          <w:lang w:val="en-US"/>
        </w:rPr>
        <w:t>Export</w:t>
      </w:r>
      <w:r w:rsidRPr="00FB3CAF">
        <w:rPr>
          <w:lang w:val="en-US"/>
        </w:rPr>
        <w:t xml:space="preserve"> </w:t>
      </w:r>
      <w:r w:rsidRPr="002F1CEB">
        <w:rPr>
          <w:i/>
          <w:lang w:val="en-US"/>
        </w:rPr>
        <w:t>Objects</w:t>
      </w:r>
      <w:r w:rsidRPr="00FB3CAF">
        <w:rPr>
          <w:lang w:val="en-US"/>
        </w:rPr>
        <w:t xml:space="preserve"> → </w:t>
      </w:r>
      <w:r w:rsidRPr="002F1CEB">
        <w:rPr>
          <w:i/>
          <w:lang w:val="en-US"/>
        </w:rPr>
        <w:t>HTTP</w:t>
      </w:r>
      <w:r w:rsidRPr="00FB3CAF">
        <w:rPr>
          <w:lang w:val="en-US"/>
        </w:rPr>
        <w:t xml:space="preserve">». </w:t>
      </w:r>
      <w:r>
        <w:t xml:space="preserve">В списке присутствуют следующие файлы: </w:t>
      </w:r>
    </w:p>
    <w:p w14:paraId="74CCE475" w14:textId="77777777" w:rsidR="00FB3CAF" w:rsidRPr="00FB3CAF" w:rsidRDefault="00FB3CAF" w:rsidP="00FB3CAF">
      <w:pPr>
        <w:pStyle w:val="a4"/>
        <w:ind w:left="1418"/>
        <w:rPr>
          <w:lang w:val="en-US"/>
        </w:rPr>
      </w:pPr>
    </w:p>
    <w:p w14:paraId="5BF33485" w14:textId="77777777" w:rsidR="00FB3CAF" w:rsidRDefault="00FB3CAF" w:rsidP="00FB3CAF">
      <w:pPr>
        <w:pStyle w:val="a4"/>
        <w:keepNext/>
        <w:ind w:left="1418"/>
        <w:jc w:val="center"/>
      </w:pPr>
      <w:r>
        <w:rPr>
          <w:noProof/>
        </w:rPr>
        <w:drawing>
          <wp:inline distT="0" distB="0" distL="0" distR="0" wp14:anchorId="652C19FA" wp14:editId="3DE9F16F">
            <wp:extent cx="3600000" cy="2682000"/>
            <wp:effectExtent l="0" t="0" r="63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C6F4" w14:textId="7B0C1603" w:rsidR="00FB3CAF" w:rsidRDefault="00FB3CAF" w:rsidP="00FB3CAF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19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FB3CAF">
        <w:rPr>
          <w:i w:val="0"/>
          <w:iCs w:val="0"/>
          <w:color w:val="000000" w:themeColor="text1"/>
          <w:sz w:val="28"/>
          <w:szCs w:val="28"/>
        </w:rPr>
        <w:t xml:space="preserve">. </w:t>
      </w:r>
      <w:bookmarkStart w:id="4" w:name="_Hlk132966568"/>
      <w:r w:rsidRPr="00FB3CAF">
        <w:rPr>
          <w:i w:val="0"/>
          <w:iCs w:val="0"/>
          <w:color w:val="000000" w:themeColor="text1"/>
          <w:sz w:val="28"/>
          <w:szCs w:val="28"/>
        </w:rPr>
        <w:t>Список файлов во встроенном декодере для прикладного уровня</w:t>
      </w:r>
      <w:r w:rsidR="003A28B8">
        <w:rPr>
          <w:i w:val="0"/>
          <w:iCs w:val="0"/>
          <w:color w:val="000000" w:themeColor="text1"/>
          <w:sz w:val="28"/>
          <w:szCs w:val="28"/>
        </w:rPr>
        <w:t xml:space="preserve"> (1)</w:t>
      </w:r>
      <w:bookmarkEnd w:id="4"/>
    </w:p>
    <w:p w14:paraId="0BA2B1A7" w14:textId="089A1A59" w:rsidR="00FB3CAF" w:rsidRDefault="008F4B9B" w:rsidP="008F4B9B">
      <w:pPr>
        <w:ind w:left="1418"/>
      </w:pPr>
      <w:r>
        <w:t xml:space="preserve">В списке присутствует одна строка. </w:t>
      </w:r>
      <w:r w:rsidR="003A28B8">
        <w:t xml:space="preserve">Пробуем заново, но теперь не просто загрузим страницу, а сделаем несколько переходов и полистаем фотографии на сайте (все файлы на этом сайте подгружаются отдельно от загрузки самой страницы). </w:t>
      </w:r>
    </w:p>
    <w:p w14:paraId="07D1C6BB" w14:textId="77777777" w:rsidR="003A28B8" w:rsidRDefault="003A28B8" w:rsidP="003A28B8">
      <w:pPr>
        <w:keepNext/>
        <w:ind w:left="1418"/>
        <w:jc w:val="center"/>
      </w:pPr>
      <w:r>
        <w:rPr>
          <w:noProof/>
        </w:rPr>
        <w:drawing>
          <wp:inline distT="0" distB="0" distL="0" distR="0" wp14:anchorId="285A1CC9" wp14:editId="55110C15">
            <wp:extent cx="3600000" cy="2642565"/>
            <wp:effectExtent l="0" t="0" r="63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257C" w14:textId="1C969792" w:rsidR="003A28B8" w:rsidRDefault="003A28B8" w:rsidP="003A28B8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20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3A28B8">
        <w:rPr>
          <w:i w:val="0"/>
          <w:iCs w:val="0"/>
          <w:color w:val="000000" w:themeColor="text1"/>
          <w:sz w:val="28"/>
          <w:szCs w:val="28"/>
        </w:rPr>
        <w:t>. Список файлов во встроенном декодере для прикладного уровня (2)</w:t>
      </w:r>
    </w:p>
    <w:p w14:paraId="374B904B" w14:textId="385FF898" w:rsidR="003A28B8" w:rsidRDefault="003A28B8" w:rsidP="003A28B8">
      <w:pPr>
        <w:ind w:left="1418"/>
      </w:pPr>
      <w:r>
        <w:t xml:space="preserve">В списке присутствуют такие файлы, как </w:t>
      </w:r>
    </w:p>
    <w:p w14:paraId="54D0A354" w14:textId="533C6E6A" w:rsidR="003A28B8" w:rsidRDefault="003A28B8" w:rsidP="003A28B8">
      <w:pPr>
        <w:pStyle w:val="a4"/>
        <w:numPr>
          <w:ilvl w:val="0"/>
          <w:numId w:val="13"/>
        </w:numPr>
      </w:pPr>
      <w:r w:rsidRPr="002F1CEB">
        <w:rPr>
          <w:i/>
          <w:lang w:val="en-US"/>
        </w:rPr>
        <w:t>text</w:t>
      </w:r>
      <w:r>
        <w:rPr>
          <w:lang w:val="en-US"/>
        </w:rPr>
        <w:t>/</w:t>
      </w:r>
      <w:r w:rsidRPr="002F1CEB">
        <w:rPr>
          <w:i/>
          <w:lang w:val="en-US"/>
        </w:rPr>
        <w:t>html</w:t>
      </w:r>
      <w:r>
        <w:rPr>
          <w:lang w:val="en-US"/>
        </w:rPr>
        <w:t xml:space="preserve"> – </w:t>
      </w:r>
      <w:r>
        <w:t xml:space="preserve">макет </w:t>
      </w:r>
      <w:r>
        <w:rPr>
          <w:lang w:val="en-US"/>
        </w:rPr>
        <w:t>(</w:t>
      </w:r>
      <w:r>
        <w:t>разметка</w:t>
      </w:r>
      <w:r>
        <w:rPr>
          <w:lang w:val="en-US"/>
        </w:rPr>
        <w:t>)</w:t>
      </w:r>
      <w:r>
        <w:t xml:space="preserve"> сайта</w:t>
      </w:r>
    </w:p>
    <w:p w14:paraId="1F09A495" w14:textId="18D1FBEA" w:rsidR="003A28B8" w:rsidRPr="003A28B8" w:rsidRDefault="003A28B8" w:rsidP="003A28B8">
      <w:pPr>
        <w:pStyle w:val="a4"/>
        <w:numPr>
          <w:ilvl w:val="0"/>
          <w:numId w:val="13"/>
        </w:numPr>
      </w:pPr>
      <w:r w:rsidRPr="002F1CEB">
        <w:rPr>
          <w:i/>
          <w:lang w:val="en-US"/>
        </w:rPr>
        <w:lastRenderedPageBreak/>
        <w:t>application</w:t>
      </w:r>
      <w:r w:rsidRPr="003A28B8">
        <w:t>/</w:t>
      </w:r>
      <w:r w:rsidRPr="002F1CEB">
        <w:rPr>
          <w:i/>
          <w:lang w:val="en-US"/>
        </w:rPr>
        <w:t>json</w:t>
      </w:r>
      <w:r w:rsidRPr="003A28B8">
        <w:t xml:space="preserve"> – </w:t>
      </w:r>
      <w:r w:rsidRPr="002F1CEB">
        <w:rPr>
          <w:i/>
          <w:lang w:val="en-US"/>
        </w:rPr>
        <w:t>MIME</w:t>
      </w:r>
      <w:r w:rsidRPr="003A28B8">
        <w:t xml:space="preserve"> </w:t>
      </w:r>
      <w:r>
        <w:t>тип</w:t>
      </w:r>
      <w:r w:rsidRPr="003A28B8">
        <w:t xml:space="preserve"> </w:t>
      </w:r>
      <w:r>
        <w:t>для</w:t>
      </w:r>
      <w:r w:rsidRPr="003A28B8">
        <w:t xml:space="preserve"> </w:t>
      </w:r>
      <w:r>
        <w:t>обмена</w:t>
      </w:r>
      <w:r w:rsidRPr="003A28B8">
        <w:t xml:space="preserve"> </w:t>
      </w:r>
      <w:r>
        <w:t xml:space="preserve">скриптами </w:t>
      </w:r>
      <w:r w:rsidRPr="002F1CEB">
        <w:rPr>
          <w:i/>
          <w:lang w:val="en-US"/>
        </w:rPr>
        <w:t>JSON</w:t>
      </w:r>
      <w:r w:rsidRPr="003A28B8">
        <w:t xml:space="preserve"> </w:t>
      </w:r>
      <w:r>
        <w:t>между клиентом и сервером</w:t>
      </w:r>
    </w:p>
    <w:p w14:paraId="7CE397E9" w14:textId="750703AD" w:rsidR="003A28B8" w:rsidRPr="003A28B8" w:rsidRDefault="003A28B8" w:rsidP="003A28B8">
      <w:pPr>
        <w:pStyle w:val="a4"/>
        <w:numPr>
          <w:ilvl w:val="0"/>
          <w:numId w:val="13"/>
        </w:numPr>
      </w:pPr>
      <w:r w:rsidRPr="002F1CEB">
        <w:rPr>
          <w:i/>
          <w:lang w:val="en-US"/>
        </w:rPr>
        <w:t>image</w:t>
      </w:r>
      <w:r w:rsidRPr="003A28B8">
        <w:t>/</w:t>
      </w:r>
      <w:proofErr w:type="spellStart"/>
      <w:r w:rsidRPr="002F1CEB">
        <w:rPr>
          <w:i/>
          <w:lang w:val="en-US"/>
        </w:rPr>
        <w:t>svg</w:t>
      </w:r>
      <w:proofErr w:type="spellEnd"/>
      <w:r w:rsidRPr="003A28B8">
        <w:t>+</w:t>
      </w:r>
      <w:r w:rsidRPr="002F1CEB">
        <w:rPr>
          <w:i/>
          <w:lang w:val="en-US"/>
        </w:rPr>
        <w:t>xml</w:t>
      </w:r>
      <w:r>
        <w:t xml:space="preserve"> – масштабируемая векторная графика (язык разметки </w:t>
      </w:r>
      <w:r w:rsidRPr="002F1CEB">
        <w:rPr>
          <w:i/>
          <w:lang w:val="en-US"/>
        </w:rPr>
        <w:t>XML</w:t>
      </w:r>
      <w:r>
        <w:t>)</w:t>
      </w:r>
    </w:p>
    <w:p w14:paraId="696F8B8E" w14:textId="3BB9ED57" w:rsidR="003A28B8" w:rsidRDefault="003A28B8" w:rsidP="003A28B8">
      <w:pPr>
        <w:pStyle w:val="a4"/>
        <w:numPr>
          <w:ilvl w:val="0"/>
          <w:numId w:val="13"/>
        </w:numPr>
      </w:pPr>
      <w:r w:rsidRPr="002F1CEB">
        <w:rPr>
          <w:i/>
          <w:lang w:val="en-US"/>
        </w:rPr>
        <w:t>image</w:t>
      </w:r>
      <w:r w:rsidRPr="003A28B8">
        <w:t>/</w:t>
      </w:r>
      <w:r w:rsidRPr="002F1CEB">
        <w:rPr>
          <w:i/>
          <w:lang w:val="en-US"/>
        </w:rPr>
        <w:t>jpg</w:t>
      </w:r>
      <w:r>
        <w:t xml:space="preserve"> – изображение в формате </w:t>
      </w:r>
      <w:r w:rsidRPr="002F1CEB">
        <w:rPr>
          <w:i/>
          <w:lang w:val="en-US"/>
        </w:rPr>
        <w:t>JPG</w:t>
      </w:r>
      <w:r w:rsidRPr="003A28B8">
        <w:t>.</w:t>
      </w:r>
    </w:p>
    <w:p w14:paraId="66D2E9A3" w14:textId="74615492" w:rsidR="003A28B8" w:rsidRDefault="003A28B8" w:rsidP="003A28B8">
      <w:pPr>
        <w:ind w:left="1778"/>
      </w:pPr>
      <w:r>
        <w:t xml:space="preserve">Так как изображений в формате </w:t>
      </w:r>
      <w:r w:rsidRPr="002F1CEB">
        <w:rPr>
          <w:i/>
          <w:lang w:val="en-US"/>
        </w:rPr>
        <w:t>PNG</w:t>
      </w:r>
      <w:r w:rsidRPr="003A28B8">
        <w:t xml:space="preserve"> </w:t>
      </w:r>
      <w:r>
        <w:t xml:space="preserve">нет, обратимся к изображениям в формате </w:t>
      </w:r>
      <w:r w:rsidRPr="002F1CEB">
        <w:rPr>
          <w:i/>
          <w:lang w:val="en-US"/>
        </w:rPr>
        <w:t>JPG</w:t>
      </w:r>
      <w:r w:rsidRPr="003A28B8">
        <w:t xml:space="preserve">. </w:t>
      </w:r>
      <w:r>
        <w:t>Сохраним их на компьютер и откроем для просмотра.</w:t>
      </w:r>
    </w:p>
    <w:p w14:paraId="0AAB7D21" w14:textId="77777777" w:rsidR="003A28B8" w:rsidRDefault="003A28B8" w:rsidP="003A28B8">
      <w:pPr>
        <w:keepNext/>
      </w:pPr>
      <w:r w:rsidRPr="003A28B8">
        <w:drawing>
          <wp:inline distT="0" distB="0" distL="0" distR="0" wp14:anchorId="5537D3A3" wp14:editId="21B92214">
            <wp:extent cx="5940425" cy="36944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6BFC" w14:textId="0ACACC7B" w:rsidR="003A28B8" w:rsidRPr="003A28B8" w:rsidRDefault="003A28B8" w:rsidP="003A28B8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F1CEB">
        <w:rPr>
          <w:b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begin"/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separate"/>
      </w:r>
      <w:r w:rsidR="002F1CEB" w:rsidRPr="002F1CEB">
        <w:rPr>
          <w:b/>
          <w:i w:val="0"/>
          <w:iCs w:val="0"/>
          <w:noProof/>
          <w:color w:val="000000" w:themeColor="text1"/>
          <w:sz w:val="28"/>
          <w:szCs w:val="28"/>
        </w:rPr>
        <w:t>21</w:t>
      </w:r>
      <w:r w:rsidRPr="002F1CEB">
        <w:rPr>
          <w:b/>
          <w:i w:val="0"/>
          <w:iCs w:val="0"/>
          <w:color w:val="000000" w:themeColor="text1"/>
          <w:sz w:val="28"/>
          <w:szCs w:val="28"/>
        </w:rPr>
        <w:fldChar w:fldCharType="end"/>
      </w:r>
      <w:r w:rsidRPr="003A28B8">
        <w:rPr>
          <w:i w:val="0"/>
          <w:iCs w:val="0"/>
          <w:color w:val="000000" w:themeColor="text1"/>
          <w:sz w:val="28"/>
          <w:szCs w:val="28"/>
        </w:rPr>
        <w:t xml:space="preserve">. Фотографии, экспортированные из </w:t>
      </w:r>
      <w:r w:rsidRPr="002F1CEB">
        <w:rPr>
          <w:iCs w:val="0"/>
          <w:color w:val="000000" w:themeColor="text1"/>
          <w:sz w:val="28"/>
          <w:szCs w:val="28"/>
        </w:rPr>
        <w:t>HTTP</w:t>
      </w:r>
      <w:r w:rsidRPr="003A28B8">
        <w:rPr>
          <w:i w:val="0"/>
          <w:iCs w:val="0"/>
          <w:color w:val="000000" w:themeColor="text1"/>
          <w:sz w:val="28"/>
          <w:szCs w:val="28"/>
        </w:rPr>
        <w:t xml:space="preserve"> пакетов</w:t>
      </w:r>
    </w:p>
    <w:p w14:paraId="0160F7C1" w14:textId="77777777" w:rsidR="003A28B8" w:rsidRPr="003A28B8" w:rsidRDefault="003A28B8" w:rsidP="003A28B8">
      <w:pPr>
        <w:ind w:left="1418"/>
      </w:pPr>
    </w:p>
    <w:p w14:paraId="2AE69310" w14:textId="77777777" w:rsidR="003A28B8" w:rsidRPr="00FB3CAF" w:rsidRDefault="003A28B8" w:rsidP="008F4B9B">
      <w:pPr>
        <w:ind w:left="1418"/>
      </w:pPr>
    </w:p>
    <w:p w14:paraId="7A767996" w14:textId="77777777" w:rsidR="00B64E88" w:rsidRPr="008F4B9B" w:rsidRDefault="00B64E88" w:rsidP="00B64E88">
      <w:pPr>
        <w:ind w:left="1418"/>
      </w:pPr>
    </w:p>
    <w:p w14:paraId="24705F10" w14:textId="77777777" w:rsidR="00397E03" w:rsidRDefault="00397E03">
      <w:pPr>
        <w:spacing w:line="259" w:lineRule="auto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E922EF9" w14:textId="7F66C3BE" w:rsidR="008A2928" w:rsidRDefault="008A2928" w:rsidP="008A2928">
      <w:pPr>
        <w:pStyle w:val="2"/>
        <w:numPr>
          <w:ilvl w:val="0"/>
          <w:numId w:val="0"/>
        </w:numPr>
        <w:ind w:left="720" w:hanging="360"/>
      </w:pPr>
      <w:bookmarkStart w:id="5" w:name="_Toc132967640"/>
      <w:r>
        <w:lastRenderedPageBreak/>
        <w:t>Вывод</w:t>
      </w:r>
      <w:bookmarkEnd w:id="5"/>
    </w:p>
    <w:p w14:paraId="058F9664" w14:textId="77777777" w:rsidR="006744E9" w:rsidRDefault="006744E9" w:rsidP="006744E9">
      <w:pPr>
        <w:ind w:left="1418"/>
      </w:pPr>
      <w:r>
        <w:t xml:space="preserve">В ходе выполнения лабораторной работы был получен базовый опыт использования инструмента сетевого анализа </w:t>
      </w:r>
      <w:r w:rsidRPr="002F1CEB">
        <w:rPr>
          <w:i/>
          <w:lang w:val="en-US"/>
        </w:rPr>
        <w:t>Wireshark</w:t>
      </w:r>
      <w:r w:rsidRPr="006744E9">
        <w:t>.</w:t>
      </w:r>
    </w:p>
    <w:p w14:paraId="6BE1FBDC" w14:textId="77777777" w:rsidR="006744E9" w:rsidRDefault="006744E9" w:rsidP="006744E9">
      <w:pPr>
        <w:ind w:left="1418"/>
      </w:pPr>
      <w:r>
        <w:t>Изучены и практически применены способы фильтрации трафика: фильтр отображения и фильтр захвата трафика.</w:t>
      </w:r>
    </w:p>
    <w:p w14:paraId="3B696FC4" w14:textId="77777777" w:rsidR="006744E9" w:rsidRDefault="006744E9" w:rsidP="006744E9">
      <w:pPr>
        <w:ind w:left="1418"/>
      </w:pPr>
      <w:r>
        <w:t xml:space="preserve">Изучены типы </w:t>
      </w:r>
      <w:r w:rsidRPr="002F1CEB">
        <w:rPr>
          <w:i/>
        </w:rPr>
        <w:t>ARP</w:t>
      </w:r>
      <w:r>
        <w:t xml:space="preserve">, </w:t>
      </w:r>
      <w:r w:rsidRPr="002F1CEB">
        <w:rPr>
          <w:i/>
        </w:rPr>
        <w:t>DHCP</w:t>
      </w:r>
      <w:r>
        <w:t xml:space="preserve">, </w:t>
      </w:r>
      <w:r w:rsidRPr="002F1CEB">
        <w:rPr>
          <w:i/>
        </w:rPr>
        <w:t>ICMP</w:t>
      </w:r>
      <w:r>
        <w:t xml:space="preserve">, </w:t>
      </w:r>
      <w:r w:rsidRPr="002F1CEB">
        <w:rPr>
          <w:i/>
        </w:rPr>
        <w:t>DNS</w:t>
      </w:r>
      <w:r>
        <w:t xml:space="preserve"> пакетов с практическим отображением работы этих типов.</w:t>
      </w:r>
    </w:p>
    <w:p w14:paraId="56F19183" w14:textId="78B7C2B4" w:rsidR="006744E9" w:rsidRDefault="006744E9" w:rsidP="006744E9">
      <w:pPr>
        <w:ind w:left="1418"/>
      </w:pPr>
      <w:r>
        <w:t xml:space="preserve">Для </w:t>
      </w:r>
      <w:r w:rsidRPr="002F1CEB">
        <w:rPr>
          <w:i/>
        </w:rPr>
        <w:t>ICMP</w:t>
      </w:r>
      <w:r>
        <w:t xml:space="preserve"> пакетов были рассмотрены поля, отвечающие за размер пакета при эхо-тестировании. Изучено содержимое </w:t>
      </w:r>
      <w:r w:rsidRPr="002F1CEB">
        <w:rPr>
          <w:i/>
        </w:rPr>
        <w:t>ICMP</w:t>
      </w:r>
      <w:r>
        <w:t xml:space="preserve"> пакета в разделе </w:t>
      </w:r>
      <w:r w:rsidRPr="002F1CEB">
        <w:rPr>
          <w:i/>
        </w:rPr>
        <w:t>Data</w:t>
      </w:r>
      <w:r>
        <w:t>.</w:t>
      </w:r>
    </w:p>
    <w:p w14:paraId="0C68413C" w14:textId="19C2C899" w:rsidR="006744E9" w:rsidRDefault="006744E9" w:rsidP="006744E9">
      <w:pPr>
        <w:ind w:left="1418"/>
      </w:pPr>
      <w:r>
        <w:t xml:space="preserve">Также наглядно изучен принцип </w:t>
      </w:r>
      <w:r w:rsidR="00397E03">
        <w:t>фрагмент</w:t>
      </w:r>
      <w:r w:rsidR="00B408E9">
        <w:t>ации</w:t>
      </w:r>
      <w:r>
        <w:t xml:space="preserve"> пакетов со способами определить количество и порядок следования этих пакетов при эхо-тестировании.</w:t>
      </w:r>
    </w:p>
    <w:p w14:paraId="169B4AD4" w14:textId="77777777" w:rsidR="006744E9" w:rsidRDefault="006744E9" w:rsidP="006744E9">
      <w:pPr>
        <w:ind w:left="1418"/>
      </w:pPr>
      <w:r>
        <w:t xml:space="preserve">Была проведена трассировка с параллельным захватом трафика. Ознакомились с типами </w:t>
      </w:r>
      <w:r w:rsidRPr="002F1CEB">
        <w:rPr>
          <w:i/>
        </w:rPr>
        <w:t>ICMP</w:t>
      </w:r>
      <w:r>
        <w:t xml:space="preserve"> сообщений. </w:t>
      </w:r>
    </w:p>
    <w:p w14:paraId="5E926B0D" w14:textId="37FF5CB1" w:rsidR="006744E9" w:rsidRDefault="006744E9" w:rsidP="006744E9">
      <w:pPr>
        <w:ind w:left="1418"/>
      </w:pPr>
      <w:r>
        <w:t xml:space="preserve">Произведено обращение к </w:t>
      </w:r>
      <w:proofErr w:type="spellStart"/>
      <w:r w:rsidRPr="002F1CEB">
        <w:rPr>
          <w:i/>
        </w:rPr>
        <w:t>web</w:t>
      </w:r>
      <w:proofErr w:type="spellEnd"/>
      <w:r>
        <w:t>-сайту с</w:t>
      </w:r>
      <w:r w:rsidR="00397E03">
        <w:t xml:space="preserve"> </w:t>
      </w:r>
      <w:r>
        <w:t xml:space="preserve">параллельным захватом трафика. Проведен анализ пакетов </w:t>
      </w:r>
      <w:r w:rsidRPr="002F1CEB">
        <w:rPr>
          <w:i/>
        </w:rPr>
        <w:t>HTTP</w:t>
      </w:r>
      <w:r>
        <w:t xml:space="preserve">. Изучены заголовки </w:t>
      </w:r>
      <w:r w:rsidRPr="002F1CEB">
        <w:rPr>
          <w:i/>
        </w:rPr>
        <w:t>HTTP</w:t>
      </w:r>
      <w:r>
        <w:t>. Познакомились с такими опциями, как множитель размера окна передачи данных (</w:t>
      </w:r>
      <w:proofErr w:type="spellStart"/>
      <w:r w:rsidRPr="002F1CEB">
        <w:rPr>
          <w:i/>
        </w:rPr>
        <w:t>Window</w:t>
      </w:r>
      <w:proofErr w:type="spellEnd"/>
      <w:r>
        <w:t xml:space="preserve"> </w:t>
      </w:r>
      <w:proofErr w:type="spellStart"/>
      <w:r w:rsidRPr="002F1CEB">
        <w:rPr>
          <w:i/>
        </w:rPr>
        <w:t>Scale</w:t>
      </w:r>
      <w:proofErr w:type="spellEnd"/>
      <w:r>
        <w:t>) и максимально возможный размер сегмента данных (</w:t>
      </w:r>
      <w:r w:rsidRPr="002F1CEB">
        <w:rPr>
          <w:i/>
        </w:rPr>
        <w:t>MSS</w:t>
      </w:r>
      <w:r>
        <w:t>).</w:t>
      </w:r>
    </w:p>
    <w:p w14:paraId="72BBA282" w14:textId="2C81AB52" w:rsidR="006744E9" w:rsidRPr="00296505" w:rsidRDefault="00296505" w:rsidP="006744E9">
      <w:pPr>
        <w:ind w:left="1418"/>
      </w:pPr>
      <w:r>
        <w:t xml:space="preserve">Выполнен захват пакетов во время загрузки веб-сайта и «серфинга» по нему. Освоено экспортирование объектов из </w:t>
      </w:r>
      <w:r w:rsidRPr="002F1CEB">
        <w:rPr>
          <w:i/>
          <w:lang w:val="en-US"/>
        </w:rPr>
        <w:t>HTTP</w:t>
      </w:r>
      <w:r>
        <w:t xml:space="preserve"> пакетов.</w:t>
      </w:r>
    </w:p>
    <w:sectPr w:rsidR="006744E9" w:rsidRPr="00296505" w:rsidSect="0034280E">
      <w:footerReference w:type="default" r:id="rId31"/>
      <w:pgSz w:w="11906" w:h="16838"/>
      <w:pgMar w:top="1134" w:right="850" w:bottom="1134" w:left="1701" w:header="708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3C7F5" w14:textId="77777777" w:rsidR="000020F2" w:rsidRDefault="000020F2" w:rsidP="00296505">
      <w:pPr>
        <w:spacing w:after="0" w:line="240" w:lineRule="auto"/>
      </w:pPr>
      <w:r>
        <w:separator/>
      </w:r>
    </w:p>
  </w:endnote>
  <w:endnote w:type="continuationSeparator" w:id="0">
    <w:p w14:paraId="63C4F30A" w14:textId="77777777" w:rsidR="000020F2" w:rsidRDefault="000020F2" w:rsidP="00296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3148485"/>
      <w:docPartObj>
        <w:docPartGallery w:val="Page Numbers (Bottom of Page)"/>
        <w:docPartUnique/>
      </w:docPartObj>
    </w:sdtPr>
    <w:sdtContent>
      <w:p w14:paraId="62B1EE22" w14:textId="0C07F6C3" w:rsidR="00296505" w:rsidRDefault="0029650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A434C7" w14:textId="77777777" w:rsidR="00296505" w:rsidRDefault="0029650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4800C" w14:textId="77777777" w:rsidR="000020F2" w:rsidRDefault="000020F2" w:rsidP="00296505">
      <w:pPr>
        <w:spacing w:after="0" w:line="240" w:lineRule="auto"/>
      </w:pPr>
      <w:r>
        <w:separator/>
      </w:r>
    </w:p>
  </w:footnote>
  <w:footnote w:type="continuationSeparator" w:id="0">
    <w:p w14:paraId="494E5E02" w14:textId="77777777" w:rsidR="000020F2" w:rsidRDefault="000020F2" w:rsidP="002965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B2620"/>
    <w:multiLevelType w:val="hybridMultilevel"/>
    <w:tmpl w:val="82F4544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3D519BA"/>
    <w:multiLevelType w:val="hybridMultilevel"/>
    <w:tmpl w:val="150A942A"/>
    <w:lvl w:ilvl="0" w:tplc="990E21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A7CA5"/>
    <w:multiLevelType w:val="multilevel"/>
    <w:tmpl w:val="1596886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BEB2A48"/>
    <w:multiLevelType w:val="hybridMultilevel"/>
    <w:tmpl w:val="7722DC1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26A42453"/>
    <w:multiLevelType w:val="multilevel"/>
    <w:tmpl w:val="95B000B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2B33490"/>
    <w:multiLevelType w:val="multilevel"/>
    <w:tmpl w:val="4C1C42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9261EE3"/>
    <w:multiLevelType w:val="hybridMultilevel"/>
    <w:tmpl w:val="4D229FF4"/>
    <w:lvl w:ilvl="0" w:tplc="041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7" w15:restartNumberingAfterBreak="0">
    <w:nsid w:val="3CA07C7A"/>
    <w:multiLevelType w:val="multilevel"/>
    <w:tmpl w:val="3730BA2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49A6392B"/>
    <w:multiLevelType w:val="hybridMultilevel"/>
    <w:tmpl w:val="BFE2DB6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4CB50E28"/>
    <w:multiLevelType w:val="hybridMultilevel"/>
    <w:tmpl w:val="92EA9B8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631577C2"/>
    <w:multiLevelType w:val="hybridMultilevel"/>
    <w:tmpl w:val="1B7CD0B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642D58F3"/>
    <w:multiLevelType w:val="hybridMultilevel"/>
    <w:tmpl w:val="4AECA0D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757C5DE8"/>
    <w:multiLevelType w:val="multilevel"/>
    <w:tmpl w:val="BA00396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8"/>
  </w:num>
  <w:num w:numId="5">
    <w:abstractNumId w:val="4"/>
  </w:num>
  <w:num w:numId="6">
    <w:abstractNumId w:val="9"/>
  </w:num>
  <w:num w:numId="7">
    <w:abstractNumId w:val="11"/>
  </w:num>
  <w:num w:numId="8">
    <w:abstractNumId w:val="12"/>
  </w:num>
  <w:num w:numId="9">
    <w:abstractNumId w:val="3"/>
  </w:num>
  <w:num w:numId="10">
    <w:abstractNumId w:val="2"/>
  </w:num>
  <w:num w:numId="11">
    <w:abstractNumId w:val="6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039"/>
    <w:rsid w:val="000020F2"/>
    <w:rsid w:val="0002048D"/>
    <w:rsid w:val="00070A6D"/>
    <w:rsid w:val="00091638"/>
    <w:rsid w:val="000937F0"/>
    <w:rsid w:val="00095B9F"/>
    <w:rsid w:val="000C401E"/>
    <w:rsid w:val="000F4706"/>
    <w:rsid w:val="0012169E"/>
    <w:rsid w:val="00172597"/>
    <w:rsid w:val="001F6D59"/>
    <w:rsid w:val="00255490"/>
    <w:rsid w:val="00290464"/>
    <w:rsid w:val="00296505"/>
    <w:rsid w:val="002D5292"/>
    <w:rsid w:val="002F1CEB"/>
    <w:rsid w:val="002F7B89"/>
    <w:rsid w:val="00310043"/>
    <w:rsid w:val="00312CAE"/>
    <w:rsid w:val="0034280E"/>
    <w:rsid w:val="00387C4B"/>
    <w:rsid w:val="00397E03"/>
    <w:rsid w:val="003A288F"/>
    <w:rsid w:val="003A28B8"/>
    <w:rsid w:val="003B167F"/>
    <w:rsid w:val="00432284"/>
    <w:rsid w:val="00452E1D"/>
    <w:rsid w:val="004F7039"/>
    <w:rsid w:val="005316BC"/>
    <w:rsid w:val="00542D8C"/>
    <w:rsid w:val="005468CB"/>
    <w:rsid w:val="005C19C1"/>
    <w:rsid w:val="00654754"/>
    <w:rsid w:val="006744E9"/>
    <w:rsid w:val="006B4981"/>
    <w:rsid w:val="006D78E9"/>
    <w:rsid w:val="00723838"/>
    <w:rsid w:val="00734F4D"/>
    <w:rsid w:val="0078077C"/>
    <w:rsid w:val="00796698"/>
    <w:rsid w:val="008424A1"/>
    <w:rsid w:val="008A2928"/>
    <w:rsid w:val="008C48EE"/>
    <w:rsid w:val="008C7759"/>
    <w:rsid w:val="008F4B9B"/>
    <w:rsid w:val="00925168"/>
    <w:rsid w:val="00927C75"/>
    <w:rsid w:val="00933A05"/>
    <w:rsid w:val="00987A0D"/>
    <w:rsid w:val="009C70FF"/>
    <w:rsid w:val="009F02A1"/>
    <w:rsid w:val="009F0785"/>
    <w:rsid w:val="00A279B3"/>
    <w:rsid w:val="00A62E41"/>
    <w:rsid w:val="00A723FF"/>
    <w:rsid w:val="00AC6F68"/>
    <w:rsid w:val="00AF6CD7"/>
    <w:rsid w:val="00B06D87"/>
    <w:rsid w:val="00B408E9"/>
    <w:rsid w:val="00B64E88"/>
    <w:rsid w:val="00C24E41"/>
    <w:rsid w:val="00C7581F"/>
    <w:rsid w:val="00C868A7"/>
    <w:rsid w:val="00CA78FD"/>
    <w:rsid w:val="00CB4C86"/>
    <w:rsid w:val="00CC1E0F"/>
    <w:rsid w:val="00D275EF"/>
    <w:rsid w:val="00D67323"/>
    <w:rsid w:val="00D74E75"/>
    <w:rsid w:val="00DB5896"/>
    <w:rsid w:val="00E2468E"/>
    <w:rsid w:val="00E65295"/>
    <w:rsid w:val="00E77735"/>
    <w:rsid w:val="00E81AE5"/>
    <w:rsid w:val="00E92DDC"/>
    <w:rsid w:val="00F027C3"/>
    <w:rsid w:val="00F84CA2"/>
    <w:rsid w:val="00FB3CAF"/>
    <w:rsid w:val="00FF6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E3153"/>
  <w15:chartTrackingRefBased/>
  <w15:docId w15:val="{DF9A6669-C51F-4FFD-97D3-7E266C795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039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74E75"/>
    <w:pPr>
      <w:keepNext/>
      <w:keepLines/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next w:val="a"/>
    <w:link w:val="20"/>
    <w:uiPriority w:val="9"/>
    <w:unhideWhenUsed/>
    <w:qFormat/>
    <w:rsid w:val="00A279B3"/>
    <w:pPr>
      <w:keepNext/>
      <w:keepLines/>
      <w:numPr>
        <w:numId w:val="2"/>
      </w:numPr>
      <w:spacing w:before="40" w:after="0"/>
      <w:ind w:hanging="36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4E7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279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4F703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F7039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4F7039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9C70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D27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Unresolved Mention"/>
    <w:basedOn w:val="a0"/>
    <w:uiPriority w:val="99"/>
    <w:semiHidden/>
    <w:unhideWhenUsed/>
    <w:rsid w:val="00734F4D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2965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96505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965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9650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0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kremlin.ru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inuxatemyram.ru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20</Pages>
  <Words>2655</Words>
  <Characters>15135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21</cp:revision>
  <dcterms:created xsi:type="dcterms:W3CDTF">2023-04-17T07:13:00Z</dcterms:created>
  <dcterms:modified xsi:type="dcterms:W3CDTF">2023-04-21T06:21:00Z</dcterms:modified>
</cp:coreProperties>
</file>