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0C026" w14:textId="77777777" w:rsidR="002C18DA" w:rsidRDefault="002C18DA" w:rsidP="002C18DA">
      <w:pPr>
        <w:spacing w:after="0" w:line="240" w:lineRule="auto"/>
        <w:rPr>
          <w:sz w:val="16"/>
          <w:szCs w:val="16"/>
          <w:lang w:eastAsia="ru-RU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E8DE8A7" wp14:editId="4522FEB2">
            <wp:simplePos x="0" y="0"/>
            <wp:positionH relativeFrom="margin">
              <wp:posOffset>-235585</wp:posOffset>
            </wp:positionH>
            <wp:positionV relativeFrom="paragraph">
              <wp:posOffset>-2540</wp:posOffset>
            </wp:positionV>
            <wp:extent cx="1485900" cy="641985"/>
            <wp:effectExtent l="0" t="0" r="0" b="571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41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16"/>
          <w:szCs w:val="16"/>
        </w:rPr>
        <w:t>Министерство образования и науки Российской Федерации</w:t>
      </w:r>
    </w:p>
    <w:p w14:paraId="2048395D" w14:textId="77777777" w:rsidR="002C18DA" w:rsidRDefault="002C18DA" w:rsidP="002C18DA">
      <w:pPr>
        <w:spacing w:after="0" w:line="240" w:lineRule="auto"/>
        <w:ind w:left="2124" w:right="-1"/>
        <w:rPr>
          <w:sz w:val="16"/>
          <w:szCs w:val="16"/>
        </w:rPr>
      </w:pPr>
      <w:r>
        <w:rPr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0DCD6A2C" w14:textId="77777777" w:rsidR="002C18DA" w:rsidRDefault="002C18DA" w:rsidP="002C18DA">
      <w:pPr>
        <w:spacing w:after="0" w:line="240" w:lineRule="auto"/>
        <w:ind w:left="2124" w:right="-1"/>
        <w:rPr>
          <w:sz w:val="16"/>
          <w:szCs w:val="16"/>
        </w:rPr>
      </w:pPr>
      <w:r>
        <w:rPr>
          <w:sz w:val="16"/>
          <w:szCs w:val="16"/>
        </w:rPr>
        <w:t>«Уральский федеральный университет имени первого Президента России Б.Н. Ельцина» (</w:t>
      </w:r>
      <w:proofErr w:type="spellStart"/>
      <w:r>
        <w:rPr>
          <w:sz w:val="16"/>
          <w:szCs w:val="16"/>
        </w:rPr>
        <w:t>УрФУ</w:t>
      </w:r>
      <w:proofErr w:type="spellEnd"/>
      <w:r>
        <w:rPr>
          <w:sz w:val="16"/>
          <w:szCs w:val="16"/>
        </w:rPr>
        <w:t>)</w:t>
      </w:r>
    </w:p>
    <w:p w14:paraId="1C6ED51B" w14:textId="77777777" w:rsidR="002C18DA" w:rsidRDefault="002C18DA" w:rsidP="002C18DA">
      <w:pPr>
        <w:spacing w:after="0" w:line="240" w:lineRule="auto"/>
        <w:ind w:left="2124"/>
        <w:rPr>
          <w:sz w:val="16"/>
          <w:szCs w:val="16"/>
        </w:rPr>
      </w:pPr>
      <w:r>
        <w:rPr>
          <w:sz w:val="16"/>
          <w:szCs w:val="16"/>
        </w:rPr>
        <w:t xml:space="preserve">Институт радиоэлектроники и информационных технологий – </w:t>
      </w:r>
      <w:proofErr w:type="spellStart"/>
      <w:r>
        <w:rPr>
          <w:sz w:val="16"/>
          <w:szCs w:val="16"/>
        </w:rPr>
        <w:t>РтФ</w:t>
      </w:r>
      <w:proofErr w:type="spellEnd"/>
    </w:p>
    <w:p w14:paraId="62F22C59" w14:textId="77777777" w:rsidR="002C18DA" w:rsidRDefault="002C18DA" w:rsidP="002C18DA">
      <w:pPr>
        <w:spacing w:after="0" w:line="240" w:lineRule="auto"/>
        <w:ind w:left="2124"/>
        <w:rPr>
          <w:sz w:val="16"/>
          <w:szCs w:val="16"/>
        </w:rPr>
      </w:pPr>
      <w:r>
        <w:rPr>
          <w:sz w:val="16"/>
          <w:szCs w:val="16"/>
        </w:rPr>
        <w:t>Школа профессионального и академического образования</w:t>
      </w:r>
    </w:p>
    <w:p w14:paraId="7F9C2D5E" w14:textId="77777777" w:rsidR="002C18DA" w:rsidRDefault="002C18DA" w:rsidP="002C18DA">
      <w:pPr>
        <w:rPr>
          <w:rFonts w:cs="Times New Roman"/>
          <w:szCs w:val="24"/>
          <w:u w:val="single"/>
          <w:shd w:val="clear" w:color="auto" w:fill="FAF9F8"/>
        </w:rPr>
      </w:pPr>
    </w:p>
    <w:p w14:paraId="25856397" w14:textId="77777777" w:rsidR="002C18DA" w:rsidRDefault="002C18DA" w:rsidP="002C18DA">
      <w:pPr>
        <w:tabs>
          <w:tab w:val="left" w:pos="0"/>
          <w:tab w:val="center" w:pos="4536"/>
          <w:tab w:val="right" w:pos="9072"/>
        </w:tabs>
        <w:spacing w:after="240" w:line="240" w:lineRule="auto"/>
        <w:jc w:val="center"/>
        <w:rPr>
          <w:rFonts w:eastAsia="Times New Roman" w:cs="Times New Roman"/>
          <w:sz w:val="24"/>
          <w:lang w:eastAsia="ru-RU"/>
        </w:rPr>
      </w:pPr>
    </w:p>
    <w:p w14:paraId="094A55D3" w14:textId="77777777" w:rsidR="002C18DA" w:rsidRDefault="002C18DA" w:rsidP="002C18DA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  <w:r>
        <w:rPr>
          <w:rFonts w:eastAsia="Times New Roman" w:cs="Times New Roman"/>
          <w:sz w:val="24"/>
          <w:lang w:eastAsia="ru-RU"/>
        </w:rPr>
        <w:tab/>
      </w:r>
      <w:r>
        <w:rPr>
          <w:rFonts w:eastAsia="Times New Roman" w:cs="Times New Roman"/>
          <w:sz w:val="24"/>
          <w:lang w:eastAsia="ru-RU"/>
        </w:rPr>
        <w:tab/>
      </w:r>
    </w:p>
    <w:p w14:paraId="03CB3B73" w14:textId="77777777" w:rsidR="002C18DA" w:rsidRDefault="002C18DA" w:rsidP="002C18DA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26B45C4F" w14:textId="77777777" w:rsidR="002C18DA" w:rsidRDefault="002C18DA" w:rsidP="002C18DA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7045F8A5" w14:textId="77777777" w:rsidR="002C18DA" w:rsidRDefault="002C18DA" w:rsidP="002C18DA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4760C9C0" w14:textId="77777777" w:rsidR="002C18DA" w:rsidRDefault="002C18DA" w:rsidP="002C18DA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6728B5AC" w14:textId="77777777" w:rsidR="002C18DA" w:rsidRDefault="002C18DA" w:rsidP="002C18DA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1FCE690B" w14:textId="77777777" w:rsidR="002C18DA" w:rsidRDefault="002C18DA" w:rsidP="002C18DA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4CA09181" w14:textId="77777777" w:rsidR="002C18DA" w:rsidRDefault="002C18DA" w:rsidP="002C18DA">
      <w:pPr>
        <w:tabs>
          <w:tab w:val="left" w:pos="0"/>
          <w:tab w:val="center" w:pos="4536"/>
          <w:tab w:val="right" w:pos="9072"/>
        </w:tabs>
        <w:spacing w:after="24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Отчет по дисциплине </w:t>
      </w:r>
      <w:r>
        <w:rPr>
          <w:rFonts w:eastAsia="Times New Roman" w:cs="Times New Roman"/>
          <w:szCs w:val="28"/>
          <w:lang w:eastAsia="ru-RU"/>
        </w:rPr>
        <w:br/>
        <w:t>«Безопасность компьютерных сетей»</w:t>
      </w:r>
    </w:p>
    <w:p w14:paraId="46FAD8C8" w14:textId="1E4C7DB6" w:rsidR="002C18DA" w:rsidRDefault="002C18DA" w:rsidP="002C18DA">
      <w:pPr>
        <w:tabs>
          <w:tab w:val="left" w:pos="0"/>
          <w:tab w:val="center" w:pos="4536"/>
          <w:tab w:val="right" w:pos="9072"/>
        </w:tabs>
        <w:spacing w:after="24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Лабораторная работа №5</w:t>
      </w:r>
      <w:r>
        <w:rPr>
          <w:rFonts w:eastAsia="Times New Roman" w:cs="Times New Roman"/>
          <w:szCs w:val="28"/>
          <w:lang w:eastAsia="ru-RU"/>
        </w:rPr>
        <w:br/>
        <w:t>«</w:t>
      </w:r>
      <w:r w:rsidRPr="002C18DA">
        <w:rPr>
          <w:rFonts w:eastAsia="Times New Roman" w:cs="Times New Roman"/>
          <w:iCs/>
          <w:szCs w:val="28"/>
          <w:lang w:eastAsia="ru-RU"/>
        </w:rPr>
        <w:t>Защита коммутаторов 2-го уровня</w:t>
      </w:r>
      <w:r>
        <w:rPr>
          <w:rFonts w:eastAsia="Times New Roman" w:cs="Times New Roman"/>
          <w:szCs w:val="28"/>
          <w:lang w:eastAsia="ru-RU"/>
        </w:rPr>
        <w:t>»</w:t>
      </w:r>
    </w:p>
    <w:p w14:paraId="205B3F1C" w14:textId="77777777" w:rsidR="002C18DA" w:rsidRDefault="002C18DA" w:rsidP="002C18DA">
      <w:pPr>
        <w:jc w:val="center"/>
        <w:rPr>
          <w:rFonts w:eastAsia="Times New Roman" w:cs="Times New Roman"/>
          <w:szCs w:val="28"/>
          <w:lang w:eastAsia="ru-RU"/>
        </w:rPr>
      </w:pPr>
    </w:p>
    <w:p w14:paraId="6790CF77" w14:textId="77777777" w:rsidR="002C18DA" w:rsidRDefault="002C18DA" w:rsidP="002C18DA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3973EE35" w14:textId="77777777" w:rsidR="002C18DA" w:rsidRDefault="002C18DA" w:rsidP="002C18DA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2F864943" w14:textId="77777777" w:rsidR="002C18DA" w:rsidRDefault="002C18DA" w:rsidP="002C18DA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4DB5594B" w14:textId="77777777" w:rsidR="002C18DA" w:rsidRDefault="002C18DA" w:rsidP="002C18DA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412F76CD" w14:textId="77777777" w:rsidR="002C18DA" w:rsidRDefault="002C18DA" w:rsidP="002C18DA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54ED672B" w14:textId="77777777" w:rsidR="002C18DA" w:rsidRDefault="002C18DA" w:rsidP="002C18DA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Студенты: </w:t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ab/>
        <w:t>Клоченко И.Е., Юсупов Д.А.</w:t>
      </w:r>
    </w:p>
    <w:p w14:paraId="329BCE83" w14:textId="77777777" w:rsidR="002C18DA" w:rsidRDefault="002C18DA" w:rsidP="002C18DA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Преподаватель: </w:t>
      </w:r>
      <w:r>
        <w:rPr>
          <w:rFonts w:eastAsia="Times New Roman" w:cs="Times New Roman"/>
          <w:szCs w:val="24"/>
          <w:lang w:eastAsia="ru-RU"/>
        </w:rPr>
        <w:tab/>
        <w:t>Ваулин С.С.</w:t>
      </w:r>
    </w:p>
    <w:p w14:paraId="1E4E5507" w14:textId="77777777" w:rsidR="002C18DA" w:rsidRDefault="002C18DA" w:rsidP="002C18DA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Группа: </w:t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ab/>
        <w:t>РИ-300024</w:t>
      </w:r>
    </w:p>
    <w:p w14:paraId="3E20B46D" w14:textId="77777777" w:rsidR="002C18DA" w:rsidRDefault="002C18DA" w:rsidP="002C18DA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07B68CFF" w14:textId="77777777" w:rsidR="002C18DA" w:rsidRDefault="002C18DA" w:rsidP="002C18DA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14BCC7C" w14:textId="77777777" w:rsidR="002C18DA" w:rsidRDefault="002C18DA" w:rsidP="002C18DA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53F06D37" w14:textId="77777777" w:rsidR="002C18DA" w:rsidRDefault="002C18DA" w:rsidP="002C18DA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Екатеринбург</w:t>
      </w:r>
    </w:p>
    <w:p w14:paraId="499AAB5A" w14:textId="77777777" w:rsidR="002C18DA" w:rsidRDefault="002C18DA" w:rsidP="002C18DA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2023</w:t>
      </w: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sdt>
      <w:sdtPr>
        <w:rPr>
          <w:b/>
          <w:bCs/>
        </w:rPr>
        <w:id w:val="2021891155"/>
        <w:docPartObj>
          <w:docPartGallery w:val="Table of Contents"/>
          <w:docPartUnique/>
        </w:docPartObj>
      </w:sdtPr>
      <w:sdtContent>
        <w:p w14:paraId="4DAC6EDD" w14:textId="77777777" w:rsidR="002C18DA" w:rsidRDefault="002C18DA" w:rsidP="002C18DA">
          <w:pPr>
            <w:rPr>
              <w:b/>
              <w:bCs/>
            </w:rPr>
          </w:pPr>
          <w:r>
            <w:rPr>
              <w:b/>
              <w:bCs/>
            </w:rPr>
            <w:t>Оглавление</w:t>
          </w:r>
        </w:p>
        <w:p w14:paraId="75E906B1" w14:textId="25BB6CC5" w:rsidR="00274B4E" w:rsidRDefault="002C18D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207414" w:history="1">
            <w:r w:rsidR="00274B4E" w:rsidRPr="00AB27F8">
              <w:rPr>
                <w:rStyle w:val="a3"/>
                <w:noProof/>
              </w:rPr>
              <w:t>1.</w:t>
            </w:r>
            <w:r w:rsidR="00274B4E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274B4E" w:rsidRPr="00AB27F8">
              <w:rPr>
                <w:rStyle w:val="a3"/>
                <w:noProof/>
              </w:rPr>
              <w:t>Настройка базовых параметров коммутатора</w:t>
            </w:r>
            <w:r w:rsidR="00274B4E">
              <w:rPr>
                <w:noProof/>
                <w:webHidden/>
              </w:rPr>
              <w:tab/>
            </w:r>
            <w:r w:rsidR="00274B4E">
              <w:rPr>
                <w:noProof/>
                <w:webHidden/>
              </w:rPr>
              <w:fldChar w:fldCharType="begin"/>
            </w:r>
            <w:r w:rsidR="00274B4E">
              <w:rPr>
                <w:noProof/>
                <w:webHidden/>
              </w:rPr>
              <w:instrText xml:space="preserve"> PAGEREF _Toc136207414 \h </w:instrText>
            </w:r>
            <w:r w:rsidR="00274B4E">
              <w:rPr>
                <w:noProof/>
                <w:webHidden/>
              </w:rPr>
            </w:r>
            <w:r w:rsidR="00274B4E">
              <w:rPr>
                <w:noProof/>
                <w:webHidden/>
              </w:rPr>
              <w:fldChar w:fldCharType="separate"/>
            </w:r>
            <w:r w:rsidR="00274B4E">
              <w:rPr>
                <w:noProof/>
                <w:webHidden/>
              </w:rPr>
              <w:t>3</w:t>
            </w:r>
            <w:r w:rsidR="00274B4E">
              <w:rPr>
                <w:noProof/>
                <w:webHidden/>
              </w:rPr>
              <w:fldChar w:fldCharType="end"/>
            </w:r>
          </w:hyperlink>
        </w:p>
        <w:p w14:paraId="07B2AE10" w14:textId="54437577" w:rsidR="00274B4E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207415" w:history="1">
            <w:r w:rsidR="00274B4E" w:rsidRPr="00AB27F8">
              <w:rPr>
                <w:rStyle w:val="a3"/>
                <w:noProof/>
              </w:rPr>
              <w:t>2.</w:t>
            </w:r>
            <w:r w:rsidR="00274B4E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274B4E" w:rsidRPr="00AB27F8">
              <w:rPr>
                <w:rStyle w:val="a3"/>
                <w:noProof/>
              </w:rPr>
              <w:t xml:space="preserve">Настройка доступа к коммутатору по </w:t>
            </w:r>
            <w:r w:rsidR="00274B4E" w:rsidRPr="00AB27F8">
              <w:rPr>
                <w:rStyle w:val="a3"/>
                <w:noProof/>
                <w:lang w:val="en-US"/>
              </w:rPr>
              <w:t>SSH</w:t>
            </w:r>
            <w:r w:rsidR="00274B4E">
              <w:rPr>
                <w:noProof/>
                <w:webHidden/>
              </w:rPr>
              <w:tab/>
            </w:r>
            <w:r w:rsidR="00274B4E">
              <w:rPr>
                <w:noProof/>
                <w:webHidden/>
              </w:rPr>
              <w:fldChar w:fldCharType="begin"/>
            </w:r>
            <w:r w:rsidR="00274B4E">
              <w:rPr>
                <w:noProof/>
                <w:webHidden/>
              </w:rPr>
              <w:instrText xml:space="preserve"> PAGEREF _Toc136207415 \h </w:instrText>
            </w:r>
            <w:r w:rsidR="00274B4E">
              <w:rPr>
                <w:noProof/>
                <w:webHidden/>
              </w:rPr>
            </w:r>
            <w:r w:rsidR="00274B4E">
              <w:rPr>
                <w:noProof/>
                <w:webHidden/>
              </w:rPr>
              <w:fldChar w:fldCharType="separate"/>
            </w:r>
            <w:r w:rsidR="00274B4E">
              <w:rPr>
                <w:noProof/>
                <w:webHidden/>
              </w:rPr>
              <w:t>4</w:t>
            </w:r>
            <w:r w:rsidR="00274B4E">
              <w:rPr>
                <w:noProof/>
                <w:webHidden/>
              </w:rPr>
              <w:fldChar w:fldCharType="end"/>
            </w:r>
          </w:hyperlink>
        </w:p>
        <w:p w14:paraId="6CCC55BB" w14:textId="4702CBA7" w:rsidR="00274B4E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207416" w:history="1">
            <w:r w:rsidR="00274B4E" w:rsidRPr="00AB27F8">
              <w:rPr>
                <w:rStyle w:val="a3"/>
                <w:noProof/>
              </w:rPr>
              <w:t>3.</w:t>
            </w:r>
            <w:r w:rsidR="00274B4E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274B4E" w:rsidRPr="00AB27F8">
              <w:rPr>
                <w:rStyle w:val="a3"/>
                <w:noProof/>
              </w:rPr>
              <w:t>Настройка защищенных магистральных каналов и портов доступа</w:t>
            </w:r>
            <w:r w:rsidR="00274B4E">
              <w:rPr>
                <w:noProof/>
                <w:webHidden/>
              </w:rPr>
              <w:tab/>
            </w:r>
            <w:r w:rsidR="00274B4E">
              <w:rPr>
                <w:noProof/>
                <w:webHidden/>
              </w:rPr>
              <w:fldChar w:fldCharType="begin"/>
            </w:r>
            <w:r w:rsidR="00274B4E">
              <w:rPr>
                <w:noProof/>
                <w:webHidden/>
              </w:rPr>
              <w:instrText xml:space="preserve"> PAGEREF _Toc136207416 \h </w:instrText>
            </w:r>
            <w:r w:rsidR="00274B4E">
              <w:rPr>
                <w:noProof/>
                <w:webHidden/>
              </w:rPr>
            </w:r>
            <w:r w:rsidR="00274B4E">
              <w:rPr>
                <w:noProof/>
                <w:webHidden/>
              </w:rPr>
              <w:fldChar w:fldCharType="separate"/>
            </w:r>
            <w:r w:rsidR="00274B4E">
              <w:rPr>
                <w:noProof/>
                <w:webHidden/>
              </w:rPr>
              <w:t>7</w:t>
            </w:r>
            <w:r w:rsidR="00274B4E">
              <w:rPr>
                <w:noProof/>
                <w:webHidden/>
              </w:rPr>
              <w:fldChar w:fldCharType="end"/>
            </w:r>
          </w:hyperlink>
        </w:p>
        <w:p w14:paraId="7601D06E" w14:textId="72EBF01B" w:rsidR="00274B4E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207417" w:history="1">
            <w:r w:rsidR="00274B4E" w:rsidRPr="00AB27F8">
              <w:rPr>
                <w:rStyle w:val="a3"/>
                <w:noProof/>
                <w:lang w:val="en-US"/>
              </w:rPr>
              <w:t>4.</w:t>
            </w:r>
            <w:r w:rsidR="00274B4E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274B4E" w:rsidRPr="00AB27F8">
              <w:rPr>
                <w:rStyle w:val="a3"/>
                <w:noProof/>
              </w:rPr>
              <w:t xml:space="preserve">Настройка </w:t>
            </w:r>
            <w:r w:rsidR="00274B4E" w:rsidRPr="00AB27F8">
              <w:rPr>
                <w:rStyle w:val="a3"/>
                <w:noProof/>
                <w:lang w:val="en-US"/>
              </w:rPr>
              <w:t>IP DHCP Snooping</w:t>
            </w:r>
            <w:r w:rsidR="00274B4E">
              <w:rPr>
                <w:noProof/>
                <w:webHidden/>
              </w:rPr>
              <w:tab/>
            </w:r>
            <w:r w:rsidR="00274B4E">
              <w:rPr>
                <w:noProof/>
                <w:webHidden/>
              </w:rPr>
              <w:fldChar w:fldCharType="begin"/>
            </w:r>
            <w:r w:rsidR="00274B4E">
              <w:rPr>
                <w:noProof/>
                <w:webHidden/>
              </w:rPr>
              <w:instrText xml:space="preserve"> PAGEREF _Toc136207417 \h </w:instrText>
            </w:r>
            <w:r w:rsidR="00274B4E">
              <w:rPr>
                <w:noProof/>
                <w:webHidden/>
              </w:rPr>
            </w:r>
            <w:r w:rsidR="00274B4E">
              <w:rPr>
                <w:noProof/>
                <w:webHidden/>
              </w:rPr>
              <w:fldChar w:fldCharType="separate"/>
            </w:r>
            <w:r w:rsidR="00274B4E">
              <w:rPr>
                <w:noProof/>
                <w:webHidden/>
              </w:rPr>
              <w:t>17</w:t>
            </w:r>
            <w:r w:rsidR="00274B4E">
              <w:rPr>
                <w:noProof/>
                <w:webHidden/>
              </w:rPr>
              <w:fldChar w:fldCharType="end"/>
            </w:r>
          </w:hyperlink>
        </w:p>
        <w:p w14:paraId="3EA60293" w14:textId="3CF8D1B4" w:rsidR="00274B4E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207418" w:history="1">
            <w:r w:rsidR="00274B4E" w:rsidRPr="00AB27F8">
              <w:rPr>
                <w:rStyle w:val="a3"/>
                <w:noProof/>
              </w:rPr>
              <w:t>Вывод</w:t>
            </w:r>
            <w:r w:rsidR="00274B4E">
              <w:rPr>
                <w:noProof/>
                <w:webHidden/>
              </w:rPr>
              <w:tab/>
            </w:r>
            <w:r w:rsidR="00274B4E">
              <w:rPr>
                <w:noProof/>
                <w:webHidden/>
              </w:rPr>
              <w:fldChar w:fldCharType="begin"/>
            </w:r>
            <w:r w:rsidR="00274B4E">
              <w:rPr>
                <w:noProof/>
                <w:webHidden/>
              </w:rPr>
              <w:instrText xml:space="preserve"> PAGEREF _Toc136207418 \h </w:instrText>
            </w:r>
            <w:r w:rsidR="00274B4E">
              <w:rPr>
                <w:noProof/>
                <w:webHidden/>
              </w:rPr>
            </w:r>
            <w:r w:rsidR="00274B4E">
              <w:rPr>
                <w:noProof/>
                <w:webHidden/>
              </w:rPr>
              <w:fldChar w:fldCharType="separate"/>
            </w:r>
            <w:r w:rsidR="00274B4E">
              <w:rPr>
                <w:noProof/>
                <w:webHidden/>
              </w:rPr>
              <w:t>23</w:t>
            </w:r>
            <w:r w:rsidR="00274B4E">
              <w:rPr>
                <w:noProof/>
                <w:webHidden/>
              </w:rPr>
              <w:fldChar w:fldCharType="end"/>
            </w:r>
          </w:hyperlink>
        </w:p>
        <w:p w14:paraId="2FE8B45B" w14:textId="01BD8990" w:rsidR="002C18DA" w:rsidRDefault="002C18DA" w:rsidP="002C18DA">
          <w:r>
            <w:rPr>
              <w:b/>
              <w:bCs/>
              <w:noProof/>
            </w:rPr>
            <w:fldChar w:fldCharType="end"/>
          </w:r>
        </w:p>
      </w:sdtContent>
    </w:sdt>
    <w:p w14:paraId="0D5BC10E" w14:textId="77777777" w:rsidR="002C18DA" w:rsidRDefault="002C18DA" w:rsidP="002C18DA">
      <w:pPr>
        <w:spacing w:line="254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14:paraId="140A0031" w14:textId="77777777" w:rsidR="002C18DA" w:rsidRDefault="002C18DA" w:rsidP="00274B4E">
      <w:pPr>
        <w:shd w:val="clear" w:color="auto" w:fill="FFFFFF"/>
        <w:spacing w:after="0" w:line="360" w:lineRule="auto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lastRenderedPageBreak/>
        <w:t xml:space="preserve">Цель работы: </w:t>
      </w:r>
    </w:p>
    <w:p w14:paraId="5EB623ED" w14:textId="021AC0E5" w:rsidR="002C18DA" w:rsidRPr="00EC547D" w:rsidRDefault="00A16B9E" w:rsidP="00274B4E">
      <w:pPr>
        <w:shd w:val="clear" w:color="auto" w:fill="FFFFFF"/>
        <w:spacing w:after="0" w:line="360" w:lineRule="auto"/>
        <w:ind w:left="851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Знакомство с опциями </w:t>
      </w:r>
      <w:r w:rsidRPr="00657E83">
        <w:rPr>
          <w:rFonts w:eastAsia="Times New Roman" w:cs="Times New Roman"/>
          <w:i/>
          <w:color w:val="000000"/>
          <w:szCs w:val="28"/>
          <w:lang w:val="en-US" w:eastAsia="ru-RU"/>
        </w:rPr>
        <w:t>Cisco</w:t>
      </w:r>
      <w:r w:rsidRPr="00A16B9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657E83">
        <w:rPr>
          <w:rFonts w:eastAsia="Times New Roman" w:cs="Times New Roman"/>
          <w:i/>
          <w:color w:val="000000"/>
          <w:szCs w:val="28"/>
          <w:lang w:val="en-US" w:eastAsia="ru-RU"/>
        </w:rPr>
        <w:t>Packet</w:t>
      </w:r>
      <w:r w:rsidRPr="00A16B9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657E83">
        <w:rPr>
          <w:rFonts w:eastAsia="Times New Roman" w:cs="Times New Roman"/>
          <w:i/>
          <w:color w:val="000000"/>
          <w:szCs w:val="28"/>
          <w:lang w:val="en-US" w:eastAsia="ru-RU"/>
        </w:rPr>
        <w:t>Tracer</w:t>
      </w:r>
      <w:r>
        <w:rPr>
          <w:rFonts w:eastAsia="Times New Roman" w:cs="Times New Roman"/>
          <w:color w:val="000000"/>
          <w:szCs w:val="28"/>
          <w:lang w:eastAsia="ru-RU"/>
        </w:rPr>
        <w:t xml:space="preserve">, которые обеспечивают безопасность и предназначены для различных функций и протоколов </w:t>
      </w:r>
      <w:r w:rsidR="00A85533">
        <w:rPr>
          <w:rFonts w:eastAsia="Times New Roman" w:cs="Times New Roman"/>
          <w:color w:val="000000"/>
          <w:szCs w:val="28"/>
          <w:lang w:eastAsia="ru-RU"/>
        </w:rPr>
        <w:t xml:space="preserve">защиты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коммутаторов. </w:t>
      </w:r>
      <w:r w:rsidR="002C18DA" w:rsidRPr="00EC547D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0C8D29EC" w14:textId="77777777" w:rsidR="002C18DA" w:rsidRDefault="002C18DA" w:rsidP="00274B4E">
      <w:pPr>
        <w:spacing w:line="360" w:lineRule="auto"/>
        <w:rPr>
          <w:b/>
          <w:bCs/>
        </w:rPr>
      </w:pPr>
      <w:r w:rsidRPr="002D65B4">
        <w:rPr>
          <w:b/>
          <w:bCs/>
        </w:rPr>
        <w:t xml:space="preserve">Ход работы: </w:t>
      </w:r>
    </w:p>
    <w:p w14:paraId="517DEB65" w14:textId="5D494270" w:rsidR="005C19C1" w:rsidRDefault="00A16B9E" w:rsidP="00274B4E">
      <w:pPr>
        <w:pStyle w:val="2"/>
        <w:spacing w:line="360" w:lineRule="auto"/>
      </w:pPr>
      <w:bookmarkStart w:id="0" w:name="_Toc136207414"/>
      <w:r>
        <w:t>Настройка базовых параметров коммутатора</w:t>
      </w:r>
      <w:bookmarkEnd w:id="0"/>
    </w:p>
    <w:p w14:paraId="03E80209" w14:textId="335D5A06" w:rsidR="00A16B9E" w:rsidRDefault="00483C00" w:rsidP="00274B4E">
      <w:pPr>
        <w:pStyle w:val="a4"/>
        <w:numPr>
          <w:ilvl w:val="1"/>
          <w:numId w:val="3"/>
        </w:numPr>
        <w:spacing w:line="360" w:lineRule="auto"/>
        <w:ind w:left="1418"/>
      </w:pPr>
      <w:r>
        <w:t>Собираем топологию сети.</w:t>
      </w:r>
    </w:p>
    <w:p w14:paraId="5CAC399F" w14:textId="77777777" w:rsidR="00483C00" w:rsidRDefault="00483C00" w:rsidP="00274B4E">
      <w:pPr>
        <w:pStyle w:val="a4"/>
        <w:spacing w:line="360" w:lineRule="auto"/>
        <w:ind w:left="1418"/>
      </w:pPr>
    </w:p>
    <w:p w14:paraId="630FD5E9" w14:textId="5C833FFC" w:rsidR="00483C00" w:rsidRDefault="00483C00" w:rsidP="00274B4E">
      <w:pPr>
        <w:pStyle w:val="a4"/>
        <w:keepNext/>
        <w:spacing w:line="360" w:lineRule="auto"/>
        <w:ind w:left="1418"/>
      </w:pPr>
      <w:r w:rsidRPr="00483C00">
        <w:rPr>
          <w:noProof/>
        </w:rPr>
        <w:drawing>
          <wp:inline distT="0" distB="0" distL="0" distR="0" wp14:anchorId="323A8C60" wp14:editId="07901848">
            <wp:extent cx="4320000" cy="1549289"/>
            <wp:effectExtent l="19050" t="19050" r="23495" b="13335"/>
            <wp:docPr id="224238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388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5492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8C5E74" w14:textId="7E589D18" w:rsidR="00483C00" w:rsidRDefault="00483C00" w:rsidP="00274B4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74B4E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7B4C36" w:rsidRPr="00274B4E">
        <w:rPr>
          <w:b/>
          <w:i w:val="0"/>
          <w:iCs w:val="0"/>
          <w:noProof/>
          <w:color w:val="000000" w:themeColor="text1"/>
          <w:sz w:val="28"/>
          <w:szCs w:val="28"/>
        </w:rPr>
        <w:t>1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483C00">
        <w:rPr>
          <w:i w:val="0"/>
          <w:iCs w:val="0"/>
          <w:color w:val="000000" w:themeColor="text1"/>
          <w:sz w:val="28"/>
          <w:szCs w:val="28"/>
        </w:rPr>
        <w:t>. Топология сети</w:t>
      </w:r>
    </w:p>
    <w:p w14:paraId="5DA8E35E" w14:textId="70CBFC85" w:rsidR="00483C00" w:rsidRDefault="00483C00" w:rsidP="00274B4E">
      <w:pPr>
        <w:pStyle w:val="a4"/>
        <w:numPr>
          <w:ilvl w:val="1"/>
          <w:numId w:val="3"/>
        </w:numPr>
        <w:spacing w:line="360" w:lineRule="auto"/>
        <w:ind w:left="1418"/>
      </w:pPr>
      <w:r>
        <w:t xml:space="preserve">Настраиваем имена хостов, </w:t>
      </w:r>
      <w:r w:rsidRPr="00657E83">
        <w:rPr>
          <w:i/>
          <w:lang w:val="en-US"/>
        </w:rPr>
        <w:t>IP</w:t>
      </w:r>
      <w:r>
        <w:t>-адрес</w:t>
      </w:r>
      <w:r w:rsidRPr="00483C00">
        <w:t xml:space="preserve"> </w:t>
      </w:r>
      <w:r>
        <w:t>и пароли для доступа.</w:t>
      </w:r>
    </w:p>
    <w:p w14:paraId="1ADF9E08" w14:textId="32F0B963" w:rsidR="00375A8D" w:rsidRDefault="00375A8D" w:rsidP="00274B4E">
      <w:pPr>
        <w:pStyle w:val="a4"/>
        <w:spacing w:line="360" w:lineRule="auto"/>
        <w:ind w:left="1418"/>
      </w:pPr>
      <w:r>
        <w:t xml:space="preserve">Для присвоения </w:t>
      </w:r>
      <w:r w:rsidRPr="00657E83">
        <w:rPr>
          <w:i/>
          <w:lang w:val="en-US"/>
        </w:rPr>
        <w:t>IP</w:t>
      </w:r>
      <w:r w:rsidRPr="00375A8D">
        <w:t>-</w:t>
      </w:r>
      <w:r>
        <w:t xml:space="preserve">адреса коммутаторам, необходимо использовать </w:t>
      </w:r>
      <w:r w:rsidRPr="00657E83">
        <w:rPr>
          <w:i/>
          <w:lang w:val="en-US"/>
        </w:rPr>
        <w:t>VLAN</w:t>
      </w:r>
      <w:r>
        <w:t xml:space="preserve"> (</w:t>
      </w:r>
      <w:r w:rsidRPr="00657E83">
        <w:rPr>
          <w:i/>
          <w:lang w:val="en-US"/>
        </w:rPr>
        <w:t>VLAN</w:t>
      </w:r>
      <w:r w:rsidRPr="00375A8D">
        <w:t xml:space="preserve"> 1</w:t>
      </w:r>
      <w:r>
        <w:t>) на каждом из них.</w:t>
      </w:r>
    </w:p>
    <w:p w14:paraId="6F4102DB" w14:textId="77777777" w:rsidR="00375A8D" w:rsidRDefault="00375A8D" w:rsidP="00274B4E">
      <w:pPr>
        <w:pStyle w:val="a4"/>
        <w:spacing w:line="360" w:lineRule="auto"/>
        <w:ind w:left="1418"/>
      </w:pPr>
    </w:p>
    <w:p w14:paraId="0B57C33D" w14:textId="77777777" w:rsidR="00D868BE" w:rsidRDefault="00375A8D" w:rsidP="00274B4E">
      <w:pPr>
        <w:pStyle w:val="a4"/>
        <w:keepNext/>
        <w:spacing w:line="360" w:lineRule="auto"/>
        <w:ind w:left="1418"/>
      </w:pPr>
      <w:r w:rsidRPr="00375A8D">
        <w:rPr>
          <w:noProof/>
        </w:rPr>
        <w:drawing>
          <wp:inline distT="0" distB="0" distL="0" distR="0" wp14:anchorId="4A287ADA" wp14:editId="6616A4CD">
            <wp:extent cx="4680000" cy="1719341"/>
            <wp:effectExtent l="19050" t="19050" r="25400" b="14605"/>
            <wp:docPr id="104916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66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7193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8A92E7" w14:textId="112D65FD" w:rsidR="00375A8D" w:rsidRDefault="00D868BE" w:rsidP="00274B4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74B4E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7B4C36" w:rsidRPr="00274B4E">
        <w:rPr>
          <w:b/>
          <w:i w:val="0"/>
          <w:iCs w:val="0"/>
          <w:noProof/>
          <w:color w:val="000000" w:themeColor="text1"/>
          <w:sz w:val="28"/>
          <w:szCs w:val="28"/>
        </w:rPr>
        <w:t>2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D868BE">
        <w:rPr>
          <w:i w:val="0"/>
          <w:iCs w:val="0"/>
          <w:color w:val="000000" w:themeColor="text1"/>
          <w:sz w:val="28"/>
          <w:szCs w:val="28"/>
        </w:rPr>
        <w:t xml:space="preserve">. Присвоение </w:t>
      </w:r>
      <w:r w:rsidRPr="00657E83">
        <w:rPr>
          <w:iCs w:val="0"/>
          <w:color w:val="000000" w:themeColor="text1"/>
          <w:sz w:val="28"/>
          <w:szCs w:val="28"/>
        </w:rPr>
        <w:t>IP</w:t>
      </w:r>
      <w:r w:rsidRPr="00D868BE">
        <w:rPr>
          <w:i w:val="0"/>
          <w:iCs w:val="0"/>
          <w:color w:val="000000" w:themeColor="text1"/>
          <w:sz w:val="28"/>
          <w:szCs w:val="28"/>
        </w:rPr>
        <w:t xml:space="preserve"> адреса коммутатору </w:t>
      </w:r>
      <w:r w:rsidRPr="00657E83">
        <w:rPr>
          <w:iCs w:val="0"/>
          <w:color w:val="000000" w:themeColor="text1"/>
          <w:sz w:val="28"/>
          <w:szCs w:val="28"/>
        </w:rPr>
        <w:t>S</w:t>
      </w:r>
      <w:r w:rsidRPr="00D868BE">
        <w:rPr>
          <w:i w:val="0"/>
          <w:iCs w:val="0"/>
          <w:color w:val="000000" w:themeColor="text1"/>
          <w:sz w:val="28"/>
          <w:szCs w:val="28"/>
        </w:rPr>
        <w:t>1</w:t>
      </w:r>
    </w:p>
    <w:p w14:paraId="16E53FC7" w14:textId="62CE51A2" w:rsidR="00E32DD9" w:rsidRDefault="00AF2AC5" w:rsidP="00274B4E">
      <w:pPr>
        <w:spacing w:line="360" w:lineRule="auto"/>
        <w:ind w:left="1418"/>
      </w:pPr>
      <w:r>
        <w:t xml:space="preserve">Далее </w:t>
      </w:r>
      <w:r w:rsidR="00E32DD9">
        <w:t>н</w:t>
      </w:r>
      <w:r>
        <w:t>астраиваем пароль для привилегированного режима и пароль для консоли.</w:t>
      </w:r>
    </w:p>
    <w:p w14:paraId="7FFA80B4" w14:textId="77777777" w:rsidR="00E32DD9" w:rsidRDefault="00E32DD9" w:rsidP="00274B4E">
      <w:pPr>
        <w:keepNext/>
        <w:spacing w:line="360" w:lineRule="auto"/>
        <w:ind w:left="993"/>
        <w:jc w:val="center"/>
      </w:pPr>
      <w:r w:rsidRPr="00E32DD9">
        <w:rPr>
          <w:noProof/>
          <w:lang w:val="en-US"/>
        </w:rPr>
        <w:lastRenderedPageBreak/>
        <w:drawing>
          <wp:inline distT="0" distB="0" distL="0" distR="0" wp14:anchorId="547358ED" wp14:editId="44820522">
            <wp:extent cx="2880000" cy="1354741"/>
            <wp:effectExtent l="19050" t="19050" r="15875" b="17145"/>
            <wp:docPr id="1545119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196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3547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068F43" w14:textId="269B6214" w:rsidR="00E32DD9" w:rsidRPr="00E32DD9" w:rsidRDefault="00E32DD9" w:rsidP="00274B4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74B4E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7B4C36" w:rsidRPr="00274B4E">
        <w:rPr>
          <w:b/>
          <w:i w:val="0"/>
          <w:iCs w:val="0"/>
          <w:noProof/>
          <w:color w:val="000000" w:themeColor="text1"/>
          <w:sz w:val="28"/>
          <w:szCs w:val="28"/>
        </w:rPr>
        <w:t>3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E32DD9">
        <w:rPr>
          <w:i w:val="0"/>
          <w:iCs w:val="0"/>
          <w:color w:val="000000" w:themeColor="text1"/>
          <w:sz w:val="28"/>
          <w:szCs w:val="28"/>
        </w:rPr>
        <w:t>. Установка пароля для привилегированного режима и пароля для консоли</w:t>
      </w:r>
    </w:p>
    <w:p w14:paraId="48350D16" w14:textId="4DC07CEF" w:rsidR="00375A8D" w:rsidRDefault="00E32DD9" w:rsidP="00274B4E">
      <w:pPr>
        <w:spacing w:line="360" w:lineRule="auto"/>
        <w:ind w:left="1418"/>
      </w:pPr>
      <w:r>
        <w:t xml:space="preserve">Аналогичные действия проводим на коммутаторе </w:t>
      </w:r>
      <w:r w:rsidRPr="00657E83">
        <w:rPr>
          <w:i/>
          <w:lang w:val="en-US"/>
        </w:rPr>
        <w:t>S</w:t>
      </w:r>
      <w:r w:rsidRPr="00D868BE">
        <w:t>2.</w:t>
      </w:r>
    </w:p>
    <w:p w14:paraId="1F0639BD" w14:textId="62CB41A1" w:rsidR="0070051E" w:rsidRPr="0070051E" w:rsidRDefault="0070051E" w:rsidP="00274B4E">
      <w:pPr>
        <w:spacing w:line="360" w:lineRule="auto"/>
        <w:ind w:left="1418"/>
      </w:pPr>
      <w:r>
        <w:t xml:space="preserve">После настройки всех устройств в сети проверяем связь отправляя </w:t>
      </w:r>
      <w:r w:rsidRPr="00657E83">
        <w:rPr>
          <w:i/>
          <w:lang w:val="en-US"/>
        </w:rPr>
        <w:t>ICMP</w:t>
      </w:r>
      <w:r w:rsidRPr="0070051E">
        <w:t xml:space="preserve"> </w:t>
      </w:r>
      <w:r>
        <w:t xml:space="preserve">пакеты с </w:t>
      </w:r>
      <w:r w:rsidRPr="00657E83">
        <w:rPr>
          <w:i/>
          <w:lang w:val="en-US"/>
        </w:rPr>
        <w:t>PC</w:t>
      </w:r>
      <w:r w:rsidRPr="0070051E">
        <w:t>-</w:t>
      </w:r>
      <w:r w:rsidRPr="00657E83">
        <w:rPr>
          <w:i/>
          <w:lang w:val="en-US"/>
        </w:rPr>
        <w:t>A</w:t>
      </w:r>
      <w:r w:rsidRPr="0070051E">
        <w:t xml:space="preserve"> </w:t>
      </w:r>
      <w:r>
        <w:t xml:space="preserve">на </w:t>
      </w:r>
      <w:r w:rsidRPr="00657E83">
        <w:rPr>
          <w:i/>
          <w:lang w:val="en-US"/>
        </w:rPr>
        <w:t>R</w:t>
      </w:r>
      <w:r w:rsidRPr="0070051E">
        <w:t>1</w:t>
      </w:r>
      <w:r>
        <w:t xml:space="preserve"> и с </w:t>
      </w:r>
      <w:r w:rsidRPr="00657E83">
        <w:rPr>
          <w:i/>
          <w:lang w:val="en-US"/>
        </w:rPr>
        <w:t>PC</w:t>
      </w:r>
      <w:r w:rsidRPr="0070051E">
        <w:t>-</w:t>
      </w:r>
      <w:r w:rsidRPr="00657E83">
        <w:rPr>
          <w:i/>
          <w:lang w:val="en-US"/>
        </w:rPr>
        <w:t>A</w:t>
      </w:r>
      <w:r w:rsidRPr="0070051E">
        <w:t xml:space="preserve"> </w:t>
      </w:r>
      <w:r>
        <w:t xml:space="preserve">на </w:t>
      </w:r>
      <w:r w:rsidRPr="00657E83">
        <w:rPr>
          <w:i/>
          <w:lang w:val="en-US"/>
        </w:rPr>
        <w:t>PC</w:t>
      </w:r>
      <w:r w:rsidRPr="0070051E">
        <w:t>-</w:t>
      </w:r>
      <w:r w:rsidRPr="00657E83">
        <w:rPr>
          <w:i/>
          <w:lang w:val="en-US"/>
        </w:rPr>
        <w:t>B</w:t>
      </w:r>
      <w:r w:rsidRPr="0070051E">
        <w:t>.</w:t>
      </w:r>
      <w:r>
        <w:t xml:space="preserve"> Все успешно.</w:t>
      </w:r>
    </w:p>
    <w:p w14:paraId="6F1E2278" w14:textId="484888B4" w:rsidR="00A16B9E" w:rsidRPr="00283041" w:rsidRDefault="00A16B9E" w:rsidP="00274B4E">
      <w:pPr>
        <w:pStyle w:val="2"/>
        <w:spacing w:line="360" w:lineRule="auto"/>
      </w:pPr>
      <w:bookmarkStart w:id="1" w:name="_Toc136207415"/>
      <w:r>
        <w:t xml:space="preserve">Настройка доступа к коммутатору по </w:t>
      </w:r>
      <w:r>
        <w:rPr>
          <w:lang w:val="en-US"/>
        </w:rPr>
        <w:t>SSH</w:t>
      </w:r>
      <w:bookmarkEnd w:id="1"/>
    </w:p>
    <w:p w14:paraId="607244F2" w14:textId="2341AAC3" w:rsidR="0070051E" w:rsidRPr="0070051E" w:rsidRDefault="0070051E" w:rsidP="00274B4E">
      <w:pPr>
        <w:spacing w:line="360" w:lineRule="auto"/>
        <w:ind w:left="1418"/>
      </w:pPr>
      <w:r>
        <w:t xml:space="preserve">Выполняем настройку на коммутаторе </w:t>
      </w:r>
      <w:r w:rsidRPr="00657E83">
        <w:rPr>
          <w:i/>
          <w:lang w:val="en-US"/>
        </w:rPr>
        <w:t>S</w:t>
      </w:r>
      <w:r w:rsidRPr="0070051E">
        <w:t>1</w:t>
      </w:r>
      <w:r>
        <w:t xml:space="preserve">. Настройка на коммутаторе </w:t>
      </w:r>
      <w:r w:rsidRPr="00657E83">
        <w:rPr>
          <w:i/>
          <w:lang w:val="en-US"/>
        </w:rPr>
        <w:t>S</w:t>
      </w:r>
      <w:r w:rsidRPr="0070051E">
        <w:t>2</w:t>
      </w:r>
      <w:r>
        <w:t xml:space="preserve"> производится аналогичным образом.</w:t>
      </w:r>
    </w:p>
    <w:p w14:paraId="720ACC8D" w14:textId="77777777" w:rsidR="0070051E" w:rsidRPr="0070051E" w:rsidRDefault="0070051E" w:rsidP="00274B4E">
      <w:pPr>
        <w:pStyle w:val="a4"/>
        <w:numPr>
          <w:ilvl w:val="0"/>
          <w:numId w:val="4"/>
        </w:numPr>
        <w:spacing w:line="360" w:lineRule="auto"/>
        <w:rPr>
          <w:vanish/>
        </w:rPr>
      </w:pPr>
    </w:p>
    <w:p w14:paraId="39ED64E8" w14:textId="77777777" w:rsidR="0070051E" w:rsidRPr="0070051E" w:rsidRDefault="0070051E" w:rsidP="00274B4E">
      <w:pPr>
        <w:pStyle w:val="a4"/>
        <w:numPr>
          <w:ilvl w:val="0"/>
          <w:numId w:val="4"/>
        </w:numPr>
        <w:spacing w:line="360" w:lineRule="auto"/>
        <w:rPr>
          <w:vanish/>
        </w:rPr>
      </w:pPr>
    </w:p>
    <w:p w14:paraId="18649315" w14:textId="5D0E7336" w:rsidR="0070051E" w:rsidRDefault="0070051E" w:rsidP="00274B4E">
      <w:pPr>
        <w:pStyle w:val="a4"/>
        <w:numPr>
          <w:ilvl w:val="1"/>
          <w:numId w:val="4"/>
        </w:numPr>
        <w:spacing w:line="360" w:lineRule="auto"/>
        <w:ind w:left="1418"/>
      </w:pPr>
      <w:r>
        <w:t xml:space="preserve">Настраиваем доменное имя и привилегированного пользователя для входа через </w:t>
      </w:r>
      <w:r w:rsidRPr="00657E83">
        <w:rPr>
          <w:i/>
          <w:lang w:val="en-US"/>
        </w:rPr>
        <w:t>SSH</w:t>
      </w:r>
      <w:r>
        <w:t>-клиент.</w:t>
      </w:r>
    </w:p>
    <w:p w14:paraId="19C443E1" w14:textId="77777777" w:rsidR="0070051E" w:rsidRDefault="0070051E" w:rsidP="00274B4E">
      <w:pPr>
        <w:pStyle w:val="a4"/>
        <w:spacing w:line="360" w:lineRule="auto"/>
        <w:ind w:left="1418"/>
      </w:pPr>
    </w:p>
    <w:p w14:paraId="0A1EAC93" w14:textId="77777777" w:rsidR="00F34948" w:rsidRDefault="00F34948" w:rsidP="00274B4E">
      <w:pPr>
        <w:pStyle w:val="a4"/>
        <w:keepNext/>
        <w:spacing w:line="360" w:lineRule="auto"/>
        <w:ind w:left="1418"/>
      </w:pPr>
      <w:r w:rsidRPr="00F34948">
        <w:rPr>
          <w:noProof/>
          <w:lang w:val="en-US"/>
        </w:rPr>
        <w:drawing>
          <wp:inline distT="0" distB="0" distL="0" distR="0" wp14:anchorId="1A031268" wp14:editId="5860C2B9">
            <wp:extent cx="4763165" cy="609685"/>
            <wp:effectExtent l="19050" t="19050" r="18415" b="19050"/>
            <wp:docPr id="162116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66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09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716679" w14:textId="5765DCFE" w:rsidR="0070051E" w:rsidRDefault="00F34948" w:rsidP="00274B4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74B4E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7B4C36" w:rsidRPr="00274B4E">
        <w:rPr>
          <w:b/>
          <w:i w:val="0"/>
          <w:iCs w:val="0"/>
          <w:noProof/>
          <w:color w:val="000000" w:themeColor="text1"/>
          <w:sz w:val="28"/>
          <w:szCs w:val="28"/>
        </w:rPr>
        <w:t>4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F34948">
        <w:rPr>
          <w:i w:val="0"/>
          <w:iCs w:val="0"/>
          <w:color w:val="000000" w:themeColor="text1"/>
          <w:sz w:val="28"/>
          <w:szCs w:val="28"/>
        </w:rPr>
        <w:t xml:space="preserve">. Настройка доменного имени и привилегированного пользователя для входа по </w:t>
      </w:r>
      <w:r w:rsidRPr="00657E83">
        <w:rPr>
          <w:iCs w:val="0"/>
          <w:color w:val="000000" w:themeColor="text1"/>
          <w:sz w:val="28"/>
          <w:szCs w:val="28"/>
        </w:rPr>
        <w:t>SSH</w:t>
      </w:r>
    </w:p>
    <w:p w14:paraId="2AA9BB23" w14:textId="0190BDC7" w:rsidR="00F34948" w:rsidRDefault="00F34948" w:rsidP="00274B4E">
      <w:pPr>
        <w:pStyle w:val="a4"/>
        <w:numPr>
          <w:ilvl w:val="1"/>
          <w:numId w:val="4"/>
        </w:numPr>
        <w:spacing w:line="360" w:lineRule="auto"/>
        <w:ind w:left="1418"/>
      </w:pPr>
      <w:r>
        <w:t xml:space="preserve">Генерируем пару ключей шифрования </w:t>
      </w:r>
      <w:r w:rsidRPr="00657E83">
        <w:rPr>
          <w:i/>
          <w:lang w:val="en-US"/>
        </w:rPr>
        <w:t>RSA</w:t>
      </w:r>
      <w:r w:rsidRPr="00F34948">
        <w:t xml:space="preserve"> </w:t>
      </w:r>
      <w:r>
        <w:t>для коммутатора.</w:t>
      </w:r>
    </w:p>
    <w:p w14:paraId="64065C0A" w14:textId="77777777" w:rsidR="00F34948" w:rsidRDefault="00F34948" w:rsidP="00274B4E">
      <w:pPr>
        <w:pStyle w:val="a4"/>
        <w:spacing w:line="360" w:lineRule="auto"/>
        <w:ind w:left="1418"/>
      </w:pPr>
    </w:p>
    <w:p w14:paraId="3C007747" w14:textId="77777777" w:rsidR="00F34948" w:rsidRDefault="00F34948" w:rsidP="00274B4E">
      <w:pPr>
        <w:pStyle w:val="a4"/>
        <w:keepNext/>
        <w:spacing w:line="360" w:lineRule="auto"/>
        <w:ind w:left="1418"/>
      </w:pPr>
      <w:r w:rsidRPr="00F34948">
        <w:rPr>
          <w:noProof/>
          <w:lang w:val="en-US"/>
        </w:rPr>
        <w:lastRenderedPageBreak/>
        <w:drawing>
          <wp:inline distT="0" distB="0" distL="0" distR="0" wp14:anchorId="400697A7" wp14:editId="638521A3">
            <wp:extent cx="5115639" cy="1657581"/>
            <wp:effectExtent l="19050" t="19050" r="27940" b="19050"/>
            <wp:docPr id="779658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585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657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76F486" w14:textId="4183919D" w:rsidR="00F34948" w:rsidRDefault="00F34948" w:rsidP="00274B4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74B4E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7B4C36" w:rsidRPr="00274B4E">
        <w:rPr>
          <w:b/>
          <w:i w:val="0"/>
          <w:iCs w:val="0"/>
          <w:noProof/>
          <w:color w:val="000000" w:themeColor="text1"/>
          <w:sz w:val="28"/>
          <w:szCs w:val="28"/>
        </w:rPr>
        <w:t>5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F34948">
        <w:rPr>
          <w:i w:val="0"/>
          <w:iCs w:val="0"/>
          <w:color w:val="000000" w:themeColor="text1"/>
          <w:sz w:val="28"/>
          <w:szCs w:val="28"/>
        </w:rPr>
        <w:t xml:space="preserve">. Генерация пары ключей шифрования </w:t>
      </w:r>
      <w:r w:rsidRPr="00657E83">
        <w:rPr>
          <w:iCs w:val="0"/>
          <w:color w:val="000000" w:themeColor="text1"/>
          <w:sz w:val="28"/>
          <w:szCs w:val="28"/>
        </w:rPr>
        <w:t>RSA</w:t>
      </w:r>
      <w:r w:rsidRPr="00F34948">
        <w:rPr>
          <w:i w:val="0"/>
          <w:iCs w:val="0"/>
          <w:color w:val="000000" w:themeColor="text1"/>
          <w:sz w:val="28"/>
          <w:szCs w:val="28"/>
        </w:rPr>
        <w:t xml:space="preserve"> для коммутатора </w:t>
      </w:r>
      <w:r w:rsidRPr="00657E83">
        <w:rPr>
          <w:iCs w:val="0"/>
          <w:color w:val="000000" w:themeColor="text1"/>
          <w:sz w:val="28"/>
          <w:szCs w:val="28"/>
        </w:rPr>
        <w:t>S</w:t>
      </w:r>
      <w:r w:rsidRPr="00F34948">
        <w:rPr>
          <w:i w:val="0"/>
          <w:iCs w:val="0"/>
          <w:color w:val="000000" w:themeColor="text1"/>
          <w:sz w:val="28"/>
          <w:szCs w:val="28"/>
        </w:rPr>
        <w:t>1</w:t>
      </w:r>
    </w:p>
    <w:p w14:paraId="1994D4BF" w14:textId="2005A8F1" w:rsidR="00F34948" w:rsidRPr="00283041" w:rsidRDefault="00F34948" w:rsidP="00274B4E">
      <w:pPr>
        <w:spacing w:line="360" w:lineRule="auto"/>
        <w:ind w:left="1418"/>
      </w:pPr>
      <w:r>
        <w:t xml:space="preserve">Включаем </w:t>
      </w:r>
      <w:r w:rsidRPr="00657E83">
        <w:rPr>
          <w:i/>
          <w:lang w:val="en-US"/>
        </w:rPr>
        <w:t>SSH</w:t>
      </w:r>
      <w:r>
        <w:t xml:space="preserve"> версии </w:t>
      </w:r>
      <w:r w:rsidRPr="00F34948">
        <w:t>2</w:t>
      </w:r>
      <w:r>
        <w:t xml:space="preserve"> с помощью команды «</w:t>
      </w:r>
      <w:proofErr w:type="spellStart"/>
      <w:r w:rsidRPr="00657E83">
        <w:rPr>
          <w:i/>
          <w:lang w:val="en-US"/>
        </w:rPr>
        <w:t>ip</w:t>
      </w:r>
      <w:proofErr w:type="spellEnd"/>
      <w:r w:rsidRPr="00F34948">
        <w:t xml:space="preserve"> </w:t>
      </w:r>
      <w:proofErr w:type="spellStart"/>
      <w:r w:rsidRPr="00657E83">
        <w:rPr>
          <w:i/>
          <w:lang w:val="en-US"/>
        </w:rPr>
        <w:t>ssh</w:t>
      </w:r>
      <w:proofErr w:type="spellEnd"/>
      <w:r w:rsidRPr="00F34948">
        <w:t xml:space="preserve"> </w:t>
      </w:r>
      <w:r w:rsidRPr="00657E83">
        <w:rPr>
          <w:i/>
          <w:lang w:val="en-US"/>
        </w:rPr>
        <w:t>version</w:t>
      </w:r>
      <w:r w:rsidRPr="00F34948">
        <w:t xml:space="preserve"> 2</w:t>
      </w:r>
      <w:r>
        <w:t>» в режиме глобальной конфигурации.</w:t>
      </w:r>
    </w:p>
    <w:p w14:paraId="6756A70A" w14:textId="3D601C99" w:rsidR="00F34948" w:rsidRDefault="00F34948" w:rsidP="00274B4E">
      <w:pPr>
        <w:spacing w:line="360" w:lineRule="auto"/>
        <w:ind w:left="1418"/>
      </w:pPr>
      <w:r>
        <w:t>Таким образом в выводе команды «</w:t>
      </w:r>
      <w:r w:rsidRPr="00657E83">
        <w:rPr>
          <w:i/>
          <w:lang w:val="en-US"/>
        </w:rPr>
        <w:t>show</w:t>
      </w:r>
      <w:r w:rsidRPr="00F34948">
        <w:t xml:space="preserve"> </w:t>
      </w:r>
      <w:proofErr w:type="spellStart"/>
      <w:r w:rsidRPr="00657E83">
        <w:rPr>
          <w:i/>
          <w:lang w:val="en-US"/>
        </w:rPr>
        <w:t>ip</w:t>
      </w:r>
      <w:proofErr w:type="spellEnd"/>
      <w:r w:rsidRPr="00F34948">
        <w:t xml:space="preserve"> </w:t>
      </w:r>
      <w:proofErr w:type="spellStart"/>
      <w:r w:rsidRPr="00657E83">
        <w:rPr>
          <w:i/>
          <w:lang w:val="en-US"/>
        </w:rPr>
        <w:t>ssh</w:t>
      </w:r>
      <w:proofErr w:type="spellEnd"/>
      <w:r>
        <w:t>» в привилегированном режиме будет следующий вывод:</w:t>
      </w:r>
    </w:p>
    <w:p w14:paraId="502D5FE2" w14:textId="77777777" w:rsidR="00F34948" w:rsidRDefault="00F34948" w:rsidP="00274B4E">
      <w:pPr>
        <w:keepNext/>
        <w:spacing w:line="360" w:lineRule="auto"/>
        <w:ind w:left="1418"/>
      </w:pPr>
      <w:r w:rsidRPr="00F34948">
        <w:rPr>
          <w:noProof/>
        </w:rPr>
        <w:drawing>
          <wp:inline distT="0" distB="0" distL="0" distR="0" wp14:anchorId="1EA8FA12" wp14:editId="1CDAF048">
            <wp:extent cx="4734586" cy="485843"/>
            <wp:effectExtent l="19050" t="19050" r="8890" b="28575"/>
            <wp:docPr id="1878513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139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85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021C57" w14:textId="649B0BD0" w:rsidR="00F34948" w:rsidRDefault="00F34948" w:rsidP="00274B4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74B4E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7B4C36" w:rsidRPr="00274B4E">
        <w:rPr>
          <w:b/>
          <w:i w:val="0"/>
          <w:iCs w:val="0"/>
          <w:noProof/>
          <w:color w:val="000000" w:themeColor="text1"/>
          <w:sz w:val="28"/>
          <w:szCs w:val="28"/>
        </w:rPr>
        <w:t>6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F34948">
        <w:rPr>
          <w:i w:val="0"/>
          <w:iCs w:val="0"/>
          <w:color w:val="000000" w:themeColor="text1"/>
          <w:sz w:val="28"/>
          <w:szCs w:val="28"/>
        </w:rPr>
        <w:t xml:space="preserve">. Вывод информации о </w:t>
      </w:r>
      <w:r w:rsidRPr="00657E83">
        <w:rPr>
          <w:iCs w:val="0"/>
          <w:color w:val="000000" w:themeColor="text1"/>
          <w:sz w:val="28"/>
          <w:szCs w:val="28"/>
        </w:rPr>
        <w:t>SSH</w:t>
      </w:r>
    </w:p>
    <w:p w14:paraId="6DFE25C6" w14:textId="2B004771" w:rsidR="00F34948" w:rsidRDefault="00F34948" w:rsidP="00274B4E">
      <w:pPr>
        <w:pStyle w:val="a4"/>
        <w:numPr>
          <w:ilvl w:val="1"/>
          <w:numId w:val="4"/>
        </w:numPr>
        <w:spacing w:line="360" w:lineRule="auto"/>
        <w:ind w:left="1418"/>
      </w:pPr>
      <w:r>
        <w:t xml:space="preserve">Настраиваем время ожидания </w:t>
      </w:r>
      <w:r w:rsidRPr="00657E83">
        <w:rPr>
          <w:i/>
          <w:lang w:val="en-US"/>
        </w:rPr>
        <w:t>SSH</w:t>
      </w:r>
      <w:r>
        <w:t xml:space="preserve"> и параметры аутентификации.</w:t>
      </w:r>
    </w:p>
    <w:p w14:paraId="4CB318C8" w14:textId="77777777" w:rsidR="00F34948" w:rsidRDefault="00F34948" w:rsidP="00274B4E">
      <w:pPr>
        <w:pStyle w:val="a4"/>
        <w:spacing w:line="360" w:lineRule="auto"/>
        <w:ind w:left="1418"/>
      </w:pPr>
    </w:p>
    <w:p w14:paraId="6301507B" w14:textId="77777777" w:rsidR="00C3526F" w:rsidRDefault="00C3526F" w:rsidP="00274B4E">
      <w:pPr>
        <w:pStyle w:val="a4"/>
        <w:keepNext/>
        <w:spacing w:line="360" w:lineRule="auto"/>
        <w:ind w:left="2268"/>
      </w:pPr>
      <w:r w:rsidRPr="00C3526F">
        <w:rPr>
          <w:noProof/>
          <w:lang w:val="en-US"/>
        </w:rPr>
        <w:drawing>
          <wp:inline distT="0" distB="0" distL="0" distR="0" wp14:anchorId="228213F4" wp14:editId="3C389466">
            <wp:extent cx="3429479" cy="628738"/>
            <wp:effectExtent l="19050" t="19050" r="19050" b="19050"/>
            <wp:docPr id="376970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706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28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9A2B84" w14:textId="04728A77" w:rsidR="00F34948" w:rsidRDefault="00C3526F" w:rsidP="00274B4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74B4E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7B4C36" w:rsidRPr="00274B4E">
        <w:rPr>
          <w:b/>
          <w:i w:val="0"/>
          <w:iCs w:val="0"/>
          <w:noProof/>
          <w:color w:val="000000" w:themeColor="text1"/>
          <w:sz w:val="28"/>
          <w:szCs w:val="28"/>
        </w:rPr>
        <w:t>7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C3526F">
        <w:rPr>
          <w:i w:val="0"/>
          <w:iCs w:val="0"/>
          <w:color w:val="000000" w:themeColor="text1"/>
          <w:sz w:val="28"/>
          <w:szCs w:val="28"/>
        </w:rPr>
        <w:t>. Настройка времени ожидания параметров аутентификации</w:t>
      </w:r>
    </w:p>
    <w:p w14:paraId="152AED5A" w14:textId="212FBE52" w:rsidR="00C3526F" w:rsidRPr="00C3526F" w:rsidRDefault="00C3526F" w:rsidP="00274B4E">
      <w:pPr>
        <w:pStyle w:val="a4"/>
        <w:numPr>
          <w:ilvl w:val="1"/>
          <w:numId w:val="4"/>
        </w:numPr>
        <w:spacing w:line="360" w:lineRule="auto"/>
        <w:ind w:left="1418"/>
      </w:pPr>
      <w:r>
        <w:t xml:space="preserve">Настраиваем входящие линии </w:t>
      </w:r>
      <w:proofErr w:type="spellStart"/>
      <w:r w:rsidRPr="00657E83">
        <w:rPr>
          <w:i/>
          <w:lang w:val="en-US"/>
        </w:rPr>
        <w:t>vty</w:t>
      </w:r>
      <w:proofErr w:type="spellEnd"/>
      <w:r>
        <w:rPr>
          <w:lang w:val="en-US"/>
        </w:rPr>
        <w:t>.</w:t>
      </w:r>
    </w:p>
    <w:p w14:paraId="3CB3E8C0" w14:textId="77777777" w:rsidR="00C3526F" w:rsidRDefault="00C3526F" w:rsidP="00274B4E">
      <w:pPr>
        <w:pStyle w:val="a4"/>
        <w:spacing w:line="360" w:lineRule="auto"/>
        <w:ind w:left="1418"/>
        <w:rPr>
          <w:lang w:val="en-US"/>
        </w:rPr>
      </w:pPr>
    </w:p>
    <w:p w14:paraId="21BCED61" w14:textId="77777777" w:rsidR="00C3526F" w:rsidRDefault="00C3526F" w:rsidP="00274B4E">
      <w:pPr>
        <w:pStyle w:val="a4"/>
        <w:keepNext/>
        <w:spacing w:line="360" w:lineRule="auto"/>
        <w:ind w:left="2552"/>
      </w:pPr>
      <w:r w:rsidRPr="00C3526F">
        <w:rPr>
          <w:noProof/>
        </w:rPr>
        <w:lastRenderedPageBreak/>
        <w:drawing>
          <wp:inline distT="0" distB="0" distL="0" distR="0" wp14:anchorId="5C40FD81" wp14:editId="01EEE472">
            <wp:extent cx="3124636" cy="1533739"/>
            <wp:effectExtent l="19050" t="19050" r="19050" b="28575"/>
            <wp:docPr id="654918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9181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533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65858B" w14:textId="466CC079" w:rsidR="0070051E" w:rsidRDefault="00C3526F" w:rsidP="00274B4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74B4E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7B4C36" w:rsidRPr="00274B4E">
        <w:rPr>
          <w:b/>
          <w:i w:val="0"/>
          <w:iCs w:val="0"/>
          <w:noProof/>
          <w:color w:val="000000" w:themeColor="text1"/>
          <w:sz w:val="28"/>
          <w:szCs w:val="28"/>
        </w:rPr>
        <w:t>8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C3526F">
        <w:rPr>
          <w:i w:val="0"/>
          <w:iCs w:val="0"/>
          <w:color w:val="000000" w:themeColor="text1"/>
          <w:sz w:val="28"/>
          <w:szCs w:val="28"/>
        </w:rPr>
        <w:t xml:space="preserve">. Настройка линий </w:t>
      </w:r>
      <w:proofErr w:type="spellStart"/>
      <w:r w:rsidRPr="00657E83">
        <w:rPr>
          <w:iCs w:val="0"/>
          <w:color w:val="000000" w:themeColor="text1"/>
          <w:sz w:val="28"/>
          <w:szCs w:val="28"/>
        </w:rPr>
        <w:t>vty</w:t>
      </w:r>
      <w:proofErr w:type="spellEnd"/>
    </w:p>
    <w:p w14:paraId="5C5D114C" w14:textId="367A174B" w:rsidR="00C3526F" w:rsidRPr="00C3526F" w:rsidRDefault="00C3526F" w:rsidP="00274B4E">
      <w:pPr>
        <w:pStyle w:val="a4"/>
        <w:numPr>
          <w:ilvl w:val="1"/>
          <w:numId w:val="4"/>
        </w:numPr>
        <w:spacing w:line="360" w:lineRule="auto"/>
        <w:ind w:left="1418"/>
        <w:rPr>
          <w:lang w:val="en-US"/>
        </w:rPr>
      </w:pPr>
      <w:r>
        <w:t xml:space="preserve">Настройка </w:t>
      </w:r>
      <w:r w:rsidRPr="00657E83">
        <w:rPr>
          <w:i/>
          <w:lang w:val="en-US"/>
        </w:rPr>
        <w:t>SSH</w:t>
      </w:r>
      <w:r>
        <w:rPr>
          <w:lang w:val="en-US"/>
        </w:rPr>
        <w:t xml:space="preserve"> </w:t>
      </w:r>
      <w:r>
        <w:t>клиента.</w:t>
      </w:r>
    </w:p>
    <w:p w14:paraId="14BBCE14" w14:textId="77777777" w:rsidR="00C3526F" w:rsidRDefault="00C3526F" w:rsidP="00274B4E">
      <w:pPr>
        <w:pStyle w:val="a4"/>
        <w:spacing w:line="360" w:lineRule="auto"/>
        <w:ind w:left="1418"/>
      </w:pPr>
    </w:p>
    <w:p w14:paraId="643599CE" w14:textId="518C20B6" w:rsidR="00C3526F" w:rsidRDefault="00C3526F" w:rsidP="00274B4E">
      <w:pPr>
        <w:pStyle w:val="a4"/>
        <w:spacing w:line="360" w:lineRule="auto"/>
        <w:ind w:left="1418"/>
      </w:pPr>
      <w:r>
        <w:t xml:space="preserve">Так как </w:t>
      </w:r>
      <w:r w:rsidRPr="00657E83">
        <w:rPr>
          <w:i/>
          <w:lang w:val="en-US"/>
        </w:rPr>
        <w:t>SSH</w:t>
      </w:r>
      <w:r w:rsidRPr="00C3526F">
        <w:t xml:space="preserve"> </w:t>
      </w:r>
      <w:r>
        <w:t xml:space="preserve">клиент уже установлен на </w:t>
      </w:r>
      <w:r w:rsidRPr="00657E83">
        <w:rPr>
          <w:i/>
          <w:lang w:val="en-US"/>
        </w:rPr>
        <w:t>PC</w:t>
      </w:r>
      <w:r w:rsidRPr="00C3526F">
        <w:t>-</w:t>
      </w:r>
      <w:r w:rsidRPr="00657E83">
        <w:rPr>
          <w:i/>
          <w:lang w:val="en-US"/>
        </w:rPr>
        <w:t>A</w:t>
      </w:r>
      <w:r w:rsidRPr="00C3526F">
        <w:t xml:space="preserve"> </w:t>
      </w:r>
      <w:r>
        <w:t xml:space="preserve">и </w:t>
      </w:r>
      <w:r w:rsidRPr="00657E83">
        <w:rPr>
          <w:i/>
          <w:lang w:val="en-US"/>
        </w:rPr>
        <w:t>PC</w:t>
      </w:r>
      <w:r w:rsidRPr="00C3526F">
        <w:t>-</w:t>
      </w:r>
      <w:r w:rsidRPr="00657E83">
        <w:rPr>
          <w:i/>
          <w:lang w:val="en-US"/>
        </w:rPr>
        <w:t>B</w:t>
      </w:r>
      <w:r>
        <w:t xml:space="preserve">, процесс настройки пропускается. </w:t>
      </w:r>
    </w:p>
    <w:p w14:paraId="488545DB" w14:textId="213AF3AD" w:rsidR="00C3526F" w:rsidRDefault="00C3526F" w:rsidP="00274B4E">
      <w:pPr>
        <w:pStyle w:val="a4"/>
        <w:numPr>
          <w:ilvl w:val="1"/>
          <w:numId w:val="4"/>
        </w:numPr>
        <w:spacing w:line="360" w:lineRule="auto"/>
        <w:ind w:left="1418"/>
      </w:pPr>
      <w:r>
        <w:t xml:space="preserve">Вход с </w:t>
      </w:r>
      <w:r w:rsidRPr="00657E83">
        <w:rPr>
          <w:i/>
          <w:lang w:val="en-US"/>
        </w:rPr>
        <w:t>PC</w:t>
      </w:r>
      <w:r w:rsidRPr="00C3526F">
        <w:t>-</w:t>
      </w:r>
      <w:r w:rsidRPr="00657E83">
        <w:rPr>
          <w:i/>
          <w:lang w:val="en-US"/>
        </w:rPr>
        <w:t>A</w:t>
      </w:r>
      <w:r w:rsidRPr="00C3526F">
        <w:t xml:space="preserve"> </w:t>
      </w:r>
      <w:r>
        <w:t xml:space="preserve">на коммутатор </w:t>
      </w:r>
      <w:r w:rsidRPr="00657E83">
        <w:rPr>
          <w:i/>
          <w:lang w:val="en-US"/>
        </w:rPr>
        <w:t>S</w:t>
      </w:r>
      <w:r w:rsidRPr="00C3526F">
        <w:t xml:space="preserve">1 </w:t>
      </w:r>
      <w:r>
        <w:t xml:space="preserve">по </w:t>
      </w:r>
      <w:r w:rsidRPr="00657E83">
        <w:rPr>
          <w:i/>
          <w:lang w:val="en-US"/>
        </w:rPr>
        <w:t>SSH</w:t>
      </w:r>
      <w:r>
        <w:t>.</w:t>
      </w:r>
    </w:p>
    <w:p w14:paraId="626D79E4" w14:textId="77777777" w:rsidR="00C3526F" w:rsidRDefault="00C3526F" w:rsidP="00274B4E">
      <w:pPr>
        <w:pStyle w:val="a4"/>
        <w:keepNext/>
        <w:spacing w:line="360" w:lineRule="auto"/>
        <w:ind w:left="1418"/>
      </w:pPr>
      <w:r w:rsidRPr="00C3526F">
        <w:rPr>
          <w:noProof/>
        </w:rPr>
        <w:drawing>
          <wp:inline distT="0" distB="0" distL="0" distR="0" wp14:anchorId="74B6625D" wp14:editId="0E5D33E5">
            <wp:extent cx="4680000" cy="1497800"/>
            <wp:effectExtent l="19050" t="19050" r="25400" b="26670"/>
            <wp:docPr id="2016347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475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49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6FB9BB" w14:textId="060EC836" w:rsidR="00C3526F" w:rsidRDefault="00C3526F" w:rsidP="00274B4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74B4E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7B4C36" w:rsidRPr="00274B4E">
        <w:rPr>
          <w:b/>
          <w:i w:val="0"/>
          <w:iCs w:val="0"/>
          <w:noProof/>
          <w:color w:val="000000" w:themeColor="text1"/>
          <w:sz w:val="28"/>
          <w:szCs w:val="28"/>
        </w:rPr>
        <w:t>9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C3526F">
        <w:rPr>
          <w:i w:val="0"/>
          <w:iCs w:val="0"/>
          <w:color w:val="000000" w:themeColor="text1"/>
          <w:sz w:val="28"/>
          <w:szCs w:val="28"/>
        </w:rPr>
        <w:t xml:space="preserve">. Вход по </w:t>
      </w:r>
      <w:r w:rsidRPr="00657E83">
        <w:rPr>
          <w:iCs w:val="0"/>
          <w:color w:val="000000" w:themeColor="text1"/>
          <w:sz w:val="28"/>
          <w:szCs w:val="28"/>
        </w:rPr>
        <w:t>SSH</w:t>
      </w:r>
      <w:r w:rsidR="00CD57B0">
        <w:rPr>
          <w:i w:val="0"/>
          <w:iCs w:val="0"/>
          <w:color w:val="000000" w:themeColor="text1"/>
          <w:sz w:val="28"/>
          <w:szCs w:val="28"/>
        </w:rPr>
        <w:t xml:space="preserve"> (указание </w:t>
      </w:r>
      <w:r w:rsidR="00CD57B0" w:rsidRPr="00657E83">
        <w:rPr>
          <w:iCs w:val="0"/>
          <w:color w:val="000000" w:themeColor="text1"/>
          <w:sz w:val="28"/>
          <w:szCs w:val="28"/>
          <w:lang w:val="en-US"/>
        </w:rPr>
        <w:t>IP</w:t>
      </w:r>
      <w:r w:rsidR="00CD57B0">
        <w:rPr>
          <w:i w:val="0"/>
          <w:iCs w:val="0"/>
          <w:color w:val="000000" w:themeColor="text1"/>
          <w:sz w:val="28"/>
          <w:szCs w:val="28"/>
        </w:rPr>
        <w:t xml:space="preserve"> адреса и имени пользователя)</w:t>
      </w:r>
    </w:p>
    <w:p w14:paraId="5F303B1F" w14:textId="77777777" w:rsidR="00CD57B0" w:rsidRDefault="00CD57B0" w:rsidP="00274B4E">
      <w:pPr>
        <w:keepNext/>
        <w:spacing w:line="360" w:lineRule="auto"/>
        <w:ind w:left="2694"/>
      </w:pPr>
      <w:r w:rsidRPr="00CD57B0">
        <w:rPr>
          <w:noProof/>
          <w:lang w:val="en-US"/>
        </w:rPr>
        <w:drawing>
          <wp:inline distT="0" distB="0" distL="0" distR="0" wp14:anchorId="62D0AB9F" wp14:editId="7A54DC42">
            <wp:extent cx="2943636" cy="1095528"/>
            <wp:effectExtent l="0" t="0" r="9525" b="9525"/>
            <wp:docPr id="976318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181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063B" w14:textId="5A10FEE9" w:rsidR="00CD57B0" w:rsidRPr="00CD57B0" w:rsidRDefault="00CD57B0" w:rsidP="00274B4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74B4E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7B4C36" w:rsidRPr="00274B4E">
        <w:rPr>
          <w:b/>
          <w:i w:val="0"/>
          <w:iCs w:val="0"/>
          <w:noProof/>
          <w:color w:val="000000" w:themeColor="text1"/>
          <w:sz w:val="28"/>
          <w:szCs w:val="28"/>
        </w:rPr>
        <w:t>10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CD57B0">
        <w:rPr>
          <w:i w:val="0"/>
          <w:iCs w:val="0"/>
          <w:color w:val="000000" w:themeColor="text1"/>
          <w:sz w:val="28"/>
          <w:szCs w:val="28"/>
        </w:rPr>
        <w:t xml:space="preserve">. Вход по </w:t>
      </w:r>
      <w:r w:rsidRPr="00657E83">
        <w:rPr>
          <w:iCs w:val="0"/>
          <w:color w:val="000000" w:themeColor="text1"/>
          <w:sz w:val="28"/>
          <w:szCs w:val="28"/>
        </w:rPr>
        <w:t>SSH</w:t>
      </w:r>
      <w:r w:rsidRPr="00CD57B0">
        <w:rPr>
          <w:i w:val="0"/>
          <w:iCs w:val="0"/>
          <w:color w:val="000000" w:themeColor="text1"/>
          <w:sz w:val="28"/>
          <w:szCs w:val="28"/>
        </w:rPr>
        <w:t xml:space="preserve"> (ввод пароля)</w:t>
      </w:r>
    </w:p>
    <w:p w14:paraId="1B929840" w14:textId="68C10BD5" w:rsidR="00CD57B0" w:rsidRPr="00CD57B0" w:rsidRDefault="00CD57B0" w:rsidP="00274B4E">
      <w:pPr>
        <w:spacing w:line="360" w:lineRule="auto"/>
        <w:ind w:left="1418"/>
      </w:pPr>
      <w:r>
        <w:t>Вход успешно выполнен</w:t>
      </w:r>
      <w:r w:rsidRPr="00CD57B0">
        <w:t xml:space="preserve"> </w:t>
      </w:r>
      <w:r>
        <w:t xml:space="preserve">под именем пользователя </w:t>
      </w:r>
      <w:r w:rsidRPr="00657E83">
        <w:rPr>
          <w:i/>
          <w:lang w:val="en-US"/>
        </w:rPr>
        <w:t>admin</w:t>
      </w:r>
      <w:r w:rsidRPr="00CD57B0">
        <w:t>.</w:t>
      </w:r>
      <w:r>
        <w:t xml:space="preserve"> Если попытаться войти, используя</w:t>
      </w:r>
      <w:r w:rsidRPr="00CD57B0">
        <w:t xml:space="preserve"> </w:t>
      </w:r>
      <w:r w:rsidRPr="00657E83">
        <w:rPr>
          <w:i/>
          <w:lang w:val="en-US"/>
        </w:rPr>
        <w:t>Telnet</w:t>
      </w:r>
      <w:r>
        <w:t xml:space="preserve">, у нас ничего не получится, потому что ранее мы настроили подключение только по </w:t>
      </w:r>
      <w:r w:rsidRPr="00657E83">
        <w:rPr>
          <w:i/>
          <w:lang w:val="en-US"/>
        </w:rPr>
        <w:t>SSH</w:t>
      </w:r>
      <w:r w:rsidRPr="00CD57B0">
        <w:t xml:space="preserve"> </w:t>
      </w:r>
      <w:r>
        <w:t xml:space="preserve">на коммутаторе </w:t>
      </w:r>
      <w:r w:rsidRPr="00657E83">
        <w:rPr>
          <w:i/>
          <w:lang w:val="en-US"/>
        </w:rPr>
        <w:t>S</w:t>
      </w:r>
      <w:r w:rsidRPr="00CD57B0">
        <w:t>1.</w:t>
      </w:r>
    </w:p>
    <w:p w14:paraId="276DD5C8" w14:textId="267C8C5A" w:rsidR="00A16B9E" w:rsidRDefault="00A16B9E" w:rsidP="00274B4E">
      <w:pPr>
        <w:pStyle w:val="2"/>
        <w:spacing w:line="360" w:lineRule="auto"/>
      </w:pPr>
      <w:bookmarkStart w:id="2" w:name="_Toc136207416"/>
      <w:r>
        <w:lastRenderedPageBreak/>
        <w:t>Настройка защищенных магистральных каналов и портов доступа</w:t>
      </w:r>
      <w:bookmarkEnd w:id="2"/>
    </w:p>
    <w:p w14:paraId="2AF88374" w14:textId="77777777" w:rsidR="00CD57B0" w:rsidRPr="00CD57B0" w:rsidRDefault="00CD57B0" w:rsidP="00274B4E">
      <w:pPr>
        <w:pStyle w:val="a4"/>
        <w:numPr>
          <w:ilvl w:val="0"/>
          <w:numId w:val="5"/>
        </w:numPr>
        <w:spacing w:line="360" w:lineRule="auto"/>
        <w:rPr>
          <w:vanish/>
        </w:rPr>
      </w:pPr>
    </w:p>
    <w:p w14:paraId="61FFB8CC" w14:textId="77777777" w:rsidR="00CD57B0" w:rsidRPr="00CD57B0" w:rsidRDefault="00CD57B0" w:rsidP="00274B4E">
      <w:pPr>
        <w:pStyle w:val="a4"/>
        <w:numPr>
          <w:ilvl w:val="0"/>
          <w:numId w:val="5"/>
        </w:numPr>
        <w:spacing w:line="360" w:lineRule="auto"/>
        <w:rPr>
          <w:vanish/>
        </w:rPr>
      </w:pPr>
    </w:p>
    <w:p w14:paraId="7378106B" w14:textId="77777777" w:rsidR="00CD57B0" w:rsidRPr="00CD57B0" w:rsidRDefault="00CD57B0" w:rsidP="00274B4E">
      <w:pPr>
        <w:pStyle w:val="a4"/>
        <w:numPr>
          <w:ilvl w:val="0"/>
          <w:numId w:val="5"/>
        </w:numPr>
        <w:spacing w:line="360" w:lineRule="auto"/>
        <w:rPr>
          <w:vanish/>
        </w:rPr>
      </w:pPr>
    </w:p>
    <w:p w14:paraId="65EDBE69" w14:textId="5B5DE776" w:rsidR="00283041" w:rsidRDefault="00283041" w:rsidP="00274B4E">
      <w:pPr>
        <w:pStyle w:val="a4"/>
        <w:numPr>
          <w:ilvl w:val="1"/>
          <w:numId w:val="5"/>
        </w:numPr>
        <w:spacing w:line="360" w:lineRule="auto"/>
        <w:ind w:left="1418"/>
      </w:pPr>
      <w:r>
        <w:t>Защита магистральных портов</w:t>
      </w:r>
    </w:p>
    <w:p w14:paraId="77243FCD" w14:textId="1257A87F" w:rsidR="00283041" w:rsidRDefault="00283041" w:rsidP="00274B4E">
      <w:pPr>
        <w:pStyle w:val="a4"/>
        <w:spacing w:line="360" w:lineRule="auto"/>
        <w:ind w:left="1418"/>
      </w:pPr>
      <w:r>
        <w:t xml:space="preserve">Настраиваем </w:t>
      </w:r>
      <w:r w:rsidRPr="00657E83">
        <w:rPr>
          <w:i/>
          <w:lang w:val="en-US"/>
        </w:rPr>
        <w:t>S</w:t>
      </w:r>
      <w:r w:rsidRPr="00283041">
        <w:t xml:space="preserve">1 </w:t>
      </w:r>
      <w:r>
        <w:t xml:space="preserve">в качестве корневого коммутатора. Устанавливаем для коммутатора </w:t>
      </w:r>
      <w:r w:rsidRPr="00657E83">
        <w:rPr>
          <w:i/>
          <w:lang w:val="en-US"/>
        </w:rPr>
        <w:t>S</w:t>
      </w:r>
      <w:r w:rsidRPr="00283041">
        <w:t>1</w:t>
      </w:r>
      <w:r>
        <w:t xml:space="preserve"> приоритет 0, чтобы он стал корневым коммутатором.</w:t>
      </w:r>
    </w:p>
    <w:p w14:paraId="212DC8E5" w14:textId="77777777" w:rsidR="00283041" w:rsidRDefault="00283041" w:rsidP="00274B4E">
      <w:pPr>
        <w:pStyle w:val="a4"/>
        <w:keepNext/>
        <w:spacing w:line="360" w:lineRule="auto"/>
        <w:ind w:left="1418"/>
      </w:pPr>
      <w:r w:rsidRPr="00283041">
        <w:rPr>
          <w:noProof/>
          <w:lang w:val="en-US"/>
        </w:rPr>
        <w:drawing>
          <wp:inline distT="0" distB="0" distL="0" distR="0" wp14:anchorId="06A6A6F3" wp14:editId="2D05474F">
            <wp:extent cx="4820323" cy="790685"/>
            <wp:effectExtent l="19050" t="19050" r="18415" b="28575"/>
            <wp:docPr id="592668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688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90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CAE372" w14:textId="6ACF6D38" w:rsidR="00283041" w:rsidRDefault="00283041" w:rsidP="00274B4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74B4E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7B4C36" w:rsidRPr="00274B4E">
        <w:rPr>
          <w:b/>
          <w:i w:val="0"/>
          <w:iCs w:val="0"/>
          <w:noProof/>
          <w:color w:val="000000" w:themeColor="text1"/>
          <w:sz w:val="28"/>
          <w:szCs w:val="28"/>
        </w:rPr>
        <w:t>11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283041">
        <w:rPr>
          <w:i w:val="0"/>
          <w:iCs w:val="0"/>
          <w:color w:val="000000" w:themeColor="text1"/>
          <w:sz w:val="28"/>
          <w:szCs w:val="28"/>
        </w:rPr>
        <w:t xml:space="preserve">. Установка приоритета для </w:t>
      </w:r>
      <w:r w:rsidRPr="00657E83">
        <w:rPr>
          <w:iCs w:val="0"/>
          <w:color w:val="000000" w:themeColor="text1"/>
          <w:sz w:val="28"/>
          <w:szCs w:val="28"/>
        </w:rPr>
        <w:t>S</w:t>
      </w:r>
      <w:r w:rsidRPr="00283041">
        <w:rPr>
          <w:i w:val="0"/>
          <w:iCs w:val="0"/>
          <w:color w:val="000000" w:themeColor="text1"/>
          <w:sz w:val="28"/>
          <w:szCs w:val="28"/>
        </w:rPr>
        <w:t>1</w:t>
      </w:r>
    </w:p>
    <w:p w14:paraId="72A003EE" w14:textId="77777777" w:rsidR="00B43B5A" w:rsidRDefault="00283041" w:rsidP="00274B4E">
      <w:pPr>
        <w:spacing w:line="360" w:lineRule="auto"/>
        <w:ind w:left="1418"/>
      </w:pPr>
      <w:r>
        <w:t xml:space="preserve">Проверяем, что коммутатор </w:t>
      </w:r>
      <w:r w:rsidRPr="00657E83">
        <w:rPr>
          <w:i/>
          <w:lang w:val="en-US"/>
        </w:rPr>
        <w:t>S</w:t>
      </w:r>
      <w:r w:rsidRPr="00283041">
        <w:t xml:space="preserve">1 </w:t>
      </w:r>
      <w:r>
        <w:t>стал корневым мостом, определяем используемые порты и их состояние.</w:t>
      </w:r>
    </w:p>
    <w:p w14:paraId="0B124F45" w14:textId="4B0AA670" w:rsidR="00283041" w:rsidRDefault="00B43B5A" w:rsidP="00274B4E">
      <w:pPr>
        <w:spacing w:line="360" w:lineRule="auto"/>
        <w:ind w:left="1418"/>
      </w:pP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BF7644" wp14:editId="46FF0BB5">
                <wp:simplePos x="0" y="0"/>
                <wp:positionH relativeFrom="column">
                  <wp:posOffset>955217</wp:posOffset>
                </wp:positionH>
                <wp:positionV relativeFrom="paragraph">
                  <wp:posOffset>1985977</wp:posOffset>
                </wp:positionV>
                <wp:extent cx="582524" cy="371330"/>
                <wp:effectExtent l="0" t="0" r="27305" b="10160"/>
                <wp:wrapNone/>
                <wp:docPr id="111861582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524" cy="371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2CFBF" id="Прямоугольник 1" o:spid="_x0000_s1026" style="position:absolute;margin-left:75.2pt;margin-top:156.4pt;width:45.8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" filled="f" strokecolor="red" strokeweight="1pt"/>
            </w:pict>
          </mc:Fallback>
        </mc:AlternateContent>
      </w:r>
      <w:r w:rsidR="00283041"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A79C02" wp14:editId="36ECC294">
                <wp:simplePos x="0" y="0"/>
                <wp:positionH relativeFrom="column">
                  <wp:posOffset>1767839</wp:posOffset>
                </wp:positionH>
                <wp:positionV relativeFrom="paragraph">
                  <wp:posOffset>680085</wp:posOffset>
                </wp:positionV>
                <wp:extent cx="1597025" cy="95250"/>
                <wp:effectExtent l="0" t="0" r="22225" b="19050"/>
                <wp:wrapNone/>
                <wp:docPr id="77855837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95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BA4C2" id="Прямоугольник 1" o:spid="_x0000_s1026" style="position:absolute;margin-left:139.2pt;margin-top:53.55pt;width:125.7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" filled="f" strokecolor="red" strokeweight="1pt"/>
            </w:pict>
          </mc:Fallback>
        </mc:AlternateContent>
      </w:r>
      <w:r w:rsidR="00283041" w:rsidRPr="00283041">
        <w:rPr>
          <w:noProof/>
          <w:lang w:val="en-US"/>
        </w:rPr>
        <w:drawing>
          <wp:inline distT="0" distB="0" distL="0" distR="0" wp14:anchorId="1FD2704D" wp14:editId="1FC7FCF9">
            <wp:extent cx="4680000" cy="2368788"/>
            <wp:effectExtent l="19050" t="19050" r="25400" b="12700"/>
            <wp:docPr id="1429849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497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3687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8B1868" w14:textId="5C94FC8B" w:rsidR="00283041" w:rsidRDefault="00283041" w:rsidP="00274B4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74B4E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7B4C36" w:rsidRPr="00274B4E">
        <w:rPr>
          <w:b/>
          <w:i w:val="0"/>
          <w:iCs w:val="0"/>
          <w:noProof/>
          <w:color w:val="000000" w:themeColor="text1"/>
          <w:sz w:val="28"/>
          <w:szCs w:val="28"/>
        </w:rPr>
        <w:t>12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283041">
        <w:rPr>
          <w:i w:val="0"/>
          <w:iCs w:val="0"/>
          <w:color w:val="000000" w:themeColor="text1"/>
          <w:sz w:val="28"/>
          <w:szCs w:val="28"/>
        </w:rPr>
        <w:t xml:space="preserve">. Проверка информации </w:t>
      </w:r>
      <w:proofErr w:type="spellStart"/>
      <w:r w:rsidRPr="00657E83">
        <w:rPr>
          <w:iCs w:val="0"/>
          <w:color w:val="000000" w:themeColor="text1"/>
          <w:sz w:val="28"/>
          <w:szCs w:val="28"/>
        </w:rPr>
        <w:t>spanning</w:t>
      </w:r>
      <w:r w:rsidRPr="00283041">
        <w:rPr>
          <w:i w:val="0"/>
          <w:iCs w:val="0"/>
          <w:color w:val="000000" w:themeColor="text1"/>
          <w:sz w:val="28"/>
          <w:szCs w:val="28"/>
        </w:rPr>
        <w:t>-</w:t>
      </w:r>
      <w:r w:rsidRPr="00657E83">
        <w:rPr>
          <w:iCs w:val="0"/>
          <w:color w:val="000000" w:themeColor="text1"/>
          <w:sz w:val="28"/>
          <w:szCs w:val="28"/>
        </w:rPr>
        <w:t>tree</w:t>
      </w:r>
      <w:proofErr w:type="spellEnd"/>
    </w:p>
    <w:p w14:paraId="0FD6614D" w14:textId="7A9D11CA" w:rsidR="002B453E" w:rsidRDefault="00B43B5A" w:rsidP="00274B4E">
      <w:pPr>
        <w:spacing w:line="360" w:lineRule="auto"/>
        <w:ind w:left="1418"/>
      </w:pPr>
      <w:r>
        <w:t xml:space="preserve">Порты </w:t>
      </w:r>
      <w:r w:rsidRPr="00657E83">
        <w:rPr>
          <w:i/>
          <w:lang w:val="en-US"/>
        </w:rPr>
        <w:t>Fa</w:t>
      </w:r>
      <w:r w:rsidRPr="00B43B5A">
        <w:t xml:space="preserve">0/1,5,6 </w:t>
      </w:r>
      <w:r>
        <w:t xml:space="preserve">находятся в состоянии </w:t>
      </w:r>
      <w:r w:rsidRPr="00657E83">
        <w:rPr>
          <w:i/>
          <w:lang w:val="en-US"/>
        </w:rPr>
        <w:t>FWD</w:t>
      </w:r>
      <w:r>
        <w:t xml:space="preserve"> (</w:t>
      </w:r>
      <w:r w:rsidRPr="00657E83">
        <w:rPr>
          <w:i/>
          <w:lang w:val="en-US"/>
        </w:rPr>
        <w:t>Forward</w:t>
      </w:r>
      <w:r>
        <w:t xml:space="preserve">), что означает обычное состояние порта, в котором отправляются и пакеты </w:t>
      </w:r>
      <w:r w:rsidRPr="00657E83">
        <w:rPr>
          <w:i/>
        </w:rPr>
        <w:t>BPDU</w:t>
      </w:r>
      <w:r w:rsidRPr="00B43B5A">
        <w:t xml:space="preserve">, и </w:t>
      </w:r>
      <w:r>
        <w:t>кадры</w:t>
      </w:r>
      <w:r w:rsidRPr="00B43B5A">
        <w:t xml:space="preserve"> с обычными данными.</w:t>
      </w:r>
    </w:p>
    <w:p w14:paraId="796DB867" w14:textId="0E3203B0" w:rsidR="00B43B5A" w:rsidRDefault="00B43B5A" w:rsidP="00274B4E">
      <w:pPr>
        <w:pStyle w:val="a4"/>
        <w:spacing w:line="360" w:lineRule="auto"/>
        <w:ind w:left="1418"/>
      </w:pPr>
      <w:r>
        <w:t xml:space="preserve">Настраиваем порт </w:t>
      </w:r>
      <w:r w:rsidRPr="00657E83">
        <w:rPr>
          <w:i/>
          <w:lang w:val="en-US"/>
        </w:rPr>
        <w:t>Fa</w:t>
      </w:r>
      <w:r w:rsidRPr="00B43B5A">
        <w:t>0/1</w:t>
      </w:r>
      <w:r>
        <w:t xml:space="preserve"> на </w:t>
      </w:r>
      <w:r w:rsidRPr="00657E83">
        <w:rPr>
          <w:i/>
          <w:lang w:val="en-US"/>
        </w:rPr>
        <w:t>S</w:t>
      </w:r>
      <w:r w:rsidRPr="00B43B5A">
        <w:t>1</w:t>
      </w:r>
      <w:r>
        <w:t xml:space="preserve"> в качестве магистрального.</w:t>
      </w:r>
    </w:p>
    <w:p w14:paraId="1CC8DCE1" w14:textId="77777777" w:rsidR="00B43B5A" w:rsidRDefault="00B43B5A" w:rsidP="00274B4E">
      <w:pPr>
        <w:pStyle w:val="a4"/>
        <w:spacing w:line="360" w:lineRule="auto"/>
        <w:ind w:left="1418"/>
      </w:pPr>
    </w:p>
    <w:p w14:paraId="23F53601" w14:textId="77777777" w:rsidR="00B43B5A" w:rsidRDefault="00B43B5A" w:rsidP="00274B4E">
      <w:pPr>
        <w:pStyle w:val="a4"/>
        <w:keepNext/>
        <w:spacing w:line="360" w:lineRule="auto"/>
        <w:ind w:left="1418"/>
      </w:pPr>
      <w:r w:rsidRPr="00B43B5A">
        <w:rPr>
          <w:noProof/>
        </w:rPr>
        <w:lastRenderedPageBreak/>
        <w:drawing>
          <wp:inline distT="0" distB="0" distL="0" distR="0" wp14:anchorId="5C349CAF" wp14:editId="20086FDC">
            <wp:extent cx="4744112" cy="762106"/>
            <wp:effectExtent l="19050" t="19050" r="18415" b="19050"/>
            <wp:docPr id="630195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957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762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7142A5" w14:textId="061BF7DB" w:rsidR="00B43B5A" w:rsidRDefault="00B43B5A" w:rsidP="00274B4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74B4E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7B4C36" w:rsidRPr="00274B4E">
        <w:rPr>
          <w:b/>
          <w:i w:val="0"/>
          <w:iCs w:val="0"/>
          <w:noProof/>
          <w:color w:val="000000" w:themeColor="text1"/>
          <w:sz w:val="28"/>
          <w:szCs w:val="28"/>
        </w:rPr>
        <w:t>13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B43B5A">
        <w:rPr>
          <w:i w:val="0"/>
          <w:iCs w:val="0"/>
          <w:color w:val="000000" w:themeColor="text1"/>
          <w:sz w:val="28"/>
          <w:szCs w:val="28"/>
        </w:rPr>
        <w:t>. Настройка порта в качестве магистрального</w:t>
      </w:r>
    </w:p>
    <w:p w14:paraId="15B12F06" w14:textId="39F021DA" w:rsidR="00B70991" w:rsidRPr="00B70991" w:rsidRDefault="00B70991" w:rsidP="00274B4E">
      <w:pPr>
        <w:spacing w:line="360" w:lineRule="auto"/>
        <w:ind w:left="1418"/>
      </w:pPr>
      <w:r>
        <w:t xml:space="preserve">Повторяем для коммутатора </w:t>
      </w:r>
      <w:r w:rsidRPr="00657E83">
        <w:rPr>
          <w:i/>
          <w:lang w:val="en-US"/>
        </w:rPr>
        <w:t>S</w:t>
      </w:r>
      <w:r w:rsidRPr="00B70991">
        <w:t>2.</w:t>
      </w:r>
    </w:p>
    <w:p w14:paraId="4868B252" w14:textId="11DA312C" w:rsidR="002B453E" w:rsidRDefault="00B43B5A" w:rsidP="00274B4E">
      <w:pPr>
        <w:spacing w:line="360" w:lineRule="auto"/>
        <w:ind w:left="1418"/>
      </w:pPr>
      <w:r>
        <w:t xml:space="preserve">Убеждаемся, что порт </w:t>
      </w:r>
      <w:r w:rsidRPr="00657E83">
        <w:rPr>
          <w:i/>
          <w:lang w:val="en-US"/>
        </w:rPr>
        <w:t>F</w:t>
      </w:r>
      <w:r w:rsidRPr="00B43B5A">
        <w:t xml:space="preserve">0/1 </w:t>
      </w:r>
      <w:r>
        <w:t xml:space="preserve">на коммутаторе </w:t>
      </w:r>
      <w:r w:rsidRPr="00657E83">
        <w:rPr>
          <w:i/>
          <w:lang w:val="en-US"/>
        </w:rPr>
        <w:t>S</w:t>
      </w:r>
      <w:r w:rsidRPr="00B43B5A">
        <w:t xml:space="preserve">1 </w:t>
      </w:r>
      <w:r>
        <w:t>работает в магистральном (транкинговом) режиме.</w:t>
      </w:r>
    </w:p>
    <w:p w14:paraId="24D6D292" w14:textId="65518E3D" w:rsidR="00B43B5A" w:rsidRDefault="00B70991" w:rsidP="00274B4E">
      <w:pPr>
        <w:pStyle w:val="a4"/>
        <w:spacing w:line="360" w:lineRule="auto"/>
        <w:ind w:left="1418"/>
      </w:pPr>
      <w:r>
        <w:t xml:space="preserve">Сейчас в качестве нативной </w:t>
      </w:r>
      <w:r w:rsidRPr="00657E83">
        <w:rPr>
          <w:i/>
          <w:lang w:val="en-US"/>
        </w:rPr>
        <w:t>VLAN</w:t>
      </w:r>
      <w:r w:rsidRPr="00B70991">
        <w:t xml:space="preserve"> </w:t>
      </w:r>
      <w:r>
        <w:t xml:space="preserve">используется </w:t>
      </w:r>
      <w:r w:rsidRPr="00657E83">
        <w:rPr>
          <w:i/>
          <w:lang w:val="en-US"/>
        </w:rPr>
        <w:t>VLAN</w:t>
      </w:r>
      <w:r w:rsidRPr="00B70991">
        <w:t xml:space="preserve"> 1.</w:t>
      </w:r>
    </w:p>
    <w:p w14:paraId="7BDC07A3" w14:textId="77777777" w:rsidR="00B70991" w:rsidRDefault="00B70991" w:rsidP="00274B4E">
      <w:pPr>
        <w:pStyle w:val="a4"/>
        <w:spacing w:line="360" w:lineRule="auto"/>
        <w:ind w:left="1418"/>
      </w:pPr>
      <w:r>
        <w:t xml:space="preserve">Установим в качестве нативной </w:t>
      </w:r>
      <w:r w:rsidRPr="00657E83">
        <w:rPr>
          <w:i/>
          <w:lang w:val="en-US"/>
        </w:rPr>
        <w:t>VLAN</w:t>
      </w:r>
      <w:r w:rsidRPr="00B70991">
        <w:t xml:space="preserve"> </w:t>
      </w:r>
      <w:r>
        <w:t xml:space="preserve">для интерфейса </w:t>
      </w:r>
      <w:r w:rsidRPr="00657E83">
        <w:rPr>
          <w:i/>
          <w:lang w:val="en-US"/>
        </w:rPr>
        <w:t>F</w:t>
      </w:r>
      <w:r w:rsidRPr="00B70991">
        <w:t>0/1</w:t>
      </w:r>
      <w:r>
        <w:t xml:space="preserve"> коммутатора </w:t>
      </w:r>
      <w:r w:rsidRPr="00657E83">
        <w:rPr>
          <w:i/>
          <w:lang w:val="en-US"/>
        </w:rPr>
        <w:t>S</w:t>
      </w:r>
      <w:r w:rsidRPr="00B70991">
        <w:t>1</w:t>
      </w:r>
      <w:r>
        <w:t xml:space="preserve"> неиспользуемую сеть </w:t>
      </w:r>
      <w:r w:rsidRPr="00657E83">
        <w:rPr>
          <w:i/>
          <w:lang w:val="en-US"/>
        </w:rPr>
        <w:t>VLAN</w:t>
      </w:r>
      <w:r w:rsidRPr="00B70991">
        <w:t xml:space="preserve"> 99.</w:t>
      </w:r>
    </w:p>
    <w:p w14:paraId="6C7A391A" w14:textId="77777777" w:rsidR="00B70991" w:rsidRDefault="00B70991" w:rsidP="00274B4E">
      <w:pPr>
        <w:pStyle w:val="a4"/>
        <w:spacing w:line="360" w:lineRule="auto"/>
        <w:ind w:left="1418"/>
      </w:pPr>
    </w:p>
    <w:p w14:paraId="22F3B7DA" w14:textId="77777777" w:rsidR="00B70991" w:rsidRDefault="00B70991" w:rsidP="00274B4E">
      <w:pPr>
        <w:pStyle w:val="a4"/>
        <w:keepNext/>
        <w:spacing w:line="360" w:lineRule="auto"/>
        <w:ind w:left="1418"/>
      </w:pPr>
      <w:r w:rsidRPr="00B70991">
        <w:rPr>
          <w:noProof/>
        </w:rPr>
        <w:drawing>
          <wp:inline distT="0" distB="0" distL="0" distR="0" wp14:anchorId="36886FB2" wp14:editId="51B38B7A">
            <wp:extent cx="4744112" cy="1381318"/>
            <wp:effectExtent l="19050" t="19050" r="18415" b="28575"/>
            <wp:docPr id="1316812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122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381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E0F82A" w14:textId="41EAD5F4" w:rsidR="00B70991" w:rsidRPr="00B940CE" w:rsidRDefault="00B70991" w:rsidP="00274B4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74B4E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7B4C36" w:rsidRPr="00274B4E">
        <w:rPr>
          <w:b/>
          <w:i w:val="0"/>
          <w:iCs w:val="0"/>
          <w:noProof/>
          <w:color w:val="000000" w:themeColor="text1"/>
          <w:sz w:val="28"/>
          <w:szCs w:val="28"/>
        </w:rPr>
        <w:t>14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B70991">
        <w:rPr>
          <w:i w:val="0"/>
          <w:iCs w:val="0"/>
          <w:color w:val="000000" w:themeColor="text1"/>
          <w:sz w:val="28"/>
          <w:szCs w:val="28"/>
        </w:rPr>
        <w:t xml:space="preserve">. Установка неиспользуемой </w:t>
      </w:r>
      <w:r w:rsidRPr="00657E83">
        <w:rPr>
          <w:iCs w:val="0"/>
          <w:color w:val="000000" w:themeColor="text1"/>
          <w:sz w:val="28"/>
          <w:szCs w:val="28"/>
        </w:rPr>
        <w:t>VLAN</w:t>
      </w:r>
      <w:r w:rsidRPr="00B70991">
        <w:rPr>
          <w:i w:val="0"/>
          <w:iCs w:val="0"/>
          <w:color w:val="000000" w:themeColor="text1"/>
          <w:sz w:val="28"/>
          <w:szCs w:val="28"/>
        </w:rPr>
        <w:t xml:space="preserve"> в качестве нативн</w:t>
      </w:r>
      <w:r w:rsidR="00B940CE">
        <w:rPr>
          <w:i w:val="0"/>
          <w:iCs w:val="0"/>
          <w:color w:val="000000" w:themeColor="text1"/>
          <w:sz w:val="28"/>
          <w:szCs w:val="28"/>
        </w:rPr>
        <w:t>ого</w:t>
      </w:r>
      <w:r w:rsidR="00B940CE" w:rsidRPr="00B940CE">
        <w:rPr>
          <w:i w:val="0"/>
          <w:iCs w:val="0"/>
          <w:color w:val="000000" w:themeColor="text1"/>
          <w:sz w:val="28"/>
          <w:szCs w:val="28"/>
        </w:rPr>
        <w:t xml:space="preserve"> (</w:t>
      </w:r>
      <w:r w:rsidR="00B940CE" w:rsidRPr="00657E83">
        <w:rPr>
          <w:iCs w:val="0"/>
          <w:color w:val="000000" w:themeColor="text1"/>
          <w:sz w:val="28"/>
          <w:szCs w:val="28"/>
          <w:lang w:val="en-US"/>
        </w:rPr>
        <w:t>S</w:t>
      </w:r>
      <w:r w:rsidR="00B940CE" w:rsidRPr="00B940CE">
        <w:rPr>
          <w:i w:val="0"/>
          <w:iCs w:val="0"/>
          <w:color w:val="000000" w:themeColor="text1"/>
          <w:sz w:val="28"/>
          <w:szCs w:val="28"/>
        </w:rPr>
        <w:t>1)</w:t>
      </w:r>
    </w:p>
    <w:p w14:paraId="33F1946A" w14:textId="5E6B60AA" w:rsidR="00B70991" w:rsidRDefault="00B70991" w:rsidP="00274B4E">
      <w:pPr>
        <w:pStyle w:val="a4"/>
        <w:spacing w:line="360" w:lineRule="auto"/>
        <w:ind w:left="1418"/>
        <w:rPr>
          <w:lang w:val="en-US"/>
        </w:rPr>
      </w:pPr>
      <w:r w:rsidRPr="00B940CE">
        <w:t xml:space="preserve"> </w:t>
      </w:r>
      <w:r>
        <w:t>Сообщение</w:t>
      </w:r>
      <w:r w:rsidRPr="00B70991">
        <w:rPr>
          <w:lang w:val="en-US"/>
        </w:rPr>
        <w:t xml:space="preserve"> «%</w:t>
      </w:r>
      <w:r w:rsidRPr="00657E83">
        <w:rPr>
          <w:i/>
          <w:lang w:val="en-US"/>
        </w:rPr>
        <w:t>CDP</w:t>
      </w:r>
      <w:r w:rsidRPr="00B70991">
        <w:rPr>
          <w:lang w:val="en-US"/>
        </w:rPr>
        <w:t>-4-</w:t>
      </w:r>
      <w:r w:rsidRPr="00657E83">
        <w:rPr>
          <w:i/>
          <w:lang w:val="en-US"/>
        </w:rPr>
        <w:t>NATIVE_VLAN_MISMATCH</w:t>
      </w:r>
      <w:r w:rsidRPr="00B70991">
        <w:rPr>
          <w:lang w:val="en-US"/>
        </w:rPr>
        <w:t xml:space="preserve">: </w:t>
      </w:r>
      <w:r w:rsidRPr="00657E83">
        <w:rPr>
          <w:i/>
          <w:lang w:val="en-US"/>
        </w:rPr>
        <w:t>Native</w:t>
      </w:r>
      <w:r w:rsidRPr="00B70991">
        <w:rPr>
          <w:lang w:val="en-US"/>
        </w:rPr>
        <w:t xml:space="preserve"> </w:t>
      </w:r>
      <w:r w:rsidRPr="00657E83">
        <w:rPr>
          <w:i/>
          <w:lang w:val="en-US"/>
        </w:rPr>
        <w:t>VLAN</w:t>
      </w:r>
      <w:r w:rsidRPr="00B70991">
        <w:rPr>
          <w:lang w:val="en-US"/>
        </w:rPr>
        <w:t xml:space="preserve"> </w:t>
      </w:r>
      <w:r w:rsidRPr="00657E83">
        <w:rPr>
          <w:i/>
          <w:lang w:val="en-US"/>
        </w:rPr>
        <w:t>mismatch</w:t>
      </w:r>
      <w:r w:rsidRPr="00B70991">
        <w:rPr>
          <w:lang w:val="en-US"/>
        </w:rPr>
        <w:t xml:space="preserve"> </w:t>
      </w:r>
      <w:r w:rsidRPr="00657E83">
        <w:rPr>
          <w:i/>
          <w:lang w:val="en-US"/>
        </w:rPr>
        <w:t>discovered</w:t>
      </w:r>
      <w:r w:rsidRPr="00B70991">
        <w:rPr>
          <w:lang w:val="en-US"/>
        </w:rPr>
        <w:t xml:space="preserve"> </w:t>
      </w:r>
      <w:r w:rsidRPr="00657E83">
        <w:rPr>
          <w:i/>
          <w:lang w:val="en-US"/>
        </w:rPr>
        <w:t>on</w:t>
      </w:r>
      <w:r w:rsidRPr="00B70991">
        <w:rPr>
          <w:lang w:val="en-US"/>
        </w:rPr>
        <w:t xml:space="preserve"> </w:t>
      </w:r>
      <w:r w:rsidRPr="00657E83">
        <w:rPr>
          <w:i/>
          <w:lang w:val="en-US"/>
        </w:rPr>
        <w:t>FastEthernet</w:t>
      </w:r>
      <w:r w:rsidRPr="00B70991">
        <w:rPr>
          <w:lang w:val="en-US"/>
        </w:rPr>
        <w:t xml:space="preserve">0/1 (99), </w:t>
      </w:r>
      <w:r w:rsidRPr="00657E83">
        <w:rPr>
          <w:i/>
          <w:lang w:val="en-US"/>
        </w:rPr>
        <w:t>with</w:t>
      </w:r>
      <w:r w:rsidRPr="00B70991">
        <w:rPr>
          <w:lang w:val="en-US"/>
        </w:rPr>
        <w:t xml:space="preserve"> </w:t>
      </w:r>
      <w:r w:rsidRPr="00657E83">
        <w:rPr>
          <w:i/>
          <w:lang w:val="en-US"/>
        </w:rPr>
        <w:t>S</w:t>
      </w:r>
      <w:r w:rsidRPr="00B70991">
        <w:rPr>
          <w:lang w:val="en-US"/>
        </w:rPr>
        <w:t xml:space="preserve">2 </w:t>
      </w:r>
      <w:r w:rsidRPr="00657E83">
        <w:rPr>
          <w:i/>
          <w:lang w:val="en-US"/>
        </w:rPr>
        <w:t>FastEthernet</w:t>
      </w:r>
      <w:r w:rsidRPr="00B70991">
        <w:rPr>
          <w:lang w:val="en-US"/>
        </w:rPr>
        <w:t xml:space="preserve">0/1 (1).» </w:t>
      </w:r>
      <w:r>
        <w:t>говорит</w:t>
      </w:r>
      <w:r w:rsidRPr="00B70991">
        <w:rPr>
          <w:lang w:val="en-US"/>
        </w:rPr>
        <w:t xml:space="preserve"> </w:t>
      </w:r>
      <w:r>
        <w:t>о</w:t>
      </w:r>
      <w:r w:rsidRPr="00B70991">
        <w:rPr>
          <w:lang w:val="en-US"/>
        </w:rPr>
        <w:t xml:space="preserve"> </w:t>
      </w:r>
      <w:r>
        <w:t>разнице</w:t>
      </w:r>
      <w:r w:rsidRPr="00B70991">
        <w:rPr>
          <w:lang w:val="en-US"/>
        </w:rPr>
        <w:t xml:space="preserve"> </w:t>
      </w:r>
      <w:r w:rsidRPr="00657E83">
        <w:rPr>
          <w:i/>
          <w:lang w:val="en-US"/>
        </w:rPr>
        <w:t>VLAN</w:t>
      </w:r>
      <w:r>
        <w:rPr>
          <w:lang w:val="en-US"/>
        </w:rPr>
        <w:t xml:space="preserve"> </w:t>
      </w:r>
      <w:r>
        <w:t>на</w:t>
      </w:r>
      <w:r w:rsidRPr="00B70991">
        <w:rPr>
          <w:lang w:val="en-US"/>
        </w:rPr>
        <w:t xml:space="preserve"> </w:t>
      </w:r>
      <w:r w:rsidRPr="00657E83">
        <w:rPr>
          <w:i/>
          <w:lang w:val="en-US"/>
        </w:rPr>
        <w:t>S</w:t>
      </w:r>
      <w:r>
        <w:rPr>
          <w:lang w:val="en-US"/>
        </w:rPr>
        <w:t xml:space="preserve">1 (99) </w:t>
      </w:r>
      <w:r>
        <w:t>и</w:t>
      </w:r>
      <w:r w:rsidRPr="00B70991">
        <w:rPr>
          <w:lang w:val="en-US"/>
        </w:rPr>
        <w:t xml:space="preserve"> </w:t>
      </w:r>
      <w:r w:rsidRPr="00657E83">
        <w:rPr>
          <w:i/>
          <w:lang w:val="en-US"/>
        </w:rPr>
        <w:t>S</w:t>
      </w:r>
      <w:r>
        <w:rPr>
          <w:lang w:val="en-US"/>
        </w:rPr>
        <w:t xml:space="preserve">2 (1). </w:t>
      </w:r>
    </w:p>
    <w:p w14:paraId="3302EA10" w14:textId="77777777" w:rsidR="00274B4E" w:rsidRPr="00274B4E" w:rsidRDefault="00274B4E" w:rsidP="00274B4E">
      <w:pPr>
        <w:pStyle w:val="a4"/>
        <w:spacing w:line="360" w:lineRule="auto"/>
        <w:ind w:left="1418"/>
        <w:rPr>
          <w:lang w:val="en-US"/>
        </w:rPr>
      </w:pPr>
    </w:p>
    <w:p w14:paraId="44B786C9" w14:textId="34F6F378" w:rsidR="00B70991" w:rsidRDefault="00B70991" w:rsidP="00274B4E">
      <w:pPr>
        <w:pStyle w:val="a4"/>
        <w:spacing w:line="360" w:lineRule="auto"/>
        <w:ind w:left="1418"/>
      </w:pPr>
      <w:r>
        <w:t xml:space="preserve">Установим </w:t>
      </w:r>
      <w:r w:rsidRPr="00B70991">
        <w:t xml:space="preserve">в качестве нативной </w:t>
      </w:r>
      <w:r w:rsidRPr="00657E83">
        <w:rPr>
          <w:i/>
        </w:rPr>
        <w:t>VLAN</w:t>
      </w:r>
      <w:r w:rsidRPr="00B70991">
        <w:t xml:space="preserve"> на магистральном интерфейсе </w:t>
      </w:r>
      <w:r w:rsidRPr="00657E83">
        <w:rPr>
          <w:i/>
        </w:rPr>
        <w:t>F</w:t>
      </w:r>
      <w:r w:rsidRPr="00B70991">
        <w:t xml:space="preserve">0/1 коммутатора </w:t>
      </w:r>
      <w:r w:rsidRPr="00657E83">
        <w:rPr>
          <w:i/>
        </w:rPr>
        <w:t>S</w:t>
      </w:r>
      <w:r w:rsidRPr="00B70991">
        <w:t xml:space="preserve">2 сеть </w:t>
      </w:r>
      <w:r w:rsidRPr="00657E83">
        <w:rPr>
          <w:i/>
        </w:rPr>
        <w:t>VLAN</w:t>
      </w:r>
      <w:r w:rsidRPr="00B70991">
        <w:t xml:space="preserve"> 99</w:t>
      </w:r>
      <w:r>
        <w:t>.</w:t>
      </w:r>
    </w:p>
    <w:p w14:paraId="0C5B2F64" w14:textId="77777777" w:rsidR="00B940CE" w:rsidRDefault="00B940CE" w:rsidP="00274B4E">
      <w:pPr>
        <w:pStyle w:val="a4"/>
        <w:spacing w:line="360" w:lineRule="auto"/>
        <w:ind w:left="1418"/>
      </w:pPr>
    </w:p>
    <w:p w14:paraId="0CE1D41C" w14:textId="77777777" w:rsidR="00B940CE" w:rsidRDefault="00B940CE" w:rsidP="00274B4E">
      <w:pPr>
        <w:pStyle w:val="a4"/>
        <w:keepNext/>
        <w:spacing w:line="360" w:lineRule="auto"/>
        <w:ind w:left="1418"/>
      </w:pPr>
      <w:r w:rsidRPr="00B940CE">
        <w:rPr>
          <w:noProof/>
        </w:rPr>
        <w:lastRenderedPageBreak/>
        <w:drawing>
          <wp:inline distT="0" distB="0" distL="0" distR="0" wp14:anchorId="097E9B23" wp14:editId="1705946D">
            <wp:extent cx="4991797" cy="2276793"/>
            <wp:effectExtent l="19050" t="19050" r="18415" b="28575"/>
            <wp:docPr id="443662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626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2767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E490EE" w14:textId="7AC94B02" w:rsidR="002B453E" w:rsidRPr="00274B4E" w:rsidRDefault="00B940CE" w:rsidP="00274B4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74B4E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7B4C36" w:rsidRPr="00274B4E">
        <w:rPr>
          <w:b/>
          <w:i w:val="0"/>
          <w:iCs w:val="0"/>
          <w:noProof/>
          <w:color w:val="000000" w:themeColor="text1"/>
          <w:sz w:val="28"/>
          <w:szCs w:val="28"/>
        </w:rPr>
        <w:t>15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B940CE">
        <w:rPr>
          <w:i w:val="0"/>
          <w:iCs w:val="0"/>
          <w:color w:val="000000" w:themeColor="text1"/>
          <w:sz w:val="28"/>
          <w:szCs w:val="28"/>
        </w:rPr>
        <w:t xml:space="preserve">. Установка неиспользуемого </w:t>
      </w:r>
      <w:r w:rsidRPr="00657E83">
        <w:rPr>
          <w:iCs w:val="0"/>
          <w:color w:val="000000" w:themeColor="text1"/>
          <w:sz w:val="28"/>
          <w:szCs w:val="28"/>
        </w:rPr>
        <w:t>VLAN</w:t>
      </w:r>
      <w:r w:rsidRPr="00B940CE">
        <w:rPr>
          <w:i w:val="0"/>
          <w:iCs w:val="0"/>
          <w:color w:val="000000" w:themeColor="text1"/>
          <w:sz w:val="28"/>
          <w:szCs w:val="28"/>
        </w:rPr>
        <w:t xml:space="preserve"> в качестве нативного</w:t>
      </w:r>
      <w:r>
        <w:rPr>
          <w:i w:val="0"/>
          <w:iCs w:val="0"/>
          <w:color w:val="000000" w:themeColor="text1"/>
          <w:sz w:val="28"/>
          <w:szCs w:val="28"/>
        </w:rPr>
        <w:t xml:space="preserve"> (</w:t>
      </w:r>
      <w:r w:rsidRPr="00657E83">
        <w:rPr>
          <w:iCs w:val="0"/>
          <w:color w:val="000000" w:themeColor="text1"/>
          <w:sz w:val="28"/>
          <w:szCs w:val="28"/>
          <w:lang w:val="en-US"/>
        </w:rPr>
        <w:t>S</w:t>
      </w:r>
      <w:r w:rsidRPr="00B940CE">
        <w:rPr>
          <w:i w:val="0"/>
          <w:iCs w:val="0"/>
          <w:color w:val="000000" w:themeColor="text1"/>
          <w:sz w:val="28"/>
          <w:szCs w:val="28"/>
        </w:rPr>
        <w:t>2</w:t>
      </w:r>
      <w:r>
        <w:rPr>
          <w:i w:val="0"/>
          <w:iCs w:val="0"/>
          <w:color w:val="000000" w:themeColor="text1"/>
          <w:sz w:val="28"/>
          <w:szCs w:val="28"/>
        </w:rPr>
        <w:t>)</w:t>
      </w:r>
    </w:p>
    <w:p w14:paraId="421AFB0C" w14:textId="4DEF30C8" w:rsidR="00B940CE" w:rsidRDefault="00B940CE" w:rsidP="00274B4E">
      <w:pPr>
        <w:spacing w:line="360" w:lineRule="auto"/>
        <w:ind w:left="1418"/>
      </w:pPr>
      <w:r>
        <w:t xml:space="preserve">Предотвращение использования </w:t>
      </w:r>
      <w:r w:rsidRPr="00657E83">
        <w:rPr>
          <w:i/>
          <w:lang w:val="en-US"/>
        </w:rPr>
        <w:t>DTP</w:t>
      </w:r>
      <w:r w:rsidRPr="00B940CE">
        <w:t xml:space="preserve"> </w:t>
      </w:r>
      <w:r>
        <w:t xml:space="preserve">на коммутаторах </w:t>
      </w:r>
      <w:r w:rsidRPr="00657E83">
        <w:rPr>
          <w:i/>
          <w:lang w:val="en-US"/>
        </w:rPr>
        <w:t>S</w:t>
      </w:r>
      <w:r w:rsidRPr="00B940CE">
        <w:t>1</w:t>
      </w:r>
      <w:r>
        <w:t xml:space="preserve"> и </w:t>
      </w:r>
      <w:r w:rsidRPr="00657E83">
        <w:rPr>
          <w:i/>
          <w:lang w:val="en-US"/>
        </w:rPr>
        <w:t>S</w:t>
      </w:r>
      <w:r w:rsidRPr="00B940CE">
        <w:t>2.</w:t>
      </w:r>
    </w:p>
    <w:p w14:paraId="0AA0EBA4" w14:textId="77777777" w:rsidR="00B940CE" w:rsidRDefault="00B940CE" w:rsidP="00274B4E">
      <w:pPr>
        <w:pStyle w:val="a4"/>
        <w:keepNext/>
        <w:spacing w:line="360" w:lineRule="auto"/>
        <w:ind w:left="1418"/>
      </w:pPr>
      <w:r w:rsidRPr="00B940CE">
        <w:rPr>
          <w:noProof/>
          <w:lang w:val="en-US"/>
        </w:rPr>
        <w:drawing>
          <wp:inline distT="0" distB="0" distL="0" distR="0" wp14:anchorId="6FD29341" wp14:editId="4A758C45">
            <wp:extent cx="4791744" cy="1200318"/>
            <wp:effectExtent l="19050" t="19050" r="8890" b="19050"/>
            <wp:docPr id="576079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799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200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67E1C" w14:textId="7904BC86" w:rsidR="00B940CE" w:rsidRDefault="00B940CE" w:rsidP="00274B4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74B4E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7B4C36" w:rsidRPr="00274B4E">
        <w:rPr>
          <w:b/>
          <w:i w:val="0"/>
          <w:iCs w:val="0"/>
          <w:noProof/>
          <w:color w:val="000000" w:themeColor="text1"/>
          <w:sz w:val="28"/>
          <w:szCs w:val="28"/>
        </w:rPr>
        <w:t>16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B940CE">
        <w:rPr>
          <w:i w:val="0"/>
          <w:iCs w:val="0"/>
          <w:color w:val="000000" w:themeColor="text1"/>
          <w:sz w:val="28"/>
          <w:szCs w:val="28"/>
        </w:rPr>
        <w:t xml:space="preserve">. Предотвращение использования </w:t>
      </w:r>
      <w:r w:rsidRPr="00657E83">
        <w:rPr>
          <w:iCs w:val="0"/>
          <w:color w:val="000000" w:themeColor="text1"/>
          <w:sz w:val="28"/>
          <w:szCs w:val="28"/>
        </w:rPr>
        <w:t>DTP</w:t>
      </w:r>
      <w:r w:rsidRPr="00B940CE">
        <w:rPr>
          <w:i w:val="0"/>
          <w:iCs w:val="0"/>
          <w:color w:val="000000" w:themeColor="text1"/>
          <w:sz w:val="28"/>
          <w:szCs w:val="28"/>
        </w:rPr>
        <w:t xml:space="preserve"> на коммутаторе </w:t>
      </w:r>
      <w:r w:rsidRPr="00657E83">
        <w:rPr>
          <w:iCs w:val="0"/>
          <w:color w:val="000000" w:themeColor="text1"/>
          <w:sz w:val="28"/>
          <w:szCs w:val="28"/>
        </w:rPr>
        <w:t>S</w:t>
      </w:r>
      <w:r w:rsidRPr="00B940CE">
        <w:rPr>
          <w:i w:val="0"/>
          <w:iCs w:val="0"/>
          <w:color w:val="000000" w:themeColor="text1"/>
          <w:sz w:val="28"/>
          <w:szCs w:val="28"/>
        </w:rPr>
        <w:t>1</w:t>
      </w:r>
    </w:p>
    <w:p w14:paraId="5D7FC0D3" w14:textId="39191CB5" w:rsidR="00B940CE" w:rsidRPr="007B4C36" w:rsidRDefault="00B940CE" w:rsidP="00274B4E">
      <w:pPr>
        <w:spacing w:line="360" w:lineRule="auto"/>
        <w:ind w:left="1418"/>
      </w:pPr>
      <w:r>
        <w:t xml:space="preserve">Аналогично на </w:t>
      </w:r>
      <w:r w:rsidRPr="00657E83">
        <w:rPr>
          <w:i/>
          <w:lang w:val="en-US"/>
        </w:rPr>
        <w:t>S</w:t>
      </w:r>
      <w:r w:rsidRPr="007B4C36">
        <w:t>2.</w:t>
      </w:r>
    </w:p>
    <w:p w14:paraId="295591A7" w14:textId="2C0F2493" w:rsidR="00B940CE" w:rsidRPr="007B4C36" w:rsidRDefault="00B940CE" w:rsidP="00274B4E">
      <w:pPr>
        <w:spacing w:line="360" w:lineRule="auto"/>
        <w:ind w:left="1418"/>
      </w:pPr>
      <w:r>
        <w:t>Проверяем</w:t>
      </w:r>
      <w:r w:rsidRPr="007B4C36">
        <w:t xml:space="preserve"> </w:t>
      </w:r>
      <w:r>
        <w:t>вывод</w:t>
      </w:r>
      <w:r w:rsidRPr="007B4C36">
        <w:t xml:space="preserve"> </w:t>
      </w:r>
      <w:r>
        <w:t>информации</w:t>
      </w:r>
      <w:r w:rsidRPr="007B4C36">
        <w:t xml:space="preserve"> </w:t>
      </w:r>
      <w:r>
        <w:t>команды</w:t>
      </w:r>
      <w:r w:rsidRPr="007B4C36">
        <w:t xml:space="preserve"> «</w:t>
      </w:r>
      <w:r w:rsidRPr="00657E83">
        <w:rPr>
          <w:i/>
          <w:lang w:val="en-US"/>
        </w:rPr>
        <w:t>show</w:t>
      </w:r>
      <w:r w:rsidRPr="007B4C36">
        <w:t xml:space="preserve"> </w:t>
      </w:r>
      <w:r w:rsidRPr="00657E83">
        <w:rPr>
          <w:i/>
          <w:lang w:val="en-US"/>
        </w:rPr>
        <w:t>interfaces</w:t>
      </w:r>
      <w:r w:rsidRPr="007B4C36">
        <w:t xml:space="preserve"> </w:t>
      </w:r>
      <w:r w:rsidRPr="00657E83">
        <w:rPr>
          <w:i/>
          <w:lang w:val="en-US"/>
        </w:rPr>
        <w:t>f</w:t>
      </w:r>
      <w:r w:rsidRPr="007B4C36">
        <w:t xml:space="preserve">0/1 </w:t>
      </w:r>
      <w:r w:rsidRPr="00657E83">
        <w:rPr>
          <w:i/>
          <w:lang w:val="en-US"/>
        </w:rPr>
        <w:t>switchport</w:t>
      </w:r>
      <w:r w:rsidRPr="007B4C36">
        <w:t xml:space="preserve">» </w:t>
      </w:r>
      <w:r>
        <w:t>на</w:t>
      </w:r>
      <w:r w:rsidRPr="007B4C36">
        <w:t xml:space="preserve"> </w:t>
      </w:r>
      <w:r>
        <w:t>наличие</w:t>
      </w:r>
      <w:r w:rsidRPr="007B4C36">
        <w:t xml:space="preserve"> </w:t>
      </w:r>
      <w:r>
        <w:t>строки</w:t>
      </w:r>
      <w:r w:rsidRPr="007B4C36">
        <w:t xml:space="preserve"> «</w:t>
      </w:r>
      <w:r w:rsidRPr="00657E83">
        <w:rPr>
          <w:i/>
          <w:lang w:val="en-US"/>
        </w:rPr>
        <w:t>Negotiation</w:t>
      </w:r>
      <w:r w:rsidRPr="007B4C36">
        <w:t xml:space="preserve"> </w:t>
      </w:r>
      <w:r w:rsidRPr="00657E83">
        <w:rPr>
          <w:i/>
          <w:lang w:val="en-US"/>
        </w:rPr>
        <w:t>of</w:t>
      </w:r>
      <w:r w:rsidRPr="007B4C36">
        <w:t xml:space="preserve"> </w:t>
      </w:r>
      <w:proofErr w:type="spellStart"/>
      <w:r w:rsidRPr="00657E83">
        <w:rPr>
          <w:i/>
          <w:lang w:val="en-US"/>
        </w:rPr>
        <w:t>Trunking</w:t>
      </w:r>
      <w:proofErr w:type="spellEnd"/>
      <w:r w:rsidRPr="007B4C36">
        <w:t xml:space="preserve">: </w:t>
      </w:r>
      <w:r w:rsidRPr="00657E83">
        <w:rPr>
          <w:i/>
          <w:lang w:val="en-US"/>
        </w:rPr>
        <w:t>Off</w:t>
      </w:r>
      <w:r w:rsidRPr="007B4C36">
        <w:t>».</w:t>
      </w:r>
    </w:p>
    <w:p w14:paraId="37D9EDB4" w14:textId="2A64CF33" w:rsidR="00B940CE" w:rsidRPr="00B940CE" w:rsidRDefault="00B940CE" w:rsidP="00274B4E">
      <w:pPr>
        <w:spacing w:line="360" w:lineRule="auto"/>
        <w:ind w:left="1418"/>
      </w:pPr>
      <w:r>
        <w:t xml:space="preserve">Такая строка есть. </w:t>
      </w:r>
    </w:p>
    <w:p w14:paraId="665E7754" w14:textId="46746812" w:rsidR="002B453E" w:rsidRDefault="002B453E" w:rsidP="00274B4E">
      <w:pPr>
        <w:pStyle w:val="a4"/>
        <w:numPr>
          <w:ilvl w:val="1"/>
          <w:numId w:val="5"/>
        </w:numPr>
        <w:spacing w:line="360" w:lineRule="auto"/>
        <w:ind w:left="1418"/>
      </w:pPr>
      <w:r>
        <w:t>Защита портов доступа</w:t>
      </w:r>
    </w:p>
    <w:p w14:paraId="22F87CF9" w14:textId="6FB16E1C" w:rsidR="002B453E" w:rsidRDefault="002B453E" w:rsidP="00274B4E">
      <w:pPr>
        <w:pStyle w:val="a4"/>
        <w:spacing w:line="360" w:lineRule="auto"/>
        <w:ind w:left="1418"/>
      </w:pPr>
      <w:r>
        <w:t xml:space="preserve">Отключаем </w:t>
      </w:r>
      <w:proofErr w:type="spellStart"/>
      <w:r>
        <w:t>транкинг</w:t>
      </w:r>
      <w:proofErr w:type="spellEnd"/>
      <w:r>
        <w:t xml:space="preserve"> на портах доступа коммутатора </w:t>
      </w:r>
      <w:r w:rsidRPr="00657E83">
        <w:rPr>
          <w:i/>
          <w:lang w:val="en-US"/>
        </w:rPr>
        <w:t>S</w:t>
      </w:r>
      <w:r w:rsidRPr="002B453E">
        <w:t>1.</w:t>
      </w:r>
    </w:p>
    <w:p w14:paraId="405FDBCB" w14:textId="77777777" w:rsidR="002B453E" w:rsidRDefault="002B453E" w:rsidP="00274B4E">
      <w:pPr>
        <w:pStyle w:val="a4"/>
        <w:spacing w:line="360" w:lineRule="auto"/>
        <w:ind w:left="1418"/>
      </w:pPr>
    </w:p>
    <w:p w14:paraId="13D2121C" w14:textId="77777777" w:rsidR="002B453E" w:rsidRDefault="002B453E" w:rsidP="00274B4E">
      <w:pPr>
        <w:pStyle w:val="a4"/>
        <w:keepNext/>
        <w:spacing w:line="360" w:lineRule="auto"/>
        <w:ind w:left="1418"/>
      </w:pPr>
      <w:r w:rsidRPr="002B453E">
        <w:rPr>
          <w:b/>
          <w:bCs/>
          <w:noProof/>
        </w:rPr>
        <w:lastRenderedPageBreak/>
        <w:drawing>
          <wp:inline distT="0" distB="0" distL="0" distR="0" wp14:anchorId="5D1401FD" wp14:editId="3000882C">
            <wp:extent cx="4715533" cy="1991003"/>
            <wp:effectExtent l="19050" t="19050" r="27940" b="28575"/>
            <wp:docPr id="1147027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2770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9910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BE0AAE" w14:textId="0BBDCBDB" w:rsidR="002B453E" w:rsidRDefault="002B453E" w:rsidP="00274B4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74B4E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7B4C36" w:rsidRPr="00274B4E">
        <w:rPr>
          <w:b/>
          <w:i w:val="0"/>
          <w:iCs w:val="0"/>
          <w:noProof/>
          <w:color w:val="000000" w:themeColor="text1"/>
          <w:sz w:val="28"/>
          <w:szCs w:val="28"/>
        </w:rPr>
        <w:t>17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2B453E">
        <w:rPr>
          <w:i w:val="0"/>
          <w:iCs w:val="0"/>
          <w:color w:val="000000" w:themeColor="text1"/>
          <w:sz w:val="28"/>
          <w:szCs w:val="28"/>
        </w:rPr>
        <w:t xml:space="preserve">. Отключение </w:t>
      </w:r>
      <w:proofErr w:type="spellStart"/>
      <w:r w:rsidRPr="002B453E">
        <w:rPr>
          <w:i w:val="0"/>
          <w:iCs w:val="0"/>
          <w:color w:val="000000" w:themeColor="text1"/>
          <w:sz w:val="28"/>
          <w:szCs w:val="28"/>
        </w:rPr>
        <w:t>транкинга</w:t>
      </w:r>
      <w:proofErr w:type="spellEnd"/>
      <w:r w:rsidRPr="002B453E">
        <w:rPr>
          <w:i w:val="0"/>
          <w:iCs w:val="0"/>
          <w:color w:val="000000" w:themeColor="text1"/>
          <w:sz w:val="28"/>
          <w:szCs w:val="28"/>
        </w:rPr>
        <w:t xml:space="preserve"> на портах доступа коммутатора </w:t>
      </w:r>
      <w:r w:rsidRPr="00657E83">
        <w:rPr>
          <w:iCs w:val="0"/>
          <w:color w:val="000000" w:themeColor="text1"/>
          <w:sz w:val="28"/>
          <w:szCs w:val="28"/>
        </w:rPr>
        <w:t>S</w:t>
      </w:r>
      <w:r w:rsidRPr="002B453E">
        <w:rPr>
          <w:i w:val="0"/>
          <w:iCs w:val="0"/>
          <w:color w:val="000000" w:themeColor="text1"/>
          <w:sz w:val="28"/>
          <w:szCs w:val="28"/>
        </w:rPr>
        <w:t>1</w:t>
      </w:r>
    </w:p>
    <w:p w14:paraId="31476247" w14:textId="28F5F5B0" w:rsidR="002B453E" w:rsidRPr="007B4C36" w:rsidRDefault="002B453E" w:rsidP="00274B4E">
      <w:pPr>
        <w:spacing w:line="360" w:lineRule="auto"/>
        <w:ind w:left="1418"/>
      </w:pPr>
      <w:r>
        <w:t xml:space="preserve">Порты доступа здесь это </w:t>
      </w:r>
      <w:r w:rsidRPr="00657E83">
        <w:rPr>
          <w:i/>
          <w:lang w:val="en-US"/>
        </w:rPr>
        <w:t>f</w:t>
      </w:r>
      <w:r w:rsidRPr="002B453E">
        <w:t xml:space="preserve">0/5 </w:t>
      </w:r>
      <w:r>
        <w:t xml:space="preserve">и </w:t>
      </w:r>
      <w:r w:rsidRPr="00657E83">
        <w:rPr>
          <w:i/>
          <w:lang w:val="en-US"/>
        </w:rPr>
        <w:t>f</w:t>
      </w:r>
      <w:r w:rsidRPr="002B453E">
        <w:t>0/6</w:t>
      </w:r>
      <w:r>
        <w:t xml:space="preserve">, к которым подключены </w:t>
      </w:r>
      <w:r w:rsidRPr="00657E83">
        <w:rPr>
          <w:i/>
          <w:lang w:val="en-US"/>
        </w:rPr>
        <w:t>PC</w:t>
      </w:r>
      <w:r w:rsidRPr="002B453E">
        <w:t>-</w:t>
      </w:r>
      <w:r w:rsidRPr="00657E83">
        <w:rPr>
          <w:i/>
          <w:lang w:val="en-US"/>
        </w:rPr>
        <w:t>A</w:t>
      </w:r>
      <w:r w:rsidRPr="002B453E">
        <w:t xml:space="preserve"> </w:t>
      </w:r>
      <w:r>
        <w:t xml:space="preserve">и </w:t>
      </w:r>
      <w:r w:rsidRPr="00657E83">
        <w:rPr>
          <w:i/>
          <w:lang w:val="en-US"/>
        </w:rPr>
        <w:t>R</w:t>
      </w:r>
      <w:r w:rsidRPr="002B453E">
        <w:t xml:space="preserve">1 </w:t>
      </w:r>
      <w:r>
        <w:t xml:space="preserve">соответственно. </w:t>
      </w:r>
    </w:p>
    <w:p w14:paraId="5135A020" w14:textId="26B7CDF3" w:rsidR="002B453E" w:rsidRDefault="002B453E" w:rsidP="00274B4E">
      <w:pPr>
        <w:spacing w:line="360" w:lineRule="auto"/>
        <w:ind w:left="1418"/>
      </w:pPr>
      <w:r>
        <w:t xml:space="preserve">Для коммутатора </w:t>
      </w:r>
      <w:r w:rsidRPr="00657E83">
        <w:rPr>
          <w:i/>
          <w:lang w:val="en-US"/>
        </w:rPr>
        <w:t>S</w:t>
      </w:r>
      <w:r w:rsidRPr="002B453E">
        <w:t xml:space="preserve">2 </w:t>
      </w:r>
      <w:r>
        <w:t xml:space="preserve">аналогично </w:t>
      </w:r>
      <w:r w:rsidRPr="002B453E">
        <w:t>(</w:t>
      </w:r>
      <w:r>
        <w:t xml:space="preserve">порт </w:t>
      </w:r>
      <w:r w:rsidRPr="00657E83">
        <w:rPr>
          <w:i/>
          <w:lang w:val="en-US"/>
        </w:rPr>
        <w:t>f</w:t>
      </w:r>
      <w:r w:rsidRPr="002B453E">
        <w:t xml:space="preserve">0/18 – </w:t>
      </w:r>
      <w:r w:rsidRPr="00657E83">
        <w:rPr>
          <w:i/>
          <w:lang w:val="en-US"/>
        </w:rPr>
        <w:t>PC</w:t>
      </w:r>
      <w:r w:rsidRPr="002B453E">
        <w:t>-</w:t>
      </w:r>
      <w:r w:rsidRPr="00657E83">
        <w:rPr>
          <w:i/>
          <w:lang w:val="en-US"/>
        </w:rPr>
        <w:t>B</w:t>
      </w:r>
      <w:r w:rsidRPr="002B453E">
        <w:t>).</w:t>
      </w:r>
    </w:p>
    <w:p w14:paraId="3D5CC83D" w14:textId="1E48E4DE" w:rsidR="002B453E" w:rsidRDefault="00965DF5" w:rsidP="00274B4E">
      <w:pPr>
        <w:pStyle w:val="a4"/>
        <w:numPr>
          <w:ilvl w:val="1"/>
          <w:numId w:val="5"/>
        </w:numPr>
        <w:spacing w:line="360" w:lineRule="auto"/>
        <w:ind w:left="1418"/>
      </w:pPr>
      <w:r>
        <w:t xml:space="preserve">Защита от атак на </w:t>
      </w:r>
      <w:r w:rsidRPr="00657E83">
        <w:rPr>
          <w:i/>
          <w:lang w:val="en-US"/>
        </w:rPr>
        <w:t>STP</w:t>
      </w:r>
    </w:p>
    <w:p w14:paraId="00B67E37" w14:textId="77777777" w:rsidR="00965DF5" w:rsidRDefault="00965DF5" w:rsidP="00274B4E">
      <w:pPr>
        <w:pStyle w:val="a4"/>
        <w:spacing w:line="360" w:lineRule="auto"/>
        <w:ind w:left="1418"/>
      </w:pPr>
    </w:p>
    <w:p w14:paraId="5A365085" w14:textId="6721B45A" w:rsidR="00965DF5" w:rsidRDefault="00965DF5" w:rsidP="00274B4E">
      <w:pPr>
        <w:pStyle w:val="a4"/>
        <w:spacing w:line="360" w:lineRule="auto"/>
        <w:ind w:left="1418"/>
      </w:pPr>
      <w:r>
        <w:t xml:space="preserve">Включаем </w:t>
      </w:r>
      <w:proofErr w:type="spellStart"/>
      <w:r w:rsidRPr="00657E83">
        <w:rPr>
          <w:i/>
          <w:lang w:val="en-US"/>
        </w:rPr>
        <w:t>PostFast</w:t>
      </w:r>
      <w:proofErr w:type="spellEnd"/>
      <w:r w:rsidRPr="00965DF5">
        <w:t xml:space="preserve"> </w:t>
      </w:r>
      <w:r>
        <w:t xml:space="preserve">на портах доступа коммутаторов </w:t>
      </w:r>
      <w:r w:rsidRPr="00657E83">
        <w:rPr>
          <w:i/>
          <w:lang w:val="en-US"/>
        </w:rPr>
        <w:t>S</w:t>
      </w:r>
      <w:r w:rsidRPr="00965DF5">
        <w:t>1</w:t>
      </w:r>
      <w:r>
        <w:t xml:space="preserve"> и </w:t>
      </w:r>
      <w:r w:rsidRPr="00657E83">
        <w:rPr>
          <w:i/>
          <w:lang w:val="en-US"/>
        </w:rPr>
        <w:t>S</w:t>
      </w:r>
      <w:r w:rsidRPr="00965DF5">
        <w:t>2.</w:t>
      </w:r>
    </w:p>
    <w:p w14:paraId="05B0F5D9" w14:textId="77777777" w:rsidR="00965DF5" w:rsidRDefault="00965DF5" w:rsidP="00274B4E">
      <w:pPr>
        <w:pStyle w:val="a4"/>
        <w:spacing w:line="360" w:lineRule="auto"/>
        <w:ind w:left="1418"/>
      </w:pPr>
    </w:p>
    <w:p w14:paraId="28357D02" w14:textId="77777777" w:rsidR="00965DF5" w:rsidRDefault="00965DF5" w:rsidP="00274B4E">
      <w:pPr>
        <w:pStyle w:val="a4"/>
        <w:keepNext/>
        <w:spacing w:line="360" w:lineRule="auto"/>
        <w:ind w:left="1418"/>
      </w:pPr>
      <w:r w:rsidRPr="00965DF5">
        <w:rPr>
          <w:noProof/>
        </w:rPr>
        <w:drawing>
          <wp:inline distT="0" distB="0" distL="0" distR="0" wp14:anchorId="1BF0DD10" wp14:editId="0D8BF6B8">
            <wp:extent cx="4680000" cy="3114783"/>
            <wp:effectExtent l="19050" t="19050" r="25400" b="28575"/>
            <wp:docPr id="222220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2038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1147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EF3A24" w14:textId="15CC4C68" w:rsidR="00965DF5" w:rsidRDefault="00965DF5" w:rsidP="00274B4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74B4E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7B4C36" w:rsidRPr="00274B4E">
        <w:rPr>
          <w:b/>
          <w:i w:val="0"/>
          <w:iCs w:val="0"/>
          <w:noProof/>
          <w:color w:val="000000" w:themeColor="text1"/>
          <w:sz w:val="28"/>
          <w:szCs w:val="28"/>
        </w:rPr>
        <w:t>18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965DF5">
        <w:rPr>
          <w:i w:val="0"/>
          <w:iCs w:val="0"/>
          <w:color w:val="000000" w:themeColor="text1"/>
          <w:sz w:val="28"/>
          <w:szCs w:val="28"/>
        </w:rPr>
        <w:t xml:space="preserve">. Включение </w:t>
      </w:r>
      <w:proofErr w:type="spellStart"/>
      <w:r w:rsidRPr="00657E83">
        <w:rPr>
          <w:iCs w:val="0"/>
          <w:color w:val="000000" w:themeColor="text1"/>
          <w:sz w:val="28"/>
          <w:szCs w:val="28"/>
        </w:rPr>
        <w:t>PostFast</w:t>
      </w:r>
      <w:proofErr w:type="spellEnd"/>
      <w:r w:rsidRPr="00965DF5">
        <w:rPr>
          <w:i w:val="0"/>
          <w:iCs w:val="0"/>
          <w:color w:val="000000" w:themeColor="text1"/>
          <w:sz w:val="28"/>
          <w:szCs w:val="28"/>
        </w:rPr>
        <w:t xml:space="preserve"> на портах доступа </w:t>
      </w:r>
      <w:r w:rsidRPr="00657E83">
        <w:rPr>
          <w:iCs w:val="0"/>
          <w:color w:val="000000" w:themeColor="text1"/>
          <w:sz w:val="28"/>
          <w:szCs w:val="28"/>
        </w:rPr>
        <w:t>S</w:t>
      </w:r>
      <w:r w:rsidRPr="00965DF5">
        <w:rPr>
          <w:i w:val="0"/>
          <w:iCs w:val="0"/>
          <w:color w:val="000000" w:themeColor="text1"/>
          <w:sz w:val="28"/>
          <w:szCs w:val="28"/>
        </w:rPr>
        <w:t>1</w:t>
      </w:r>
    </w:p>
    <w:p w14:paraId="2F7402F7" w14:textId="2B0CBB56" w:rsidR="00965DF5" w:rsidRDefault="00965DF5" w:rsidP="00274B4E">
      <w:pPr>
        <w:spacing w:line="360" w:lineRule="auto"/>
        <w:ind w:left="1418"/>
      </w:pPr>
      <w:r>
        <w:t xml:space="preserve">Аналогично для </w:t>
      </w:r>
      <w:r w:rsidRPr="00657E83">
        <w:rPr>
          <w:i/>
          <w:lang w:val="en-US"/>
        </w:rPr>
        <w:t>S</w:t>
      </w:r>
      <w:r w:rsidRPr="00965DF5">
        <w:t>2 (</w:t>
      </w:r>
      <w:r>
        <w:t xml:space="preserve">порт </w:t>
      </w:r>
      <w:r w:rsidRPr="00657E83">
        <w:rPr>
          <w:i/>
          <w:lang w:val="en-US"/>
        </w:rPr>
        <w:t>f</w:t>
      </w:r>
      <w:r w:rsidRPr="00965DF5">
        <w:t>0/18).</w:t>
      </w:r>
    </w:p>
    <w:p w14:paraId="79199DCE" w14:textId="5C6C2B23" w:rsidR="00965DF5" w:rsidRDefault="00965DF5" w:rsidP="00274B4E">
      <w:pPr>
        <w:spacing w:line="360" w:lineRule="auto"/>
        <w:ind w:left="1418"/>
      </w:pPr>
      <w:r>
        <w:lastRenderedPageBreak/>
        <w:t xml:space="preserve">Включаем функцию </w:t>
      </w:r>
      <w:r w:rsidRPr="00657E83">
        <w:rPr>
          <w:i/>
          <w:lang w:val="en-US"/>
        </w:rPr>
        <w:t>BPDU</w:t>
      </w:r>
      <w:r w:rsidRPr="00965DF5">
        <w:t xml:space="preserve"> </w:t>
      </w:r>
      <w:r w:rsidRPr="00657E83">
        <w:rPr>
          <w:i/>
          <w:lang w:val="en-US"/>
        </w:rPr>
        <w:t>Guard</w:t>
      </w:r>
      <w:r w:rsidRPr="00965DF5">
        <w:t xml:space="preserve"> </w:t>
      </w:r>
      <w:r>
        <w:t xml:space="preserve">на порте </w:t>
      </w:r>
      <w:r w:rsidRPr="00657E83">
        <w:rPr>
          <w:i/>
          <w:lang w:val="en-US"/>
        </w:rPr>
        <w:t>f</w:t>
      </w:r>
      <w:r w:rsidRPr="00965DF5">
        <w:t>0/6 (</w:t>
      </w:r>
      <w:r w:rsidRPr="00657E83">
        <w:rPr>
          <w:i/>
          <w:lang w:val="en-US"/>
        </w:rPr>
        <w:t>S</w:t>
      </w:r>
      <w:r w:rsidRPr="00965DF5">
        <w:t xml:space="preserve">1 - </w:t>
      </w:r>
      <w:r w:rsidRPr="00657E83">
        <w:rPr>
          <w:i/>
          <w:lang w:val="en-US"/>
        </w:rPr>
        <w:t>PC</w:t>
      </w:r>
      <w:r w:rsidRPr="00965DF5">
        <w:t>-</w:t>
      </w:r>
      <w:r w:rsidRPr="00657E83">
        <w:rPr>
          <w:i/>
          <w:lang w:val="en-US"/>
        </w:rPr>
        <w:t>A</w:t>
      </w:r>
      <w:r w:rsidRPr="00965DF5">
        <w:t xml:space="preserve">) </w:t>
      </w:r>
      <w:r>
        <w:t xml:space="preserve">и </w:t>
      </w:r>
      <w:r w:rsidRPr="00657E83">
        <w:rPr>
          <w:i/>
          <w:lang w:val="en-US"/>
        </w:rPr>
        <w:t>f</w:t>
      </w:r>
      <w:r w:rsidRPr="00965DF5">
        <w:t>0/18 (</w:t>
      </w:r>
      <w:r w:rsidRPr="00657E83">
        <w:rPr>
          <w:i/>
          <w:lang w:val="en-US"/>
        </w:rPr>
        <w:t>S</w:t>
      </w:r>
      <w:r w:rsidRPr="00965DF5">
        <w:t xml:space="preserve">2 - </w:t>
      </w:r>
      <w:r w:rsidRPr="00657E83">
        <w:rPr>
          <w:i/>
          <w:lang w:val="en-US"/>
        </w:rPr>
        <w:t>PC</w:t>
      </w:r>
      <w:r w:rsidRPr="00965DF5">
        <w:t>-</w:t>
      </w:r>
      <w:r w:rsidRPr="00657E83">
        <w:rPr>
          <w:i/>
          <w:lang w:val="en-US"/>
        </w:rPr>
        <w:t>B</w:t>
      </w:r>
      <w:r w:rsidRPr="00965DF5">
        <w:t>).</w:t>
      </w:r>
    </w:p>
    <w:p w14:paraId="01DE9A7A" w14:textId="77777777" w:rsidR="00965DF5" w:rsidRDefault="00965DF5" w:rsidP="00274B4E">
      <w:pPr>
        <w:keepNext/>
        <w:spacing w:line="360" w:lineRule="auto"/>
        <w:ind w:left="1418"/>
      </w:pPr>
      <w:r w:rsidRPr="00965DF5">
        <w:rPr>
          <w:noProof/>
        </w:rPr>
        <w:drawing>
          <wp:inline distT="0" distB="0" distL="0" distR="0" wp14:anchorId="01000EAB" wp14:editId="7C7B0DD2">
            <wp:extent cx="4867954" cy="1381318"/>
            <wp:effectExtent l="19050" t="19050" r="8890" b="28575"/>
            <wp:docPr id="519916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161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381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423C26" w14:textId="199A5887" w:rsidR="00965DF5" w:rsidRDefault="00965DF5" w:rsidP="00274B4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74B4E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7B4C36" w:rsidRPr="00274B4E">
        <w:rPr>
          <w:b/>
          <w:i w:val="0"/>
          <w:iCs w:val="0"/>
          <w:noProof/>
          <w:color w:val="000000" w:themeColor="text1"/>
          <w:sz w:val="28"/>
          <w:szCs w:val="28"/>
        </w:rPr>
        <w:t>19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965DF5">
        <w:rPr>
          <w:i w:val="0"/>
          <w:iCs w:val="0"/>
          <w:color w:val="000000" w:themeColor="text1"/>
          <w:sz w:val="28"/>
          <w:szCs w:val="28"/>
        </w:rPr>
        <w:t xml:space="preserve">. Включение </w:t>
      </w:r>
      <w:r w:rsidRPr="00657E83">
        <w:rPr>
          <w:iCs w:val="0"/>
          <w:color w:val="000000" w:themeColor="text1"/>
          <w:sz w:val="28"/>
          <w:szCs w:val="28"/>
        </w:rPr>
        <w:t>BPDU</w:t>
      </w:r>
      <w:r w:rsidRPr="00965DF5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657E83">
        <w:rPr>
          <w:iCs w:val="0"/>
          <w:color w:val="000000" w:themeColor="text1"/>
          <w:sz w:val="28"/>
          <w:szCs w:val="28"/>
        </w:rPr>
        <w:t>Guard</w:t>
      </w:r>
      <w:r w:rsidRPr="00965DF5">
        <w:rPr>
          <w:i w:val="0"/>
          <w:iCs w:val="0"/>
          <w:color w:val="000000" w:themeColor="text1"/>
          <w:sz w:val="28"/>
          <w:szCs w:val="28"/>
        </w:rPr>
        <w:t xml:space="preserve"> (</w:t>
      </w:r>
      <w:r w:rsidRPr="00657E83">
        <w:rPr>
          <w:iCs w:val="0"/>
          <w:color w:val="000000" w:themeColor="text1"/>
          <w:sz w:val="28"/>
          <w:szCs w:val="28"/>
        </w:rPr>
        <w:t>S</w:t>
      </w:r>
      <w:r w:rsidRPr="00965DF5">
        <w:rPr>
          <w:i w:val="0"/>
          <w:iCs w:val="0"/>
          <w:color w:val="000000" w:themeColor="text1"/>
          <w:sz w:val="28"/>
          <w:szCs w:val="28"/>
        </w:rPr>
        <w:t>1)</w:t>
      </w:r>
    </w:p>
    <w:p w14:paraId="5965F16D" w14:textId="77777777" w:rsidR="00965DF5" w:rsidRDefault="00965DF5" w:rsidP="00274B4E">
      <w:pPr>
        <w:keepNext/>
        <w:spacing w:line="360" w:lineRule="auto"/>
        <w:ind w:left="1418"/>
      </w:pPr>
      <w:r w:rsidRPr="00965DF5">
        <w:rPr>
          <w:noProof/>
        </w:rPr>
        <w:drawing>
          <wp:inline distT="0" distB="0" distL="0" distR="0" wp14:anchorId="789940CC" wp14:editId="6B13BB27">
            <wp:extent cx="4686954" cy="1362265"/>
            <wp:effectExtent l="19050" t="19050" r="18415" b="28575"/>
            <wp:docPr id="444224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2443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362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112B0F" w14:textId="524521D2" w:rsidR="00965DF5" w:rsidRPr="00965DF5" w:rsidRDefault="00965DF5" w:rsidP="00274B4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74B4E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7B4C36" w:rsidRPr="00274B4E">
        <w:rPr>
          <w:b/>
          <w:i w:val="0"/>
          <w:iCs w:val="0"/>
          <w:noProof/>
          <w:color w:val="000000" w:themeColor="text1"/>
          <w:sz w:val="28"/>
          <w:szCs w:val="28"/>
        </w:rPr>
        <w:t>20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965DF5">
        <w:rPr>
          <w:i w:val="0"/>
          <w:iCs w:val="0"/>
          <w:color w:val="000000" w:themeColor="text1"/>
          <w:sz w:val="28"/>
          <w:szCs w:val="28"/>
        </w:rPr>
        <w:t xml:space="preserve">. Включение </w:t>
      </w:r>
      <w:r w:rsidRPr="00657E83">
        <w:rPr>
          <w:iCs w:val="0"/>
          <w:color w:val="000000" w:themeColor="text1"/>
          <w:sz w:val="28"/>
          <w:szCs w:val="28"/>
        </w:rPr>
        <w:t>BPDU</w:t>
      </w:r>
      <w:r w:rsidRPr="00965DF5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657E83">
        <w:rPr>
          <w:iCs w:val="0"/>
          <w:color w:val="000000" w:themeColor="text1"/>
          <w:sz w:val="28"/>
          <w:szCs w:val="28"/>
        </w:rPr>
        <w:t>Guard</w:t>
      </w:r>
      <w:r w:rsidRPr="00965DF5">
        <w:rPr>
          <w:i w:val="0"/>
          <w:iCs w:val="0"/>
          <w:color w:val="000000" w:themeColor="text1"/>
          <w:sz w:val="28"/>
          <w:szCs w:val="28"/>
        </w:rPr>
        <w:t xml:space="preserve"> (</w:t>
      </w:r>
      <w:r w:rsidRPr="00657E83">
        <w:rPr>
          <w:iCs w:val="0"/>
          <w:color w:val="000000" w:themeColor="text1"/>
          <w:sz w:val="28"/>
          <w:szCs w:val="28"/>
        </w:rPr>
        <w:t>S</w:t>
      </w:r>
      <w:r w:rsidRPr="00965DF5">
        <w:rPr>
          <w:i w:val="0"/>
          <w:iCs w:val="0"/>
          <w:color w:val="000000" w:themeColor="text1"/>
          <w:sz w:val="28"/>
          <w:szCs w:val="28"/>
        </w:rPr>
        <w:t>2)</w:t>
      </w:r>
    </w:p>
    <w:p w14:paraId="105D1608" w14:textId="56EE0246" w:rsidR="004F3E88" w:rsidRDefault="00965DF5" w:rsidP="00274B4E">
      <w:pPr>
        <w:spacing w:line="360" w:lineRule="auto"/>
        <w:ind w:left="1418"/>
      </w:pPr>
      <w:r>
        <w:t xml:space="preserve">Убедимся, что функция </w:t>
      </w:r>
      <w:r w:rsidRPr="00657E83">
        <w:rPr>
          <w:i/>
          <w:lang w:val="en-US"/>
        </w:rPr>
        <w:t>BPDU</w:t>
      </w:r>
      <w:r w:rsidRPr="00965DF5">
        <w:t xml:space="preserve"> </w:t>
      </w:r>
      <w:r w:rsidRPr="00657E83">
        <w:rPr>
          <w:i/>
          <w:lang w:val="en-US"/>
        </w:rPr>
        <w:t>Guard</w:t>
      </w:r>
      <w:r w:rsidRPr="00965DF5">
        <w:t xml:space="preserve"> </w:t>
      </w:r>
      <w:r>
        <w:t>включена.</w:t>
      </w:r>
      <w:r w:rsidR="004F3E88" w:rsidRPr="004F3E88">
        <w:t xml:space="preserve"> </w:t>
      </w:r>
      <w:r w:rsidR="004F3E88">
        <w:t>Функция включена.</w:t>
      </w:r>
    </w:p>
    <w:p w14:paraId="7DAE5D9A" w14:textId="51305F8D" w:rsidR="004F3E88" w:rsidRDefault="004F3E88" w:rsidP="00274B4E">
      <w:pPr>
        <w:spacing w:line="360" w:lineRule="auto"/>
        <w:ind w:left="1418"/>
        <w:rPr>
          <w:lang w:val="en-US"/>
        </w:rPr>
      </w:pPr>
      <w:r>
        <w:t>Включаем</w:t>
      </w:r>
      <w:r w:rsidRPr="004F3E88">
        <w:rPr>
          <w:lang w:val="en-US"/>
        </w:rPr>
        <w:t xml:space="preserve"> </w:t>
      </w:r>
      <w:r w:rsidRPr="00657E83">
        <w:rPr>
          <w:i/>
          <w:lang w:val="en-US"/>
        </w:rPr>
        <w:t>Root</w:t>
      </w:r>
      <w:r>
        <w:rPr>
          <w:lang w:val="en-US"/>
        </w:rPr>
        <w:t xml:space="preserve"> </w:t>
      </w:r>
      <w:r w:rsidRPr="00657E83">
        <w:rPr>
          <w:i/>
          <w:lang w:val="en-US"/>
        </w:rPr>
        <w:t>Guard</w:t>
      </w:r>
      <w:r>
        <w:rPr>
          <w:lang w:val="en-US"/>
        </w:rPr>
        <w:t xml:space="preserve"> </w:t>
      </w:r>
      <w:r>
        <w:t>на</w:t>
      </w:r>
      <w:r w:rsidRPr="004F3E88">
        <w:rPr>
          <w:lang w:val="en-US"/>
        </w:rPr>
        <w:t xml:space="preserve"> </w:t>
      </w:r>
      <w:r w:rsidRPr="00657E83">
        <w:rPr>
          <w:i/>
          <w:lang w:val="en-US"/>
        </w:rPr>
        <w:t>S</w:t>
      </w:r>
      <w:r>
        <w:rPr>
          <w:lang w:val="en-US"/>
        </w:rPr>
        <w:t>2.</w:t>
      </w:r>
    </w:p>
    <w:p w14:paraId="40701BD2" w14:textId="77777777" w:rsidR="004F3E88" w:rsidRDefault="004F3E88" w:rsidP="00274B4E">
      <w:pPr>
        <w:keepNext/>
        <w:spacing w:line="360" w:lineRule="auto"/>
        <w:ind w:left="1418"/>
      </w:pPr>
      <w:r w:rsidRPr="004F3E88">
        <w:rPr>
          <w:noProof/>
          <w:lang w:val="en-US"/>
        </w:rPr>
        <w:drawing>
          <wp:inline distT="0" distB="0" distL="0" distR="0" wp14:anchorId="12C660DE" wp14:editId="1265F65F">
            <wp:extent cx="4791744" cy="1105054"/>
            <wp:effectExtent l="19050" t="19050" r="27940" b="19050"/>
            <wp:docPr id="730843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84329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105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D55CD6" w14:textId="31D71D04" w:rsidR="004F3E88" w:rsidRDefault="004F3E88" w:rsidP="00274B4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74B4E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7B4C36" w:rsidRPr="00274B4E">
        <w:rPr>
          <w:b/>
          <w:i w:val="0"/>
          <w:iCs w:val="0"/>
          <w:noProof/>
          <w:color w:val="000000" w:themeColor="text1"/>
          <w:sz w:val="28"/>
          <w:szCs w:val="28"/>
        </w:rPr>
        <w:t>21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4F3E88">
        <w:rPr>
          <w:i w:val="0"/>
          <w:iCs w:val="0"/>
          <w:color w:val="000000" w:themeColor="text1"/>
          <w:sz w:val="28"/>
          <w:szCs w:val="28"/>
        </w:rPr>
        <w:t xml:space="preserve">. Включение </w:t>
      </w:r>
      <w:proofErr w:type="spellStart"/>
      <w:r w:rsidRPr="00657E83">
        <w:rPr>
          <w:iCs w:val="0"/>
          <w:color w:val="000000" w:themeColor="text1"/>
          <w:sz w:val="28"/>
          <w:szCs w:val="28"/>
        </w:rPr>
        <w:t>Root</w:t>
      </w:r>
      <w:proofErr w:type="spellEnd"/>
      <w:r w:rsidRPr="004F3E88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657E83">
        <w:rPr>
          <w:iCs w:val="0"/>
          <w:color w:val="000000" w:themeColor="text1"/>
          <w:sz w:val="28"/>
          <w:szCs w:val="28"/>
        </w:rPr>
        <w:t>Guard</w:t>
      </w:r>
      <w:r w:rsidRPr="004F3E88">
        <w:rPr>
          <w:i w:val="0"/>
          <w:iCs w:val="0"/>
          <w:color w:val="000000" w:themeColor="text1"/>
          <w:sz w:val="28"/>
          <w:szCs w:val="28"/>
        </w:rPr>
        <w:t xml:space="preserve"> на </w:t>
      </w:r>
      <w:r w:rsidRPr="00657E83">
        <w:rPr>
          <w:iCs w:val="0"/>
          <w:color w:val="000000" w:themeColor="text1"/>
          <w:sz w:val="28"/>
          <w:szCs w:val="28"/>
        </w:rPr>
        <w:t>S</w:t>
      </w:r>
      <w:r w:rsidRPr="004F3E88">
        <w:rPr>
          <w:i w:val="0"/>
          <w:iCs w:val="0"/>
          <w:color w:val="000000" w:themeColor="text1"/>
          <w:sz w:val="28"/>
          <w:szCs w:val="28"/>
        </w:rPr>
        <w:t>2</w:t>
      </w:r>
    </w:p>
    <w:p w14:paraId="72442620" w14:textId="77777777" w:rsidR="004F3E88" w:rsidRDefault="004F3E88" w:rsidP="00274B4E">
      <w:pPr>
        <w:keepNext/>
        <w:spacing w:line="360" w:lineRule="auto"/>
        <w:ind w:left="2694"/>
      </w:pPr>
      <w:r w:rsidRPr="004F3E88">
        <w:rPr>
          <w:noProof/>
        </w:rPr>
        <w:drawing>
          <wp:inline distT="0" distB="0" distL="0" distR="0" wp14:anchorId="63CF0FBC" wp14:editId="2DD91E9B">
            <wp:extent cx="2848373" cy="638264"/>
            <wp:effectExtent l="19050" t="19050" r="28575" b="28575"/>
            <wp:docPr id="1068868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6844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38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8A6B06" w14:textId="6C106BF5" w:rsidR="004F3E88" w:rsidRDefault="004F3E88" w:rsidP="00274B4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74B4E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7B4C36" w:rsidRPr="00274B4E">
        <w:rPr>
          <w:b/>
          <w:i w:val="0"/>
          <w:iCs w:val="0"/>
          <w:noProof/>
          <w:color w:val="000000" w:themeColor="text1"/>
          <w:sz w:val="28"/>
          <w:szCs w:val="28"/>
        </w:rPr>
        <w:t>22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4F3E88">
        <w:rPr>
          <w:i w:val="0"/>
          <w:iCs w:val="0"/>
          <w:color w:val="000000" w:themeColor="text1"/>
          <w:sz w:val="28"/>
          <w:szCs w:val="28"/>
        </w:rPr>
        <w:t xml:space="preserve">. Проверка включенности функции </w:t>
      </w:r>
      <w:proofErr w:type="spellStart"/>
      <w:r w:rsidRPr="00657E83">
        <w:rPr>
          <w:iCs w:val="0"/>
          <w:color w:val="000000" w:themeColor="text1"/>
          <w:sz w:val="28"/>
          <w:szCs w:val="28"/>
        </w:rPr>
        <w:t>Root</w:t>
      </w:r>
      <w:proofErr w:type="spellEnd"/>
      <w:r w:rsidRPr="004F3E88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657E83">
        <w:rPr>
          <w:iCs w:val="0"/>
          <w:color w:val="000000" w:themeColor="text1"/>
          <w:sz w:val="28"/>
          <w:szCs w:val="28"/>
        </w:rPr>
        <w:t>Guard</w:t>
      </w:r>
    </w:p>
    <w:p w14:paraId="43589DC6" w14:textId="0D850B7D" w:rsidR="00A95E98" w:rsidRDefault="004F3E88" w:rsidP="00274B4E">
      <w:pPr>
        <w:spacing w:line="360" w:lineRule="auto"/>
        <w:ind w:left="1418"/>
      </w:pPr>
      <w:r>
        <w:lastRenderedPageBreak/>
        <w:t xml:space="preserve">Определим наличие портов, которые в настоящее время получают </w:t>
      </w:r>
      <w:r w:rsidRPr="00657E83">
        <w:rPr>
          <w:i/>
          <w:lang w:val="en-US"/>
        </w:rPr>
        <w:t>BPDU</w:t>
      </w:r>
      <w:r w:rsidRPr="004F3E88">
        <w:t xml:space="preserve"> </w:t>
      </w:r>
      <w:r>
        <w:t>пакеты более высокого уровня.</w:t>
      </w:r>
    </w:p>
    <w:p w14:paraId="494365BA" w14:textId="77777777" w:rsidR="004F3E88" w:rsidRDefault="004F3E88" w:rsidP="00274B4E">
      <w:pPr>
        <w:keepNext/>
        <w:spacing w:line="360" w:lineRule="auto"/>
        <w:ind w:left="1418"/>
      </w:pPr>
      <w:r w:rsidRPr="004F3E88">
        <w:rPr>
          <w:noProof/>
        </w:rPr>
        <w:drawing>
          <wp:inline distT="0" distB="0" distL="0" distR="0" wp14:anchorId="53B37B03" wp14:editId="47F58F99">
            <wp:extent cx="4763165" cy="781159"/>
            <wp:effectExtent l="19050" t="19050" r="18415" b="19050"/>
            <wp:docPr id="1551845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4529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81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F1BF6A" w14:textId="1810B3B4" w:rsidR="004F3E88" w:rsidRDefault="004F3E88" w:rsidP="00274B4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74B4E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7B4C36" w:rsidRPr="00274B4E">
        <w:rPr>
          <w:b/>
          <w:i w:val="0"/>
          <w:iCs w:val="0"/>
          <w:noProof/>
          <w:color w:val="000000" w:themeColor="text1"/>
          <w:sz w:val="28"/>
          <w:szCs w:val="28"/>
        </w:rPr>
        <w:t>23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4F3E88">
        <w:rPr>
          <w:i w:val="0"/>
          <w:iCs w:val="0"/>
          <w:color w:val="000000" w:themeColor="text1"/>
          <w:sz w:val="28"/>
          <w:szCs w:val="28"/>
        </w:rPr>
        <w:t xml:space="preserve">. Порты, получающие </w:t>
      </w:r>
      <w:r w:rsidRPr="00657E83">
        <w:rPr>
          <w:iCs w:val="0"/>
          <w:color w:val="000000" w:themeColor="text1"/>
          <w:sz w:val="28"/>
          <w:szCs w:val="28"/>
        </w:rPr>
        <w:t>BPDU</w:t>
      </w:r>
      <w:r w:rsidRPr="004F3E88">
        <w:rPr>
          <w:i w:val="0"/>
          <w:iCs w:val="0"/>
          <w:color w:val="000000" w:themeColor="text1"/>
          <w:sz w:val="28"/>
          <w:szCs w:val="28"/>
        </w:rPr>
        <w:t xml:space="preserve"> пакеты более высокого уровня</w:t>
      </w:r>
    </w:p>
    <w:p w14:paraId="0947A36C" w14:textId="7018346E" w:rsidR="004F3E88" w:rsidRPr="00791461" w:rsidRDefault="00791461" w:rsidP="00274B4E">
      <w:pPr>
        <w:spacing w:line="360" w:lineRule="auto"/>
        <w:ind w:left="1418"/>
      </w:pPr>
      <w:r w:rsidRPr="00657E83">
        <w:rPr>
          <w:i/>
          <w:lang w:val="en-US"/>
        </w:rPr>
        <w:t>Loop</w:t>
      </w:r>
      <w:r w:rsidRPr="00791461">
        <w:t xml:space="preserve"> </w:t>
      </w:r>
      <w:r w:rsidRPr="00657E83">
        <w:rPr>
          <w:i/>
          <w:lang w:val="en-US"/>
        </w:rPr>
        <w:t>Guard</w:t>
      </w:r>
      <w:r w:rsidRPr="00791461">
        <w:t xml:space="preserve"> </w:t>
      </w:r>
      <w:r>
        <w:t xml:space="preserve">включить не получилось, </w:t>
      </w:r>
      <w:r w:rsidRPr="00657E83">
        <w:rPr>
          <w:i/>
          <w:lang w:val="en-US"/>
        </w:rPr>
        <w:t>CLI</w:t>
      </w:r>
      <w:r w:rsidRPr="00791461">
        <w:t xml:space="preserve"> </w:t>
      </w:r>
      <w:r>
        <w:t>ругается на команды.</w:t>
      </w:r>
      <w:r w:rsidRPr="00791461">
        <w:t xml:space="preserve"> </w:t>
      </w:r>
    </w:p>
    <w:p w14:paraId="2230B69C" w14:textId="7D2D8BE5" w:rsidR="004F3E88" w:rsidRDefault="00504B7E" w:rsidP="00274B4E">
      <w:pPr>
        <w:pStyle w:val="a4"/>
        <w:numPr>
          <w:ilvl w:val="1"/>
          <w:numId w:val="5"/>
        </w:numPr>
        <w:spacing w:line="360" w:lineRule="auto"/>
        <w:ind w:left="1418"/>
      </w:pPr>
      <w:r>
        <w:t>Настройка безопасности портов и отключение неиспользуемых портов.</w:t>
      </w:r>
    </w:p>
    <w:p w14:paraId="2006B52E" w14:textId="77777777" w:rsidR="00504B7E" w:rsidRDefault="00504B7E" w:rsidP="00274B4E">
      <w:pPr>
        <w:pStyle w:val="a4"/>
        <w:spacing w:line="360" w:lineRule="auto"/>
        <w:ind w:left="1418"/>
      </w:pPr>
    </w:p>
    <w:p w14:paraId="007E9765" w14:textId="67AE0D7B" w:rsidR="00504B7E" w:rsidRDefault="00504B7E" w:rsidP="00274B4E">
      <w:pPr>
        <w:pStyle w:val="a4"/>
        <w:spacing w:line="360" w:lineRule="auto"/>
        <w:ind w:left="1418"/>
      </w:pPr>
      <w:r>
        <w:t xml:space="preserve">Просмотрим </w:t>
      </w:r>
      <w:r w:rsidRPr="00657E83">
        <w:rPr>
          <w:i/>
          <w:lang w:val="en-US"/>
        </w:rPr>
        <w:t>MAC</w:t>
      </w:r>
      <w:r w:rsidRPr="00504B7E">
        <w:t>-</w:t>
      </w:r>
      <w:r>
        <w:t xml:space="preserve">адрес интерфейса </w:t>
      </w:r>
      <w:r w:rsidRPr="00657E83">
        <w:rPr>
          <w:i/>
          <w:lang w:val="en-US"/>
        </w:rPr>
        <w:t>g</w:t>
      </w:r>
      <w:r w:rsidRPr="00504B7E">
        <w:t xml:space="preserve">0/1 </w:t>
      </w:r>
      <w:r>
        <w:t xml:space="preserve">маршрутизатора </w:t>
      </w:r>
      <w:r w:rsidRPr="00657E83">
        <w:rPr>
          <w:i/>
          <w:lang w:val="en-US"/>
        </w:rPr>
        <w:t>R</w:t>
      </w:r>
      <w:r w:rsidRPr="00504B7E">
        <w:t>1.</w:t>
      </w:r>
    </w:p>
    <w:p w14:paraId="5A290437" w14:textId="77777777" w:rsidR="00504B7E" w:rsidRDefault="00504B7E" w:rsidP="00274B4E">
      <w:pPr>
        <w:pStyle w:val="a4"/>
        <w:spacing w:line="360" w:lineRule="auto"/>
        <w:ind w:left="1418"/>
      </w:pPr>
    </w:p>
    <w:p w14:paraId="084ECF7E" w14:textId="77777777" w:rsidR="00504B7E" w:rsidRDefault="00504B7E" w:rsidP="00274B4E">
      <w:pPr>
        <w:pStyle w:val="a4"/>
        <w:keepNext/>
        <w:spacing w:line="360" w:lineRule="auto"/>
        <w:ind w:left="1418"/>
      </w:pPr>
      <w:r w:rsidRPr="00504B7E">
        <w:rPr>
          <w:noProof/>
        </w:rPr>
        <w:drawing>
          <wp:inline distT="0" distB="0" distL="0" distR="0" wp14:anchorId="754BA8A1" wp14:editId="0D0E9F72">
            <wp:extent cx="5044877" cy="1493649"/>
            <wp:effectExtent l="19050" t="19050" r="22860" b="11430"/>
            <wp:docPr id="855758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5808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493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987B41" w14:textId="3447D9E8" w:rsidR="00504B7E" w:rsidRPr="00504B7E" w:rsidRDefault="00504B7E" w:rsidP="00274B4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74B4E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7B4C36" w:rsidRPr="00274B4E">
        <w:rPr>
          <w:b/>
          <w:i w:val="0"/>
          <w:iCs w:val="0"/>
          <w:noProof/>
          <w:color w:val="000000" w:themeColor="text1"/>
          <w:sz w:val="28"/>
          <w:szCs w:val="28"/>
        </w:rPr>
        <w:t>24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504B7E">
        <w:rPr>
          <w:i w:val="0"/>
          <w:iCs w:val="0"/>
          <w:color w:val="000000" w:themeColor="text1"/>
          <w:sz w:val="28"/>
          <w:szCs w:val="28"/>
        </w:rPr>
        <w:t xml:space="preserve">. </w:t>
      </w:r>
      <w:r w:rsidRPr="00657E83">
        <w:rPr>
          <w:iCs w:val="0"/>
          <w:color w:val="000000" w:themeColor="text1"/>
          <w:sz w:val="28"/>
          <w:szCs w:val="28"/>
        </w:rPr>
        <w:t>MAC</w:t>
      </w:r>
      <w:r w:rsidRPr="00504B7E">
        <w:rPr>
          <w:i w:val="0"/>
          <w:iCs w:val="0"/>
          <w:color w:val="000000" w:themeColor="text1"/>
          <w:sz w:val="28"/>
          <w:szCs w:val="28"/>
        </w:rPr>
        <w:t xml:space="preserve">-адрес интерфейса </w:t>
      </w:r>
      <w:r w:rsidRPr="00657E83">
        <w:rPr>
          <w:iCs w:val="0"/>
          <w:color w:val="000000" w:themeColor="text1"/>
          <w:sz w:val="28"/>
          <w:szCs w:val="28"/>
        </w:rPr>
        <w:t>g</w:t>
      </w:r>
      <w:r w:rsidRPr="00504B7E">
        <w:rPr>
          <w:i w:val="0"/>
          <w:iCs w:val="0"/>
          <w:color w:val="000000" w:themeColor="text1"/>
          <w:sz w:val="28"/>
          <w:szCs w:val="28"/>
        </w:rPr>
        <w:t xml:space="preserve">0/1 </w:t>
      </w:r>
      <w:r>
        <w:rPr>
          <w:i w:val="0"/>
          <w:iCs w:val="0"/>
          <w:color w:val="000000" w:themeColor="text1"/>
          <w:sz w:val="28"/>
          <w:szCs w:val="28"/>
        </w:rPr>
        <w:t xml:space="preserve">маршрутизатора </w:t>
      </w:r>
      <w:r w:rsidRPr="00657E83">
        <w:rPr>
          <w:iCs w:val="0"/>
          <w:color w:val="000000" w:themeColor="text1"/>
          <w:sz w:val="28"/>
          <w:szCs w:val="28"/>
          <w:lang w:val="en-US"/>
        </w:rPr>
        <w:t>R</w:t>
      </w:r>
      <w:r w:rsidRPr="00504B7E">
        <w:rPr>
          <w:i w:val="0"/>
          <w:iCs w:val="0"/>
          <w:color w:val="000000" w:themeColor="text1"/>
          <w:sz w:val="28"/>
          <w:szCs w:val="28"/>
        </w:rPr>
        <w:t>1</w:t>
      </w:r>
    </w:p>
    <w:p w14:paraId="63CC079A" w14:textId="2C31D2E5" w:rsidR="00504B7E" w:rsidRDefault="00504B7E" w:rsidP="00274B4E">
      <w:pPr>
        <w:spacing w:line="360" w:lineRule="auto"/>
        <w:ind w:left="1418"/>
      </w:pPr>
      <w:r>
        <w:t>Настраиваем базовый уровень безопасности портов</w:t>
      </w:r>
      <w:r w:rsidR="004F1F7E">
        <w:t xml:space="preserve"> доступа (</w:t>
      </w:r>
      <w:r w:rsidR="004F1F7E" w:rsidRPr="00657E83">
        <w:rPr>
          <w:i/>
          <w:lang w:val="en-US"/>
        </w:rPr>
        <w:t>f</w:t>
      </w:r>
      <w:r w:rsidR="004F1F7E" w:rsidRPr="004F1F7E">
        <w:t xml:space="preserve">0/5, </w:t>
      </w:r>
      <w:r w:rsidR="004F1F7E" w:rsidRPr="00657E83">
        <w:rPr>
          <w:i/>
          <w:lang w:val="en-US"/>
        </w:rPr>
        <w:t>f</w:t>
      </w:r>
      <w:r w:rsidR="004F1F7E" w:rsidRPr="004F1F7E">
        <w:t xml:space="preserve">0/6 </w:t>
      </w:r>
      <w:r w:rsidR="004F1F7E">
        <w:t>–</w:t>
      </w:r>
      <w:r w:rsidR="004F1F7E" w:rsidRPr="004F1F7E">
        <w:t xml:space="preserve"> </w:t>
      </w:r>
      <w:r w:rsidR="004F1F7E" w:rsidRPr="00657E83">
        <w:rPr>
          <w:i/>
          <w:lang w:val="en-US"/>
        </w:rPr>
        <w:t>S</w:t>
      </w:r>
      <w:r w:rsidR="004F1F7E" w:rsidRPr="004F1F7E">
        <w:t xml:space="preserve">1, </w:t>
      </w:r>
      <w:r w:rsidR="004F1F7E" w:rsidRPr="00657E83">
        <w:rPr>
          <w:i/>
          <w:lang w:val="en-US"/>
        </w:rPr>
        <w:t>f</w:t>
      </w:r>
      <w:r w:rsidR="004F1F7E" w:rsidRPr="004F1F7E">
        <w:t xml:space="preserve">0/18 </w:t>
      </w:r>
      <w:r w:rsidR="004F1F7E">
        <w:t>–</w:t>
      </w:r>
      <w:r w:rsidR="004F1F7E" w:rsidRPr="004F1F7E">
        <w:t xml:space="preserve"> </w:t>
      </w:r>
      <w:r w:rsidR="004F1F7E" w:rsidRPr="00657E83">
        <w:rPr>
          <w:i/>
          <w:lang w:val="en-US"/>
        </w:rPr>
        <w:t>S</w:t>
      </w:r>
      <w:r w:rsidR="004F1F7E" w:rsidRPr="004F1F7E">
        <w:t>2</w:t>
      </w:r>
      <w:r w:rsidR="004F1F7E">
        <w:t>)</w:t>
      </w:r>
      <w:r w:rsidR="004F1F7E" w:rsidRPr="004F1F7E">
        <w:t>.</w:t>
      </w:r>
    </w:p>
    <w:p w14:paraId="218D0A2E" w14:textId="77777777" w:rsidR="004F1F7E" w:rsidRDefault="004F1F7E" w:rsidP="00274B4E">
      <w:pPr>
        <w:spacing w:line="360" w:lineRule="auto"/>
        <w:ind w:left="1418"/>
      </w:pPr>
    </w:p>
    <w:p w14:paraId="1218AF42" w14:textId="53848692" w:rsidR="004F1F7E" w:rsidRDefault="00AD7C6D" w:rsidP="00274B4E">
      <w:pPr>
        <w:keepNext/>
        <w:spacing w:line="360" w:lineRule="auto"/>
        <w:ind w:left="1418"/>
      </w:pPr>
      <w:r w:rsidRPr="00AD7C6D">
        <w:rPr>
          <w:noProof/>
        </w:rPr>
        <w:lastRenderedPageBreak/>
        <w:drawing>
          <wp:inline distT="0" distB="0" distL="0" distR="0" wp14:anchorId="1E2B6788" wp14:editId="0C07B977">
            <wp:extent cx="4680000" cy="2536855"/>
            <wp:effectExtent l="19050" t="19050" r="25400" b="15875"/>
            <wp:docPr id="1779497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9764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536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1D1B60" w14:textId="43374764" w:rsidR="004F1F7E" w:rsidRDefault="004F1F7E" w:rsidP="00274B4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74B4E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7B4C36" w:rsidRPr="00274B4E">
        <w:rPr>
          <w:b/>
          <w:i w:val="0"/>
          <w:iCs w:val="0"/>
          <w:noProof/>
          <w:color w:val="000000" w:themeColor="text1"/>
          <w:sz w:val="28"/>
          <w:szCs w:val="28"/>
        </w:rPr>
        <w:t>25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4F1F7E">
        <w:rPr>
          <w:i w:val="0"/>
          <w:iCs w:val="0"/>
          <w:color w:val="000000" w:themeColor="text1"/>
          <w:sz w:val="28"/>
          <w:szCs w:val="28"/>
        </w:rPr>
        <w:t xml:space="preserve">. Настройка базового уровня безопасности порта </w:t>
      </w:r>
      <w:r w:rsidRPr="00657E83">
        <w:rPr>
          <w:iCs w:val="0"/>
          <w:color w:val="000000" w:themeColor="text1"/>
          <w:sz w:val="28"/>
          <w:szCs w:val="28"/>
        </w:rPr>
        <w:t>f</w:t>
      </w:r>
      <w:r w:rsidRPr="004F1F7E">
        <w:rPr>
          <w:i w:val="0"/>
          <w:iCs w:val="0"/>
          <w:color w:val="000000" w:themeColor="text1"/>
          <w:sz w:val="28"/>
          <w:szCs w:val="28"/>
        </w:rPr>
        <w:t>0/5 (</w:t>
      </w:r>
      <w:r w:rsidRPr="00657E83">
        <w:rPr>
          <w:iCs w:val="0"/>
          <w:color w:val="000000" w:themeColor="text1"/>
          <w:sz w:val="28"/>
          <w:szCs w:val="28"/>
        </w:rPr>
        <w:t>S</w:t>
      </w:r>
      <w:r w:rsidRPr="004F1F7E">
        <w:rPr>
          <w:i w:val="0"/>
          <w:iCs w:val="0"/>
          <w:color w:val="000000" w:themeColor="text1"/>
          <w:sz w:val="28"/>
          <w:szCs w:val="28"/>
        </w:rPr>
        <w:t>1)</w:t>
      </w:r>
    </w:p>
    <w:p w14:paraId="215041B2" w14:textId="4DFFDE18" w:rsidR="004F1F7E" w:rsidRDefault="004F1F7E" w:rsidP="00274B4E">
      <w:pPr>
        <w:spacing w:line="360" w:lineRule="auto"/>
        <w:ind w:left="1418"/>
      </w:pPr>
      <w:r>
        <w:t xml:space="preserve">Проверяем, что безопасность портов настроена на интерфейсе </w:t>
      </w:r>
      <w:r w:rsidRPr="00657E83">
        <w:rPr>
          <w:i/>
          <w:lang w:val="en-US"/>
        </w:rPr>
        <w:t>f</w:t>
      </w:r>
      <w:r w:rsidRPr="004F1F7E">
        <w:t>0/5.</w:t>
      </w:r>
    </w:p>
    <w:p w14:paraId="57744FC3" w14:textId="3F9C65B8" w:rsidR="00AD7C6D" w:rsidRDefault="00791461" w:rsidP="00274B4E">
      <w:pPr>
        <w:keepNext/>
        <w:spacing w:line="360" w:lineRule="auto"/>
        <w:ind w:left="1985"/>
      </w:pPr>
      <w:r w:rsidRPr="00791461">
        <w:rPr>
          <w:noProof/>
        </w:rPr>
        <w:drawing>
          <wp:inline distT="0" distB="0" distL="0" distR="0" wp14:anchorId="6DF7082D" wp14:editId="1B5B8961">
            <wp:extent cx="3600000" cy="2317500"/>
            <wp:effectExtent l="19050" t="19050" r="19685" b="26035"/>
            <wp:docPr id="1784088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8847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17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C135DE" w14:textId="3F5AEBA2" w:rsidR="004F1F7E" w:rsidRPr="00AD7C6D" w:rsidRDefault="00AD7C6D" w:rsidP="00274B4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74B4E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7B4C36" w:rsidRPr="00274B4E">
        <w:rPr>
          <w:b/>
          <w:i w:val="0"/>
          <w:iCs w:val="0"/>
          <w:noProof/>
          <w:color w:val="000000" w:themeColor="text1"/>
          <w:sz w:val="28"/>
          <w:szCs w:val="28"/>
        </w:rPr>
        <w:t>26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AD7C6D">
        <w:rPr>
          <w:i w:val="0"/>
          <w:iCs w:val="0"/>
          <w:color w:val="000000" w:themeColor="text1"/>
          <w:sz w:val="28"/>
          <w:szCs w:val="28"/>
        </w:rPr>
        <w:t xml:space="preserve">. Проверка работы </w:t>
      </w:r>
      <w:proofErr w:type="spellStart"/>
      <w:r w:rsidRPr="00657E83">
        <w:rPr>
          <w:iCs w:val="0"/>
          <w:color w:val="000000" w:themeColor="text1"/>
          <w:sz w:val="28"/>
          <w:szCs w:val="28"/>
        </w:rPr>
        <w:t>port</w:t>
      </w:r>
      <w:r w:rsidRPr="00AD7C6D">
        <w:rPr>
          <w:i w:val="0"/>
          <w:iCs w:val="0"/>
          <w:color w:val="000000" w:themeColor="text1"/>
          <w:sz w:val="28"/>
          <w:szCs w:val="28"/>
        </w:rPr>
        <w:t>-</w:t>
      </w:r>
      <w:r w:rsidRPr="00657E83">
        <w:rPr>
          <w:iCs w:val="0"/>
          <w:color w:val="000000" w:themeColor="text1"/>
          <w:sz w:val="28"/>
          <w:szCs w:val="28"/>
        </w:rPr>
        <w:t>security</w:t>
      </w:r>
      <w:proofErr w:type="spellEnd"/>
    </w:p>
    <w:p w14:paraId="1071349A" w14:textId="2CD42D54" w:rsidR="004F1F7E" w:rsidRDefault="004F1F7E" w:rsidP="00274B4E">
      <w:pPr>
        <w:spacing w:line="360" w:lineRule="auto"/>
        <w:ind w:left="1418"/>
      </w:pPr>
      <w:r>
        <w:t xml:space="preserve">Аналогично для второго порта доступа </w:t>
      </w:r>
      <w:r w:rsidRPr="00657E83">
        <w:rPr>
          <w:i/>
          <w:lang w:val="en-US"/>
        </w:rPr>
        <w:t>S</w:t>
      </w:r>
      <w:r w:rsidRPr="004F1F7E">
        <w:t xml:space="preserve">1 </w:t>
      </w:r>
      <w:r>
        <w:t xml:space="preserve">и порта доступа для </w:t>
      </w:r>
      <w:r w:rsidRPr="00657E83">
        <w:rPr>
          <w:i/>
          <w:lang w:val="en-US"/>
        </w:rPr>
        <w:t>S</w:t>
      </w:r>
      <w:r w:rsidRPr="004F1F7E">
        <w:t>2</w:t>
      </w:r>
    </w:p>
    <w:p w14:paraId="454637A9" w14:textId="452D68AF" w:rsidR="00791461" w:rsidRDefault="00791461" w:rsidP="00274B4E">
      <w:pPr>
        <w:spacing w:line="360" w:lineRule="auto"/>
        <w:ind w:left="1418"/>
      </w:pPr>
      <w:r>
        <w:t xml:space="preserve">Состояние портов после настройки – </w:t>
      </w:r>
      <w:r w:rsidRPr="00657E83">
        <w:rPr>
          <w:i/>
          <w:lang w:val="en-US"/>
        </w:rPr>
        <w:t>Secure</w:t>
      </w:r>
      <w:r w:rsidRPr="00791461">
        <w:t>-</w:t>
      </w:r>
      <w:r w:rsidRPr="00657E83">
        <w:rPr>
          <w:i/>
          <w:lang w:val="en-US"/>
        </w:rPr>
        <w:t>up</w:t>
      </w:r>
      <w:r>
        <w:t>, что дословно переводится как</w:t>
      </w:r>
      <w:r w:rsidRPr="00791461">
        <w:t xml:space="preserve"> </w:t>
      </w:r>
      <w:r>
        <w:t>«Защита поднята».</w:t>
      </w:r>
    </w:p>
    <w:p w14:paraId="61868DB1" w14:textId="7C3CC56F" w:rsidR="003F467F" w:rsidRDefault="003F467F" w:rsidP="00274B4E">
      <w:pPr>
        <w:spacing w:line="360" w:lineRule="auto"/>
        <w:ind w:left="1418"/>
      </w:pPr>
      <w:r>
        <w:t>В</w:t>
      </w:r>
      <w:r w:rsidRPr="003F467F">
        <w:t xml:space="preserve"> </w:t>
      </w:r>
      <w:r w:rsidRPr="00657E83">
        <w:rPr>
          <w:i/>
          <w:lang w:val="en-US"/>
        </w:rPr>
        <w:t>CLI</w:t>
      </w:r>
      <w:r w:rsidRPr="003F467F">
        <w:t xml:space="preserve"> </w:t>
      </w:r>
      <w:r>
        <w:t xml:space="preserve">маршрутизатора </w:t>
      </w:r>
      <w:r w:rsidRPr="00657E83">
        <w:rPr>
          <w:i/>
          <w:lang w:val="en-US"/>
        </w:rPr>
        <w:t>R</w:t>
      </w:r>
      <w:r w:rsidRPr="003F467F">
        <w:t xml:space="preserve">1 </w:t>
      </w:r>
      <w:r>
        <w:t xml:space="preserve">выполняем эхо-тестирование </w:t>
      </w:r>
      <w:r w:rsidRPr="00657E83">
        <w:rPr>
          <w:i/>
          <w:lang w:val="en-US"/>
        </w:rPr>
        <w:t>PC</w:t>
      </w:r>
      <w:r w:rsidRPr="003F467F">
        <w:t>-</w:t>
      </w:r>
      <w:r w:rsidRPr="00657E83">
        <w:rPr>
          <w:i/>
          <w:lang w:val="en-US"/>
        </w:rPr>
        <w:t>A</w:t>
      </w:r>
      <w:r w:rsidRPr="003F467F">
        <w:t>.</w:t>
      </w:r>
    </w:p>
    <w:p w14:paraId="1A34DD7C" w14:textId="77777777" w:rsidR="003F467F" w:rsidRDefault="003F467F" w:rsidP="00274B4E">
      <w:pPr>
        <w:keepNext/>
        <w:spacing w:line="360" w:lineRule="auto"/>
        <w:ind w:left="567"/>
      </w:pPr>
      <w:r w:rsidRPr="003F467F">
        <w:rPr>
          <w:noProof/>
        </w:rPr>
        <w:lastRenderedPageBreak/>
        <w:drawing>
          <wp:inline distT="0" distB="0" distL="0" distR="0" wp14:anchorId="5DA1DA54" wp14:editId="3CAE379C">
            <wp:extent cx="5391902" cy="962159"/>
            <wp:effectExtent l="19050" t="19050" r="18415" b="28575"/>
            <wp:docPr id="2049289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8943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962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7D8635" w14:textId="24C7AF71" w:rsidR="003F467F" w:rsidRDefault="003F467F" w:rsidP="00274B4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74B4E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7B4C36" w:rsidRPr="00274B4E">
        <w:rPr>
          <w:b/>
          <w:i w:val="0"/>
          <w:iCs w:val="0"/>
          <w:noProof/>
          <w:color w:val="000000" w:themeColor="text1"/>
          <w:sz w:val="28"/>
          <w:szCs w:val="28"/>
        </w:rPr>
        <w:t>27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3F467F">
        <w:rPr>
          <w:i w:val="0"/>
          <w:iCs w:val="0"/>
          <w:color w:val="000000" w:themeColor="text1"/>
          <w:sz w:val="28"/>
          <w:szCs w:val="28"/>
        </w:rPr>
        <w:t xml:space="preserve">. Успешное эхо-тестирование </w:t>
      </w:r>
      <w:r w:rsidRPr="00657E83">
        <w:rPr>
          <w:iCs w:val="0"/>
          <w:color w:val="000000" w:themeColor="text1"/>
          <w:sz w:val="28"/>
          <w:szCs w:val="28"/>
        </w:rPr>
        <w:t>PC</w:t>
      </w:r>
      <w:r w:rsidRPr="003F467F">
        <w:rPr>
          <w:i w:val="0"/>
          <w:iCs w:val="0"/>
          <w:color w:val="000000" w:themeColor="text1"/>
          <w:sz w:val="28"/>
          <w:szCs w:val="28"/>
        </w:rPr>
        <w:t>-</w:t>
      </w:r>
      <w:r w:rsidRPr="00657E83">
        <w:rPr>
          <w:iCs w:val="0"/>
          <w:color w:val="000000" w:themeColor="text1"/>
          <w:sz w:val="28"/>
          <w:szCs w:val="28"/>
        </w:rPr>
        <w:t>A</w:t>
      </w:r>
    </w:p>
    <w:p w14:paraId="44975A13" w14:textId="533FD8E1" w:rsidR="003F467F" w:rsidRDefault="003F467F" w:rsidP="00274B4E">
      <w:pPr>
        <w:spacing w:line="360" w:lineRule="auto"/>
        <w:ind w:left="1418"/>
      </w:pPr>
      <w:r>
        <w:t xml:space="preserve">Теперь нарушим правило безопасности: изменим </w:t>
      </w:r>
      <w:r w:rsidRPr="00657E83">
        <w:rPr>
          <w:i/>
          <w:lang w:val="en-US"/>
        </w:rPr>
        <w:t>MAC</w:t>
      </w:r>
      <w:r w:rsidRPr="003F467F">
        <w:t>-</w:t>
      </w:r>
      <w:r>
        <w:t xml:space="preserve">адрес интерфейса маршрутизатора. Войдем в режим интерфейсной настройки для </w:t>
      </w:r>
      <w:r w:rsidRPr="00657E83">
        <w:rPr>
          <w:i/>
          <w:lang w:val="en-US"/>
        </w:rPr>
        <w:t>Fast</w:t>
      </w:r>
      <w:r w:rsidRPr="003F467F">
        <w:t xml:space="preserve"> </w:t>
      </w:r>
      <w:r w:rsidRPr="00657E83">
        <w:rPr>
          <w:i/>
          <w:lang w:val="en-US"/>
        </w:rPr>
        <w:t>Ethernet</w:t>
      </w:r>
      <w:r w:rsidRPr="003F467F">
        <w:t xml:space="preserve"> 0/1. </w:t>
      </w:r>
    </w:p>
    <w:p w14:paraId="5F8B7F41" w14:textId="77777777" w:rsidR="003F467F" w:rsidRDefault="003F467F" w:rsidP="00274B4E">
      <w:pPr>
        <w:keepNext/>
        <w:spacing w:line="360" w:lineRule="auto"/>
        <w:ind w:left="426"/>
      </w:pPr>
      <w:r w:rsidRPr="003F467F">
        <w:rPr>
          <w:noProof/>
        </w:rPr>
        <w:drawing>
          <wp:inline distT="0" distB="0" distL="0" distR="0" wp14:anchorId="38A77EDD" wp14:editId="0F504B4C">
            <wp:extent cx="5792008" cy="1228896"/>
            <wp:effectExtent l="19050" t="19050" r="18415" b="28575"/>
            <wp:docPr id="1517854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5489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228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ECDBC7" w14:textId="5612DAD9" w:rsidR="003F467F" w:rsidRDefault="003F467F" w:rsidP="00274B4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74B4E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7B4C36" w:rsidRPr="00274B4E">
        <w:rPr>
          <w:b/>
          <w:i w:val="0"/>
          <w:iCs w:val="0"/>
          <w:noProof/>
          <w:color w:val="000000" w:themeColor="text1"/>
          <w:sz w:val="28"/>
          <w:szCs w:val="28"/>
        </w:rPr>
        <w:t>28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3F467F">
        <w:rPr>
          <w:i w:val="0"/>
          <w:iCs w:val="0"/>
          <w:color w:val="000000" w:themeColor="text1"/>
          <w:sz w:val="28"/>
          <w:szCs w:val="28"/>
        </w:rPr>
        <w:t xml:space="preserve">. Изменение </w:t>
      </w:r>
      <w:r w:rsidRPr="00657E83">
        <w:rPr>
          <w:iCs w:val="0"/>
          <w:color w:val="000000" w:themeColor="text1"/>
          <w:sz w:val="28"/>
          <w:szCs w:val="28"/>
        </w:rPr>
        <w:t>MAC</w:t>
      </w:r>
      <w:r w:rsidRPr="003F467F">
        <w:rPr>
          <w:i w:val="0"/>
          <w:iCs w:val="0"/>
          <w:color w:val="000000" w:themeColor="text1"/>
          <w:sz w:val="28"/>
          <w:szCs w:val="28"/>
        </w:rPr>
        <w:t xml:space="preserve">-адреса на интерфейсе </w:t>
      </w:r>
      <w:r w:rsidRPr="00657E83">
        <w:rPr>
          <w:iCs w:val="0"/>
          <w:color w:val="000000" w:themeColor="text1"/>
          <w:sz w:val="28"/>
          <w:szCs w:val="28"/>
        </w:rPr>
        <w:t>G</w:t>
      </w:r>
      <w:r w:rsidRPr="003F467F">
        <w:rPr>
          <w:i w:val="0"/>
          <w:iCs w:val="0"/>
          <w:color w:val="000000" w:themeColor="text1"/>
          <w:sz w:val="28"/>
          <w:szCs w:val="28"/>
        </w:rPr>
        <w:t xml:space="preserve">0/1 для </w:t>
      </w:r>
      <w:r w:rsidRPr="00657E83">
        <w:rPr>
          <w:iCs w:val="0"/>
          <w:color w:val="000000" w:themeColor="text1"/>
          <w:sz w:val="28"/>
          <w:szCs w:val="28"/>
        </w:rPr>
        <w:t>R</w:t>
      </w:r>
      <w:r w:rsidRPr="003F467F">
        <w:rPr>
          <w:i w:val="0"/>
          <w:iCs w:val="0"/>
          <w:color w:val="000000" w:themeColor="text1"/>
          <w:sz w:val="28"/>
          <w:szCs w:val="28"/>
        </w:rPr>
        <w:t>1</w:t>
      </w:r>
    </w:p>
    <w:p w14:paraId="6633B5F1" w14:textId="416B0006" w:rsidR="004A38E3" w:rsidRDefault="004A38E3" w:rsidP="00274B4E">
      <w:pPr>
        <w:spacing w:line="360" w:lineRule="auto"/>
        <w:ind w:left="1418"/>
      </w:pPr>
      <w:r>
        <w:t xml:space="preserve">Выполняем эхо-тестирование </w:t>
      </w:r>
      <w:r w:rsidRPr="00657E83">
        <w:rPr>
          <w:i/>
          <w:lang w:val="en-US"/>
        </w:rPr>
        <w:t>PC</w:t>
      </w:r>
      <w:r w:rsidRPr="004A38E3">
        <w:t>-</w:t>
      </w:r>
      <w:r w:rsidRPr="00657E83">
        <w:rPr>
          <w:i/>
          <w:lang w:val="en-US"/>
        </w:rPr>
        <w:t>A</w:t>
      </w:r>
      <w:r w:rsidRPr="004A38E3">
        <w:t xml:space="preserve"> </w:t>
      </w:r>
      <w:r>
        <w:t xml:space="preserve">с </w:t>
      </w:r>
      <w:r w:rsidRPr="00657E83">
        <w:rPr>
          <w:i/>
          <w:lang w:val="en-US"/>
        </w:rPr>
        <w:t>R</w:t>
      </w:r>
      <w:r w:rsidRPr="004A38E3">
        <w:t>1.</w:t>
      </w:r>
    </w:p>
    <w:p w14:paraId="6B6DAB93" w14:textId="77777777" w:rsidR="004A38E3" w:rsidRDefault="004A38E3" w:rsidP="00274B4E">
      <w:pPr>
        <w:keepNext/>
        <w:spacing w:line="360" w:lineRule="auto"/>
        <w:ind w:left="851"/>
      </w:pPr>
      <w:r w:rsidRPr="004A38E3">
        <w:rPr>
          <w:noProof/>
        </w:rPr>
        <w:drawing>
          <wp:inline distT="0" distB="0" distL="0" distR="0" wp14:anchorId="200A9B76" wp14:editId="0A596A89">
            <wp:extent cx="5382376" cy="943107"/>
            <wp:effectExtent l="19050" t="19050" r="8890" b="28575"/>
            <wp:docPr id="578621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2115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943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C5C385" w14:textId="2B591B25" w:rsidR="004A38E3" w:rsidRDefault="004A38E3" w:rsidP="00274B4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74B4E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7B4C36" w:rsidRPr="00274B4E">
        <w:rPr>
          <w:b/>
          <w:i w:val="0"/>
          <w:iCs w:val="0"/>
          <w:noProof/>
          <w:color w:val="000000" w:themeColor="text1"/>
          <w:sz w:val="28"/>
          <w:szCs w:val="28"/>
        </w:rPr>
        <w:t>29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4A38E3">
        <w:rPr>
          <w:i w:val="0"/>
          <w:iCs w:val="0"/>
          <w:color w:val="000000" w:themeColor="text1"/>
          <w:sz w:val="28"/>
          <w:szCs w:val="28"/>
        </w:rPr>
        <w:t xml:space="preserve">. Неудачное эхо тестирование </w:t>
      </w:r>
      <w:r w:rsidRPr="00657E83">
        <w:rPr>
          <w:iCs w:val="0"/>
          <w:color w:val="000000" w:themeColor="text1"/>
          <w:sz w:val="28"/>
          <w:szCs w:val="28"/>
        </w:rPr>
        <w:t>PC</w:t>
      </w:r>
      <w:r w:rsidRPr="004A38E3">
        <w:rPr>
          <w:i w:val="0"/>
          <w:iCs w:val="0"/>
          <w:color w:val="000000" w:themeColor="text1"/>
          <w:sz w:val="28"/>
          <w:szCs w:val="28"/>
        </w:rPr>
        <w:t>-</w:t>
      </w:r>
      <w:r w:rsidRPr="00657E83">
        <w:rPr>
          <w:iCs w:val="0"/>
          <w:color w:val="000000" w:themeColor="text1"/>
          <w:sz w:val="28"/>
          <w:szCs w:val="28"/>
        </w:rPr>
        <w:t>A</w:t>
      </w:r>
    </w:p>
    <w:p w14:paraId="429A14E8" w14:textId="493EF89C" w:rsidR="004A38E3" w:rsidRDefault="004A38E3" w:rsidP="00274B4E">
      <w:pPr>
        <w:spacing w:line="360" w:lineRule="auto"/>
        <w:ind w:left="1418"/>
      </w:pPr>
      <w:r>
        <w:t>Убедимся, что безопасность портов была нарушена.</w:t>
      </w:r>
    </w:p>
    <w:p w14:paraId="2396DC9B" w14:textId="77777777" w:rsidR="004A38E3" w:rsidRDefault="004A38E3" w:rsidP="00274B4E">
      <w:pPr>
        <w:keepNext/>
        <w:spacing w:line="360" w:lineRule="auto"/>
        <w:ind w:left="1418"/>
        <w:jc w:val="center"/>
      </w:pPr>
      <w:r w:rsidRPr="004A38E3">
        <w:rPr>
          <w:noProof/>
        </w:rPr>
        <w:lastRenderedPageBreak/>
        <w:drawing>
          <wp:inline distT="0" distB="0" distL="0" distR="0" wp14:anchorId="3BAD62DC" wp14:editId="797BA68B">
            <wp:extent cx="3600000" cy="1977049"/>
            <wp:effectExtent l="19050" t="19050" r="19685" b="23495"/>
            <wp:docPr id="819994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9473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770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909033" w14:textId="1C46DFC6" w:rsidR="004A38E3" w:rsidRDefault="004A38E3" w:rsidP="00274B4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74B4E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7B4C36" w:rsidRPr="00274B4E">
        <w:rPr>
          <w:b/>
          <w:i w:val="0"/>
          <w:iCs w:val="0"/>
          <w:noProof/>
          <w:color w:val="000000" w:themeColor="text1"/>
          <w:sz w:val="28"/>
          <w:szCs w:val="28"/>
        </w:rPr>
        <w:t>30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4A38E3">
        <w:rPr>
          <w:i w:val="0"/>
          <w:iCs w:val="0"/>
          <w:color w:val="000000" w:themeColor="text1"/>
          <w:sz w:val="28"/>
          <w:szCs w:val="28"/>
        </w:rPr>
        <w:t>. Проверка нарушения безопасности портов</w:t>
      </w:r>
    </w:p>
    <w:p w14:paraId="085D826E" w14:textId="45D7F805" w:rsidR="004A38E3" w:rsidRDefault="004A38E3" w:rsidP="00274B4E">
      <w:pPr>
        <w:spacing w:line="360" w:lineRule="auto"/>
        <w:ind w:left="1418"/>
      </w:pPr>
      <w:r>
        <w:t xml:space="preserve">Удаляем жестко закодированный </w:t>
      </w:r>
      <w:r w:rsidRPr="00657E83">
        <w:rPr>
          <w:i/>
          <w:lang w:val="en-US"/>
        </w:rPr>
        <w:t>MAC</w:t>
      </w:r>
      <w:r w:rsidRPr="004A38E3">
        <w:t>-</w:t>
      </w:r>
      <w:r>
        <w:t>адрес из маршрутизатора и снова включаем порт.</w:t>
      </w:r>
    </w:p>
    <w:p w14:paraId="561FBEF7" w14:textId="7BDC3A5E" w:rsidR="004A38E3" w:rsidRPr="00DA3CF4" w:rsidRDefault="004A38E3" w:rsidP="00274B4E">
      <w:pPr>
        <w:spacing w:line="360" w:lineRule="auto"/>
        <w:ind w:left="1418"/>
      </w:pPr>
      <w:r>
        <w:t xml:space="preserve">Выполняем эхо-тестирование </w:t>
      </w:r>
      <w:r w:rsidRPr="00657E83">
        <w:rPr>
          <w:i/>
          <w:lang w:val="en-US"/>
        </w:rPr>
        <w:t>PC</w:t>
      </w:r>
      <w:r w:rsidRPr="004A38E3">
        <w:t>-</w:t>
      </w:r>
      <w:r w:rsidRPr="00657E83">
        <w:rPr>
          <w:i/>
          <w:lang w:val="en-US"/>
        </w:rPr>
        <w:t>A</w:t>
      </w:r>
      <w:r w:rsidRPr="004A38E3">
        <w:t xml:space="preserve"> </w:t>
      </w:r>
      <w:r>
        <w:t xml:space="preserve">с </w:t>
      </w:r>
      <w:r w:rsidRPr="00657E83">
        <w:rPr>
          <w:i/>
          <w:lang w:val="en-US"/>
        </w:rPr>
        <w:t>R</w:t>
      </w:r>
      <w:r w:rsidRPr="004A38E3">
        <w:t>1.</w:t>
      </w:r>
      <w:r w:rsidR="00DA3CF4" w:rsidRPr="00DA3CF4">
        <w:t xml:space="preserve"> </w:t>
      </w:r>
      <w:r w:rsidR="00DA3CF4">
        <w:t>Оно безуспешное, потому что порт принял состояние «</w:t>
      </w:r>
      <w:r w:rsidR="00DA3CF4" w:rsidRPr="00657E83">
        <w:rPr>
          <w:i/>
          <w:lang w:val="en-US"/>
        </w:rPr>
        <w:t>error</w:t>
      </w:r>
      <w:r w:rsidR="00DA3CF4" w:rsidRPr="00DA3CF4">
        <w:t xml:space="preserve"> </w:t>
      </w:r>
      <w:r w:rsidR="00DA3CF4" w:rsidRPr="00657E83">
        <w:rPr>
          <w:i/>
          <w:lang w:val="en-US"/>
        </w:rPr>
        <w:t>disabled</w:t>
      </w:r>
      <w:r w:rsidR="00DA3CF4">
        <w:t>»</w:t>
      </w:r>
      <w:r w:rsidR="00DA3CF4" w:rsidRPr="00DA3CF4">
        <w:t>.</w:t>
      </w:r>
    </w:p>
    <w:p w14:paraId="2E910A7E" w14:textId="0613BA45" w:rsidR="004A38E3" w:rsidRDefault="00DA3CF4" w:rsidP="00274B4E">
      <w:pPr>
        <w:spacing w:line="360" w:lineRule="auto"/>
        <w:ind w:left="1418"/>
      </w:pPr>
      <w:r>
        <w:t>Сбрасываем состояние «</w:t>
      </w:r>
      <w:r w:rsidRPr="00657E83">
        <w:rPr>
          <w:i/>
          <w:lang w:val="en-US"/>
        </w:rPr>
        <w:t>error</w:t>
      </w:r>
      <w:r w:rsidRPr="00DA3CF4">
        <w:t xml:space="preserve"> </w:t>
      </w:r>
      <w:r w:rsidRPr="00657E83">
        <w:rPr>
          <w:i/>
          <w:lang w:val="en-US"/>
        </w:rPr>
        <w:t>disabled</w:t>
      </w:r>
      <w:r>
        <w:t>»</w:t>
      </w:r>
      <w:r w:rsidRPr="00DA3CF4">
        <w:t xml:space="preserve"> </w:t>
      </w:r>
      <w:r>
        <w:t xml:space="preserve">порта </w:t>
      </w:r>
      <w:r w:rsidRPr="00657E83">
        <w:rPr>
          <w:i/>
          <w:lang w:val="en-US"/>
        </w:rPr>
        <w:t>Fa</w:t>
      </w:r>
      <w:r w:rsidRPr="00DA3CF4">
        <w:t>0/5</w:t>
      </w:r>
      <w:r>
        <w:t xml:space="preserve"> коммутатора </w:t>
      </w:r>
      <w:r w:rsidRPr="00657E83">
        <w:rPr>
          <w:i/>
          <w:lang w:val="en-US"/>
        </w:rPr>
        <w:t>S</w:t>
      </w:r>
      <w:r w:rsidRPr="00DA3CF4">
        <w:t>1.</w:t>
      </w:r>
    </w:p>
    <w:p w14:paraId="34094881" w14:textId="77777777" w:rsidR="00DA3CF4" w:rsidRDefault="00DA3CF4" w:rsidP="00274B4E">
      <w:pPr>
        <w:keepNext/>
        <w:spacing w:line="360" w:lineRule="auto"/>
        <w:ind w:left="993"/>
      </w:pPr>
      <w:r w:rsidRPr="00DA3CF4">
        <w:rPr>
          <w:noProof/>
        </w:rPr>
        <w:drawing>
          <wp:inline distT="0" distB="0" distL="0" distR="0" wp14:anchorId="2C137275" wp14:editId="036F74DF">
            <wp:extent cx="5400000" cy="1571801"/>
            <wp:effectExtent l="19050" t="19050" r="10795" b="28575"/>
            <wp:docPr id="1109639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3936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718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3887B4" w14:textId="545144D9" w:rsidR="00DA3CF4" w:rsidRPr="00DA3CF4" w:rsidRDefault="00DA3CF4" w:rsidP="00274B4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74B4E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7B4C36" w:rsidRPr="00274B4E">
        <w:rPr>
          <w:b/>
          <w:i w:val="0"/>
          <w:iCs w:val="0"/>
          <w:noProof/>
          <w:color w:val="000000" w:themeColor="text1"/>
          <w:sz w:val="28"/>
          <w:szCs w:val="28"/>
        </w:rPr>
        <w:t>31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DA3CF4">
        <w:rPr>
          <w:i w:val="0"/>
          <w:iCs w:val="0"/>
          <w:color w:val="000000" w:themeColor="text1"/>
          <w:sz w:val="28"/>
          <w:szCs w:val="28"/>
        </w:rPr>
        <w:t xml:space="preserve">. Сброс состояния </w:t>
      </w:r>
      <w:r>
        <w:rPr>
          <w:i w:val="0"/>
          <w:iCs w:val="0"/>
          <w:color w:val="000000" w:themeColor="text1"/>
          <w:sz w:val="28"/>
          <w:szCs w:val="28"/>
        </w:rPr>
        <w:t>«</w:t>
      </w:r>
      <w:proofErr w:type="spellStart"/>
      <w:r w:rsidRPr="00657E83">
        <w:rPr>
          <w:iCs w:val="0"/>
          <w:color w:val="000000" w:themeColor="text1"/>
          <w:sz w:val="28"/>
          <w:szCs w:val="28"/>
        </w:rPr>
        <w:t>error</w:t>
      </w:r>
      <w:proofErr w:type="spellEnd"/>
      <w:r w:rsidRPr="00DA3CF4">
        <w:rPr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Pr="00657E83">
        <w:rPr>
          <w:iCs w:val="0"/>
          <w:color w:val="000000" w:themeColor="text1"/>
          <w:sz w:val="28"/>
          <w:szCs w:val="28"/>
        </w:rPr>
        <w:t>disabled</w:t>
      </w:r>
      <w:proofErr w:type="spellEnd"/>
      <w:r>
        <w:rPr>
          <w:i w:val="0"/>
          <w:iCs w:val="0"/>
          <w:color w:val="000000" w:themeColor="text1"/>
          <w:sz w:val="28"/>
          <w:szCs w:val="28"/>
        </w:rPr>
        <w:t>»</w:t>
      </w:r>
      <w:r w:rsidRPr="00DA3CF4">
        <w:rPr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i w:val="0"/>
          <w:iCs w:val="0"/>
          <w:color w:val="000000" w:themeColor="text1"/>
          <w:sz w:val="28"/>
          <w:szCs w:val="28"/>
        </w:rPr>
        <w:t xml:space="preserve">на </w:t>
      </w:r>
      <w:r w:rsidRPr="00657E83">
        <w:rPr>
          <w:iCs w:val="0"/>
          <w:color w:val="000000" w:themeColor="text1"/>
          <w:sz w:val="28"/>
          <w:szCs w:val="28"/>
          <w:lang w:val="en-US"/>
        </w:rPr>
        <w:t>S</w:t>
      </w:r>
      <w:r w:rsidRPr="00DA3CF4">
        <w:rPr>
          <w:i w:val="0"/>
          <w:iCs w:val="0"/>
          <w:color w:val="000000" w:themeColor="text1"/>
          <w:sz w:val="28"/>
          <w:szCs w:val="28"/>
        </w:rPr>
        <w:t>1</w:t>
      </w:r>
    </w:p>
    <w:p w14:paraId="5765F9A0" w14:textId="10E781D6" w:rsidR="00DA3CF4" w:rsidRDefault="00DA3CF4" w:rsidP="00274B4E">
      <w:pPr>
        <w:spacing w:line="360" w:lineRule="auto"/>
        <w:ind w:left="1418"/>
      </w:pPr>
      <w:r>
        <w:t>Снова выполняем эхо-тестирование и в этот раз оно успешно.</w:t>
      </w:r>
    </w:p>
    <w:p w14:paraId="0DDD386D" w14:textId="02F73151" w:rsidR="00DA3CF4" w:rsidRDefault="00DA3CF4" w:rsidP="00274B4E">
      <w:pPr>
        <w:spacing w:line="360" w:lineRule="auto"/>
        <w:ind w:left="1418"/>
      </w:pPr>
      <w:r>
        <w:t xml:space="preserve">Удаляем базовую безопасность портов на порте </w:t>
      </w:r>
      <w:r w:rsidRPr="00657E83">
        <w:rPr>
          <w:i/>
          <w:lang w:val="en-US"/>
        </w:rPr>
        <w:t>Fa</w:t>
      </w:r>
      <w:r w:rsidRPr="00DA3CF4">
        <w:t xml:space="preserve">0/5 </w:t>
      </w:r>
      <w:r>
        <w:t xml:space="preserve">коммутатора </w:t>
      </w:r>
      <w:r w:rsidRPr="00657E83">
        <w:rPr>
          <w:i/>
          <w:lang w:val="en-US"/>
        </w:rPr>
        <w:t>S</w:t>
      </w:r>
      <w:r w:rsidRPr="00DA3CF4">
        <w:t>1.</w:t>
      </w:r>
    </w:p>
    <w:p w14:paraId="4BB991C1" w14:textId="77777777" w:rsidR="00DA3CF4" w:rsidRDefault="00DA3CF4" w:rsidP="00274B4E">
      <w:pPr>
        <w:keepNext/>
        <w:spacing w:line="360" w:lineRule="auto"/>
        <w:ind w:left="1418"/>
      </w:pPr>
      <w:r w:rsidRPr="00DA3CF4">
        <w:rPr>
          <w:noProof/>
        </w:rPr>
        <w:lastRenderedPageBreak/>
        <w:drawing>
          <wp:inline distT="0" distB="0" distL="0" distR="0" wp14:anchorId="7E48150E" wp14:editId="44B72AFC">
            <wp:extent cx="4680000" cy="815936"/>
            <wp:effectExtent l="19050" t="19050" r="6350" b="22860"/>
            <wp:docPr id="526260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6031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8159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946B91" w14:textId="058949FF" w:rsidR="00DA3CF4" w:rsidRDefault="00DA3CF4" w:rsidP="00274B4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74B4E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7B4C36" w:rsidRPr="00274B4E">
        <w:rPr>
          <w:b/>
          <w:i w:val="0"/>
          <w:iCs w:val="0"/>
          <w:noProof/>
          <w:color w:val="000000" w:themeColor="text1"/>
          <w:sz w:val="28"/>
          <w:szCs w:val="28"/>
        </w:rPr>
        <w:t>32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DA3CF4">
        <w:rPr>
          <w:i w:val="0"/>
          <w:iCs w:val="0"/>
          <w:color w:val="000000" w:themeColor="text1"/>
          <w:sz w:val="28"/>
          <w:szCs w:val="28"/>
        </w:rPr>
        <w:t xml:space="preserve">. Удаление базовой безопасности портов на порте </w:t>
      </w:r>
      <w:r w:rsidRPr="00657E83">
        <w:rPr>
          <w:iCs w:val="0"/>
          <w:color w:val="000000" w:themeColor="text1"/>
          <w:sz w:val="28"/>
          <w:szCs w:val="28"/>
        </w:rPr>
        <w:t>Fa</w:t>
      </w:r>
      <w:r w:rsidRPr="00DA3CF4">
        <w:rPr>
          <w:i w:val="0"/>
          <w:iCs w:val="0"/>
          <w:color w:val="000000" w:themeColor="text1"/>
          <w:sz w:val="28"/>
          <w:szCs w:val="28"/>
        </w:rPr>
        <w:t xml:space="preserve">0/5 коммутатора </w:t>
      </w:r>
      <w:r w:rsidRPr="00657E83">
        <w:rPr>
          <w:iCs w:val="0"/>
          <w:color w:val="000000" w:themeColor="text1"/>
          <w:sz w:val="28"/>
          <w:szCs w:val="28"/>
        </w:rPr>
        <w:t>S</w:t>
      </w:r>
      <w:r w:rsidRPr="00DA3CF4">
        <w:rPr>
          <w:i w:val="0"/>
          <w:iCs w:val="0"/>
          <w:color w:val="000000" w:themeColor="text1"/>
          <w:sz w:val="28"/>
          <w:szCs w:val="28"/>
        </w:rPr>
        <w:t>1</w:t>
      </w:r>
    </w:p>
    <w:p w14:paraId="5ED024F7" w14:textId="25E2A8F9" w:rsidR="00DA3CF4" w:rsidRDefault="00DA3CF4" w:rsidP="00274B4E">
      <w:pPr>
        <w:spacing w:line="360" w:lineRule="auto"/>
        <w:ind w:left="1418"/>
      </w:pPr>
      <w:r>
        <w:t xml:space="preserve">Отключаем неиспользуемые порты на </w:t>
      </w:r>
      <w:r w:rsidRPr="00657E83">
        <w:rPr>
          <w:i/>
          <w:lang w:val="en-US"/>
        </w:rPr>
        <w:t>S</w:t>
      </w:r>
      <w:r w:rsidRPr="00DA3CF4">
        <w:t>1</w:t>
      </w:r>
      <w:r w:rsidR="00914A47" w:rsidRPr="00914A47">
        <w:t xml:space="preserve"> (</w:t>
      </w:r>
      <w:r w:rsidR="00914A47" w:rsidRPr="00657E83">
        <w:rPr>
          <w:i/>
          <w:lang w:val="en-US"/>
        </w:rPr>
        <w:t>f</w:t>
      </w:r>
      <w:r w:rsidR="00914A47" w:rsidRPr="00914A47">
        <w:t xml:space="preserve">0/2-4, </w:t>
      </w:r>
      <w:r w:rsidR="00914A47" w:rsidRPr="00657E83">
        <w:rPr>
          <w:i/>
          <w:lang w:val="en-US"/>
        </w:rPr>
        <w:t>f</w:t>
      </w:r>
      <w:r w:rsidR="00914A47" w:rsidRPr="00914A47">
        <w:t xml:space="preserve">0/7-24, </w:t>
      </w:r>
      <w:r w:rsidR="00914A47" w:rsidRPr="00657E83">
        <w:rPr>
          <w:i/>
          <w:lang w:val="en-US"/>
        </w:rPr>
        <w:t>g</w:t>
      </w:r>
      <w:r w:rsidR="00914A47" w:rsidRPr="00914A47">
        <w:t>0/1-2)</w:t>
      </w:r>
      <w:r>
        <w:t xml:space="preserve"> и </w:t>
      </w:r>
      <w:r w:rsidRPr="00657E83">
        <w:rPr>
          <w:i/>
          <w:lang w:val="en-US"/>
        </w:rPr>
        <w:t>S</w:t>
      </w:r>
      <w:r w:rsidRPr="00DA3CF4">
        <w:t>2</w:t>
      </w:r>
      <w:r w:rsidR="00914A47" w:rsidRPr="00914A47">
        <w:t xml:space="preserve"> (</w:t>
      </w:r>
      <w:r w:rsidR="00914A47" w:rsidRPr="00657E83">
        <w:rPr>
          <w:i/>
          <w:lang w:val="en-US"/>
        </w:rPr>
        <w:t>f</w:t>
      </w:r>
      <w:r w:rsidR="00914A47" w:rsidRPr="00914A47">
        <w:t xml:space="preserve">0/2-17, </w:t>
      </w:r>
      <w:r w:rsidR="00914A47" w:rsidRPr="00657E83">
        <w:rPr>
          <w:i/>
          <w:lang w:val="en-US"/>
        </w:rPr>
        <w:t>f</w:t>
      </w:r>
      <w:r w:rsidR="00914A47" w:rsidRPr="00914A47">
        <w:t xml:space="preserve">0/19-24, </w:t>
      </w:r>
      <w:r w:rsidR="00914A47" w:rsidRPr="00657E83">
        <w:rPr>
          <w:i/>
          <w:lang w:val="en-US"/>
        </w:rPr>
        <w:t>g</w:t>
      </w:r>
      <w:r w:rsidR="00914A47" w:rsidRPr="00914A47">
        <w:t>0/1-2)</w:t>
      </w:r>
      <w:r w:rsidRPr="00DA3CF4">
        <w:t>.</w:t>
      </w:r>
    </w:p>
    <w:p w14:paraId="5A1B6FD5" w14:textId="664A8A78" w:rsidR="00914A47" w:rsidRPr="00914A47" w:rsidRDefault="00914A47" w:rsidP="00274B4E">
      <w:pPr>
        <w:spacing w:line="360" w:lineRule="auto"/>
        <w:ind w:left="1418"/>
      </w:pPr>
      <w:r>
        <w:t xml:space="preserve">Перемещаем активные порты в сеть </w:t>
      </w:r>
      <w:r w:rsidRPr="00657E83">
        <w:rPr>
          <w:i/>
          <w:lang w:val="en-US"/>
        </w:rPr>
        <w:t>VLAN</w:t>
      </w:r>
      <w:r>
        <w:t xml:space="preserve">, отличную от </w:t>
      </w:r>
      <w:r w:rsidRPr="00657E83">
        <w:rPr>
          <w:i/>
          <w:lang w:val="en-US"/>
        </w:rPr>
        <w:t>VLAN</w:t>
      </w:r>
      <w:r w:rsidRPr="00914A47">
        <w:t xml:space="preserve"> 1</w:t>
      </w:r>
      <w:r>
        <w:t xml:space="preserve">. Настроим базовую </w:t>
      </w:r>
      <w:r w:rsidRPr="00657E83">
        <w:rPr>
          <w:i/>
          <w:lang w:val="en-US"/>
        </w:rPr>
        <w:t>VLAN</w:t>
      </w:r>
      <w:r w:rsidRPr="00914A47">
        <w:t xml:space="preserve"> </w:t>
      </w:r>
      <w:r>
        <w:t xml:space="preserve">для пользователей на </w:t>
      </w:r>
      <w:r w:rsidRPr="00657E83">
        <w:rPr>
          <w:i/>
          <w:lang w:val="en-US"/>
        </w:rPr>
        <w:t>S</w:t>
      </w:r>
      <w:r w:rsidRPr="00914A47">
        <w:t xml:space="preserve">1 </w:t>
      </w:r>
      <w:r>
        <w:t xml:space="preserve">и </w:t>
      </w:r>
      <w:r w:rsidRPr="00657E83">
        <w:rPr>
          <w:i/>
          <w:lang w:val="en-US"/>
        </w:rPr>
        <w:t>S</w:t>
      </w:r>
      <w:r w:rsidRPr="00914A47">
        <w:t>2.</w:t>
      </w:r>
    </w:p>
    <w:p w14:paraId="49352903" w14:textId="77777777" w:rsidR="00914A47" w:rsidRDefault="00914A47" w:rsidP="00274B4E">
      <w:pPr>
        <w:keepNext/>
        <w:spacing w:line="360" w:lineRule="auto"/>
        <w:ind w:left="1418"/>
      </w:pPr>
      <w:r w:rsidRPr="00914A47">
        <w:rPr>
          <w:noProof/>
        </w:rPr>
        <w:drawing>
          <wp:inline distT="0" distB="0" distL="0" distR="0" wp14:anchorId="3F891430" wp14:editId="1BDDC657">
            <wp:extent cx="4320000" cy="570435"/>
            <wp:effectExtent l="19050" t="19050" r="23495" b="20320"/>
            <wp:docPr id="1666305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0591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570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2B5C69" w14:textId="548646CC" w:rsidR="00DA3CF4" w:rsidRDefault="00914A47" w:rsidP="00274B4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74B4E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7B4C36" w:rsidRPr="00274B4E">
        <w:rPr>
          <w:b/>
          <w:i w:val="0"/>
          <w:iCs w:val="0"/>
          <w:noProof/>
          <w:color w:val="000000" w:themeColor="text1"/>
          <w:sz w:val="28"/>
          <w:szCs w:val="28"/>
        </w:rPr>
        <w:t>33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914A47">
        <w:rPr>
          <w:i w:val="0"/>
          <w:iCs w:val="0"/>
          <w:color w:val="000000" w:themeColor="text1"/>
          <w:sz w:val="28"/>
          <w:szCs w:val="28"/>
        </w:rPr>
        <w:t xml:space="preserve">. Настройка </w:t>
      </w:r>
      <w:r w:rsidRPr="00657E83">
        <w:rPr>
          <w:iCs w:val="0"/>
          <w:color w:val="000000" w:themeColor="text1"/>
          <w:sz w:val="28"/>
          <w:szCs w:val="28"/>
        </w:rPr>
        <w:t>VLAN</w:t>
      </w:r>
      <w:r w:rsidRPr="00914A47">
        <w:rPr>
          <w:i w:val="0"/>
          <w:iCs w:val="0"/>
          <w:color w:val="000000" w:themeColor="text1"/>
          <w:sz w:val="28"/>
          <w:szCs w:val="28"/>
        </w:rPr>
        <w:t xml:space="preserve"> 20 для </w:t>
      </w:r>
      <w:proofErr w:type="spellStart"/>
      <w:r w:rsidRPr="00657E83">
        <w:rPr>
          <w:iCs w:val="0"/>
          <w:color w:val="000000" w:themeColor="text1"/>
          <w:sz w:val="28"/>
          <w:szCs w:val="28"/>
        </w:rPr>
        <w:t>Users</w:t>
      </w:r>
      <w:proofErr w:type="spellEnd"/>
      <w:r w:rsidRPr="00914A47">
        <w:rPr>
          <w:i w:val="0"/>
          <w:iCs w:val="0"/>
          <w:color w:val="000000" w:themeColor="text1"/>
          <w:sz w:val="28"/>
          <w:szCs w:val="28"/>
        </w:rPr>
        <w:t xml:space="preserve"> на </w:t>
      </w:r>
      <w:r w:rsidRPr="00657E83">
        <w:rPr>
          <w:iCs w:val="0"/>
          <w:color w:val="000000" w:themeColor="text1"/>
          <w:sz w:val="28"/>
          <w:szCs w:val="28"/>
        </w:rPr>
        <w:t>S</w:t>
      </w:r>
      <w:r w:rsidRPr="00914A47">
        <w:rPr>
          <w:i w:val="0"/>
          <w:iCs w:val="0"/>
          <w:color w:val="000000" w:themeColor="text1"/>
          <w:sz w:val="28"/>
          <w:szCs w:val="28"/>
        </w:rPr>
        <w:t>1</w:t>
      </w:r>
    </w:p>
    <w:p w14:paraId="72926F1F" w14:textId="5FBA5231" w:rsidR="00914A47" w:rsidRPr="007B4C36" w:rsidRDefault="00914A47" w:rsidP="00274B4E">
      <w:pPr>
        <w:spacing w:line="360" w:lineRule="auto"/>
        <w:ind w:left="1418"/>
      </w:pPr>
      <w:r>
        <w:t>Аналогично для</w:t>
      </w:r>
      <w:r w:rsidRPr="007B4C36">
        <w:t xml:space="preserve"> </w:t>
      </w:r>
      <w:r w:rsidRPr="00657E83">
        <w:rPr>
          <w:i/>
          <w:lang w:val="en-US"/>
        </w:rPr>
        <w:t>S</w:t>
      </w:r>
      <w:r w:rsidRPr="007B4C36">
        <w:t>2.</w:t>
      </w:r>
    </w:p>
    <w:p w14:paraId="59FC8D10" w14:textId="475CEA9F" w:rsidR="00914A47" w:rsidRDefault="00914A47" w:rsidP="00274B4E">
      <w:pPr>
        <w:spacing w:line="360" w:lineRule="auto"/>
        <w:ind w:left="1418"/>
        <w:rPr>
          <w:lang w:val="en-US"/>
        </w:rPr>
      </w:pPr>
      <w:r>
        <w:t xml:space="preserve">Добавляем текущие активные порты доступа (не магистральные) в новую </w:t>
      </w:r>
      <w:r w:rsidRPr="00657E83">
        <w:rPr>
          <w:i/>
          <w:lang w:val="en-US"/>
        </w:rPr>
        <w:t>VLAN</w:t>
      </w:r>
      <w:r>
        <w:rPr>
          <w:lang w:val="en-US"/>
        </w:rPr>
        <w:t xml:space="preserve"> 20.</w:t>
      </w:r>
    </w:p>
    <w:p w14:paraId="30EBD2AD" w14:textId="77777777" w:rsidR="00914A47" w:rsidRDefault="00914A47" w:rsidP="00274B4E">
      <w:pPr>
        <w:keepNext/>
        <w:spacing w:line="360" w:lineRule="auto"/>
        <w:ind w:left="1418"/>
      </w:pPr>
      <w:r w:rsidRPr="00914A47">
        <w:rPr>
          <w:noProof/>
          <w:lang w:val="en-US"/>
        </w:rPr>
        <w:drawing>
          <wp:inline distT="0" distB="0" distL="0" distR="0" wp14:anchorId="5C9E7EE8" wp14:editId="70E1526E">
            <wp:extent cx="4680000" cy="931498"/>
            <wp:effectExtent l="19050" t="19050" r="25400" b="21590"/>
            <wp:docPr id="934857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5740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9314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703468" w14:textId="0724BEAD" w:rsidR="00914A47" w:rsidRDefault="00914A47" w:rsidP="00274B4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74B4E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7B4C36" w:rsidRPr="00274B4E">
        <w:rPr>
          <w:b/>
          <w:i w:val="0"/>
          <w:iCs w:val="0"/>
          <w:noProof/>
          <w:color w:val="000000" w:themeColor="text1"/>
          <w:sz w:val="28"/>
          <w:szCs w:val="28"/>
        </w:rPr>
        <w:t>34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914A47">
        <w:rPr>
          <w:i w:val="0"/>
          <w:iCs w:val="0"/>
          <w:color w:val="000000" w:themeColor="text1"/>
          <w:sz w:val="28"/>
          <w:szCs w:val="28"/>
        </w:rPr>
        <w:t xml:space="preserve">. Добавление текущих портов доступа в новую </w:t>
      </w:r>
      <w:r w:rsidRPr="00657E83">
        <w:rPr>
          <w:iCs w:val="0"/>
          <w:color w:val="000000" w:themeColor="text1"/>
          <w:sz w:val="28"/>
          <w:szCs w:val="28"/>
        </w:rPr>
        <w:t>VLAN</w:t>
      </w:r>
      <w:r w:rsidRPr="00914A47">
        <w:rPr>
          <w:i w:val="0"/>
          <w:iCs w:val="0"/>
          <w:color w:val="000000" w:themeColor="text1"/>
          <w:sz w:val="28"/>
          <w:szCs w:val="28"/>
        </w:rPr>
        <w:t xml:space="preserve"> 20</w:t>
      </w:r>
    </w:p>
    <w:p w14:paraId="37AEB969" w14:textId="585F94B8" w:rsidR="00914A47" w:rsidRPr="007B4C36" w:rsidRDefault="00914A47" w:rsidP="00274B4E">
      <w:pPr>
        <w:spacing w:line="360" w:lineRule="auto"/>
        <w:ind w:left="1418"/>
      </w:pPr>
      <w:r>
        <w:t xml:space="preserve">Аналогично для </w:t>
      </w:r>
      <w:r w:rsidRPr="00657E83">
        <w:rPr>
          <w:i/>
          <w:lang w:val="en-US"/>
        </w:rPr>
        <w:t>S</w:t>
      </w:r>
      <w:r w:rsidRPr="007B4C36">
        <w:t>2.</w:t>
      </w:r>
    </w:p>
    <w:p w14:paraId="5BAE52E5" w14:textId="1F458BB4" w:rsidR="00914A47" w:rsidRPr="00CB1461" w:rsidRDefault="00CB1461" w:rsidP="00274B4E">
      <w:pPr>
        <w:spacing w:line="360" w:lineRule="auto"/>
        <w:ind w:left="1418"/>
      </w:pPr>
      <w:r>
        <w:t xml:space="preserve">Настраиваем порт с функцией </w:t>
      </w:r>
      <w:r w:rsidRPr="00657E83">
        <w:rPr>
          <w:i/>
          <w:lang w:val="en-US"/>
        </w:rPr>
        <w:t>PVLAN</w:t>
      </w:r>
      <w:r w:rsidRPr="00CB1461">
        <w:t xml:space="preserve"> </w:t>
      </w:r>
      <w:r w:rsidRPr="00657E83">
        <w:rPr>
          <w:i/>
          <w:lang w:val="en-US"/>
        </w:rPr>
        <w:t>Edge</w:t>
      </w:r>
      <w:r w:rsidRPr="00CB1461">
        <w:t>.</w:t>
      </w:r>
    </w:p>
    <w:p w14:paraId="011EDE4A" w14:textId="77777777" w:rsidR="00CB1461" w:rsidRDefault="00CB1461" w:rsidP="00274B4E">
      <w:pPr>
        <w:keepNext/>
        <w:spacing w:line="360" w:lineRule="auto"/>
        <w:ind w:left="1418"/>
      </w:pPr>
      <w:r w:rsidRPr="00CB1461">
        <w:rPr>
          <w:noProof/>
        </w:rPr>
        <w:lastRenderedPageBreak/>
        <w:drawing>
          <wp:inline distT="0" distB="0" distL="0" distR="0" wp14:anchorId="2E57C2E5" wp14:editId="30C51FB4">
            <wp:extent cx="4680000" cy="2384774"/>
            <wp:effectExtent l="19050" t="19050" r="25400" b="15875"/>
            <wp:docPr id="1724481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8199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384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95CAE" w14:textId="25A31DCE" w:rsidR="00DA3CF4" w:rsidRDefault="00CB1461" w:rsidP="00274B4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74B4E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7B4C36" w:rsidRPr="00274B4E">
        <w:rPr>
          <w:b/>
          <w:i w:val="0"/>
          <w:iCs w:val="0"/>
          <w:noProof/>
          <w:color w:val="000000" w:themeColor="text1"/>
          <w:sz w:val="28"/>
          <w:szCs w:val="28"/>
        </w:rPr>
        <w:t>35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CB1461">
        <w:rPr>
          <w:i w:val="0"/>
          <w:iCs w:val="0"/>
          <w:color w:val="000000" w:themeColor="text1"/>
          <w:sz w:val="28"/>
          <w:szCs w:val="28"/>
        </w:rPr>
        <w:t xml:space="preserve">. Настройка порта с функцией </w:t>
      </w:r>
      <w:r w:rsidRPr="00657E83">
        <w:rPr>
          <w:iCs w:val="0"/>
          <w:color w:val="000000" w:themeColor="text1"/>
          <w:sz w:val="28"/>
          <w:szCs w:val="28"/>
        </w:rPr>
        <w:t>PVLAN</w:t>
      </w:r>
      <w:r w:rsidRPr="00CB1461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657E83">
        <w:rPr>
          <w:iCs w:val="0"/>
          <w:color w:val="000000" w:themeColor="text1"/>
          <w:sz w:val="28"/>
          <w:szCs w:val="28"/>
        </w:rPr>
        <w:t>Edge</w:t>
      </w:r>
    </w:p>
    <w:p w14:paraId="25BE1419" w14:textId="66C84C42" w:rsidR="00CB1461" w:rsidRDefault="00CB1461" w:rsidP="00274B4E">
      <w:pPr>
        <w:spacing w:line="360" w:lineRule="auto"/>
        <w:ind w:left="1418"/>
      </w:pPr>
      <w:r>
        <w:t xml:space="preserve">Убедимся, что функция </w:t>
      </w:r>
      <w:r w:rsidRPr="00657E83">
        <w:rPr>
          <w:i/>
          <w:lang w:val="en-US"/>
        </w:rPr>
        <w:t>PVLAN</w:t>
      </w:r>
      <w:r w:rsidRPr="00CB1461">
        <w:t xml:space="preserve"> </w:t>
      </w:r>
      <w:r w:rsidRPr="00657E83">
        <w:rPr>
          <w:i/>
          <w:lang w:val="en-US"/>
        </w:rPr>
        <w:t>Edge</w:t>
      </w:r>
      <w:r w:rsidRPr="00CB1461">
        <w:t xml:space="preserve"> </w:t>
      </w:r>
      <w:r>
        <w:t xml:space="preserve">включена на порту </w:t>
      </w:r>
      <w:r w:rsidRPr="00657E83">
        <w:rPr>
          <w:i/>
          <w:lang w:val="en-US"/>
        </w:rPr>
        <w:t>Fa</w:t>
      </w:r>
      <w:r w:rsidRPr="00CB1461">
        <w:t>0/6.</w:t>
      </w:r>
    </w:p>
    <w:p w14:paraId="00D3BC0F" w14:textId="784587C9" w:rsidR="00CB1461" w:rsidRDefault="00CB1461" w:rsidP="00274B4E">
      <w:pPr>
        <w:keepNext/>
        <w:spacing w:line="360" w:lineRule="auto"/>
        <w:ind w:left="1418"/>
        <w:jc w:val="center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7715C5" wp14:editId="66B07F06">
                <wp:simplePos x="0" y="0"/>
                <wp:positionH relativeFrom="column">
                  <wp:posOffset>1619174</wp:posOffset>
                </wp:positionH>
                <wp:positionV relativeFrom="paragraph">
                  <wp:posOffset>2811475</wp:posOffset>
                </wp:positionV>
                <wp:extent cx="1005840" cy="146649"/>
                <wp:effectExtent l="0" t="0" r="22860" b="25400"/>
                <wp:wrapNone/>
                <wp:docPr id="105094278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466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32857" id="Прямоугольник 2" o:spid="_x0000_s1026" style="position:absolute;margin-left:127.5pt;margin-top:221.4pt;width:79.2pt;height:11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" filled="f" strokecolor="red" strokeweight="1pt"/>
            </w:pict>
          </mc:Fallback>
        </mc:AlternateContent>
      </w:r>
      <w:r w:rsidRPr="00CB1461">
        <w:rPr>
          <w:noProof/>
        </w:rPr>
        <w:drawing>
          <wp:inline distT="0" distB="0" distL="0" distR="0" wp14:anchorId="74A2AF7C" wp14:editId="3288A34D">
            <wp:extent cx="3600000" cy="3324555"/>
            <wp:effectExtent l="19050" t="19050" r="19685" b="28575"/>
            <wp:docPr id="1592534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34844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324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0D2AE4" w14:textId="135C4912" w:rsidR="00CB1461" w:rsidRDefault="00CB1461" w:rsidP="00274B4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74B4E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7B4C36" w:rsidRPr="00274B4E">
        <w:rPr>
          <w:b/>
          <w:i w:val="0"/>
          <w:iCs w:val="0"/>
          <w:noProof/>
          <w:color w:val="000000" w:themeColor="text1"/>
          <w:sz w:val="28"/>
          <w:szCs w:val="28"/>
        </w:rPr>
        <w:t>36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CB1461">
        <w:rPr>
          <w:i w:val="0"/>
          <w:iCs w:val="0"/>
          <w:color w:val="000000" w:themeColor="text1"/>
          <w:sz w:val="28"/>
          <w:szCs w:val="28"/>
        </w:rPr>
        <w:t xml:space="preserve">. Проверка работы </w:t>
      </w:r>
      <w:r w:rsidRPr="00657E83">
        <w:rPr>
          <w:iCs w:val="0"/>
          <w:color w:val="000000" w:themeColor="text1"/>
          <w:sz w:val="28"/>
          <w:szCs w:val="28"/>
        </w:rPr>
        <w:t>PVLAN</w:t>
      </w:r>
      <w:r w:rsidRPr="00CB1461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657E83">
        <w:rPr>
          <w:iCs w:val="0"/>
          <w:color w:val="000000" w:themeColor="text1"/>
          <w:sz w:val="28"/>
          <w:szCs w:val="28"/>
        </w:rPr>
        <w:t>Edge</w:t>
      </w:r>
      <w:r w:rsidRPr="00CB1461">
        <w:rPr>
          <w:i w:val="0"/>
          <w:iCs w:val="0"/>
          <w:color w:val="000000" w:themeColor="text1"/>
          <w:sz w:val="28"/>
          <w:szCs w:val="28"/>
        </w:rPr>
        <w:t xml:space="preserve"> на порту </w:t>
      </w:r>
      <w:r w:rsidRPr="00657E83">
        <w:rPr>
          <w:iCs w:val="0"/>
          <w:color w:val="000000" w:themeColor="text1"/>
          <w:sz w:val="28"/>
          <w:szCs w:val="28"/>
        </w:rPr>
        <w:t>Fa</w:t>
      </w:r>
      <w:r w:rsidRPr="00CB1461">
        <w:rPr>
          <w:i w:val="0"/>
          <w:iCs w:val="0"/>
          <w:color w:val="000000" w:themeColor="text1"/>
          <w:sz w:val="28"/>
          <w:szCs w:val="28"/>
        </w:rPr>
        <w:t>0/6</w:t>
      </w:r>
    </w:p>
    <w:p w14:paraId="3BD1D550" w14:textId="76012DD3" w:rsidR="00CB1461" w:rsidRDefault="00CB1461" w:rsidP="00274B4E">
      <w:pPr>
        <w:spacing w:line="360" w:lineRule="auto"/>
        <w:ind w:left="1418"/>
      </w:pPr>
      <w:r>
        <w:t xml:space="preserve">Деактивируем защищенный порт на интерфейсах </w:t>
      </w:r>
      <w:r w:rsidRPr="00657E83">
        <w:rPr>
          <w:i/>
          <w:lang w:val="en-US"/>
        </w:rPr>
        <w:t>Fa</w:t>
      </w:r>
      <w:r w:rsidRPr="00CB1461">
        <w:t xml:space="preserve">0/6 </w:t>
      </w:r>
      <w:r>
        <w:t xml:space="preserve">и </w:t>
      </w:r>
      <w:r w:rsidRPr="00657E83">
        <w:rPr>
          <w:i/>
          <w:lang w:val="en-US"/>
        </w:rPr>
        <w:t>Fa</w:t>
      </w:r>
      <w:r w:rsidRPr="00CB1461">
        <w:t>0/7</w:t>
      </w:r>
      <w:r>
        <w:t>.</w:t>
      </w:r>
    </w:p>
    <w:p w14:paraId="78CB03E6" w14:textId="58F11926" w:rsidR="00A16B9E" w:rsidRDefault="00A16B9E" w:rsidP="00274B4E">
      <w:pPr>
        <w:pStyle w:val="2"/>
        <w:spacing w:line="360" w:lineRule="auto"/>
        <w:rPr>
          <w:lang w:val="en-US"/>
        </w:rPr>
      </w:pPr>
      <w:bookmarkStart w:id="3" w:name="_Toc136207417"/>
      <w:r>
        <w:t xml:space="preserve">Настройка </w:t>
      </w:r>
      <w:r>
        <w:rPr>
          <w:lang w:val="en-US"/>
        </w:rPr>
        <w:t>IP DHCP Snooping</w:t>
      </w:r>
      <w:bookmarkEnd w:id="3"/>
    </w:p>
    <w:p w14:paraId="0FBAA39B" w14:textId="77777777" w:rsidR="00CB1461" w:rsidRPr="00CB1461" w:rsidRDefault="00CB1461" w:rsidP="00274B4E">
      <w:pPr>
        <w:pStyle w:val="a4"/>
        <w:numPr>
          <w:ilvl w:val="0"/>
          <w:numId w:val="6"/>
        </w:numPr>
        <w:spacing w:line="360" w:lineRule="auto"/>
        <w:rPr>
          <w:vanish/>
          <w:lang w:val="en-US"/>
        </w:rPr>
      </w:pPr>
    </w:p>
    <w:p w14:paraId="0EE21233" w14:textId="77777777" w:rsidR="00CB1461" w:rsidRPr="00CB1461" w:rsidRDefault="00CB1461" w:rsidP="00274B4E">
      <w:pPr>
        <w:pStyle w:val="a4"/>
        <w:numPr>
          <w:ilvl w:val="0"/>
          <w:numId w:val="6"/>
        </w:numPr>
        <w:spacing w:line="360" w:lineRule="auto"/>
        <w:rPr>
          <w:vanish/>
          <w:lang w:val="en-US"/>
        </w:rPr>
      </w:pPr>
    </w:p>
    <w:p w14:paraId="7EE5C885" w14:textId="77777777" w:rsidR="00CB1461" w:rsidRPr="00CB1461" w:rsidRDefault="00CB1461" w:rsidP="00274B4E">
      <w:pPr>
        <w:pStyle w:val="a4"/>
        <w:numPr>
          <w:ilvl w:val="0"/>
          <w:numId w:val="6"/>
        </w:numPr>
        <w:spacing w:line="360" w:lineRule="auto"/>
        <w:rPr>
          <w:vanish/>
          <w:lang w:val="en-US"/>
        </w:rPr>
      </w:pPr>
    </w:p>
    <w:p w14:paraId="55A5FEDB" w14:textId="77777777" w:rsidR="00CB1461" w:rsidRPr="00CB1461" w:rsidRDefault="00CB1461" w:rsidP="00274B4E">
      <w:pPr>
        <w:pStyle w:val="a4"/>
        <w:numPr>
          <w:ilvl w:val="0"/>
          <w:numId w:val="6"/>
        </w:numPr>
        <w:spacing w:line="360" w:lineRule="auto"/>
        <w:rPr>
          <w:vanish/>
          <w:lang w:val="en-US"/>
        </w:rPr>
      </w:pPr>
    </w:p>
    <w:p w14:paraId="01FEF0CF" w14:textId="5043FBD7" w:rsidR="00CB1461" w:rsidRDefault="00CB1461" w:rsidP="00274B4E">
      <w:pPr>
        <w:pStyle w:val="a4"/>
        <w:numPr>
          <w:ilvl w:val="1"/>
          <w:numId w:val="6"/>
        </w:numPr>
        <w:spacing w:line="360" w:lineRule="auto"/>
        <w:ind w:left="1418"/>
        <w:rPr>
          <w:lang w:val="en-US"/>
        </w:rPr>
      </w:pPr>
      <w:r>
        <w:t xml:space="preserve">Настройка </w:t>
      </w:r>
      <w:r w:rsidRPr="00657E83">
        <w:rPr>
          <w:i/>
          <w:lang w:val="en-US"/>
        </w:rPr>
        <w:t>DHCP</w:t>
      </w:r>
    </w:p>
    <w:p w14:paraId="28911563" w14:textId="3B42176F" w:rsidR="00CB1461" w:rsidRDefault="00CB1461" w:rsidP="00274B4E">
      <w:pPr>
        <w:pStyle w:val="a4"/>
        <w:spacing w:line="360" w:lineRule="auto"/>
        <w:ind w:left="1418"/>
      </w:pPr>
      <w:r>
        <w:t xml:space="preserve">Настроим </w:t>
      </w:r>
      <w:r w:rsidRPr="00657E83">
        <w:rPr>
          <w:i/>
          <w:lang w:val="en-US"/>
        </w:rPr>
        <w:t>DHCP</w:t>
      </w:r>
      <w:r w:rsidRPr="00CB1461">
        <w:t xml:space="preserve"> </w:t>
      </w:r>
      <w:r>
        <w:t xml:space="preserve">на маршрутизаторе </w:t>
      </w:r>
      <w:r w:rsidRPr="00657E83">
        <w:rPr>
          <w:i/>
          <w:lang w:val="en-US"/>
        </w:rPr>
        <w:t>R</w:t>
      </w:r>
      <w:r w:rsidRPr="00CB1461">
        <w:t xml:space="preserve">1 </w:t>
      </w:r>
      <w:r>
        <w:t xml:space="preserve">для </w:t>
      </w:r>
      <w:r w:rsidRPr="00657E83">
        <w:rPr>
          <w:i/>
          <w:lang w:val="en-US"/>
        </w:rPr>
        <w:t>VLAN</w:t>
      </w:r>
      <w:r w:rsidRPr="00CB1461">
        <w:t xml:space="preserve"> 1.</w:t>
      </w:r>
    </w:p>
    <w:p w14:paraId="4EEDE4FE" w14:textId="77777777" w:rsidR="00CB1461" w:rsidRDefault="00CB1461" w:rsidP="00274B4E">
      <w:pPr>
        <w:pStyle w:val="a4"/>
        <w:spacing w:line="360" w:lineRule="auto"/>
        <w:ind w:left="1418"/>
      </w:pPr>
    </w:p>
    <w:p w14:paraId="3CD4B1E4" w14:textId="77777777" w:rsidR="006A751E" w:rsidRDefault="006A751E" w:rsidP="00274B4E">
      <w:pPr>
        <w:pStyle w:val="a4"/>
        <w:keepNext/>
        <w:spacing w:line="360" w:lineRule="auto"/>
        <w:ind w:left="1701"/>
      </w:pPr>
      <w:r w:rsidRPr="006A751E">
        <w:rPr>
          <w:noProof/>
        </w:rPr>
        <w:lastRenderedPageBreak/>
        <w:drawing>
          <wp:inline distT="0" distB="0" distL="0" distR="0" wp14:anchorId="052853CB" wp14:editId="54C74242">
            <wp:extent cx="3600000" cy="1301205"/>
            <wp:effectExtent l="19050" t="19050" r="19685" b="13335"/>
            <wp:docPr id="2102399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9910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01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7C7AD0" w14:textId="3CDC0AF9" w:rsidR="00CB1461" w:rsidRPr="006A751E" w:rsidRDefault="006A751E" w:rsidP="00274B4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74B4E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7B4C36" w:rsidRPr="00274B4E">
        <w:rPr>
          <w:b/>
          <w:i w:val="0"/>
          <w:iCs w:val="0"/>
          <w:noProof/>
          <w:color w:val="000000" w:themeColor="text1"/>
          <w:sz w:val="28"/>
          <w:szCs w:val="28"/>
        </w:rPr>
        <w:t>37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6A751E">
        <w:rPr>
          <w:i w:val="0"/>
          <w:iCs w:val="0"/>
          <w:color w:val="000000" w:themeColor="text1"/>
          <w:sz w:val="28"/>
          <w:szCs w:val="28"/>
        </w:rPr>
        <w:t xml:space="preserve">. Настройка </w:t>
      </w:r>
      <w:r w:rsidRPr="00657E83">
        <w:rPr>
          <w:iCs w:val="0"/>
          <w:color w:val="000000" w:themeColor="text1"/>
          <w:sz w:val="28"/>
          <w:szCs w:val="28"/>
        </w:rPr>
        <w:t>DHCP</w:t>
      </w:r>
      <w:r w:rsidRPr="006A751E">
        <w:rPr>
          <w:i w:val="0"/>
          <w:iCs w:val="0"/>
          <w:color w:val="000000" w:themeColor="text1"/>
          <w:sz w:val="28"/>
          <w:szCs w:val="28"/>
        </w:rPr>
        <w:t xml:space="preserve"> на </w:t>
      </w:r>
      <w:r w:rsidRPr="00657E83">
        <w:rPr>
          <w:iCs w:val="0"/>
          <w:color w:val="000000" w:themeColor="text1"/>
          <w:sz w:val="28"/>
          <w:szCs w:val="28"/>
        </w:rPr>
        <w:t>R</w:t>
      </w:r>
      <w:r w:rsidRPr="006A751E">
        <w:rPr>
          <w:i w:val="0"/>
          <w:iCs w:val="0"/>
          <w:color w:val="000000" w:themeColor="text1"/>
          <w:sz w:val="28"/>
          <w:szCs w:val="28"/>
        </w:rPr>
        <w:t xml:space="preserve">1 для </w:t>
      </w:r>
      <w:r w:rsidRPr="00657E83">
        <w:rPr>
          <w:iCs w:val="0"/>
          <w:color w:val="000000" w:themeColor="text1"/>
          <w:sz w:val="28"/>
          <w:szCs w:val="28"/>
        </w:rPr>
        <w:t>VLAN</w:t>
      </w:r>
      <w:r w:rsidRPr="006A751E">
        <w:rPr>
          <w:i w:val="0"/>
          <w:iCs w:val="0"/>
          <w:color w:val="000000" w:themeColor="text1"/>
          <w:sz w:val="28"/>
          <w:szCs w:val="28"/>
        </w:rPr>
        <w:t xml:space="preserve"> 1</w:t>
      </w:r>
      <w:r w:rsidRPr="00657E83">
        <w:rPr>
          <w:iCs w:val="0"/>
          <w:color w:val="000000" w:themeColor="text1"/>
          <w:sz w:val="28"/>
          <w:szCs w:val="28"/>
        </w:rPr>
        <w:t>\</w:t>
      </w:r>
    </w:p>
    <w:p w14:paraId="3AE762BD" w14:textId="7BDFA6C3" w:rsidR="006A751E" w:rsidRDefault="006A751E" w:rsidP="00274B4E">
      <w:pPr>
        <w:spacing w:line="360" w:lineRule="auto"/>
        <w:ind w:left="1418"/>
      </w:pPr>
      <w:r>
        <w:t xml:space="preserve">Настраиваем </w:t>
      </w:r>
      <w:r w:rsidRPr="00657E83">
        <w:rPr>
          <w:i/>
          <w:lang w:val="en-US"/>
        </w:rPr>
        <w:t>DHCP</w:t>
      </w:r>
      <w:r w:rsidRPr="006A751E">
        <w:t xml:space="preserve"> </w:t>
      </w:r>
      <w:r>
        <w:t xml:space="preserve">для </w:t>
      </w:r>
      <w:r w:rsidRPr="00657E83">
        <w:rPr>
          <w:i/>
          <w:lang w:val="en-US"/>
        </w:rPr>
        <w:t>VLAN</w:t>
      </w:r>
      <w:r w:rsidRPr="006A751E">
        <w:t xml:space="preserve"> 20 </w:t>
      </w:r>
      <w:r>
        <w:t xml:space="preserve">на </w:t>
      </w:r>
      <w:r w:rsidRPr="00657E83">
        <w:rPr>
          <w:i/>
          <w:lang w:val="en-US"/>
        </w:rPr>
        <w:t>R</w:t>
      </w:r>
      <w:r w:rsidRPr="006A751E">
        <w:t>1.</w:t>
      </w:r>
    </w:p>
    <w:p w14:paraId="1E151E56" w14:textId="77777777" w:rsidR="006A751E" w:rsidRDefault="006A751E" w:rsidP="00274B4E">
      <w:pPr>
        <w:keepNext/>
        <w:spacing w:line="360" w:lineRule="auto"/>
        <w:ind w:left="1418"/>
      </w:pPr>
      <w:r w:rsidRPr="006A751E">
        <w:rPr>
          <w:noProof/>
        </w:rPr>
        <w:drawing>
          <wp:inline distT="0" distB="0" distL="0" distR="0" wp14:anchorId="2A61449E" wp14:editId="3F946819">
            <wp:extent cx="4172532" cy="1066949"/>
            <wp:effectExtent l="19050" t="19050" r="19050" b="19050"/>
            <wp:docPr id="1859375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75949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066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845F73" w14:textId="3FFD05A8" w:rsidR="006A751E" w:rsidRDefault="006A751E" w:rsidP="00274B4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74B4E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7B4C36" w:rsidRPr="00274B4E">
        <w:rPr>
          <w:b/>
          <w:i w:val="0"/>
          <w:iCs w:val="0"/>
          <w:noProof/>
          <w:color w:val="000000" w:themeColor="text1"/>
          <w:sz w:val="28"/>
          <w:szCs w:val="28"/>
        </w:rPr>
        <w:t>38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6A751E">
        <w:rPr>
          <w:i w:val="0"/>
          <w:iCs w:val="0"/>
          <w:color w:val="000000" w:themeColor="text1"/>
          <w:sz w:val="28"/>
          <w:szCs w:val="28"/>
        </w:rPr>
        <w:t xml:space="preserve">. Настройка </w:t>
      </w:r>
      <w:r w:rsidRPr="00657E83">
        <w:rPr>
          <w:iCs w:val="0"/>
          <w:color w:val="000000" w:themeColor="text1"/>
          <w:sz w:val="28"/>
          <w:szCs w:val="28"/>
        </w:rPr>
        <w:t>DHCP</w:t>
      </w:r>
      <w:r w:rsidRPr="006A751E">
        <w:rPr>
          <w:i w:val="0"/>
          <w:iCs w:val="0"/>
          <w:color w:val="000000" w:themeColor="text1"/>
          <w:sz w:val="28"/>
          <w:szCs w:val="28"/>
        </w:rPr>
        <w:t xml:space="preserve"> для </w:t>
      </w:r>
      <w:r w:rsidRPr="00657E83">
        <w:rPr>
          <w:iCs w:val="0"/>
          <w:color w:val="000000" w:themeColor="text1"/>
          <w:sz w:val="28"/>
          <w:szCs w:val="28"/>
        </w:rPr>
        <w:t>VLAN</w:t>
      </w:r>
      <w:r w:rsidRPr="006A751E">
        <w:rPr>
          <w:i w:val="0"/>
          <w:iCs w:val="0"/>
          <w:color w:val="000000" w:themeColor="text1"/>
          <w:sz w:val="28"/>
          <w:szCs w:val="28"/>
        </w:rPr>
        <w:t xml:space="preserve"> 20 на </w:t>
      </w:r>
      <w:r w:rsidRPr="00657E83">
        <w:rPr>
          <w:iCs w:val="0"/>
          <w:color w:val="000000" w:themeColor="text1"/>
          <w:sz w:val="28"/>
          <w:szCs w:val="28"/>
        </w:rPr>
        <w:t>R</w:t>
      </w:r>
      <w:r w:rsidRPr="006A751E">
        <w:rPr>
          <w:i w:val="0"/>
          <w:iCs w:val="0"/>
          <w:color w:val="000000" w:themeColor="text1"/>
          <w:sz w:val="28"/>
          <w:szCs w:val="28"/>
        </w:rPr>
        <w:t>1</w:t>
      </w:r>
    </w:p>
    <w:p w14:paraId="099B4810" w14:textId="17827B09" w:rsidR="006A751E" w:rsidRPr="006A751E" w:rsidRDefault="006A751E" w:rsidP="00274B4E">
      <w:pPr>
        <w:pStyle w:val="a4"/>
        <w:numPr>
          <w:ilvl w:val="1"/>
          <w:numId w:val="6"/>
        </w:numPr>
        <w:spacing w:line="360" w:lineRule="auto"/>
        <w:ind w:left="1418"/>
      </w:pPr>
      <w:r>
        <w:t xml:space="preserve">Настройка связи между сетями </w:t>
      </w:r>
      <w:r w:rsidRPr="00657E83">
        <w:rPr>
          <w:i/>
          <w:lang w:val="en-US"/>
        </w:rPr>
        <w:t>VLAN</w:t>
      </w:r>
    </w:p>
    <w:p w14:paraId="13BAC6A8" w14:textId="740D2CD3" w:rsidR="006A751E" w:rsidRDefault="006A751E" w:rsidP="00274B4E">
      <w:pPr>
        <w:pStyle w:val="a4"/>
        <w:spacing w:line="360" w:lineRule="auto"/>
        <w:ind w:left="1418"/>
      </w:pPr>
      <w:r>
        <w:t xml:space="preserve">Настроим </w:t>
      </w:r>
      <w:proofErr w:type="spellStart"/>
      <w:r>
        <w:t>субинтерфейсы</w:t>
      </w:r>
      <w:proofErr w:type="spellEnd"/>
      <w:r>
        <w:t xml:space="preserve"> на маршрутизаторе </w:t>
      </w:r>
      <w:r w:rsidRPr="00657E83">
        <w:rPr>
          <w:i/>
          <w:lang w:val="en-US"/>
        </w:rPr>
        <w:t>R</w:t>
      </w:r>
      <w:r w:rsidRPr="006A751E">
        <w:t>1.</w:t>
      </w:r>
    </w:p>
    <w:p w14:paraId="2892B22C" w14:textId="77777777" w:rsidR="006A751E" w:rsidRDefault="006A751E" w:rsidP="00274B4E">
      <w:pPr>
        <w:pStyle w:val="a4"/>
        <w:spacing w:line="360" w:lineRule="auto"/>
        <w:ind w:left="1418"/>
      </w:pPr>
    </w:p>
    <w:p w14:paraId="545DD030" w14:textId="77777777" w:rsidR="006A751E" w:rsidRDefault="006A751E" w:rsidP="00274B4E">
      <w:pPr>
        <w:pStyle w:val="a4"/>
        <w:keepNext/>
        <w:spacing w:line="360" w:lineRule="auto"/>
        <w:ind w:left="1418"/>
      </w:pPr>
      <w:r w:rsidRPr="006A751E">
        <w:rPr>
          <w:noProof/>
        </w:rPr>
        <w:drawing>
          <wp:inline distT="0" distB="0" distL="0" distR="0" wp14:anchorId="2C073D73" wp14:editId="05330886">
            <wp:extent cx="4680000" cy="2449629"/>
            <wp:effectExtent l="19050" t="19050" r="25400" b="27305"/>
            <wp:docPr id="1967580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8068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496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4AB6FC" w14:textId="78B944DF" w:rsidR="006A751E" w:rsidRDefault="006A751E" w:rsidP="00274B4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74B4E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7B4C36" w:rsidRPr="00274B4E">
        <w:rPr>
          <w:b/>
          <w:i w:val="0"/>
          <w:iCs w:val="0"/>
          <w:noProof/>
          <w:color w:val="000000" w:themeColor="text1"/>
          <w:sz w:val="28"/>
          <w:szCs w:val="28"/>
        </w:rPr>
        <w:t>39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6A751E">
        <w:rPr>
          <w:i w:val="0"/>
          <w:iCs w:val="0"/>
          <w:color w:val="000000" w:themeColor="text1"/>
          <w:sz w:val="28"/>
          <w:szCs w:val="28"/>
        </w:rPr>
        <w:t>. Удаление статической адресации</w:t>
      </w:r>
    </w:p>
    <w:p w14:paraId="76C532BF" w14:textId="77777777" w:rsidR="006A751E" w:rsidRDefault="006A751E" w:rsidP="00274B4E">
      <w:pPr>
        <w:keepNext/>
        <w:spacing w:line="360" w:lineRule="auto"/>
        <w:ind w:left="1418"/>
      </w:pPr>
      <w:r w:rsidRPr="006A751E">
        <w:rPr>
          <w:noProof/>
        </w:rPr>
        <w:lastRenderedPageBreak/>
        <w:drawing>
          <wp:inline distT="0" distB="0" distL="0" distR="0" wp14:anchorId="56D6AA31" wp14:editId="199C9EAA">
            <wp:extent cx="4680000" cy="1426262"/>
            <wp:effectExtent l="19050" t="19050" r="25400" b="21590"/>
            <wp:docPr id="1571382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82444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4262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097CD8" w14:textId="1078B9C5" w:rsidR="006A751E" w:rsidRDefault="006A751E" w:rsidP="00274B4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74B4E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7B4C36" w:rsidRPr="00274B4E">
        <w:rPr>
          <w:b/>
          <w:i w:val="0"/>
          <w:iCs w:val="0"/>
          <w:noProof/>
          <w:color w:val="000000" w:themeColor="text1"/>
          <w:sz w:val="28"/>
          <w:szCs w:val="28"/>
        </w:rPr>
        <w:t>40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6A751E">
        <w:rPr>
          <w:i w:val="0"/>
          <w:iCs w:val="0"/>
          <w:color w:val="000000" w:themeColor="text1"/>
          <w:sz w:val="28"/>
          <w:szCs w:val="28"/>
        </w:rPr>
        <w:t xml:space="preserve">. Создание </w:t>
      </w:r>
      <w:proofErr w:type="spellStart"/>
      <w:r w:rsidRPr="006A751E">
        <w:rPr>
          <w:i w:val="0"/>
          <w:iCs w:val="0"/>
          <w:color w:val="000000" w:themeColor="text1"/>
          <w:sz w:val="28"/>
          <w:szCs w:val="28"/>
        </w:rPr>
        <w:t>субинтерфейса</w:t>
      </w:r>
      <w:proofErr w:type="spellEnd"/>
      <w:r w:rsidRPr="006A751E">
        <w:rPr>
          <w:i w:val="0"/>
          <w:iCs w:val="0"/>
          <w:color w:val="000000" w:themeColor="text1"/>
          <w:sz w:val="28"/>
          <w:szCs w:val="28"/>
        </w:rPr>
        <w:t xml:space="preserve"> для </w:t>
      </w:r>
      <w:r w:rsidRPr="00657E83">
        <w:rPr>
          <w:iCs w:val="0"/>
          <w:color w:val="000000" w:themeColor="text1"/>
          <w:sz w:val="28"/>
          <w:szCs w:val="28"/>
        </w:rPr>
        <w:t>VLAN</w:t>
      </w:r>
      <w:r w:rsidRPr="006A751E">
        <w:rPr>
          <w:i w:val="0"/>
          <w:iCs w:val="0"/>
          <w:color w:val="000000" w:themeColor="text1"/>
          <w:sz w:val="28"/>
          <w:szCs w:val="28"/>
        </w:rPr>
        <w:t xml:space="preserve"> 1</w:t>
      </w:r>
    </w:p>
    <w:p w14:paraId="5A65C39B" w14:textId="77777777" w:rsidR="006A751E" w:rsidRDefault="006A751E" w:rsidP="00274B4E">
      <w:pPr>
        <w:keepNext/>
        <w:spacing w:line="360" w:lineRule="auto"/>
        <w:ind w:left="1418"/>
      </w:pPr>
      <w:r w:rsidRPr="006A751E">
        <w:rPr>
          <w:noProof/>
        </w:rPr>
        <w:drawing>
          <wp:inline distT="0" distB="0" distL="0" distR="0" wp14:anchorId="2BF21EC3" wp14:editId="1AC11C7B">
            <wp:extent cx="4680000" cy="3109635"/>
            <wp:effectExtent l="19050" t="19050" r="25400" b="14605"/>
            <wp:docPr id="1797104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04095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109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597DFC" w14:textId="6679B620" w:rsidR="006A751E" w:rsidRDefault="006A751E" w:rsidP="00274B4E">
      <w:pPr>
        <w:pStyle w:val="a5"/>
        <w:tabs>
          <w:tab w:val="center" w:pos="4677"/>
          <w:tab w:val="left" w:pos="8302"/>
        </w:tabs>
        <w:spacing w:line="360" w:lineRule="auto"/>
        <w:rPr>
          <w:i w:val="0"/>
          <w:iCs w:val="0"/>
          <w:color w:val="000000" w:themeColor="text1"/>
          <w:sz w:val="28"/>
          <w:szCs w:val="28"/>
        </w:rPr>
      </w:pPr>
      <w:r>
        <w:rPr>
          <w:i w:val="0"/>
          <w:iCs w:val="0"/>
          <w:color w:val="000000" w:themeColor="text1"/>
          <w:sz w:val="28"/>
          <w:szCs w:val="28"/>
        </w:rPr>
        <w:tab/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7B4C36" w:rsidRPr="00274B4E">
        <w:rPr>
          <w:b/>
          <w:i w:val="0"/>
          <w:iCs w:val="0"/>
          <w:noProof/>
          <w:color w:val="000000" w:themeColor="text1"/>
          <w:sz w:val="28"/>
          <w:szCs w:val="28"/>
        </w:rPr>
        <w:t>41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6A751E">
        <w:rPr>
          <w:i w:val="0"/>
          <w:iCs w:val="0"/>
          <w:color w:val="000000" w:themeColor="text1"/>
          <w:sz w:val="28"/>
          <w:szCs w:val="28"/>
        </w:rPr>
        <w:t xml:space="preserve">. Создание </w:t>
      </w:r>
      <w:proofErr w:type="spellStart"/>
      <w:r w:rsidR="005C74FA">
        <w:rPr>
          <w:i w:val="0"/>
          <w:iCs w:val="0"/>
          <w:color w:val="000000" w:themeColor="text1"/>
          <w:sz w:val="28"/>
          <w:szCs w:val="28"/>
        </w:rPr>
        <w:t>суб</w:t>
      </w:r>
      <w:r w:rsidRPr="006A751E">
        <w:rPr>
          <w:i w:val="0"/>
          <w:iCs w:val="0"/>
          <w:color w:val="000000" w:themeColor="text1"/>
          <w:sz w:val="28"/>
          <w:szCs w:val="28"/>
        </w:rPr>
        <w:t>интерфейса</w:t>
      </w:r>
      <w:proofErr w:type="spellEnd"/>
      <w:r w:rsidRPr="006A751E">
        <w:rPr>
          <w:i w:val="0"/>
          <w:iCs w:val="0"/>
          <w:color w:val="000000" w:themeColor="text1"/>
          <w:sz w:val="28"/>
          <w:szCs w:val="28"/>
        </w:rPr>
        <w:t xml:space="preserve"> для </w:t>
      </w:r>
      <w:r w:rsidRPr="00657E83">
        <w:rPr>
          <w:iCs w:val="0"/>
          <w:color w:val="000000" w:themeColor="text1"/>
          <w:sz w:val="28"/>
          <w:szCs w:val="28"/>
        </w:rPr>
        <w:t>VLAN</w:t>
      </w:r>
      <w:r w:rsidRPr="006A751E">
        <w:rPr>
          <w:i w:val="0"/>
          <w:iCs w:val="0"/>
          <w:color w:val="000000" w:themeColor="text1"/>
          <w:sz w:val="28"/>
          <w:szCs w:val="28"/>
        </w:rPr>
        <w:t xml:space="preserve"> 20</w:t>
      </w:r>
      <w:r>
        <w:rPr>
          <w:i w:val="0"/>
          <w:iCs w:val="0"/>
          <w:color w:val="000000" w:themeColor="text1"/>
          <w:sz w:val="28"/>
          <w:szCs w:val="28"/>
        </w:rPr>
        <w:tab/>
      </w:r>
    </w:p>
    <w:p w14:paraId="1937FF3E" w14:textId="77777777" w:rsidR="005C74FA" w:rsidRDefault="005C74FA" w:rsidP="00274B4E">
      <w:pPr>
        <w:keepNext/>
        <w:spacing w:line="360" w:lineRule="auto"/>
        <w:ind w:left="1418"/>
      </w:pPr>
      <w:r w:rsidRPr="005C74FA">
        <w:rPr>
          <w:noProof/>
        </w:rPr>
        <w:drawing>
          <wp:inline distT="0" distB="0" distL="0" distR="0" wp14:anchorId="0360A1D4" wp14:editId="625A8021">
            <wp:extent cx="4680000" cy="1394545"/>
            <wp:effectExtent l="19050" t="19050" r="25400" b="15240"/>
            <wp:docPr id="2111848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48229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394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F9D692" w14:textId="56F879A4" w:rsidR="006A751E" w:rsidRDefault="005C74FA" w:rsidP="00274B4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74B4E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7B4C36" w:rsidRPr="00274B4E">
        <w:rPr>
          <w:b/>
          <w:i w:val="0"/>
          <w:iCs w:val="0"/>
          <w:noProof/>
          <w:color w:val="000000" w:themeColor="text1"/>
          <w:sz w:val="28"/>
          <w:szCs w:val="28"/>
        </w:rPr>
        <w:t>42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5C74FA">
        <w:rPr>
          <w:i w:val="0"/>
          <w:iCs w:val="0"/>
          <w:color w:val="000000" w:themeColor="text1"/>
          <w:sz w:val="28"/>
          <w:szCs w:val="28"/>
        </w:rPr>
        <w:t xml:space="preserve">. Создание </w:t>
      </w:r>
      <w:proofErr w:type="spellStart"/>
      <w:r w:rsidRPr="005C74FA">
        <w:rPr>
          <w:i w:val="0"/>
          <w:iCs w:val="0"/>
          <w:color w:val="000000" w:themeColor="text1"/>
          <w:sz w:val="28"/>
          <w:szCs w:val="28"/>
        </w:rPr>
        <w:t>субинтерфейса</w:t>
      </w:r>
      <w:proofErr w:type="spellEnd"/>
      <w:r w:rsidRPr="005C74FA">
        <w:rPr>
          <w:i w:val="0"/>
          <w:iCs w:val="0"/>
          <w:color w:val="000000" w:themeColor="text1"/>
          <w:sz w:val="28"/>
          <w:szCs w:val="28"/>
        </w:rPr>
        <w:t xml:space="preserve"> для </w:t>
      </w:r>
      <w:r w:rsidRPr="00657E83">
        <w:rPr>
          <w:iCs w:val="0"/>
          <w:color w:val="000000" w:themeColor="text1"/>
          <w:sz w:val="28"/>
          <w:szCs w:val="28"/>
        </w:rPr>
        <w:t>VLAN</w:t>
      </w:r>
      <w:r w:rsidRPr="005C74FA">
        <w:rPr>
          <w:i w:val="0"/>
          <w:iCs w:val="0"/>
          <w:color w:val="000000" w:themeColor="text1"/>
          <w:sz w:val="28"/>
          <w:szCs w:val="28"/>
        </w:rPr>
        <w:t xml:space="preserve"> 99</w:t>
      </w:r>
    </w:p>
    <w:p w14:paraId="3149C2F3" w14:textId="6FAE0334" w:rsidR="005C74FA" w:rsidRDefault="005C74FA" w:rsidP="00274B4E">
      <w:pPr>
        <w:spacing w:line="360" w:lineRule="auto"/>
        <w:ind w:left="1418"/>
      </w:pPr>
      <w:r>
        <w:t xml:space="preserve">Настраиваем интерфейс </w:t>
      </w:r>
      <w:r w:rsidRPr="00657E83">
        <w:rPr>
          <w:i/>
          <w:lang w:val="en-US"/>
        </w:rPr>
        <w:t>Fa</w:t>
      </w:r>
      <w:r w:rsidRPr="005C74FA">
        <w:t xml:space="preserve">0/5 </w:t>
      </w:r>
      <w:r>
        <w:t xml:space="preserve">коммутатора </w:t>
      </w:r>
      <w:r w:rsidRPr="00657E83">
        <w:rPr>
          <w:i/>
          <w:lang w:val="en-US"/>
        </w:rPr>
        <w:t>S</w:t>
      </w:r>
      <w:r w:rsidRPr="005C74FA">
        <w:t>1</w:t>
      </w:r>
      <w:r>
        <w:t xml:space="preserve"> в качестве магистрального порта.</w:t>
      </w:r>
    </w:p>
    <w:p w14:paraId="6653DA2C" w14:textId="77777777" w:rsidR="005C74FA" w:rsidRDefault="005C74FA" w:rsidP="00274B4E">
      <w:pPr>
        <w:keepNext/>
        <w:spacing w:line="360" w:lineRule="auto"/>
        <w:ind w:left="1418"/>
      </w:pPr>
      <w:r w:rsidRPr="005C74FA">
        <w:rPr>
          <w:noProof/>
          <w:lang w:val="en-US"/>
        </w:rPr>
        <w:lastRenderedPageBreak/>
        <w:drawing>
          <wp:inline distT="0" distB="0" distL="0" distR="0" wp14:anchorId="1B81D500" wp14:editId="2C1D52E2">
            <wp:extent cx="4680000" cy="1773807"/>
            <wp:effectExtent l="19050" t="19050" r="25400" b="17145"/>
            <wp:docPr id="1504642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4229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7738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BFDD0" w14:textId="74F98F2C" w:rsidR="005C74FA" w:rsidRDefault="005C74FA" w:rsidP="00274B4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74B4E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7B4C36" w:rsidRPr="00274B4E">
        <w:rPr>
          <w:b/>
          <w:i w:val="0"/>
          <w:iCs w:val="0"/>
          <w:noProof/>
          <w:color w:val="000000" w:themeColor="text1"/>
          <w:sz w:val="28"/>
          <w:szCs w:val="28"/>
        </w:rPr>
        <w:t>43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5C74FA">
        <w:rPr>
          <w:i w:val="0"/>
          <w:iCs w:val="0"/>
          <w:color w:val="000000" w:themeColor="text1"/>
          <w:sz w:val="28"/>
          <w:szCs w:val="28"/>
        </w:rPr>
        <w:t xml:space="preserve">. Настройка порта </w:t>
      </w:r>
      <w:r w:rsidRPr="00657E83">
        <w:rPr>
          <w:iCs w:val="0"/>
          <w:color w:val="000000" w:themeColor="text1"/>
          <w:sz w:val="28"/>
          <w:szCs w:val="28"/>
        </w:rPr>
        <w:t>Fa</w:t>
      </w:r>
      <w:r w:rsidRPr="005C74FA">
        <w:rPr>
          <w:i w:val="0"/>
          <w:iCs w:val="0"/>
          <w:color w:val="000000" w:themeColor="text1"/>
          <w:sz w:val="28"/>
          <w:szCs w:val="28"/>
        </w:rPr>
        <w:t>0/5 в качестве магистрального</w:t>
      </w:r>
    </w:p>
    <w:p w14:paraId="5BD4A168" w14:textId="3FA47CCF" w:rsidR="005C74FA" w:rsidRDefault="005C74FA" w:rsidP="00274B4E">
      <w:pPr>
        <w:spacing w:line="360" w:lineRule="auto"/>
        <w:ind w:left="1418"/>
      </w:pPr>
      <w:r>
        <w:t xml:space="preserve">Сменим настройки на </w:t>
      </w:r>
      <w:r w:rsidRPr="00657E83">
        <w:rPr>
          <w:i/>
          <w:lang w:val="en-US"/>
        </w:rPr>
        <w:t>PC</w:t>
      </w:r>
      <w:r w:rsidRPr="005C74FA">
        <w:t>-</w:t>
      </w:r>
      <w:r w:rsidRPr="00657E83">
        <w:rPr>
          <w:i/>
          <w:lang w:val="en-US"/>
        </w:rPr>
        <w:t>A</w:t>
      </w:r>
      <w:r w:rsidRPr="005C74FA">
        <w:t xml:space="preserve"> </w:t>
      </w:r>
      <w:r>
        <w:t xml:space="preserve">и </w:t>
      </w:r>
      <w:r w:rsidRPr="00657E83">
        <w:rPr>
          <w:i/>
          <w:lang w:val="en-US"/>
        </w:rPr>
        <w:t>PC</w:t>
      </w:r>
      <w:r w:rsidRPr="005C74FA">
        <w:t>-</w:t>
      </w:r>
      <w:r w:rsidRPr="00657E83">
        <w:rPr>
          <w:i/>
          <w:lang w:val="en-US"/>
        </w:rPr>
        <w:t>B</w:t>
      </w:r>
      <w:r w:rsidRPr="005C74FA">
        <w:t xml:space="preserve"> </w:t>
      </w:r>
      <w:r>
        <w:t>со статической адресации на динамическую адресацию.</w:t>
      </w:r>
    </w:p>
    <w:p w14:paraId="6A6D5D6C" w14:textId="0705EC6F" w:rsidR="005C74FA" w:rsidRDefault="005C74FA" w:rsidP="00274B4E">
      <w:pPr>
        <w:spacing w:line="360" w:lineRule="auto"/>
        <w:ind w:left="1418"/>
        <w:rPr>
          <w:lang w:val="en-US"/>
        </w:rPr>
      </w:pPr>
      <w:r>
        <w:t xml:space="preserve">Проверяем функциональность </w:t>
      </w:r>
      <w:r w:rsidRPr="00657E83">
        <w:rPr>
          <w:i/>
          <w:lang w:val="en-US"/>
        </w:rPr>
        <w:t>DHCP</w:t>
      </w:r>
      <w:r>
        <w:rPr>
          <w:lang w:val="en-US"/>
        </w:rPr>
        <w:t>.</w:t>
      </w:r>
    </w:p>
    <w:p w14:paraId="3E16B083" w14:textId="77777777" w:rsidR="005C74FA" w:rsidRDefault="005C74FA" w:rsidP="00274B4E">
      <w:pPr>
        <w:keepNext/>
        <w:spacing w:line="360" w:lineRule="auto"/>
        <w:ind w:left="1418"/>
        <w:jc w:val="center"/>
      </w:pPr>
      <w:r w:rsidRPr="005C74FA">
        <w:rPr>
          <w:noProof/>
          <w:lang w:val="en-US"/>
        </w:rPr>
        <w:drawing>
          <wp:inline distT="0" distB="0" distL="0" distR="0" wp14:anchorId="65CAF966" wp14:editId="3C343069">
            <wp:extent cx="3600000" cy="1062524"/>
            <wp:effectExtent l="19050" t="19050" r="19685" b="23495"/>
            <wp:docPr id="697448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48326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062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0877FA" w14:textId="40E978EE" w:rsidR="005C74FA" w:rsidRDefault="005C74FA" w:rsidP="00274B4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74B4E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7B4C36" w:rsidRPr="00274B4E">
        <w:rPr>
          <w:b/>
          <w:i w:val="0"/>
          <w:iCs w:val="0"/>
          <w:noProof/>
          <w:color w:val="000000" w:themeColor="text1"/>
          <w:sz w:val="28"/>
          <w:szCs w:val="28"/>
        </w:rPr>
        <w:t>44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5C74FA">
        <w:rPr>
          <w:i w:val="0"/>
          <w:iCs w:val="0"/>
          <w:color w:val="000000" w:themeColor="text1"/>
          <w:sz w:val="28"/>
          <w:szCs w:val="28"/>
        </w:rPr>
        <w:t xml:space="preserve">. Сетевая конфигурация </w:t>
      </w:r>
      <w:r w:rsidRPr="00657E83">
        <w:rPr>
          <w:iCs w:val="0"/>
          <w:color w:val="000000" w:themeColor="text1"/>
          <w:sz w:val="28"/>
          <w:szCs w:val="28"/>
        </w:rPr>
        <w:t>PC</w:t>
      </w:r>
      <w:r w:rsidRPr="005C74FA">
        <w:rPr>
          <w:i w:val="0"/>
          <w:iCs w:val="0"/>
          <w:color w:val="000000" w:themeColor="text1"/>
          <w:sz w:val="28"/>
          <w:szCs w:val="28"/>
        </w:rPr>
        <w:t>-</w:t>
      </w:r>
      <w:r w:rsidRPr="00657E83">
        <w:rPr>
          <w:iCs w:val="0"/>
          <w:color w:val="000000" w:themeColor="text1"/>
          <w:sz w:val="28"/>
          <w:szCs w:val="28"/>
        </w:rPr>
        <w:t>A</w:t>
      </w:r>
    </w:p>
    <w:p w14:paraId="2E5B6B7D" w14:textId="77777777" w:rsidR="005C74FA" w:rsidRDefault="005C74FA" w:rsidP="00274B4E">
      <w:pPr>
        <w:keepNext/>
        <w:spacing w:line="360" w:lineRule="auto"/>
        <w:ind w:left="1418"/>
        <w:jc w:val="center"/>
      </w:pPr>
      <w:r w:rsidRPr="005C74FA">
        <w:rPr>
          <w:noProof/>
        </w:rPr>
        <w:drawing>
          <wp:inline distT="0" distB="0" distL="0" distR="0" wp14:anchorId="0306B423" wp14:editId="24D23C25">
            <wp:extent cx="3153893" cy="1247540"/>
            <wp:effectExtent l="19050" t="19050" r="27940" b="10160"/>
            <wp:docPr id="1924660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60793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59945" cy="12499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5F05C6" w14:textId="732C9256" w:rsidR="005C74FA" w:rsidRDefault="005C74FA" w:rsidP="00274B4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74B4E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7B4C36" w:rsidRPr="00274B4E">
        <w:rPr>
          <w:b/>
          <w:i w:val="0"/>
          <w:iCs w:val="0"/>
          <w:noProof/>
          <w:color w:val="000000" w:themeColor="text1"/>
          <w:sz w:val="28"/>
          <w:szCs w:val="28"/>
        </w:rPr>
        <w:t>45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5C74FA">
        <w:rPr>
          <w:i w:val="0"/>
          <w:iCs w:val="0"/>
          <w:color w:val="000000" w:themeColor="text1"/>
          <w:sz w:val="28"/>
          <w:szCs w:val="28"/>
        </w:rPr>
        <w:t xml:space="preserve">. Сетевая конфигурация </w:t>
      </w:r>
      <w:r w:rsidRPr="00657E83">
        <w:rPr>
          <w:iCs w:val="0"/>
          <w:color w:val="000000" w:themeColor="text1"/>
          <w:sz w:val="28"/>
          <w:szCs w:val="28"/>
        </w:rPr>
        <w:t>PC</w:t>
      </w:r>
      <w:r w:rsidRPr="005C74FA">
        <w:rPr>
          <w:i w:val="0"/>
          <w:iCs w:val="0"/>
          <w:color w:val="000000" w:themeColor="text1"/>
          <w:sz w:val="28"/>
          <w:szCs w:val="28"/>
        </w:rPr>
        <w:t>-</w:t>
      </w:r>
      <w:r w:rsidRPr="00657E83">
        <w:rPr>
          <w:iCs w:val="0"/>
          <w:color w:val="000000" w:themeColor="text1"/>
          <w:sz w:val="28"/>
          <w:szCs w:val="28"/>
        </w:rPr>
        <w:t>B</w:t>
      </w:r>
    </w:p>
    <w:p w14:paraId="22C6C67A" w14:textId="1E5C0D50" w:rsidR="005C74FA" w:rsidRPr="00274B4E" w:rsidRDefault="005C74FA" w:rsidP="00274B4E">
      <w:pPr>
        <w:pStyle w:val="a4"/>
        <w:numPr>
          <w:ilvl w:val="1"/>
          <w:numId w:val="6"/>
        </w:numPr>
        <w:spacing w:line="360" w:lineRule="auto"/>
        <w:ind w:left="1418"/>
        <w:rPr>
          <w:lang w:val="en-US"/>
        </w:rPr>
      </w:pPr>
      <w:r>
        <w:t xml:space="preserve">Настройка </w:t>
      </w:r>
      <w:r w:rsidRPr="00657E83">
        <w:rPr>
          <w:i/>
          <w:lang w:val="en-US"/>
        </w:rPr>
        <w:t>DHCP</w:t>
      </w:r>
      <w:r>
        <w:rPr>
          <w:lang w:val="en-US"/>
        </w:rPr>
        <w:t xml:space="preserve"> </w:t>
      </w:r>
      <w:r w:rsidRPr="00657E83">
        <w:rPr>
          <w:i/>
          <w:lang w:val="en-US"/>
        </w:rPr>
        <w:t>Snooping</w:t>
      </w:r>
    </w:p>
    <w:p w14:paraId="59C26831" w14:textId="2E1CA46E" w:rsidR="005C74FA" w:rsidRDefault="005C74FA" w:rsidP="00274B4E">
      <w:pPr>
        <w:pStyle w:val="a4"/>
        <w:spacing w:line="360" w:lineRule="auto"/>
        <w:ind w:left="1418"/>
      </w:pPr>
      <w:r>
        <w:t xml:space="preserve">Включаем глобально функцию </w:t>
      </w:r>
      <w:r w:rsidRPr="00657E83">
        <w:rPr>
          <w:i/>
          <w:lang w:val="en-US"/>
        </w:rPr>
        <w:t>DHCP</w:t>
      </w:r>
      <w:r w:rsidRPr="005C74FA">
        <w:t xml:space="preserve"> </w:t>
      </w:r>
      <w:r w:rsidRPr="00657E83">
        <w:rPr>
          <w:i/>
          <w:lang w:val="en-US"/>
        </w:rPr>
        <w:t>Snooping</w:t>
      </w:r>
      <w:r w:rsidRPr="005C74FA">
        <w:t>.</w:t>
      </w:r>
    </w:p>
    <w:p w14:paraId="210BDE7D" w14:textId="77777777" w:rsidR="005C74FA" w:rsidRDefault="005C74FA" w:rsidP="00274B4E">
      <w:pPr>
        <w:pStyle w:val="a4"/>
        <w:spacing w:line="360" w:lineRule="auto"/>
        <w:ind w:left="1418"/>
      </w:pPr>
    </w:p>
    <w:p w14:paraId="740839C7" w14:textId="77777777" w:rsidR="005C74FA" w:rsidRDefault="005C74FA" w:rsidP="00274B4E">
      <w:pPr>
        <w:pStyle w:val="a4"/>
        <w:keepNext/>
        <w:spacing w:line="360" w:lineRule="auto"/>
        <w:ind w:left="1418"/>
      </w:pPr>
      <w:r w:rsidRPr="005C74FA">
        <w:rPr>
          <w:noProof/>
        </w:rPr>
        <w:lastRenderedPageBreak/>
        <w:drawing>
          <wp:inline distT="0" distB="0" distL="0" distR="0" wp14:anchorId="26541F36" wp14:editId="3B7F72C5">
            <wp:extent cx="4791744" cy="943107"/>
            <wp:effectExtent l="19050" t="19050" r="8890" b="28575"/>
            <wp:docPr id="453765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65994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943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025AA9" w14:textId="7D87AD2F" w:rsidR="005C74FA" w:rsidRDefault="005C74FA" w:rsidP="00274B4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74B4E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7B4C36" w:rsidRPr="00274B4E">
        <w:rPr>
          <w:b/>
          <w:i w:val="0"/>
          <w:iCs w:val="0"/>
          <w:noProof/>
          <w:color w:val="000000" w:themeColor="text1"/>
          <w:sz w:val="28"/>
          <w:szCs w:val="28"/>
        </w:rPr>
        <w:t>46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5C74FA">
        <w:rPr>
          <w:i w:val="0"/>
          <w:iCs w:val="0"/>
          <w:color w:val="000000" w:themeColor="text1"/>
          <w:sz w:val="28"/>
          <w:szCs w:val="28"/>
        </w:rPr>
        <w:t xml:space="preserve">. Включение </w:t>
      </w:r>
      <w:r w:rsidRPr="00657E83">
        <w:rPr>
          <w:iCs w:val="0"/>
          <w:color w:val="000000" w:themeColor="text1"/>
          <w:sz w:val="28"/>
          <w:szCs w:val="28"/>
        </w:rPr>
        <w:t>DHCP</w:t>
      </w:r>
      <w:r w:rsidRPr="005C74FA">
        <w:rPr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Pr="00657E83">
        <w:rPr>
          <w:iCs w:val="0"/>
          <w:color w:val="000000" w:themeColor="text1"/>
          <w:sz w:val="28"/>
          <w:szCs w:val="28"/>
        </w:rPr>
        <w:t>Snooping</w:t>
      </w:r>
      <w:proofErr w:type="spellEnd"/>
    </w:p>
    <w:p w14:paraId="23FE4E40" w14:textId="77777777" w:rsidR="005C74FA" w:rsidRDefault="005C74FA" w:rsidP="00274B4E">
      <w:pPr>
        <w:spacing w:line="360" w:lineRule="auto"/>
        <w:ind w:left="1418"/>
      </w:pPr>
      <w:r>
        <w:t xml:space="preserve">Включаем </w:t>
      </w:r>
      <w:r w:rsidRPr="00657E83">
        <w:rPr>
          <w:i/>
          <w:lang w:val="en-US"/>
        </w:rPr>
        <w:t>DHCP</w:t>
      </w:r>
      <w:r>
        <w:t xml:space="preserve"> </w:t>
      </w:r>
      <w:r w:rsidRPr="00657E83">
        <w:rPr>
          <w:i/>
          <w:lang w:val="en-US"/>
        </w:rPr>
        <w:t>Snooping</w:t>
      </w:r>
      <w:r w:rsidRPr="005C74FA">
        <w:t xml:space="preserve"> </w:t>
      </w:r>
      <w:r>
        <w:t xml:space="preserve">для </w:t>
      </w:r>
      <w:r w:rsidRPr="00657E83">
        <w:rPr>
          <w:i/>
          <w:lang w:val="en-US"/>
        </w:rPr>
        <w:t>VLAN</w:t>
      </w:r>
      <w:r w:rsidRPr="005C74FA">
        <w:t xml:space="preserve"> 1,20.</w:t>
      </w:r>
    </w:p>
    <w:p w14:paraId="3F145C73" w14:textId="77777777" w:rsidR="005C74FA" w:rsidRDefault="005C74FA" w:rsidP="00274B4E">
      <w:pPr>
        <w:keepNext/>
        <w:spacing w:line="360" w:lineRule="auto"/>
        <w:ind w:left="1418"/>
        <w:jc w:val="center"/>
      </w:pPr>
      <w:r w:rsidRPr="005C74FA">
        <w:rPr>
          <w:noProof/>
        </w:rPr>
        <w:drawing>
          <wp:inline distT="0" distB="0" distL="0" distR="0" wp14:anchorId="469A6ECE" wp14:editId="5F6FE9E8">
            <wp:extent cx="2880000" cy="335284"/>
            <wp:effectExtent l="19050" t="19050" r="15875" b="26670"/>
            <wp:docPr id="937545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45948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352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77441A" w14:textId="55241172" w:rsidR="005C74FA" w:rsidRDefault="005C74FA" w:rsidP="00274B4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74B4E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7B4C36" w:rsidRPr="00274B4E">
        <w:rPr>
          <w:b/>
          <w:i w:val="0"/>
          <w:iCs w:val="0"/>
          <w:noProof/>
          <w:color w:val="000000" w:themeColor="text1"/>
          <w:sz w:val="28"/>
          <w:szCs w:val="28"/>
        </w:rPr>
        <w:t>47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5C74FA">
        <w:rPr>
          <w:i w:val="0"/>
          <w:iCs w:val="0"/>
          <w:color w:val="000000" w:themeColor="text1"/>
          <w:sz w:val="28"/>
          <w:szCs w:val="28"/>
        </w:rPr>
        <w:t xml:space="preserve">. Включение </w:t>
      </w:r>
      <w:r w:rsidRPr="00657E83">
        <w:rPr>
          <w:iCs w:val="0"/>
          <w:color w:val="000000" w:themeColor="text1"/>
          <w:sz w:val="28"/>
          <w:szCs w:val="28"/>
        </w:rPr>
        <w:t>DHCP</w:t>
      </w:r>
      <w:r w:rsidRPr="005C74FA">
        <w:rPr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Pr="00657E83">
        <w:rPr>
          <w:iCs w:val="0"/>
          <w:color w:val="000000" w:themeColor="text1"/>
          <w:sz w:val="28"/>
          <w:szCs w:val="28"/>
        </w:rPr>
        <w:t>Snooping</w:t>
      </w:r>
      <w:proofErr w:type="spellEnd"/>
      <w:r w:rsidRPr="005C74FA">
        <w:rPr>
          <w:i w:val="0"/>
          <w:iCs w:val="0"/>
          <w:color w:val="000000" w:themeColor="text1"/>
          <w:sz w:val="28"/>
          <w:szCs w:val="28"/>
        </w:rPr>
        <w:t xml:space="preserve"> для </w:t>
      </w:r>
      <w:r w:rsidRPr="00657E83">
        <w:rPr>
          <w:iCs w:val="0"/>
          <w:color w:val="000000" w:themeColor="text1"/>
          <w:sz w:val="28"/>
          <w:szCs w:val="28"/>
        </w:rPr>
        <w:t>VLAN</w:t>
      </w:r>
      <w:r w:rsidRPr="005C74FA">
        <w:rPr>
          <w:i w:val="0"/>
          <w:iCs w:val="0"/>
          <w:color w:val="000000" w:themeColor="text1"/>
          <w:sz w:val="28"/>
          <w:szCs w:val="28"/>
        </w:rPr>
        <w:t xml:space="preserve"> 1,20</w:t>
      </w:r>
    </w:p>
    <w:p w14:paraId="42F40F8E" w14:textId="641A486A" w:rsidR="005C74FA" w:rsidRDefault="005C74FA" w:rsidP="00274B4E">
      <w:pPr>
        <w:spacing w:line="360" w:lineRule="auto"/>
        <w:ind w:left="1418"/>
      </w:pPr>
      <w:r>
        <w:t xml:space="preserve">Ограничиваем число </w:t>
      </w:r>
      <w:r w:rsidRPr="00657E83">
        <w:rPr>
          <w:i/>
          <w:lang w:val="en-US"/>
        </w:rPr>
        <w:t>DHCP</w:t>
      </w:r>
      <w:r w:rsidRPr="005C74FA">
        <w:t>-</w:t>
      </w:r>
      <w:r>
        <w:t>запросов на интерфейсе.</w:t>
      </w:r>
    </w:p>
    <w:p w14:paraId="741D7FB8" w14:textId="77777777" w:rsidR="007B4C36" w:rsidRDefault="007B4C36" w:rsidP="00274B4E">
      <w:pPr>
        <w:keepNext/>
        <w:spacing w:line="360" w:lineRule="auto"/>
        <w:ind w:left="2410"/>
      </w:pPr>
      <w:r w:rsidRPr="007B4C36">
        <w:rPr>
          <w:noProof/>
          <w:lang w:val="en-US"/>
        </w:rPr>
        <w:drawing>
          <wp:inline distT="0" distB="0" distL="0" distR="0" wp14:anchorId="3FE79B06" wp14:editId="4FA3613C">
            <wp:extent cx="3581900" cy="771633"/>
            <wp:effectExtent l="19050" t="19050" r="19050" b="28575"/>
            <wp:docPr id="2028061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6188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771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A0BDED" w14:textId="28EB183A" w:rsidR="005C74FA" w:rsidRDefault="007B4C36" w:rsidP="00274B4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74B4E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Pr="00274B4E">
        <w:rPr>
          <w:b/>
          <w:i w:val="0"/>
          <w:iCs w:val="0"/>
          <w:noProof/>
          <w:color w:val="000000" w:themeColor="text1"/>
          <w:sz w:val="28"/>
          <w:szCs w:val="28"/>
        </w:rPr>
        <w:t>48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7B4C36">
        <w:rPr>
          <w:i w:val="0"/>
          <w:iCs w:val="0"/>
          <w:color w:val="000000" w:themeColor="text1"/>
          <w:sz w:val="28"/>
          <w:szCs w:val="28"/>
        </w:rPr>
        <w:t xml:space="preserve">. Ограничение числа </w:t>
      </w:r>
      <w:r w:rsidRPr="00657E83">
        <w:rPr>
          <w:iCs w:val="0"/>
          <w:color w:val="000000" w:themeColor="text1"/>
          <w:sz w:val="28"/>
          <w:szCs w:val="28"/>
        </w:rPr>
        <w:t>DHCP</w:t>
      </w:r>
      <w:r w:rsidRPr="007B4C36">
        <w:rPr>
          <w:i w:val="0"/>
          <w:iCs w:val="0"/>
          <w:color w:val="000000" w:themeColor="text1"/>
          <w:sz w:val="28"/>
          <w:szCs w:val="28"/>
        </w:rPr>
        <w:t xml:space="preserve">-запросов </w:t>
      </w:r>
      <w:r>
        <w:rPr>
          <w:i w:val="0"/>
          <w:iCs w:val="0"/>
          <w:color w:val="000000" w:themeColor="text1"/>
          <w:sz w:val="28"/>
          <w:szCs w:val="28"/>
        </w:rPr>
        <w:t xml:space="preserve">на интерфейсе </w:t>
      </w:r>
      <w:r w:rsidRPr="007B4C36">
        <w:rPr>
          <w:i w:val="0"/>
          <w:iCs w:val="0"/>
          <w:color w:val="000000" w:themeColor="text1"/>
          <w:sz w:val="28"/>
          <w:szCs w:val="28"/>
        </w:rPr>
        <w:t>до 10</w:t>
      </w:r>
    </w:p>
    <w:p w14:paraId="444DC90D" w14:textId="623084F6" w:rsidR="007B4C36" w:rsidRDefault="007B4C36" w:rsidP="00274B4E">
      <w:pPr>
        <w:spacing w:line="360" w:lineRule="auto"/>
        <w:ind w:left="1418"/>
      </w:pPr>
      <w:r>
        <w:t xml:space="preserve">Определяем доверенные интерфейсы. Ответы </w:t>
      </w:r>
      <w:r w:rsidRPr="00657E83">
        <w:rPr>
          <w:i/>
          <w:lang w:val="en-US"/>
        </w:rPr>
        <w:t>DHCP</w:t>
      </w:r>
      <w:r w:rsidRPr="007B4C36">
        <w:t xml:space="preserve"> </w:t>
      </w:r>
      <w:r>
        <w:t>разрешены только через доверенные порты.</w:t>
      </w:r>
    </w:p>
    <w:p w14:paraId="4DD41BA1" w14:textId="77777777" w:rsidR="007B4C36" w:rsidRDefault="007B4C36" w:rsidP="00274B4E">
      <w:pPr>
        <w:keepNext/>
        <w:spacing w:line="360" w:lineRule="auto"/>
        <w:ind w:left="1418"/>
        <w:jc w:val="center"/>
      </w:pPr>
      <w:r w:rsidRPr="007B4C36">
        <w:rPr>
          <w:noProof/>
          <w:lang w:val="en-US"/>
        </w:rPr>
        <w:drawing>
          <wp:inline distT="0" distB="0" distL="0" distR="0" wp14:anchorId="600BCF88" wp14:editId="4A9490DD">
            <wp:extent cx="3600000" cy="1222641"/>
            <wp:effectExtent l="19050" t="19050" r="19685" b="15875"/>
            <wp:docPr id="1901275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75806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226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49A5DD" w14:textId="4BC445F3" w:rsidR="007B4C36" w:rsidRDefault="007B4C36" w:rsidP="00274B4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74B4E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Pr="00274B4E">
        <w:rPr>
          <w:b/>
          <w:i w:val="0"/>
          <w:iCs w:val="0"/>
          <w:noProof/>
          <w:color w:val="000000" w:themeColor="text1"/>
          <w:sz w:val="28"/>
          <w:szCs w:val="28"/>
        </w:rPr>
        <w:t>49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7B4C36">
        <w:rPr>
          <w:i w:val="0"/>
          <w:iCs w:val="0"/>
          <w:color w:val="000000" w:themeColor="text1"/>
          <w:sz w:val="28"/>
          <w:szCs w:val="28"/>
        </w:rPr>
        <w:t>. Определение доверенных интерфейсов</w:t>
      </w:r>
    </w:p>
    <w:p w14:paraId="5C8F069F" w14:textId="2CCF4465" w:rsidR="007B4C36" w:rsidRDefault="007B4C36" w:rsidP="00274B4E">
      <w:pPr>
        <w:spacing w:line="360" w:lineRule="auto"/>
        <w:ind w:left="1418"/>
        <w:rPr>
          <w:lang w:val="en-US"/>
        </w:rPr>
      </w:pPr>
      <w:r>
        <w:t xml:space="preserve">Проверяем конфигурацию </w:t>
      </w:r>
      <w:r w:rsidRPr="00657E83">
        <w:rPr>
          <w:i/>
          <w:lang w:val="en-US"/>
        </w:rPr>
        <w:t>DHCP</w:t>
      </w:r>
      <w:r>
        <w:rPr>
          <w:lang w:val="en-US"/>
        </w:rPr>
        <w:t xml:space="preserve"> </w:t>
      </w:r>
      <w:r w:rsidRPr="00657E83">
        <w:rPr>
          <w:i/>
          <w:lang w:val="en-US"/>
        </w:rPr>
        <w:t>Snooping</w:t>
      </w:r>
      <w:r>
        <w:rPr>
          <w:lang w:val="en-US"/>
        </w:rPr>
        <w:t>.</w:t>
      </w:r>
    </w:p>
    <w:p w14:paraId="4909B622" w14:textId="77777777" w:rsidR="007B4C36" w:rsidRDefault="007B4C36" w:rsidP="00274B4E">
      <w:pPr>
        <w:keepNext/>
        <w:spacing w:line="360" w:lineRule="auto"/>
        <w:ind w:left="284"/>
        <w:jc w:val="center"/>
      </w:pPr>
      <w:r w:rsidRPr="007B4C36">
        <w:rPr>
          <w:noProof/>
          <w:lang w:val="en-US"/>
        </w:rPr>
        <w:lastRenderedPageBreak/>
        <w:drawing>
          <wp:inline distT="0" distB="0" distL="0" distR="0" wp14:anchorId="0D63B0AB" wp14:editId="616AA380">
            <wp:extent cx="3600000" cy="1414570"/>
            <wp:effectExtent l="19050" t="19050" r="19685" b="14605"/>
            <wp:docPr id="1787990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90077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14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969D47" w14:textId="02D35049" w:rsidR="007B4C36" w:rsidRDefault="007B4C36" w:rsidP="00274B4E">
      <w:pPr>
        <w:pStyle w:val="a5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74B4E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t>50</w:t>
      </w:r>
      <w:r w:rsidRPr="00274B4E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7B4C36">
        <w:rPr>
          <w:i w:val="0"/>
          <w:iCs w:val="0"/>
          <w:color w:val="000000" w:themeColor="text1"/>
          <w:sz w:val="28"/>
          <w:szCs w:val="28"/>
        </w:rPr>
        <w:t xml:space="preserve">. Проверка конфигурации </w:t>
      </w:r>
      <w:r w:rsidRPr="00657E83">
        <w:rPr>
          <w:iCs w:val="0"/>
          <w:color w:val="000000" w:themeColor="text1"/>
          <w:sz w:val="28"/>
          <w:szCs w:val="28"/>
        </w:rPr>
        <w:t>DHCP</w:t>
      </w:r>
      <w:r w:rsidRPr="007B4C36">
        <w:rPr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Pr="00657E83">
        <w:rPr>
          <w:iCs w:val="0"/>
          <w:color w:val="000000" w:themeColor="text1"/>
          <w:sz w:val="28"/>
          <w:szCs w:val="28"/>
        </w:rPr>
        <w:t>Snooping</w:t>
      </w:r>
      <w:proofErr w:type="spellEnd"/>
    </w:p>
    <w:p w14:paraId="2BF218C8" w14:textId="3E113DDA" w:rsidR="008D44DB" w:rsidRDefault="008D44DB" w:rsidP="00274B4E">
      <w:pPr>
        <w:spacing w:line="360" w:lineRule="auto"/>
      </w:pPr>
      <w:r>
        <w:br w:type="page"/>
      </w:r>
    </w:p>
    <w:p w14:paraId="367EB71A" w14:textId="58D9D2E0" w:rsidR="007B4C36" w:rsidRDefault="008D44DB" w:rsidP="00274B4E">
      <w:pPr>
        <w:pStyle w:val="2"/>
        <w:numPr>
          <w:ilvl w:val="0"/>
          <w:numId w:val="0"/>
        </w:numPr>
        <w:spacing w:line="360" w:lineRule="auto"/>
        <w:ind w:left="720"/>
      </w:pPr>
      <w:bookmarkStart w:id="4" w:name="_Toc136207418"/>
      <w:r>
        <w:lastRenderedPageBreak/>
        <w:t>Вывод</w:t>
      </w:r>
      <w:bookmarkEnd w:id="4"/>
    </w:p>
    <w:p w14:paraId="23BAE46D" w14:textId="69C84CFF" w:rsidR="008D44DB" w:rsidRDefault="008D44DB" w:rsidP="00274B4E">
      <w:pPr>
        <w:spacing w:line="360" w:lineRule="auto"/>
        <w:ind w:left="1418"/>
      </w:pPr>
      <w:r>
        <w:t xml:space="preserve">В ходе выполнения лабораторной работы ознакомились с защитными функциями и методами для коммутатора 2 уровня. </w:t>
      </w:r>
    </w:p>
    <w:p w14:paraId="3867DC92" w14:textId="2F8A1DE6" w:rsidR="008D44DB" w:rsidRDefault="008D44DB" w:rsidP="00274B4E">
      <w:pPr>
        <w:spacing w:line="360" w:lineRule="auto"/>
        <w:ind w:left="1418"/>
      </w:pPr>
      <w:r>
        <w:t xml:space="preserve">Настроены базовые параметры коммутаторов, маршрутизатора и оконечных устройств. </w:t>
      </w:r>
    </w:p>
    <w:p w14:paraId="4810B0B5" w14:textId="4529AFE2" w:rsidR="00677D1A" w:rsidRDefault="008D44DB" w:rsidP="00274B4E">
      <w:pPr>
        <w:spacing w:line="360" w:lineRule="auto"/>
        <w:ind w:left="1418"/>
      </w:pPr>
      <w:r>
        <w:t xml:space="preserve">Проведена настройка доступа </w:t>
      </w:r>
      <w:r w:rsidR="00677D1A">
        <w:t xml:space="preserve">к коммутаторам по </w:t>
      </w:r>
      <w:r w:rsidR="00677D1A" w:rsidRPr="00657E83">
        <w:rPr>
          <w:i/>
          <w:lang w:val="en-US"/>
        </w:rPr>
        <w:t>SSH</w:t>
      </w:r>
      <w:r w:rsidR="00677D1A" w:rsidRPr="00677D1A">
        <w:t>.</w:t>
      </w:r>
      <w:r w:rsidR="00677D1A" w:rsidRPr="00657E83">
        <w:rPr>
          <w:i/>
        </w:rPr>
        <w:t>\</w:t>
      </w:r>
    </w:p>
    <w:p w14:paraId="45DFDC08" w14:textId="77777777" w:rsidR="00677D1A" w:rsidRDefault="00677D1A" w:rsidP="00274B4E">
      <w:pPr>
        <w:spacing w:line="360" w:lineRule="auto"/>
        <w:ind w:left="1418"/>
      </w:pPr>
      <w:r>
        <w:t xml:space="preserve">Проведена настройка защищенных магистральных каналов и портов доступа (настроены </w:t>
      </w:r>
      <w:proofErr w:type="spellStart"/>
      <w:r w:rsidRPr="00657E83">
        <w:rPr>
          <w:i/>
          <w:lang w:val="en-US"/>
        </w:rPr>
        <w:t>PortFast</w:t>
      </w:r>
      <w:proofErr w:type="spellEnd"/>
      <w:r w:rsidRPr="00677D1A">
        <w:t xml:space="preserve">, </w:t>
      </w:r>
      <w:r w:rsidRPr="00657E83">
        <w:rPr>
          <w:i/>
          <w:lang w:val="en-US"/>
        </w:rPr>
        <w:t>BPDU</w:t>
      </w:r>
      <w:r w:rsidRPr="00677D1A">
        <w:t xml:space="preserve"> </w:t>
      </w:r>
      <w:r w:rsidRPr="00657E83">
        <w:rPr>
          <w:i/>
          <w:lang w:val="en-US"/>
        </w:rPr>
        <w:t>Guard</w:t>
      </w:r>
      <w:r w:rsidRPr="00677D1A">
        <w:t xml:space="preserve">, </w:t>
      </w:r>
      <w:r w:rsidRPr="00657E83">
        <w:rPr>
          <w:i/>
          <w:lang w:val="en-US"/>
        </w:rPr>
        <w:t>Root</w:t>
      </w:r>
      <w:r w:rsidRPr="00677D1A">
        <w:t xml:space="preserve"> </w:t>
      </w:r>
      <w:r w:rsidRPr="00657E83">
        <w:rPr>
          <w:i/>
          <w:lang w:val="en-US"/>
        </w:rPr>
        <w:t>Guard</w:t>
      </w:r>
      <w:r>
        <w:t xml:space="preserve">, </w:t>
      </w:r>
      <w:r w:rsidRPr="00657E83">
        <w:rPr>
          <w:i/>
          <w:lang w:val="en-US"/>
        </w:rPr>
        <w:t>PVLAN</w:t>
      </w:r>
      <w:r w:rsidRPr="00677D1A">
        <w:t xml:space="preserve"> </w:t>
      </w:r>
      <w:r w:rsidRPr="00657E83">
        <w:rPr>
          <w:i/>
          <w:lang w:val="en-US"/>
        </w:rPr>
        <w:t>Edge</w:t>
      </w:r>
      <w:r>
        <w:t>)</w:t>
      </w:r>
      <w:r w:rsidRPr="00677D1A">
        <w:t>.</w:t>
      </w:r>
    </w:p>
    <w:p w14:paraId="0FA56CB3" w14:textId="773EA002" w:rsidR="00677D1A" w:rsidRPr="00677D1A" w:rsidRDefault="00677D1A" w:rsidP="00274B4E">
      <w:pPr>
        <w:spacing w:line="360" w:lineRule="auto"/>
        <w:ind w:left="1418"/>
      </w:pPr>
      <w:r>
        <w:t xml:space="preserve">Произведена настройка </w:t>
      </w:r>
      <w:r w:rsidRPr="00657E83">
        <w:rPr>
          <w:i/>
          <w:lang w:val="en-US"/>
        </w:rPr>
        <w:t>DHCP</w:t>
      </w:r>
      <w:r>
        <w:rPr>
          <w:lang w:val="en-US"/>
        </w:rPr>
        <w:t xml:space="preserve"> </w:t>
      </w:r>
      <w:r w:rsidRPr="00657E83">
        <w:rPr>
          <w:i/>
          <w:lang w:val="en-US"/>
        </w:rPr>
        <w:t>Snooping</w:t>
      </w:r>
      <w:r>
        <w:rPr>
          <w:lang w:val="en-US"/>
        </w:rPr>
        <w:t>.</w:t>
      </w:r>
      <w:r w:rsidRPr="00677D1A">
        <w:t xml:space="preserve"> </w:t>
      </w:r>
    </w:p>
    <w:p w14:paraId="3831CA38" w14:textId="77777777" w:rsidR="00677D1A" w:rsidRPr="00677D1A" w:rsidRDefault="00677D1A" w:rsidP="00274B4E">
      <w:pPr>
        <w:spacing w:line="360" w:lineRule="auto"/>
        <w:ind w:left="1418"/>
      </w:pPr>
    </w:p>
    <w:p w14:paraId="58E0A499" w14:textId="77777777" w:rsidR="00677D1A" w:rsidRPr="00677D1A" w:rsidRDefault="00677D1A" w:rsidP="00274B4E">
      <w:pPr>
        <w:spacing w:line="360" w:lineRule="auto"/>
        <w:ind w:left="1418"/>
      </w:pPr>
    </w:p>
    <w:p w14:paraId="301A0B06" w14:textId="77777777" w:rsidR="00A16B9E" w:rsidRPr="00CB1461" w:rsidRDefault="00A16B9E" w:rsidP="00274B4E">
      <w:pPr>
        <w:spacing w:line="360" w:lineRule="auto"/>
      </w:pPr>
    </w:p>
    <w:sectPr w:rsidR="00A16B9E" w:rsidRPr="00CB1461" w:rsidSect="00657E83">
      <w:footerReference w:type="default" r:id="rId5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97B1E" w14:textId="77777777" w:rsidR="00CF42E9" w:rsidRDefault="00CF42E9" w:rsidP="00DA3CF4">
      <w:pPr>
        <w:spacing w:after="0" w:line="240" w:lineRule="auto"/>
      </w:pPr>
      <w:r>
        <w:separator/>
      </w:r>
    </w:p>
  </w:endnote>
  <w:endnote w:type="continuationSeparator" w:id="0">
    <w:p w14:paraId="4A31A808" w14:textId="77777777" w:rsidR="00CF42E9" w:rsidRDefault="00CF42E9" w:rsidP="00DA3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1741224"/>
      <w:docPartObj>
        <w:docPartGallery w:val="Page Numbers (Bottom of Page)"/>
        <w:docPartUnique/>
      </w:docPartObj>
    </w:sdtPr>
    <w:sdtContent>
      <w:p w14:paraId="603E6EE5" w14:textId="54F8B301" w:rsidR="00657E83" w:rsidRDefault="00657E8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6311CD" w14:textId="77777777" w:rsidR="00657E83" w:rsidRDefault="00657E8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7A32F" w14:textId="77777777" w:rsidR="00CF42E9" w:rsidRDefault="00CF42E9" w:rsidP="00DA3CF4">
      <w:pPr>
        <w:spacing w:after="0" w:line="240" w:lineRule="auto"/>
      </w:pPr>
      <w:r>
        <w:separator/>
      </w:r>
    </w:p>
  </w:footnote>
  <w:footnote w:type="continuationSeparator" w:id="0">
    <w:p w14:paraId="7957EDBD" w14:textId="77777777" w:rsidR="00CF42E9" w:rsidRDefault="00CF42E9" w:rsidP="00DA3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978EC"/>
    <w:multiLevelType w:val="multilevel"/>
    <w:tmpl w:val="91AA88C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3D519BA"/>
    <w:multiLevelType w:val="hybridMultilevel"/>
    <w:tmpl w:val="150A942A"/>
    <w:lvl w:ilvl="0" w:tplc="990E21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56B86"/>
    <w:multiLevelType w:val="multilevel"/>
    <w:tmpl w:val="91AA88C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8F75177"/>
    <w:multiLevelType w:val="multilevel"/>
    <w:tmpl w:val="FB047DE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D3F08AD"/>
    <w:multiLevelType w:val="multilevel"/>
    <w:tmpl w:val="F4448EB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F0200A2"/>
    <w:multiLevelType w:val="multilevel"/>
    <w:tmpl w:val="0DB8C33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72770838">
    <w:abstractNumId w:val="1"/>
  </w:num>
  <w:num w:numId="2" w16cid:durableId="408624718">
    <w:abstractNumId w:val="5"/>
  </w:num>
  <w:num w:numId="3" w16cid:durableId="177164323">
    <w:abstractNumId w:val="4"/>
  </w:num>
  <w:num w:numId="4" w16cid:durableId="1670910538">
    <w:abstractNumId w:val="0"/>
  </w:num>
  <w:num w:numId="5" w16cid:durableId="1377654683">
    <w:abstractNumId w:val="2"/>
  </w:num>
  <w:num w:numId="6" w16cid:durableId="318580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FB"/>
    <w:rsid w:val="00274B4E"/>
    <w:rsid w:val="00283041"/>
    <w:rsid w:val="002B453E"/>
    <w:rsid w:val="002C18DA"/>
    <w:rsid w:val="00375A8D"/>
    <w:rsid w:val="003F467F"/>
    <w:rsid w:val="00483C00"/>
    <w:rsid w:val="004A38E3"/>
    <w:rsid w:val="004F1F7E"/>
    <w:rsid w:val="004F3E88"/>
    <w:rsid w:val="00504B7E"/>
    <w:rsid w:val="005C19C1"/>
    <w:rsid w:val="005C74FA"/>
    <w:rsid w:val="00657E83"/>
    <w:rsid w:val="00677D1A"/>
    <w:rsid w:val="006A751E"/>
    <w:rsid w:val="0070051E"/>
    <w:rsid w:val="00791461"/>
    <w:rsid w:val="007B4C36"/>
    <w:rsid w:val="008D44DB"/>
    <w:rsid w:val="00914A47"/>
    <w:rsid w:val="00965DF5"/>
    <w:rsid w:val="00987A0D"/>
    <w:rsid w:val="00A16B9E"/>
    <w:rsid w:val="00A279B3"/>
    <w:rsid w:val="00A85533"/>
    <w:rsid w:val="00A95E98"/>
    <w:rsid w:val="00AD7C6D"/>
    <w:rsid w:val="00AF2AC5"/>
    <w:rsid w:val="00B43B5A"/>
    <w:rsid w:val="00B70991"/>
    <w:rsid w:val="00B940CE"/>
    <w:rsid w:val="00BB61FB"/>
    <w:rsid w:val="00C3526F"/>
    <w:rsid w:val="00CA78FD"/>
    <w:rsid w:val="00CB1461"/>
    <w:rsid w:val="00CD57B0"/>
    <w:rsid w:val="00CF42E9"/>
    <w:rsid w:val="00D74E75"/>
    <w:rsid w:val="00D868BE"/>
    <w:rsid w:val="00DA3CF4"/>
    <w:rsid w:val="00DF3C41"/>
    <w:rsid w:val="00E32DD9"/>
    <w:rsid w:val="00F3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ED5E8"/>
  <w15:chartTrackingRefBased/>
  <w15:docId w15:val="{B399943A-497B-413E-AACB-BE6C596AD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18DA"/>
    <w:pPr>
      <w:spacing w:line="252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D74E75"/>
    <w:pPr>
      <w:keepNext/>
      <w:keepLines/>
      <w:spacing w:before="240" w:after="0" w:line="257" w:lineRule="auto"/>
      <w:outlineLvl w:val="0"/>
    </w:pPr>
    <w:rPr>
      <w:rFonts w:eastAsiaTheme="majorEastAsia" w:cstheme="majorBidi"/>
      <w:b/>
      <w:color w:val="000000" w:themeColor="text1"/>
      <w:kern w:val="2"/>
      <w:szCs w:val="32"/>
      <w14:ligatures w14:val="standardContextual"/>
    </w:rPr>
  </w:style>
  <w:style w:type="paragraph" w:styleId="2">
    <w:name w:val="heading 2"/>
    <w:next w:val="a"/>
    <w:link w:val="20"/>
    <w:uiPriority w:val="9"/>
    <w:unhideWhenUsed/>
    <w:qFormat/>
    <w:rsid w:val="00A279B3"/>
    <w:pPr>
      <w:keepNext/>
      <w:keepLines/>
      <w:numPr>
        <w:numId w:val="2"/>
      </w:numPr>
      <w:spacing w:before="40" w:after="0"/>
      <w:ind w:hanging="36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4E7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279B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3">
    <w:name w:val="Hyperlink"/>
    <w:basedOn w:val="a0"/>
    <w:uiPriority w:val="99"/>
    <w:unhideWhenUsed/>
    <w:rsid w:val="002C18D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C18DA"/>
    <w:pPr>
      <w:spacing w:after="100"/>
      <w:ind w:left="280"/>
    </w:pPr>
  </w:style>
  <w:style w:type="paragraph" w:styleId="a4">
    <w:name w:val="List Paragraph"/>
    <w:basedOn w:val="a"/>
    <w:uiPriority w:val="34"/>
    <w:qFormat/>
    <w:rsid w:val="00A16B9E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83C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A3C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A3CF4"/>
    <w:rPr>
      <w:rFonts w:ascii="Times New Roman" w:hAnsi="Times New Roman"/>
      <w:kern w:val="0"/>
      <w:sz w:val="28"/>
      <w14:ligatures w14:val="none"/>
    </w:rPr>
  </w:style>
  <w:style w:type="paragraph" w:styleId="a8">
    <w:name w:val="footer"/>
    <w:basedOn w:val="a"/>
    <w:link w:val="a9"/>
    <w:uiPriority w:val="99"/>
    <w:unhideWhenUsed/>
    <w:rsid w:val="00DA3C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A3CF4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footer" Target="footer1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23</Pages>
  <Words>1685</Words>
  <Characters>9610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Клоченко</dc:creator>
  <cp:keywords/>
  <dc:description/>
  <cp:lastModifiedBy>Иван Клоченко</cp:lastModifiedBy>
  <cp:revision>8</cp:revision>
  <dcterms:created xsi:type="dcterms:W3CDTF">2023-05-28T07:14:00Z</dcterms:created>
  <dcterms:modified xsi:type="dcterms:W3CDTF">2023-05-28T18:07:00Z</dcterms:modified>
</cp:coreProperties>
</file>