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2A90F" w14:textId="591116B7" w:rsidR="00306F26" w:rsidRDefault="00707083">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Development and Implementation of an Automated Door Lock System Utilizing RFID Technology for Enhanced Security and Accessibility</w:t>
      </w:r>
    </w:p>
    <w:p w14:paraId="4A6C63FD" w14:textId="77777777" w:rsidR="00306F26" w:rsidRDefault="00306F26">
      <w:pPr>
        <w:spacing w:line="480" w:lineRule="auto"/>
        <w:jc w:val="center"/>
        <w:rPr>
          <w:rFonts w:ascii="Times New Roman" w:hAnsi="Times New Roman" w:cs="Times New Roman"/>
          <w:b/>
          <w:bCs/>
          <w:sz w:val="24"/>
          <w:szCs w:val="24"/>
        </w:rPr>
      </w:pPr>
    </w:p>
    <w:p w14:paraId="3B44BBF3" w14:textId="77777777" w:rsidR="00306F26" w:rsidRDefault="00306F26">
      <w:pPr>
        <w:spacing w:line="480" w:lineRule="auto"/>
        <w:jc w:val="center"/>
        <w:rPr>
          <w:rFonts w:ascii="Times New Roman" w:hAnsi="Times New Roman" w:cs="Times New Roman"/>
          <w:b/>
          <w:bCs/>
          <w:sz w:val="24"/>
          <w:szCs w:val="24"/>
        </w:rPr>
      </w:pPr>
    </w:p>
    <w:p w14:paraId="56EB275A" w14:textId="77777777" w:rsidR="00306F26" w:rsidRDefault="00306F26">
      <w:pPr>
        <w:spacing w:line="480" w:lineRule="auto"/>
        <w:jc w:val="center"/>
        <w:rPr>
          <w:rFonts w:ascii="Times New Roman" w:hAnsi="Times New Roman" w:cs="Times New Roman"/>
          <w:b/>
          <w:bCs/>
          <w:sz w:val="24"/>
          <w:szCs w:val="24"/>
        </w:rPr>
      </w:pPr>
    </w:p>
    <w:p w14:paraId="16518BE1" w14:textId="77777777" w:rsidR="00306F26" w:rsidRDefault="00707083">
      <w:pPr>
        <w:spacing w:line="480" w:lineRule="auto"/>
        <w:jc w:val="center"/>
        <w:rPr>
          <w:rFonts w:ascii="Times New Roman" w:hAnsi="Times New Roman" w:cs="Times New Roman"/>
          <w:sz w:val="24"/>
          <w:szCs w:val="24"/>
        </w:rPr>
      </w:pPr>
      <w:r>
        <w:rPr>
          <w:rFonts w:ascii="Times New Roman" w:hAnsi="Times New Roman" w:cs="Times New Roman"/>
          <w:sz w:val="24"/>
          <w:szCs w:val="24"/>
        </w:rPr>
        <w:t>A Thesis Presented to the Faculty of</w:t>
      </w:r>
      <w:r>
        <w:rPr>
          <w:rFonts w:ascii="Times New Roman" w:hAnsi="Times New Roman" w:cs="Times New Roman"/>
          <w:sz w:val="24"/>
          <w:szCs w:val="24"/>
        </w:rPr>
        <w:br/>
      </w:r>
      <w:proofErr w:type="spellStart"/>
      <w:r>
        <w:rPr>
          <w:rFonts w:ascii="Times New Roman" w:hAnsi="Times New Roman" w:cs="Times New Roman"/>
          <w:sz w:val="24"/>
          <w:szCs w:val="24"/>
        </w:rPr>
        <w:t>Mangaldan</w:t>
      </w:r>
      <w:proofErr w:type="spellEnd"/>
      <w:r>
        <w:rPr>
          <w:rFonts w:ascii="Times New Roman" w:hAnsi="Times New Roman" w:cs="Times New Roman"/>
          <w:sz w:val="24"/>
          <w:szCs w:val="24"/>
        </w:rPr>
        <w:t xml:space="preserve"> National High School</w:t>
      </w:r>
      <w:r>
        <w:rPr>
          <w:rFonts w:ascii="Times New Roman" w:hAnsi="Times New Roman" w:cs="Times New Roman"/>
          <w:sz w:val="24"/>
          <w:szCs w:val="24"/>
        </w:rPr>
        <w:br/>
      </w:r>
    </w:p>
    <w:p w14:paraId="516FE498" w14:textId="77777777" w:rsidR="00306F26" w:rsidRDefault="00306F26">
      <w:pPr>
        <w:spacing w:line="480" w:lineRule="auto"/>
        <w:jc w:val="center"/>
        <w:rPr>
          <w:rFonts w:ascii="Times New Roman" w:hAnsi="Times New Roman" w:cs="Times New Roman"/>
          <w:sz w:val="24"/>
          <w:szCs w:val="24"/>
        </w:rPr>
      </w:pPr>
    </w:p>
    <w:p w14:paraId="4CA17B5A" w14:textId="77777777" w:rsidR="00306F26" w:rsidRDefault="00707083">
      <w:pPr>
        <w:spacing w:line="480" w:lineRule="auto"/>
        <w:jc w:val="center"/>
        <w:rPr>
          <w:rFonts w:ascii="Times New Roman" w:hAnsi="Times New Roman" w:cs="Times New Roman"/>
          <w:sz w:val="24"/>
          <w:szCs w:val="24"/>
        </w:rPr>
      </w:pPr>
      <w:r>
        <w:rPr>
          <w:rFonts w:ascii="Times New Roman" w:hAnsi="Times New Roman" w:cs="Times New Roman"/>
          <w:sz w:val="24"/>
          <w:szCs w:val="24"/>
        </w:rPr>
        <w:t>In partial Fulfillment of the requirement</w:t>
      </w:r>
    </w:p>
    <w:p w14:paraId="6A060741" w14:textId="77777777" w:rsidR="00306F26" w:rsidRDefault="00707083">
      <w:pPr>
        <w:spacing w:line="480" w:lineRule="auto"/>
        <w:jc w:val="center"/>
        <w:rPr>
          <w:rFonts w:ascii="Times New Roman" w:hAnsi="Times New Roman" w:cs="Times New Roman"/>
          <w:sz w:val="24"/>
          <w:szCs w:val="24"/>
        </w:rPr>
      </w:pPr>
      <w:r>
        <w:rPr>
          <w:rFonts w:ascii="Times New Roman" w:hAnsi="Times New Roman" w:cs="Times New Roman"/>
          <w:sz w:val="24"/>
          <w:szCs w:val="24"/>
        </w:rPr>
        <w:t>In Practical Research II</w:t>
      </w:r>
    </w:p>
    <w:p w14:paraId="04514779" w14:textId="77777777" w:rsidR="00306F26" w:rsidRDefault="00306F26">
      <w:pPr>
        <w:spacing w:line="480" w:lineRule="auto"/>
        <w:jc w:val="center"/>
        <w:rPr>
          <w:rFonts w:ascii="Times New Roman" w:hAnsi="Times New Roman" w:cs="Times New Roman"/>
          <w:sz w:val="24"/>
          <w:szCs w:val="24"/>
        </w:rPr>
      </w:pPr>
    </w:p>
    <w:p w14:paraId="3D2F8DED" w14:textId="77777777" w:rsidR="00306F26" w:rsidRDefault="00707083">
      <w:pPr>
        <w:spacing w:line="480" w:lineRule="auto"/>
        <w:jc w:val="center"/>
        <w:rPr>
          <w:rFonts w:ascii="Times New Roman" w:hAnsi="Times New Roman" w:cs="Times New Roman"/>
          <w:sz w:val="24"/>
          <w:szCs w:val="24"/>
        </w:rPr>
      </w:pPr>
      <w:r>
        <w:rPr>
          <w:rFonts w:ascii="Times New Roman" w:hAnsi="Times New Roman" w:cs="Times New Roman"/>
          <w:sz w:val="24"/>
          <w:szCs w:val="24"/>
        </w:rPr>
        <w:t>STEM 1</w:t>
      </w:r>
    </w:p>
    <w:p w14:paraId="646493F0" w14:textId="77777777" w:rsidR="00306F26" w:rsidRDefault="00707083">
      <w:pPr>
        <w:spacing w:line="480" w:lineRule="auto"/>
        <w:jc w:val="center"/>
        <w:rPr>
          <w:rFonts w:ascii="Times New Roman" w:hAnsi="Times New Roman" w:cs="Times New Roman"/>
          <w:sz w:val="24"/>
          <w:szCs w:val="24"/>
        </w:rPr>
      </w:pPr>
      <w:r>
        <w:rPr>
          <w:rFonts w:ascii="Times New Roman" w:hAnsi="Times New Roman" w:cs="Times New Roman"/>
          <w:sz w:val="24"/>
          <w:szCs w:val="24"/>
        </w:rPr>
        <w:t>MEMBERS:</w:t>
      </w:r>
    </w:p>
    <w:p w14:paraId="018C4C09" w14:textId="77777777" w:rsidR="00306F26" w:rsidRDefault="00707083">
      <w:pPr>
        <w:spacing w:line="480" w:lineRule="auto"/>
        <w:jc w:val="center"/>
        <w:rPr>
          <w:rFonts w:ascii="Times New Roman" w:hAnsi="Times New Roman" w:cs="Times New Roman"/>
          <w:sz w:val="24"/>
          <w:szCs w:val="24"/>
        </w:rPr>
      </w:pPr>
      <w:r>
        <w:rPr>
          <w:rFonts w:ascii="Times New Roman" w:hAnsi="Times New Roman" w:cs="Times New Roman"/>
          <w:sz w:val="24"/>
          <w:szCs w:val="24"/>
        </w:rPr>
        <w:t>Ghianne Andrie C. Erfe</w:t>
      </w:r>
    </w:p>
    <w:p w14:paraId="7E4DB3AE" w14:textId="77777777" w:rsidR="00306F26" w:rsidRDefault="00707083">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Roxanne D. </w:t>
      </w:r>
      <w:proofErr w:type="spellStart"/>
      <w:r>
        <w:rPr>
          <w:rFonts w:ascii="Times New Roman" w:hAnsi="Times New Roman" w:cs="Times New Roman"/>
          <w:sz w:val="24"/>
          <w:szCs w:val="24"/>
        </w:rPr>
        <w:t>Biagtan</w:t>
      </w:r>
      <w:proofErr w:type="spellEnd"/>
    </w:p>
    <w:p w14:paraId="05F3262F" w14:textId="77777777" w:rsidR="00306F26" w:rsidRDefault="00707083">
      <w:pPr>
        <w:spacing w:line="480" w:lineRule="auto"/>
        <w:jc w:val="center"/>
        <w:rPr>
          <w:rFonts w:ascii="Times New Roman" w:hAnsi="Times New Roman" w:cs="Times New Roman"/>
          <w:sz w:val="24"/>
          <w:szCs w:val="24"/>
        </w:rPr>
      </w:pPr>
      <w:r>
        <w:rPr>
          <w:rFonts w:ascii="Times New Roman" w:hAnsi="Times New Roman" w:cs="Times New Roman"/>
          <w:sz w:val="24"/>
          <w:szCs w:val="24"/>
        </w:rPr>
        <w:t>Natasha M. Cuison</w:t>
      </w:r>
    </w:p>
    <w:p w14:paraId="5C0C7D6A" w14:textId="77777777" w:rsidR="00306F26" w:rsidRDefault="00707083">
      <w:pPr>
        <w:spacing w:line="480" w:lineRule="auto"/>
        <w:jc w:val="center"/>
        <w:rPr>
          <w:rFonts w:ascii="Times New Roman" w:hAnsi="Times New Roman" w:cs="Times New Roman"/>
          <w:sz w:val="24"/>
          <w:szCs w:val="24"/>
        </w:rPr>
      </w:pPr>
      <w:r>
        <w:rPr>
          <w:rFonts w:ascii="Times New Roman" w:hAnsi="Times New Roman" w:cs="Times New Roman"/>
          <w:sz w:val="24"/>
          <w:szCs w:val="24"/>
        </w:rPr>
        <w:t>Mac Jenard C. Ortega</w:t>
      </w:r>
    </w:p>
    <w:p w14:paraId="66342904" w14:textId="77777777" w:rsidR="00306F26" w:rsidRDefault="00707083">
      <w:pPr>
        <w:spacing w:line="480" w:lineRule="auto"/>
        <w:jc w:val="center"/>
        <w:rPr>
          <w:rFonts w:ascii="Times New Roman" w:hAnsi="Times New Roman" w:cs="Times New Roman"/>
          <w:sz w:val="24"/>
          <w:szCs w:val="24"/>
        </w:rPr>
      </w:pPr>
      <w:r>
        <w:rPr>
          <w:rFonts w:ascii="Times New Roman" w:hAnsi="Times New Roman" w:cs="Times New Roman"/>
          <w:sz w:val="24"/>
          <w:szCs w:val="24"/>
        </w:rPr>
        <w:t>Nathalie Q. Barrozo</w:t>
      </w:r>
    </w:p>
    <w:p w14:paraId="7A1672AA" w14:textId="77777777" w:rsidR="00306F26" w:rsidRDefault="00707083">
      <w:pPr>
        <w:spacing w:line="480" w:lineRule="auto"/>
        <w:jc w:val="center"/>
        <w:rPr>
          <w:rFonts w:ascii="Times New Roman" w:hAnsi="Times New Roman" w:cs="Times New Roman"/>
          <w:b/>
          <w:sz w:val="28"/>
          <w:szCs w:val="28"/>
          <w:lang w:val="en-PH"/>
        </w:rPr>
      </w:pPr>
      <w:r>
        <w:rPr>
          <w:rFonts w:ascii="Times New Roman" w:hAnsi="Times New Roman" w:cs="Times New Roman"/>
          <w:b/>
          <w:sz w:val="28"/>
          <w:szCs w:val="28"/>
          <w:lang w:val="en-PH"/>
        </w:rPr>
        <w:lastRenderedPageBreak/>
        <w:t xml:space="preserve">Chapter </w:t>
      </w:r>
      <w:r w:rsidR="006D5660">
        <w:rPr>
          <w:rFonts w:ascii="Times New Roman" w:hAnsi="Times New Roman" w:cs="Times New Roman"/>
          <w:b/>
          <w:sz w:val="28"/>
          <w:szCs w:val="28"/>
          <w:lang w:val="en-PH"/>
        </w:rPr>
        <w:t>1</w:t>
      </w:r>
    </w:p>
    <w:p w14:paraId="4A39D965" w14:textId="77777777" w:rsidR="00306F26" w:rsidRDefault="00707083">
      <w:pPr>
        <w:spacing w:line="480" w:lineRule="auto"/>
        <w:jc w:val="center"/>
        <w:rPr>
          <w:rFonts w:ascii="Times New Roman" w:hAnsi="Times New Roman" w:cs="Times New Roman"/>
          <w:b/>
          <w:sz w:val="28"/>
          <w:szCs w:val="28"/>
          <w:lang w:val="en-PH"/>
        </w:rPr>
      </w:pPr>
      <w:r>
        <w:rPr>
          <w:rFonts w:ascii="Times New Roman" w:hAnsi="Times New Roman" w:cs="Times New Roman"/>
          <w:b/>
          <w:sz w:val="28"/>
          <w:szCs w:val="28"/>
          <w:lang w:val="en-PH"/>
        </w:rPr>
        <w:t>Introduction</w:t>
      </w:r>
    </w:p>
    <w:p w14:paraId="2855D86D" w14:textId="77777777" w:rsidR="00306F26" w:rsidRDefault="00707083">
      <w:pPr>
        <w:spacing w:line="480" w:lineRule="auto"/>
        <w:rPr>
          <w:rFonts w:ascii="Times New Roman" w:hAnsi="Times New Roman" w:cs="Times New Roman"/>
          <w:b/>
          <w:sz w:val="28"/>
          <w:szCs w:val="28"/>
          <w:lang w:val="en-PH"/>
        </w:rPr>
      </w:pPr>
      <w:r>
        <w:rPr>
          <w:rFonts w:ascii="Times New Roman" w:hAnsi="Times New Roman" w:cs="Times New Roman"/>
          <w:b/>
          <w:sz w:val="28"/>
          <w:szCs w:val="28"/>
          <w:lang w:val="en-PH"/>
        </w:rPr>
        <w:t>Background of the Study</w:t>
      </w:r>
      <w:r>
        <w:rPr>
          <w:rFonts w:ascii="Times New Roman" w:hAnsi="Times New Roman" w:cs="Times New Roman"/>
          <w:b/>
          <w:sz w:val="28"/>
          <w:szCs w:val="28"/>
          <w:lang w:val="en-PH"/>
        </w:rPr>
        <w:tab/>
      </w:r>
    </w:p>
    <w:p w14:paraId="005C942F" w14:textId="77777777" w:rsidR="00306F26" w:rsidRDefault="00707083">
      <w:pPr>
        <w:spacing w:line="480" w:lineRule="auto"/>
        <w:jc w:val="both"/>
        <w:rPr>
          <w:lang w:val="en-PH"/>
        </w:rPr>
      </w:pPr>
      <w:r>
        <w:rPr>
          <w:rFonts w:ascii="Times New Roman" w:hAnsi="Times New Roman" w:cs="Times New Roman"/>
          <w:b/>
          <w:bCs/>
          <w:sz w:val="24"/>
          <w:szCs w:val="24"/>
        </w:rPr>
        <w:tab/>
      </w:r>
      <w:r>
        <w:rPr>
          <w:rFonts w:ascii="Times New Roman" w:hAnsi="Times New Roman" w:cs="Times New Roman"/>
          <w:sz w:val="24"/>
          <w:szCs w:val="24"/>
        </w:rPr>
        <w:t>Ensuring students’ safety in school is one of the institution’s priorities. The growing need for advanced security systems has been a consistent focus in technological innovation, particularly in residential, commercial, and institutional settings. Traditional lock-and-key systems, though widely used, are increasingly vulnerable to issues such as unauthorized duplication of keys, lock picking, and general wear and tear, leading to compromised security (</w:t>
      </w:r>
      <w:proofErr w:type="spellStart"/>
      <w:r>
        <w:rPr>
          <w:rFonts w:ascii="Times New Roman" w:hAnsi="Times New Roman" w:cs="Times New Roman"/>
          <w:sz w:val="24"/>
          <w:szCs w:val="24"/>
        </w:rPr>
        <w:t>Brisabane</w:t>
      </w:r>
      <w:proofErr w:type="spellEnd"/>
      <w:r>
        <w:rPr>
          <w:rFonts w:ascii="Times New Roman" w:hAnsi="Times New Roman" w:cs="Times New Roman"/>
          <w:sz w:val="24"/>
          <w:szCs w:val="24"/>
        </w:rPr>
        <w:t xml:space="preserve">, 2024). </w:t>
      </w:r>
      <w:r w:rsidRPr="006D5660">
        <w:rPr>
          <w:rFonts w:ascii="Times New Roman" w:hAnsi="Times New Roman" w:cs="Times New Roman"/>
          <w:lang w:val="en-PH"/>
        </w:rPr>
        <w:t>In 2021–22, SSOCS asked public schools about 20 safety and security measures. Of these, 10 were reported as being used by more than half of schools. These commonly used measures were generally related to either controlling access to the school during school hours or using communication systems and technology. The most commonly reported safety and security measures (reported by more than 90 percent of schools) were</w:t>
      </w:r>
      <w:r>
        <w:rPr>
          <w:lang w:val="en-PH"/>
        </w:rPr>
        <w:t xml:space="preserve"> </w:t>
      </w:r>
      <w:r>
        <w:rPr>
          <w:rFonts w:ascii="Times New Roman" w:hAnsi="Times New Roman" w:cs="Times New Roman"/>
          <w:sz w:val="24"/>
          <w:szCs w:val="24"/>
          <w:lang w:val="en-PH"/>
        </w:rPr>
        <w:t>controlling access to school buildings during school hours (97 percent), requiring visitors to sign or check in and wear badges (97 percent), and</w:t>
      </w:r>
      <w:r>
        <w:rPr>
          <w:lang w:val="en-PH"/>
        </w:rPr>
        <w:t xml:space="preserve"> </w:t>
      </w:r>
      <w:r>
        <w:rPr>
          <w:rFonts w:ascii="Times New Roman" w:hAnsi="Times New Roman" w:cs="Times New Roman"/>
          <w:sz w:val="24"/>
          <w:szCs w:val="24"/>
          <w:lang w:val="en-PH"/>
        </w:rPr>
        <w:t>using security cameras to monitor the school (93 percent).</w:t>
      </w:r>
      <w:r>
        <w:rPr>
          <w:lang w:val="en-PH"/>
        </w:rPr>
        <w:t xml:space="preserve"> </w:t>
      </w:r>
      <w:r>
        <w:rPr>
          <w:rFonts w:ascii="Times New Roman" w:hAnsi="Times New Roman" w:cs="Times New Roman"/>
          <w:sz w:val="24"/>
          <w:szCs w:val="24"/>
        </w:rPr>
        <w:t>These challenges have prompted the exploration of modern, efficient, and cost-effective alternatives, with Radio Frequency Identification (RFID) technology emerging as a promising solution.</w:t>
      </w:r>
    </w:p>
    <w:p w14:paraId="7AAD8698" w14:textId="77777777" w:rsidR="00306F26" w:rsidRDefault="00707083">
      <w:pPr>
        <w:spacing w:line="480" w:lineRule="auto"/>
        <w:jc w:val="both"/>
        <w:rPr>
          <w:rFonts w:ascii="Times New Roman" w:hAnsi="Times New Roman" w:cs="Times New Roman"/>
          <w:sz w:val="24"/>
          <w:szCs w:val="24"/>
        </w:rPr>
      </w:pPr>
      <w:r>
        <w:rPr>
          <w:rFonts w:ascii="Times New Roman" w:hAnsi="Times New Roman" w:cs="Times New Roman"/>
          <w:sz w:val="24"/>
          <w:szCs w:val="24"/>
        </w:rPr>
        <w:tab/>
        <w:t>RFID technology uses electromagnetic fields to automatically identify and authenticate objects or individuals via tags, offering a contactless, secure, and efficient means of access control (</w:t>
      </w:r>
      <w:proofErr w:type="spellStart"/>
      <w:r>
        <w:rPr>
          <w:rFonts w:ascii="Times New Roman" w:hAnsi="Times New Roman" w:cs="Times New Roman"/>
          <w:sz w:val="24"/>
          <w:szCs w:val="24"/>
        </w:rPr>
        <w:t>Chechi</w:t>
      </w:r>
      <w:proofErr w:type="spellEnd"/>
      <w:r>
        <w:rPr>
          <w:rFonts w:ascii="Times New Roman" w:hAnsi="Times New Roman" w:cs="Times New Roman"/>
          <w:sz w:val="24"/>
          <w:szCs w:val="24"/>
        </w:rPr>
        <w:t xml:space="preserve">, et. Al, 2012). According to the study by Chetouane, 2015, unlike traditional methods, RFID eliminates the need for physical keys and provides a robust defense against unauthorized access by relying on encrypted data transmission and unique identification codes. The technology </w:t>
      </w:r>
      <w:r>
        <w:rPr>
          <w:rFonts w:ascii="Times New Roman" w:hAnsi="Times New Roman" w:cs="Times New Roman"/>
          <w:sz w:val="24"/>
          <w:szCs w:val="24"/>
        </w:rPr>
        <w:lastRenderedPageBreak/>
        <w:t>has been widely adopted in industries such as supply chain management and asset tracking, but its potential for improving security systems remains significant.</w:t>
      </w:r>
    </w:p>
    <w:p w14:paraId="6E1165E9" w14:textId="77777777" w:rsidR="00306F26" w:rsidRDefault="00707083">
      <w:pPr>
        <w:spacing w:line="480" w:lineRule="auto"/>
        <w:jc w:val="both"/>
        <w:rPr>
          <w:rFonts w:ascii="Times New Roman" w:hAnsi="Times New Roman" w:cs="Times New Roman"/>
          <w:sz w:val="24"/>
          <w:szCs w:val="24"/>
        </w:rPr>
      </w:pPr>
      <w:r>
        <w:rPr>
          <w:rFonts w:ascii="Times New Roman" w:hAnsi="Times New Roman" w:cs="Times New Roman"/>
          <w:sz w:val="24"/>
          <w:szCs w:val="24"/>
        </w:rPr>
        <w:tab/>
        <w:t>RFID technology has been recognized for its potential to enhance national security measures. In the Philippines, the Department of Science and Technology (DOST) has highlighted RFID's role in complementing the "Smarter Philippines" program, aiming to improve efficiency and reliability in various sectors, including security (Department of Science and Technology, 2013).</w:t>
      </w:r>
    </w:p>
    <w:p w14:paraId="2C7F8B10" w14:textId="77777777" w:rsidR="00306F26" w:rsidRDefault="00707083">
      <w:pPr>
        <w:spacing w:line="480" w:lineRule="auto"/>
        <w:jc w:val="both"/>
        <w:rPr>
          <w:rFonts w:ascii="Times New Roman" w:hAnsi="Times New Roman" w:cs="Times New Roman"/>
          <w:sz w:val="24"/>
          <w:szCs w:val="24"/>
          <w:lang w:val="en-PH"/>
        </w:rPr>
      </w:pPr>
      <w:r>
        <w:rPr>
          <w:rFonts w:ascii="Times New Roman" w:hAnsi="Times New Roman" w:cs="Times New Roman"/>
          <w:sz w:val="24"/>
          <w:szCs w:val="24"/>
        </w:rPr>
        <w:tab/>
      </w:r>
      <w:r w:rsidR="00DB0406">
        <w:rPr>
          <w:rFonts w:ascii="Times New Roman" w:hAnsi="Times New Roman" w:cs="Times New Roman"/>
          <w:sz w:val="24"/>
          <w:szCs w:val="24"/>
        </w:rPr>
        <w:t xml:space="preserve">Following a </w:t>
      </w:r>
      <w:r w:rsidR="00711102">
        <w:rPr>
          <w:rFonts w:ascii="Times New Roman" w:hAnsi="Times New Roman" w:cs="Times New Roman"/>
          <w:sz w:val="24"/>
          <w:szCs w:val="24"/>
        </w:rPr>
        <w:t>school security breach, a</w:t>
      </w:r>
      <w:r w:rsidR="00DB0406">
        <w:rPr>
          <w:rFonts w:ascii="Times New Roman" w:hAnsi="Times New Roman" w:cs="Times New Roman"/>
          <w:sz w:val="24"/>
          <w:szCs w:val="24"/>
        </w:rPr>
        <w:t xml:space="preserve"> report from</w:t>
      </w:r>
      <w:r w:rsidR="00711102">
        <w:rPr>
          <w:rFonts w:ascii="Times New Roman" w:hAnsi="Times New Roman" w:cs="Times New Roman"/>
          <w:sz w:val="24"/>
          <w:szCs w:val="24"/>
        </w:rPr>
        <w:t xml:space="preserve"> GMA NEWS ONLINE (2014), a</w:t>
      </w:r>
      <w:r w:rsidR="00711102" w:rsidRPr="00711102">
        <w:rPr>
          <w:rFonts w:ascii="Times New Roman" w:hAnsi="Times New Roman" w:cs="Times New Roman"/>
          <w:sz w:val="24"/>
          <w:szCs w:val="24"/>
        </w:rPr>
        <w:t xml:space="preserve"> police officer went on a shooting rampage inside the school, resulting in multiple fatalities. The incident prompted schools in Pangasinan to tighten security measures, including stricter ID checks and increased coordination with local authorities.</w:t>
      </w:r>
      <w:r w:rsidR="00711102">
        <w:rPr>
          <w:rFonts w:ascii="Times New Roman" w:hAnsi="Times New Roman" w:cs="Times New Roman"/>
          <w:sz w:val="24"/>
          <w:szCs w:val="24"/>
        </w:rPr>
        <w:t xml:space="preserve"> </w:t>
      </w:r>
    </w:p>
    <w:p w14:paraId="3406C28D" w14:textId="77777777" w:rsidR="00306F26" w:rsidRDefault="00707083">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In </w:t>
      </w:r>
      <w:proofErr w:type="spellStart"/>
      <w:r>
        <w:rPr>
          <w:rFonts w:ascii="Times New Roman" w:hAnsi="Times New Roman" w:cs="Times New Roman"/>
          <w:sz w:val="24"/>
          <w:szCs w:val="24"/>
        </w:rPr>
        <w:t>Mangaldan</w:t>
      </w:r>
      <w:proofErr w:type="spellEnd"/>
      <w:r>
        <w:rPr>
          <w:rFonts w:ascii="Times New Roman" w:hAnsi="Times New Roman" w:cs="Times New Roman"/>
          <w:sz w:val="24"/>
          <w:szCs w:val="24"/>
        </w:rPr>
        <w:t xml:space="preserve"> National High School, an institution located at </w:t>
      </w:r>
      <w:proofErr w:type="spellStart"/>
      <w:r>
        <w:rPr>
          <w:rFonts w:ascii="Times New Roman" w:hAnsi="Times New Roman" w:cs="Times New Roman"/>
          <w:sz w:val="24"/>
          <w:szCs w:val="24"/>
        </w:rPr>
        <w:t>Mangaldan</w:t>
      </w:r>
      <w:proofErr w:type="spellEnd"/>
      <w:r>
        <w:rPr>
          <w:rFonts w:ascii="Times New Roman" w:hAnsi="Times New Roman" w:cs="Times New Roman"/>
          <w:sz w:val="24"/>
          <w:szCs w:val="24"/>
        </w:rPr>
        <w:t>, Pangasinan, Philippines, is experiencing a laxity in security, wherein anyone is permitted to enter, may it be students from another school or civilians.</w:t>
      </w:r>
    </w:p>
    <w:p w14:paraId="0262579E" w14:textId="77777777" w:rsidR="00306F26" w:rsidRDefault="00707083">
      <w:pPr>
        <w:spacing w:line="480" w:lineRule="auto"/>
        <w:jc w:val="both"/>
        <w:rPr>
          <w:rFonts w:ascii="Times New Roman" w:hAnsi="Times New Roman" w:cs="Times New Roman"/>
          <w:sz w:val="24"/>
          <w:szCs w:val="24"/>
          <w:lang w:val="en-PH"/>
        </w:rPr>
      </w:pPr>
      <w:r>
        <w:rPr>
          <w:rFonts w:ascii="Times New Roman" w:hAnsi="Times New Roman" w:cs="Times New Roman"/>
          <w:sz w:val="24"/>
          <w:szCs w:val="24"/>
        </w:rPr>
        <w:tab/>
      </w:r>
      <w:r>
        <w:rPr>
          <w:rFonts w:ascii="Times New Roman" w:hAnsi="Times New Roman" w:cs="Times New Roman"/>
          <w:sz w:val="24"/>
          <w:szCs w:val="24"/>
          <w:lang w:val="en-PH"/>
        </w:rPr>
        <w:t>The deciding purpose of this research study is to enhance the students’ safety, teaching and non-teaching staff, and school vendors. It will also be a cost-effective product.</w:t>
      </w:r>
    </w:p>
    <w:p w14:paraId="11C80B50" w14:textId="77777777" w:rsidR="00306F26" w:rsidRDefault="00306F26">
      <w:pPr>
        <w:spacing w:line="480" w:lineRule="auto"/>
        <w:jc w:val="both"/>
        <w:rPr>
          <w:rFonts w:ascii="Times New Roman" w:hAnsi="Times New Roman" w:cs="Times New Roman"/>
          <w:sz w:val="24"/>
          <w:szCs w:val="24"/>
          <w:lang w:val="en-PH"/>
        </w:rPr>
      </w:pPr>
    </w:p>
    <w:p w14:paraId="4266B769" w14:textId="77777777" w:rsidR="00306F26" w:rsidRDefault="00306F26">
      <w:pPr>
        <w:spacing w:line="480" w:lineRule="auto"/>
        <w:jc w:val="both"/>
        <w:rPr>
          <w:rFonts w:ascii="Times New Roman" w:hAnsi="Times New Roman" w:cs="Times New Roman"/>
          <w:sz w:val="24"/>
          <w:szCs w:val="24"/>
          <w:lang w:val="en-PH"/>
        </w:rPr>
      </w:pPr>
    </w:p>
    <w:p w14:paraId="7996FC3A" w14:textId="77777777" w:rsidR="00306F26" w:rsidRDefault="00306F26">
      <w:pPr>
        <w:spacing w:line="480" w:lineRule="auto"/>
        <w:rPr>
          <w:rFonts w:ascii="Times New Roman" w:hAnsi="Times New Roman" w:cs="Times New Roman"/>
          <w:b/>
          <w:sz w:val="24"/>
          <w:szCs w:val="24"/>
        </w:rPr>
      </w:pPr>
    </w:p>
    <w:p w14:paraId="3057290B" w14:textId="77777777" w:rsidR="00306F26" w:rsidRDefault="00306F26">
      <w:pPr>
        <w:spacing w:line="480" w:lineRule="auto"/>
        <w:rPr>
          <w:rFonts w:ascii="Times New Roman" w:hAnsi="Times New Roman" w:cs="Times New Roman"/>
          <w:b/>
          <w:sz w:val="24"/>
          <w:szCs w:val="24"/>
        </w:rPr>
      </w:pPr>
    </w:p>
    <w:p w14:paraId="1ACE5B19" w14:textId="77777777" w:rsidR="00DB0406" w:rsidRDefault="00DB0406">
      <w:pPr>
        <w:spacing w:line="480" w:lineRule="auto"/>
        <w:rPr>
          <w:rFonts w:ascii="Times New Roman" w:hAnsi="Times New Roman" w:cs="Times New Roman"/>
          <w:b/>
          <w:sz w:val="24"/>
          <w:szCs w:val="24"/>
        </w:rPr>
      </w:pPr>
    </w:p>
    <w:p w14:paraId="79898839" w14:textId="77777777" w:rsidR="00306F26" w:rsidRDefault="00707083">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STATEMENT OF THE PROBLEM</w:t>
      </w:r>
    </w:p>
    <w:p w14:paraId="2C3BF11D" w14:textId="77777777" w:rsidR="00306F26" w:rsidRDefault="00707083">
      <w:pPr>
        <w:spacing w:after="200" w:line="480" w:lineRule="auto"/>
        <w:jc w:val="both"/>
        <w:rPr>
          <w:rFonts w:ascii="Times New Roman" w:hAnsi="Times New Roman" w:cs="Times New Roman"/>
          <w:sz w:val="24"/>
          <w:szCs w:val="24"/>
        </w:rPr>
      </w:pPr>
      <w:r>
        <w:rPr>
          <w:rFonts w:ascii="Times New Roman" w:hAnsi="Times New Roman" w:cs="Times New Roman"/>
          <w:sz w:val="24"/>
          <w:szCs w:val="24"/>
        </w:rPr>
        <w:tab/>
      </w:r>
      <w:bookmarkStart w:id="0" w:name="_Hlk186450131"/>
      <w:r>
        <w:rPr>
          <w:rFonts w:ascii="Times New Roman" w:hAnsi="Times New Roman" w:cs="Times New Roman"/>
          <w:sz w:val="24"/>
          <w:szCs w:val="24"/>
        </w:rPr>
        <w:t xml:space="preserve">The study aims to develop and implement an RFID-based automated door lock system in </w:t>
      </w:r>
      <w:proofErr w:type="spellStart"/>
      <w:r>
        <w:rPr>
          <w:rFonts w:ascii="Times New Roman" w:hAnsi="Times New Roman" w:cs="Times New Roman"/>
          <w:sz w:val="24"/>
          <w:szCs w:val="24"/>
        </w:rPr>
        <w:t>Mangaldan</w:t>
      </w:r>
      <w:proofErr w:type="spellEnd"/>
      <w:r>
        <w:rPr>
          <w:rFonts w:ascii="Times New Roman" w:hAnsi="Times New Roman" w:cs="Times New Roman"/>
          <w:sz w:val="24"/>
          <w:szCs w:val="24"/>
        </w:rPr>
        <w:t xml:space="preserve"> National High School as well as to evaluate its effectiveness in addressing the laxity in security mechanisms, enhancing security, and providing a scalable and efficient access control solution.</w:t>
      </w:r>
      <w:bookmarkEnd w:id="0"/>
    </w:p>
    <w:p w14:paraId="129DA980" w14:textId="77777777" w:rsidR="00306F26" w:rsidRDefault="00707083">
      <w:pPr>
        <w:spacing w:after="200" w:line="480" w:lineRule="auto"/>
        <w:jc w:val="both"/>
        <w:rPr>
          <w:rFonts w:ascii="Times New Roman" w:hAnsi="Times New Roman" w:cs="Times New Roman"/>
          <w:sz w:val="24"/>
          <w:szCs w:val="24"/>
        </w:rPr>
      </w:pPr>
      <w:r>
        <w:rPr>
          <w:rFonts w:ascii="Times New Roman" w:hAnsi="Times New Roman" w:cs="Times New Roman"/>
          <w:sz w:val="24"/>
          <w:szCs w:val="24"/>
        </w:rPr>
        <w:t>Specifically, this sought to answer the following questions:</w:t>
      </w:r>
    </w:p>
    <w:p w14:paraId="457C3D4F" w14:textId="77777777" w:rsidR="00306F26" w:rsidRDefault="00707083">
      <w:pPr>
        <w:pStyle w:val="ListParagraph"/>
        <w:numPr>
          <w:ilvl w:val="0"/>
          <w:numId w:val="1"/>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What are the key components and functionalities required for the development of an RFID-based automated door lock system?</w:t>
      </w:r>
    </w:p>
    <w:p w14:paraId="4A48E72D" w14:textId="423914EF" w:rsidR="00306F26" w:rsidRDefault="00707083">
      <w:pPr>
        <w:pStyle w:val="ListParagraph"/>
        <w:numPr>
          <w:ilvl w:val="0"/>
          <w:numId w:val="1"/>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 xml:space="preserve">How does the RFID-based automated door lock system perform </w:t>
      </w:r>
      <w:r w:rsidR="00B02EFB">
        <w:rPr>
          <w:rFonts w:ascii="Times New Roman" w:hAnsi="Times New Roman" w:cs="Times New Roman"/>
          <w:sz w:val="24"/>
          <w:szCs w:val="24"/>
        </w:rPr>
        <w:t xml:space="preserve">in relationship with its scanning distance </w:t>
      </w:r>
      <w:r>
        <w:rPr>
          <w:rFonts w:ascii="Times New Roman" w:hAnsi="Times New Roman" w:cs="Times New Roman"/>
          <w:sz w:val="24"/>
          <w:szCs w:val="24"/>
        </w:rPr>
        <w:t>in terms of the following parameters:</w:t>
      </w:r>
    </w:p>
    <w:p w14:paraId="69D97D44" w14:textId="6B3C4CEA" w:rsidR="00306F26" w:rsidRDefault="00707083">
      <w:pPr>
        <w:pStyle w:val="ListParagraph"/>
        <w:numPr>
          <w:ilvl w:val="0"/>
          <w:numId w:val="2"/>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Response time;</w:t>
      </w:r>
      <w:r w:rsidR="00B02EFB">
        <w:rPr>
          <w:rFonts w:ascii="Times New Roman" w:hAnsi="Times New Roman" w:cs="Times New Roman"/>
          <w:sz w:val="24"/>
          <w:szCs w:val="24"/>
        </w:rPr>
        <w:t xml:space="preserve"> and</w:t>
      </w:r>
    </w:p>
    <w:p w14:paraId="57A78453" w14:textId="55045D65" w:rsidR="00306F26" w:rsidRDefault="00707083">
      <w:pPr>
        <w:pStyle w:val="ListParagraph"/>
        <w:numPr>
          <w:ilvl w:val="0"/>
          <w:numId w:val="2"/>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Reliability</w:t>
      </w:r>
      <w:r w:rsidR="005733D1">
        <w:rPr>
          <w:rFonts w:ascii="Times New Roman" w:hAnsi="Times New Roman" w:cs="Times New Roman"/>
          <w:sz w:val="24"/>
          <w:szCs w:val="24"/>
        </w:rPr>
        <w:t xml:space="preserve"> (Error rate)</w:t>
      </w:r>
    </w:p>
    <w:p w14:paraId="31ED8B85" w14:textId="77777777" w:rsidR="00306F26" w:rsidRDefault="00707083">
      <w:pPr>
        <w:pStyle w:val="ListParagraph"/>
        <w:numPr>
          <w:ilvl w:val="0"/>
          <w:numId w:val="1"/>
        </w:numPr>
        <w:spacing w:after="200" w:line="480" w:lineRule="auto"/>
        <w:rPr>
          <w:rFonts w:ascii="Times New Roman" w:hAnsi="Times New Roman" w:cs="Times New Roman"/>
          <w:sz w:val="24"/>
          <w:szCs w:val="24"/>
        </w:rPr>
      </w:pPr>
      <w:r>
        <w:rPr>
          <w:rFonts w:ascii="Times New Roman" w:hAnsi="Times New Roman" w:cs="Times New Roman"/>
          <w:sz w:val="24"/>
          <w:szCs w:val="24"/>
        </w:rPr>
        <w:t>What are the potential challenges and limitations encountered during the development and testing of the RFID-based automated door lock system, and how can these be addressed?</w:t>
      </w:r>
    </w:p>
    <w:p w14:paraId="010E42BD" w14:textId="77777777" w:rsidR="00306F26" w:rsidRDefault="00306F26">
      <w:pPr>
        <w:spacing w:after="200" w:line="480" w:lineRule="auto"/>
        <w:rPr>
          <w:rFonts w:ascii="Times New Roman" w:hAnsi="Times New Roman" w:cs="Times New Roman"/>
          <w:b/>
          <w:sz w:val="24"/>
          <w:szCs w:val="24"/>
        </w:rPr>
      </w:pPr>
    </w:p>
    <w:p w14:paraId="1B2302D6" w14:textId="77777777" w:rsidR="00306F26" w:rsidRDefault="00707083">
      <w:pPr>
        <w:spacing w:line="480" w:lineRule="auto"/>
        <w:rPr>
          <w:rFonts w:ascii="Times New Roman" w:hAnsi="Times New Roman" w:cs="Times New Roman"/>
          <w:b/>
          <w:sz w:val="24"/>
          <w:szCs w:val="24"/>
        </w:rPr>
      </w:pPr>
      <w:r>
        <w:rPr>
          <w:rFonts w:ascii="Times New Roman" w:hAnsi="Times New Roman" w:cs="Times New Roman"/>
          <w:b/>
          <w:sz w:val="24"/>
          <w:szCs w:val="24"/>
        </w:rPr>
        <w:t>HYPOTHESES</w:t>
      </w:r>
    </w:p>
    <w:p w14:paraId="29308BBC" w14:textId="77777777" w:rsidR="00306F26" w:rsidRDefault="00707083">
      <w:pPr>
        <w:spacing w:after="200" w:line="480" w:lineRule="auto"/>
        <w:rPr>
          <w:rFonts w:ascii="Times New Roman" w:hAnsi="Times New Roman" w:cs="Times New Roman"/>
          <w:b/>
          <w:sz w:val="24"/>
          <w:szCs w:val="24"/>
        </w:rPr>
      </w:pPr>
      <w:r>
        <w:rPr>
          <w:rFonts w:ascii="Times New Roman" w:hAnsi="Times New Roman" w:cs="Times New Roman"/>
          <w:b/>
          <w:sz w:val="24"/>
          <w:szCs w:val="24"/>
        </w:rPr>
        <w:t>Null Hypothesis (H₀):</w:t>
      </w:r>
    </w:p>
    <w:p w14:paraId="5BA00095" w14:textId="74B97FA6" w:rsidR="00CE399E" w:rsidRDefault="00707083" w:rsidP="00CE399E">
      <w:pPr>
        <w:spacing w:after="200" w:line="480" w:lineRule="auto"/>
        <w:rPr>
          <w:rFonts w:ascii="Times New Roman" w:hAnsi="Times New Roman" w:cs="Times New Roman"/>
          <w:bCs/>
          <w:sz w:val="24"/>
          <w:szCs w:val="24"/>
        </w:rPr>
      </w:pPr>
      <w:r>
        <w:rPr>
          <w:rFonts w:ascii="Times New Roman" w:hAnsi="Times New Roman" w:cs="Times New Roman"/>
          <w:b/>
          <w:sz w:val="24"/>
          <w:szCs w:val="24"/>
        </w:rPr>
        <w:tab/>
      </w:r>
      <w:r>
        <w:rPr>
          <w:rFonts w:ascii="Times New Roman" w:hAnsi="Times New Roman" w:cs="Times New Roman"/>
          <w:bCs/>
          <w:sz w:val="24"/>
          <w:szCs w:val="24"/>
        </w:rPr>
        <w:t xml:space="preserve">There is no significant difference in the performance of the RFID-based door lock system in </w:t>
      </w:r>
      <w:r w:rsidR="00B02EFB">
        <w:rPr>
          <w:rFonts w:ascii="Times New Roman" w:hAnsi="Times New Roman" w:cs="Times New Roman"/>
          <w:bCs/>
          <w:sz w:val="24"/>
          <w:szCs w:val="24"/>
        </w:rPr>
        <w:t>relation with the scanning distance of</w:t>
      </w:r>
      <w:r>
        <w:rPr>
          <w:rFonts w:ascii="Times New Roman" w:hAnsi="Times New Roman" w:cs="Times New Roman"/>
          <w:bCs/>
          <w:sz w:val="24"/>
          <w:szCs w:val="24"/>
        </w:rPr>
        <w:t xml:space="preserve"> the RFID card and the RFID reader</w:t>
      </w:r>
      <w:r w:rsidR="00CE399E">
        <w:rPr>
          <w:rFonts w:ascii="Times New Roman" w:hAnsi="Times New Roman" w:cs="Times New Roman"/>
          <w:bCs/>
          <w:sz w:val="24"/>
          <w:szCs w:val="24"/>
        </w:rPr>
        <w:t xml:space="preserve"> in terms </w:t>
      </w:r>
      <w:proofErr w:type="gramStart"/>
      <w:r w:rsidR="00CE399E">
        <w:rPr>
          <w:rFonts w:ascii="Times New Roman" w:hAnsi="Times New Roman" w:cs="Times New Roman"/>
          <w:bCs/>
          <w:sz w:val="24"/>
          <w:szCs w:val="24"/>
        </w:rPr>
        <w:t>of :</w:t>
      </w:r>
      <w:proofErr w:type="gramEnd"/>
    </w:p>
    <w:p w14:paraId="004D7CE3" w14:textId="56198983" w:rsidR="00CE399E" w:rsidRDefault="00CE399E" w:rsidP="00CE399E">
      <w:pPr>
        <w:pStyle w:val="ListParagraph"/>
        <w:numPr>
          <w:ilvl w:val="1"/>
          <w:numId w:val="1"/>
        </w:numPr>
        <w:spacing w:after="200" w:line="480" w:lineRule="auto"/>
        <w:rPr>
          <w:rFonts w:ascii="Times New Roman" w:hAnsi="Times New Roman" w:cs="Times New Roman"/>
          <w:bCs/>
          <w:sz w:val="24"/>
          <w:szCs w:val="24"/>
        </w:rPr>
      </w:pPr>
      <w:r>
        <w:rPr>
          <w:rFonts w:ascii="Times New Roman" w:hAnsi="Times New Roman" w:cs="Times New Roman"/>
          <w:bCs/>
          <w:sz w:val="24"/>
          <w:szCs w:val="24"/>
        </w:rPr>
        <w:t>Response time; and</w:t>
      </w:r>
    </w:p>
    <w:p w14:paraId="73942B2C" w14:textId="7EEBE59E" w:rsidR="00CE399E" w:rsidRPr="00CE399E" w:rsidRDefault="00CE399E" w:rsidP="00CE399E">
      <w:pPr>
        <w:pStyle w:val="ListParagraph"/>
        <w:numPr>
          <w:ilvl w:val="1"/>
          <w:numId w:val="1"/>
        </w:numPr>
        <w:spacing w:after="200" w:line="480" w:lineRule="auto"/>
        <w:rPr>
          <w:rFonts w:ascii="Times New Roman" w:hAnsi="Times New Roman" w:cs="Times New Roman"/>
          <w:bCs/>
          <w:sz w:val="24"/>
          <w:szCs w:val="24"/>
        </w:rPr>
      </w:pPr>
      <w:r>
        <w:rPr>
          <w:rFonts w:ascii="Times New Roman" w:hAnsi="Times New Roman" w:cs="Times New Roman"/>
          <w:bCs/>
          <w:sz w:val="24"/>
          <w:szCs w:val="24"/>
        </w:rPr>
        <w:lastRenderedPageBreak/>
        <w:t>Reliability (Error rate)</w:t>
      </w:r>
    </w:p>
    <w:p w14:paraId="6F4517BB" w14:textId="77777777" w:rsidR="00306F26" w:rsidRDefault="00707083">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Alternative Hypothesis (H₁):</w:t>
      </w:r>
    </w:p>
    <w:p w14:paraId="70D8D9BC" w14:textId="77777777" w:rsidR="00CE399E" w:rsidRDefault="00707083" w:rsidP="00CE399E">
      <w:pPr>
        <w:spacing w:after="200" w:line="480" w:lineRule="auto"/>
        <w:rPr>
          <w:rFonts w:ascii="Times New Roman" w:hAnsi="Times New Roman" w:cs="Times New Roman"/>
          <w:bCs/>
          <w:sz w:val="24"/>
          <w:szCs w:val="24"/>
        </w:rPr>
      </w:pPr>
      <w:r>
        <w:rPr>
          <w:rFonts w:ascii="Times New Roman" w:hAnsi="Times New Roman" w:cs="Times New Roman"/>
          <w:b/>
          <w:bCs/>
          <w:sz w:val="24"/>
          <w:szCs w:val="24"/>
        </w:rPr>
        <w:tab/>
      </w:r>
      <w:r w:rsidR="00CE399E">
        <w:rPr>
          <w:rFonts w:ascii="Times New Roman" w:hAnsi="Times New Roman" w:cs="Times New Roman"/>
          <w:bCs/>
          <w:sz w:val="24"/>
          <w:szCs w:val="24"/>
        </w:rPr>
        <w:t xml:space="preserve">There is no significant difference in the performance of the RFID-based door lock system in terms of the scanning distance between the RFID card and the RFID reader in terms </w:t>
      </w:r>
      <w:proofErr w:type="gramStart"/>
      <w:r w:rsidR="00CE399E">
        <w:rPr>
          <w:rFonts w:ascii="Times New Roman" w:hAnsi="Times New Roman" w:cs="Times New Roman"/>
          <w:bCs/>
          <w:sz w:val="24"/>
          <w:szCs w:val="24"/>
        </w:rPr>
        <w:t>of :</w:t>
      </w:r>
      <w:proofErr w:type="gramEnd"/>
    </w:p>
    <w:p w14:paraId="4A25EE04" w14:textId="77777777" w:rsidR="00CE399E" w:rsidRDefault="00CE399E" w:rsidP="00CE399E">
      <w:pPr>
        <w:pStyle w:val="ListParagraph"/>
        <w:numPr>
          <w:ilvl w:val="1"/>
          <w:numId w:val="6"/>
        </w:numPr>
        <w:spacing w:after="200" w:line="480" w:lineRule="auto"/>
        <w:rPr>
          <w:rFonts w:ascii="Times New Roman" w:hAnsi="Times New Roman" w:cs="Times New Roman"/>
          <w:bCs/>
          <w:sz w:val="24"/>
          <w:szCs w:val="24"/>
        </w:rPr>
      </w:pPr>
      <w:r>
        <w:rPr>
          <w:rFonts w:ascii="Times New Roman" w:hAnsi="Times New Roman" w:cs="Times New Roman"/>
          <w:bCs/>
          <w:sz w:val="24"/>
          <w:szCs w:val="24"/>
        </w:rPr>
        <w:t>Response time; and</w:t>
      </w:r>
    </w:p>
    <w:p w14:paraId="2C28FEDF" w14:textId="77777777" w:rsidR="00CE399E" w:rsidRPr="00CE399E" w:rsidRDefault="00CE399E" w:rsidP="00CE399E">
      <w:pPr>
        <w:pStyle w:val="ListParagraph"/>
        <w:numPr>
          <w:ilvl w:val="1"/>
          <w:numId w:val="6"/>
        </w:numPr>
        <w:spacing w:after="200" w:line="480" w:lineRule="auto"/>
        <w:rPr>
          <w:rFonts w:ascii="Times New Roman" w:hAnsi="Times New Roman" w:cs="Times New Roman"/>
          <w:bCs/>
          <w:sz w:val="24"/>
          <w:szCs w:val="24"/>
        </w:rPr>
      </w:pPr>
      <w:r>
        <w:rPr>
          <w:rFonts w:ascii="Times New Roman" w:hAnsi="Times New Roman" w:cs="Times New Roman"/>
          <w:bCs/>
          <w:sz w:val="24"/>
          <w:szCs w:val="24"/>
        </w:rPr>
        <w:t>Reliability (Error rate)</w:t>
      </w:r>
    </w:p>
    <w:p w14:paraId="1448D93B" w14:textId="3BC68EAC" w:rsidR="00306F26" w:rsidRPr="00CE399E" w:rsidRDefault="00707083" w:rsidP="00CE399E">
      <w:pPr>
        <w:spacing w:after="200" w:line="480" w:lineRule="auto"/>
        <w:rPr>
          <w:rFonts w:ascii="Times New Roman" w:hAnsi="Times New Roman" w:cs="Times New Roman"/>
          <w:b/>
          <w:bCs/>
          <w:sz w:val="24"/>
          <w:szCs w:val="24"/>
          <w:lang w:val="en-PH"/>
        </w:rPr>
      </w:pPr>
      <w:r w:rsidRPr="00CE399E">
        <w:rPr>
          <w:rFonts w:ascii="Times New Roman" w:hAnsi="Times New Roman" w:cs="Times New Roman"/>
          <w:b/>
          <w:bCs/>
          <w:sz w:val="24"/>
          <w:szCs w:val="24"/>
          <w:lang w:val="en-PH"/>
        </w:rPr>
        <w:t>Scope and Delimitations</w:t>
      </w:r>
    </w:p>
    <w:p w14:paraId="49C26F6B" w14:textId="77777777" w:rsidR="00306F26" w:rsidRPr="00CE399E" w:rsidRDefault="00707083">
      <w:pPr>
        <w:spacing w:line="480" w:lineRule="auto"/>
        <w:jc w:val="both"/>
        <w:rPr>
          <w:rFonts w:ascii="Times New Roman" w:hAnsi="Times New Roman" w:cs="Times New Roman"/>
          <w:sz w:val="24"/>
          <w:szCs w:val="24"/>
          <w:lang w:val="en-PH"/>
        </w:rPr>
      </w:pPr>
      <w:r>
        <w:rPr>
          <w:rFonts w:ascii="Times New Roman" w:hAnsi="Times New Roman" w:cs="Times New Roman"/>
          <w:b/>
          <w:bCs/>
          <w:lang w:val="en-PH"/>
        </w:rPr>
        <w:tab/>
      </w:r>
      <w:r w:rsidRPr="00CE399E">
        <w:rPr>
          <w:rFonts w:ascii="Times New Roman" w:hAnsi="Times New Roman" w:cs="Times New Roman"/>
          <w:sz w:val="24"/>
          <w:szCs w:val="24"/>
          <w:lang w:val="en-PH"/>
        </w:rPr>
        <w:t xml:space="preserve">This research study aims to develop and evaluate the effectiveness of an RFID-based automated door lock system as a secure and convenient access control solution. The study will be conducted in the researcher’s residence in Barangay Lanas, </w:t>
      </w:r>
      <w:proofErr w:type="spellStart"/>
      <w:r w:rsidRPr="00CE399E">
        <w:rPr>
          <w:rFonts w:ascii="Times New Roman" w:hAnsi="Times New Roman" w:cs="Times New Roman"/>
          <w:sz w:val="24"/>
          <w:szCs w:val="24"/>
          <w:lang w:val="en-PH"/>
        </w:rPr>
        <w:t>Mangaldan</w:t>
      </w:r>
      <w:proofErr w:type="spellEnd"/>
      <w:r w:rsidRPr="00CE399E">
        <w:rPr>
          <w:rFonts w:ascii="Times New Roman" w:hAnsi="Times New Roman" w:cs="Times New Roman"/>
          <w:sz w:val="24"/>
          <w:szCs w:val="24"/>
          <w:lang w:val="en-PH"/>
        </w:rPr>
        <w:t xml:space="preserve">, Pangasinan, Philippines, where the system will be tested under controlled conditions. It will be focused on key performance parameters, including response time, reliability, and scanning distance. </w:t>
      </w:r>
    </w:p>
    <w:p w14:paraId="4339448C" w14:textId="77777777" w:rsidR="00306F26" w:rsidRPr="00CE399E" w:rsidRDefault="00707083">
      <w:pPr>
        <w:spacing w:line="480" w:lineRule="auto"/>
        <w:jc w:val="both"/>
        <w:rPr>
          <w:rFonts w:ascii="Times New Roman" w:hAnsi="Times New Roman" w:cs="Times New Roman"/>
          <w:sz w:val="24"/>
          <w:szCs w:val="24"/>
          <w:lang w:val="en-PH"/>
        </w:rPr>
      </w:pPr>
      <w:r w:rsidRPr="00CE399E">
        <w:rPr>
          <w:rFonts w:ascii="Times New Roman" w:hAnsi="Times New Roman" w:cs="Times New Roman"/>
          <w:sz w:val="24"/>
          <w:szCs w:val="24"/>
          <w:lang w:val="en-PH"/>
        </w:rPr>
        <w:tab/>
        <w:t>The study will be conducted over a period of three months, from January 2025 to March 2025. It will be limited to the evaluation of the RFID-based system in comparison to its intended functionality, excluding comparisons with traditional lock-and-key mechanisms or other electronic lock systems. Environmental conditions such as temperature and humidity will considered during testing to assess the system's reliability. However, external factors like cybersecurity threats or hacking will not be addressed in this study. The findings will be confined to the system's physical performance and user feedback during the testing period.</w:t>
      </w:r>
    </w:p>
    <w:p w14:paraId="07077F30" w14:textId="77777777" w:rsidR="00306F26" w:rsidRDefault="00707083">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Conceptual Framework</w:t>
      </w:r>
    </w:p>
    <w:p w14:paraId="45A6FD20" w14:textId="77777777" w:rsidR="00306F26" w:rsidRDefault="00707083">
      <w:pPr>
        <w:spacing w:line="480" w:lineRule="auto"/>
        <w:jc w:val="both"/>
        <w:rPr>
          <w:rFonts w:ascii="Times New Roman" w:hAnsi="Times New Roman" w:cs="Times New Roman"/>
          <w:lang w:val="en-PH"/>
        </w:rPr>
      </w:pPr>
      <w:r>
        <w:rPr>
          <w:rFonts w:ascii="Times New Roman" w:hAnsi="Times New Roman" w:cs="Times New Roman"/>
          <w:sz w:val="24"/>
          <w:szCs w:val="24"/>
        </w:rPr>
        <w:lastRenderedPageBreak/>
        <w:tab/>
      </w:r>
      <w:r>
        <w:rPr>
          <w:rFonts w:ascii="Times New Roman" w:hAnsi="Times New Roman" w:cs="Times New Roman"/>
          <w:lang w:val="en-PH"/>
        </w:rPr>
        <w:t xml:space="preserve">This study investigates the development of an RFID-based automated door lock system, where the components are the materials required to build the system, namely the RFID tags, RFID reader, microcontroller, electronic lock mechanism, jumper wires, buzzer, LED lights, breadboard, batteries, battery holder, and a 5-volt relay module. Aligned with the research of Verma, </w:t>
      </w:r>
      <w:proofErr w:type="spellStart"/>
      <w:r>
        <w:rPr>
          <w:rFonts w:ascii="Times New Roman" w:hAnsi="Times New Roman" w:cs="Times New Roman"/>
          <w:lang w:val="en-PH"/>
        </w:rPr>
        <w:t>Gyanedra</w:t>
      </w:r>
      <w:proofErr w:type="spellEnd"/>
      <w:r>
        <w:rPr>
          <w:rFonts w:ascii="Times New Roman" w:hAnsi="Times New Roman" w:cs="Times New Roman"/>
          <w:lang w:val="en-PH"/>
        </w:rPr>
        <w:t xml:space="preserve"> entitled “A Digital Security System with Door Lock System Using RFID Technology” The research process involves several key steps: starting with the design and assembly of the hardware, followed by the programming of the microcontroller to manage the interaction between the RFID tags and the lock mechanism. The system is then tested under various conditions to gather performance data on crucial parameters such as response time, system reliability, and user convenience.</w:t>
      </w:r>
    </w:p>
    <w:p w14:paraId="3249804E" w14:textId="77777777" w:rsidR="00306F26" w:rsidRDefault="00707083">
      <w:pPr>
        <w:spacing w:line="480" w:lineRule="auto"/>
        <w:jc w:val="both"/>
        <w:rPr>
          <w:rFonts w:ascii="Times New Roman" w:hAnsi="Times New Roman" w:cs="Times New Roman"/>
          <w:lang w:val="en-PH"/>
        </w:rPr>
      </w:pPr>
      <w:r>
        <w:rPr>
          <w:rFonts w:ascii="Times New Roman" w:hAnsi="Times New Roman" w:cs="Times New Roman"/>
          <w:lang w:val="en-PH"/>
        </w:rPr>
        <w:tab/>
        <w:t>In line with the research of Hermawan, et. Al, 2023, their parameters included response time, Throughout the process, various tests are conducted to measure how well the system performs, including how quickly the door unlocks (response time) (Hermawan, et. Al, 2023) how often the system fails or encounters errors (reliability) (Putra, et. Al, 2024), and the scanning distance between the RFID reader and RFID card. Data from these tests are then collected, analyzed using statistical tools, and interpreted to assess the overall effectiveness and feasibility of the RFID-based automated door lock system. The findings will ultimately provide insights into how the system can be improved or optimized to enhance its security and usability.</w:t>
      </w:r>
    </w:p>
    <w:p w14:paraId="5B70B0CE" w14:textId="77777777" w:rsidR="00CE399E" w:rsidRDefault="00CE399E">
      <w:pPr>
        <w:spacing w:line="480" w:lineRule="auto"/>
        <w:jc w:val="both"/>
        <w:rPr>
          <w:rFonts w:ascii="Times New Roman" w:hAnsi="Times New Roman" w:cs="Times New Roman"/>
          <w:b/>
          <w:bCs/>
          <w:sz w:val="24"/>
          <w:szCs w:val="24"/>
        </w:rPr>
      </w:pPr>
    </w:p>
    <w:p w14:paraId="445B4B2D" w14:textId="77777777" w:rsidR="00CE399E" w:rsidRDefault="00CE399E">
      <w:pPr>
        <w:spacing w:line="480" w:lineRule="auto"/>
        <w:jc w:val="both"/>
        <w:rPr>
          <w:rFonts w:ascii="Times New Roman" w:hAnsi="Times New Roman" w:cs="Times New Roman"/>
          <w:b/>
          <w:bCs/>
          <w:sz w:val="24"/>
          <w:szCs w:val="24"/>
        </w:rPr>
      </w:pPr>
    </w:p>
    <w:p w14:paraId="5FFA67AE" w14:textId="77777777" w:rsidR="00CE399E" w:rsidRDefault="00CE399E">
      <w:pPr>
        <w:spacing w:line="480" w:lineRule="auto"/>
        <w:jc w:val="both"/>
        <w:rPr>
          <w:rFonts w:ascii="Times New Roman" w:hAnsi="Times New Roman" w:cs="Times New Roman"/>
          <w:b/>
          <w:bCs/>
          <w:sz w:val="24"/>
          <w:szCs w:val="24"/>
        </w:rPr>
      </w:pPr>
    </w:p>
    <w:p w14:paraId="51AAC088" w14:textId="77777777" w:rsidR="00CE399E" w:rsidRDefault="00CE399E">
      <w:pPr>
        <w:spacing w:line="480" w:lineRule="auto"/>
        <w:jc w:val="both"/>
        <w:rPr>
          <w:rFonts w:ascii="Times New Roman" w:hAnsi="Times New Roman" w:cs="Times New Roman"/>
          <w:b/>
          <w:bCs/>
          <w:sz w:val="24"/>
          <w:szCs w:val="24"/>
        </w:rPr>
      </w:pPr>
    </w:p>
    <w:p w14:paraId="562E155D" w14:textId="77777777" w:rsidR="00CE399E" w:rsidRDefault="00CE399E">
      <w:pPr>
        <w:spacing w:line="480" w:lineRule="auto"/>
        <w:jc w:val="both"/>
        <w:rPr>
          <w:rFonts w:ascii="Times New Roman" w:hAnsi="Times New Roman" w:cs="Times New Roman"/>
          <w:b/>
          <w:bCs/>
          <w:sz w:val="24"/>
          <w:szCs w:val="24"/>
        </w:rPr>
      </w:pPr>
    </w:p>
    <w:p w14:paraId="4BACA809" w14:textId="77777777" w:rsidR="00CE399E" w:rsidRDefault="00CE399E">
      <w:pPr>
        <w:spacing w:line="480" w:lineRule="auto"/>
        <w:jc w:val="both"/>
        <w:rPr>
          <w:rFonts w:ascii="Times New Roman" w:hAnsi="Times New Roman" w:cs="Times New Roman"/>
          <w:b/>
          <w:bCs/>
          <w:sz w:val="24"/>
          <w:szCs w:val="24"/>
        </w:rPr>
      </w:pPr>
    </w:p>
    <w:p w14:paraId="48CBF558" w14:textId="40F68081" w:rsidR="00306F26" w:rsidRDefault="00707083">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RESEARCH PARADIGM</w:t>
      </w:r>
    </w:p>
    <w:p w14:paraId="539015F9" w14:textId="77777777" w:rsidR="00306F26" w:rsidRDefault="00707083">
      <w:pPr>
        <w:spacing w:line="480" w:lineRule="auto"/>
        <w:jc w:val="both"/>
        <w:rPr>
          <w:rFonts w:ascii="Times New Roman" w:hAnsi="Times New Roman" w:cs="Times New Roman"/>
          <w:i/>
          <w:iCs/>
          <w:sz w:val="24"/>
          <w:szCs w:val="24"/>
        </w:rPr>
      </w:pPr>
      <w:r>
        <w:rPr>
          <w:rFonts w:ascii="Times New Roman" w:hAnsi="Times New Roman" w:cs="Times New Roman"/>
          <w:b/>
          <w:bCs/>
          <w:sz w:val="24"/>
          <w:szCs w:val="24"/>
        </w:rPr>
        <w:t>Figure1</w:t>
      </w:r>
      <w:r>
        <w:rPr>
          <w:rFonts w:ascii="Times New Roman" w:hAnsi="Times New Roman" w:cs="Times New Roman"/>
          <w:b/>
          <w:bCs/>
          <w:sz w:val="24"/>
          <w:szCs w:val="24"/>
        </w:rPr>
        <w:br/>
      </w:r>
      <w:r>
        <w:rPr>
          <w:rFonts w:ascii="Times New Roman" w:hAnsi="Times New Roman" w:cs="Times New Roman"/>
          <w:i/>
          <w:iCs/>
          <w:sz w:val="24"/>
          <w:szCs w:val="24"/>
        </w:rPr>
        <w:t>Research Paradigm</w:t>
      </w:r>
    </w:p>
    <w:p w14:paraId="59A7C59A" w14:textId="77777777" w:rsidR="00306F26" w:rsidRDefault="00707083">
      <w:pPr>
        <w:spacing w:line="480" w:lineRule="auto"/>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5406AA54" wp14:editId="1EC12CBD">
                <wp:simplePos x="0" y="0"/>
                <wp:positionH relativeFrom="margin">
                  <wp:align>right</wp:align>
                </wp:positionH>
                <wp:positionV relativeFrom="paragraph">
                  <wp:posOffset>3175</wp:posOffset>
                </wp:positionV>
                <wp:extent cx="6139180" cy="2712720"/>
                <wp:effectExtent l="0" t="0" r="13970" b="11430"/>
                <wp:wrapNone/>
                <wp:docPr id="1224732143" name="Group 4"/>
                <wp:cNvGraphicFramePr/>
                <a:graphic xmlns:a="http://schemas.openxmlformats.org/drawingml/2006/main">
                  <a:graphicData uri="http://schemas.microsoft.com/office/word/2010/wordprocessingGroup">
                    <wpg:wgp>
                      <wpg:cNvGrpSpPr/>
                      <wpg:grpSpPr>
                        <a:xfrm>
                          <a:off x="0" y="0"/>
                          <a:ext cx="6139400" cy="2712720"/>
                          <a:chOff x="2130" y="3423"/>
                          <a:chExt cx="10309" cy="4078"/>
                        </a:xfrm>
                      </wpg:grpSpPr>
                      <wps:wsp>
                        <wps:cNvPr id="596434058" name="AutoShape 12"/>
                        <wps:cNvSpPr>
                          <a:spLocks noChangeArrowheads="1"/>
                        </wps:cNvSpPr>
                        <wps:spPr bwMode="auto">
                          <a:xfrm>
                            <a:off x="2130" y="3498"/>
                            <a:ext cx="2160" cy="1005"/>
                          </a:xfrm>
                          <a:prstGeom prst="roundRect">
                            <a:avLst>
                              <a:gd name="adj" fmla="val 16667"/>
                            </a:avLst>
                          </a:prstGeom>
                          <a:solidFill>
                            <a:schemeClr val="bg1">
                              <a:lumMod val="75000"/>
                              <a:lumOff val="0"/>
                            </a:schemeClr>
                          </a:solidFill>
                          <a:ln w="9525">
                            <a:solidFill>
                              <a:schemeClr val="bg1">
                                <a:lumMod val="100000"/>
                                <a:lumOff val="0"/>
                              </a:schemeClr>
                            </a:solidFill>
                            <a:round/>
                          </a:ln>
                        </wps:spPr>
                        <wps:bodyPr rot="0" vert="horz" wrap="square" lIns="91440" tIns="45720" rIns="91440" bIns="45720" anchor="t" anchorCtr="0" upright="1">
                          <a:noAutofit/>
                        </wps:bodyPr>
                      </wps:wsp>
                      <wps:wsp>
                        <wps:cNvPr id="1966526638" name="AutoShape 13"/>
                        <wps:cNvSpPr>
                          <a:spLocks noChangeArrowheads="1"/>
                        </wps:cNvSpPr>
                        <wps:spPr bwMode="auto">
                          <a:xfrm>
                            <a:off x="9300" y="3423"/>
                            <a:ext cx="2160" cy="1005"/>
                          </a:xfrm>
                          <a:prstGeom prst="roundRect">
                            <a:avLst>
                              <a:gd name="adj" fmla="val 16667"/>
                            </a:avLst>
                          </a:prstGeom>
                          <a:solidFill>
                            <a:schemeClr val="bg1">
                              <a:lumMod val="75000"/>
                              <a:lumOff val="0"/>
                            </a:schemeClr>
                          </a:solidFill>
                          <a:ln w="9525">
                            <a:solidFill>
                              <a:schemeClr val="bg1">
                                <a:lumMod val="100000"/>
                                <a:lumOff val="0"/>
                              </a:schemeClr>
                            </a:solidFill>
                            <a:round/>
                          </a:ln>
                        </wps:spPr>
                        <wps:bodyPr rot="0" vert="horz" wrap="square" lIns="91440" tIns="45720" rIns="91440" bIns="45720" anchor="t" anchorCtr="0" upright="1">
                          <a:noAutofit/>
                        </wps:bodyPr>
                      </wps:wsp>
                      <wps:wsp>
                        <wps:cNvPr id="257011460" name="AutoShape 14"/>
                        <wps:cNvSpPr>
                          <a:spLocks noChangeArrowheads="1"/>
                        </wps:cNvSpPr>
                        <wps:spPr bwMode="auto">
                          <a:xfrm>
                            <a:off x="5760" y="3423"/>
                            <a:ext cx="2160" cy="1005"/>
                          </a:xfrm>
                          <a:prstGeom prst="roundRect">
                            <a:avLst>
                              <a:gd name="adj" fmla="val 16667"/>
                            </a:avLst>
                          </a:prstGeom>
                          <a:solidFill>
                            <a:schemeClr val="bg1">
                              <a:lumMod val="75000"/>
                              <a:lumOff val="0"/>
                            </a:schemeClr>
                          </a:solidFill>
                          <a:ln w="9525">
                            <a:solidFill>
                              <a:schemeClr val="bg1">
                                <a:lumMod val="100000"/>
                                <a:lumOff val="0"/>
                              </a:schemeClr>
                            </a:solidFill>
                            <a:round/>
                          </a:ln>
                        </wps:spPr>
                        <wps:bodyPr rot="0" vert="horz" wrap="square" lIns="91440" tIns="45720" rIns="91440" bIns="45720" anchor="t" anchorCtr="0" upright="1">
                          <a:noAutofit/>
                        </wps:bodyPr>
                      </wps:wsp>
                      <wps:wsp>
                        <wps:cNvPr id="281432260" name="AutoShape 15"/>
                        <wps:cNvSpPr>
                          <a:spLocks noChangeArrowheads="1"/>
                        </wps:cNvSpPr>
                        <wps:spPr bwMode="auto">
                          <a:xfrm>
                            <a:off x="2295" y="3813"/>
                            <a:ext cx="2970" cy="3675"/>
                          </a:xfrm>
                          <a:prstGeom prst="roundRect">
                            <a:avLst>
                              <a:gd name="adj" fmla="val 16667"/>
                            </a:avLst>
                          </a:prstGeom>
                          <a:solidFill>
                            <a:schemeClr val="bg1">
                              <a:lumMod val="85000"/>
                              <a:lumOff val="0"/>
                            </a:schemeClr>
                          </a:solidFill>
                          <a:ln w="9525">
                            <a:solidFill>
                              <a:srgbClr val="000000"/>
                            </a:solidFill>
                            <a:round/>
                          </a:ln>
                        </wps:spPr>
                        <wps:txbx>
                          <w:txbxContent>
                            <w:p w14:paraId="75A3E970" w14:textId="77777777" w:rsidR="00306F26" w:rsidRDefault="00707083">
                              <w:pPr>
                                <w:rPr>
                                  <w:rFonts w:ascii="Times New Roman" w:hAnsi="Times New Roman" w:cs="Times New Roman"/>
                                  <w:b/>
                                </w:rPr>
                              </w:pPr>
                              <w:r>
                                <w:rPr>
                                  <w:rFonts w:ascii="Times New Roman" w:hAnsi="Times New Roman" w:cs="Times New Roman"/>
                                  <w:b/>
                                </w:rPr>
                                <w:t>Input:</w:t>
                              </w:r>
                            </w:p>
                            <w:p w14:paraId="2C3F553D" w14:textId="77777777" w:rsidR="00306F26" w:rsidRDefault="00707083">
                              <w:pPr>
                                <w:pStyle w:val="ListParagraph"/>
                                <w:numPr>
                                  <w:ilvl w:val="0"/>
                                  <w:numId w:val="3"/>
                                </w:numPr>
                              </w:pPr>
                              <w:r>
                                <w:rPr>
                                  <w:rFonts w:ascii="Times New Roman" w:hAnsi="Times New Roman" w:cs="Times New Roman"/>
                                  <w:sz w:val="24"/>
                                  <w:szCs w:val="24"/>
                                  <w:lang w:val="en-PH"/>
                                </w:rPr>
                                <w:t>Components</w:t>
                              </w:r>
                            </w:p>
                            <w:p w14:paraId="14B5E033" w14:textId="77777777" w:rsidR="00306F26" w:rsidRDefault="00707083">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Parameters to measure</w:t>
                              </w:r>
                            </w:p>
                          </w:txbxContent>
                        </wps:txbx>
                        <wps:bodyPr rot="0" vert="horz" wrap="square" lIns="91440" tIns="45720" rIns="91440" bIns="45720" anchor="t" anchorCtr="0" upright="1">
                          <a:noAutofit/>
                        </wps:bodyPr>
                      </wps:wsp>
                      <wps:wsp>
                        <wps:cNvPr id="2005448444" name="AutoShape 16"/>
                        <wps:cNvSpPr>
                          <a:spLocks noChangeArrowheads="1"/>
                        </wps:cNvSpPr>
                        <wps:spPr bwMode="auto">
                          <a:xfrm>
                            <a:off x="5925" y="3813"/>
                            <a:ext cx="2910" cy="3688"/>
                          </a:xfrm>
                          <a:prstGeom prst="roundRect">
                            <a:avLst>
                              <a:gd name="adj" fmla="val 16667"/>
                            </a:avLst>
                          </a:prstGeom>
                          <a:solidFill>
                            <a:schemeClr val="bg1">
                              <a:lumMod val="85000"/>
                              <a:lumOff val="0"/>
                            </a:schemeClr>
                          </a:solidFill>
                          <a:ln w="9525">
                            <a:solidFill>
                              <a:srgbClr val="000000"/>
                            </a:solidFill>
                            <a:round/>
                          </a:ln>
                        </wps:spPr>
                        <wps:txbx>
                          <w:txbxContent>
                            <w:p w14:paraId="23AA4220" w14:textId="77777777" w:rsidR="00306F26" w:rsidRDefault="00707083">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Process</w:t>
                              </w:r>
                            </w:p>
                            <w:p w14:paraId="55B799D8" w14:textId="77777777" w:rsidR="00306F26" w:rsidRDefault="0070708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Development</w:t>
                              </w:r>
                            </w:p>
                            <w:p w14:paraId="7F95D399" w14:textId="77777777" w:rsidR="00306F26" w:rsidRDefault="0070708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Testing</w:t>
                              </w:r>
                            </w:p>
                          </w:txbxContent>
                        </wps:txbx>
                        <wps:bodyPr rot="0" vert="horz" wrap="square" lIns="91440" tIns="45720" rIns="91440" bIns="45720" anchor="t" anchorCtr="0" upright="1">
                          <a:noAutofit/>
                        </wps:bodyPr>
                      </wps:wsp>
                      <wps:wsp>
                        <wps:cNvPr id="587254122" name="AutoShape 17"/>
                        <wps:cNvSpPr>
                          <a:spLocks noChangeArrowheads="1"/>
                        </wps:cNvSpPr>
                        <wps:spPr bwMode="auto">
                          <a:xfrm>
                            <a:off x="9600" y="3813"/>
                            <a:ext cx="2839" cy="3675"/>
                          </a:xfrm>
                          <a:prstGeom prst="roundRect">
                            <a:avLst>
                              <a:gd name="adj" fmla="val 16667"/>
                            </a:avLst>
                          </a:prstGeom>
                          <a:solidFill>
                            <a:schemeClr val="bg1">
                              <a:lumMod val="85000"/>
                              <a:lumOff val="0"/>
                            </a:schemeClr>
                          </a:solidFill>
                          <a:ln w="9525">
                            <a:solidFill>
                              <a:srgbClr val="000000"/>
                            </a:solidFill>
                            <a:round/>
                          </a:ln>
                        </wps:spPr>
                        <wps:txbx>
                          <w:txbxContent>
                            <w:p w14:paraId="0311D1DF" w14:textId="77777777" w:rsidR="00306F26" w:rsidRDefault="00707083">
                              <w:pPr>
                                <w:jc w:val="center"/>
                                <w:rPr>
                                  <w:rFonts w:ascii="Times New Roman" w:hAnsi="Times New Roman" w:cs="Times New Roman"/>
                                  <w:b/>
                                  <w:sz w:val="24"/>
                                  <w:szCs w:val="24"/>
                                </w:rPr>
                              </w:pPr>
                              <w:r>
                                <w:rPr>
                                  <w:rFonts w:ascii="Times New Roman" w:hAnsi="Times New Roman" w:cs="Times New Roman"/>
                                  <w:b/>
                                  <w:sz w:val="24"/>
                                  <w:szCs w:val="24"/>
                                </w:rPr>
                                <w:t>Output</w:t>
                              </w:r>
                            </w:p>
                            <w:p w14:paraId="5DAD06EA" w14:textId="77777777" w:rsidR="00306F26" w:rsidRDefault="00707083">
                              <w:pPr>
                                <w:pStyle w:val="ListParagraph"/>
                                <w:numPr>
                                  <w:ilvl w:val="0"/>
                                  <w:numId w:val="5"/>
                                </w:numPr>
                              </w:pPr>
                              <w:r>
                                <w:rPr>
                                  <w:rFonts w:ascii="Times New Roman" w:hAnsi="Times New Roman" w:cs="Times New Roman"/>
                                </w:rPr>
                                <w:t>System Performance</w:t>
                              </w:r>
                            </w:p>
                            <w:p w14:paraId="51EF33F9" w14:textId="77777777" w:rsidR="00306F26" w:rsidRDefault="00707083">
                              <w:pPr>
                                <w:pStyle w:val="ListParagraph"/>
                                <w:numPr>
                                  <w:ilvl w:val="0"/>
                                  <w:numId w:val="5"/>
                                </w:numPr>
                              </w:pPr>
                              <w:r>
                                <w:rPr>
                                  <w:rFonts w:ascii="Times New Roman" w:hAnsi="Times New Roman" w:cs="Times New Roman"/>
                                </w:rPr>
                                <w:t>User Feedback</w:t>
                              </w:r>
                            </w:p>
                            <w:p w14:paraId="60A9B6B0" w14:textId="77777777" w:rsidR="00306F26" w:rsidRDefault="00707083">
                              <w:pPr>
                                <w:pStyle w:val="ListParagraph"/>
                                <w:numPr>
                                  <w:ilvl w:val="0"/>
                                  <w:numId w:val="5"/>
                                </w:numPr>
                              </w:pPr>
                              <w:r>
                                <w:rPr>
                                  <w:rFonts w:ascii="Times New Roman" w:hAnsi="Times New Roman" w:cs="Times New Roman"/>
                                </w:rPr>
                                <w:t>Conclusions</w:t>
                              </w:r>
                            </w:p>
                            <w:p w14:paraId="69D278F8" w14:textId="77777777" w:rsidR="00306F26" w:rsidRDefault="00707083">
                              <w:pPr>
                                <w:pStyle w:val="ListParagraph"/>
                                <w:numPr>
                                  <w:ilvl w:val="0"/>
                                  <w:numId w:val="5"/>
                                </w:numPr>
                              </w:pPr>
                              <w:proofErr w:type="spellStart"/>
                              <w:r>
                                <w:rPr>
                                  <w:rFonts w:ascii="Times New Roman" w:hAnsi="Times New Roman" w:cs="Times New Roman"/>
                                </w:rPr>
                                <w:t>Well functioning</w:t>
                              </w:r>
                              <w:proofErr w:type="spellEnd"/>
                              <w:r>
                                <w:rPr>
                                  <w:rFonts w:ascii="Times New Roman" w:hAnsi="Times New Roman" w:cs="Times New Roman"/>
                                </w:rPr>
                                <w:t xml:space="preserve"> RFID-based automated door lock system</w:t>
                              </w:r>
                            </w:p>
                          </w:txbxContent>
                        </wps:txbx>
                        <wps:bodyPr rot="0" vert="horz" wrap="square" lIns="91440" tIns="45720" rIns="91440" bIns="45720" anchor="t" anchorCtr="0" upright="1">
                          <a:noAutofit/>
                        </wps:bodyPr>
                      </wps:wsp>
                      <wps:wsp>
                        <wps:cNvPr id="1660048796" name="AutoShape 18"/>
                        <wps:cNvSpPr>
                          <a:spLocks noChangeArrowheads="1"/>
                        </wps:cNvSpPr>
                        <wps:spPr bwMode="auto">
                          <a:xfrm>
                            <a:off x="5011" y="5437"/>
                            <a:ext cx="1137" cy="656"/>
                          </a:xfrm>
                          <a:prstGeom prst="rightArrow">
                            <a:avLst>
                              <a:gd name="adj1" fmla="val 42602"/>
                              <a:gd name="adj2" fmla="val 47582"/>
                            </a:avLst>
                          </a:prstGeom>
                          <a:solidFill>
                            <a:schemeClr val="tx1">
                              <a:lumMod val="100000"/>
                              <a:lumOff val="0"/>
                            </a:schemeClr>
                          </a:solidFill>
                          <a:ln w="9525">
                            <a:solidFill>
                              <a:srgbClr val="000000"/>
                            </a:solidFill>
                            <a:miter lim="800000"/>
                          </a:ln>
                        </wps:spPr>
                        <wps:bodyPr rot="0" vert="horz" wrap="square" lIns="91440" tIns="45720" rIns="91440" bIns="45720" anchor="t" anchorCtr="0" upright="1">
                          <a:noAutofit/>
                        </wps:bodyPr>
                      </wps:wsp>
                    </wpg:wgp>
                  </a:graphicData>
                </a:graphic>
              </wp:anchor>
            </w:drawing>
          </mc:Choice>
          <mc:Fallback>
            <w:pict>
              <v:group w14:anchorId="5406AA54" id="Group 4" o:spid="_x0000_s1026" style="position:absolute;margin-left:432.2pt;margin-top:.25pt;width:483.4pt;height:213.6pt;z-index:251659264;mso-position-horizontal:right;mso-position-horizontal-relative:margin" coordorigin="2130,3423" coordsize="10309,4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7V3DAQAAHEYAAAOAAAAZHJzL2Uyb0RvYy54bWzsWVtv2zYUfh+w/0DwfbFIUTcjSlGkazCg&#10;24p1/QG07pskaqQcOfv1OzySZTt2izZBjAzwi2LeDg8/no/nkus3m6Ym95k2lWpjyq4cSrI2UWnV&#10;FjH9/Of7n0JKTC/bVNaqzWL6kBn65ubHH66HbplxVao6zTQBIa1ZDl1My77vlouFScqskeZKdVkL&#10;g7nSjeyhqYtFquUA0pt6wR3HXwxKp51WSWYM9L4bB+kNys/zLOl/z3OT9aSOKejW41fjd2W/i5tr&#10;uSy07MoqmdSQT9CikVULm86i3slekrWujkQ1VaKVUXl/lahmofK8SjI8A5yGOY9Oc6fVusOzFMuh&#10;6GaYANpHOD1ZbPLb/Z3uPnUfNSAxdAVggS17lk2uG/sXtCQbhOxhhizb9CSBTp+5kXAA2QTGeMB4&#10;wCdQkxKQt+s4c2Echl3B3RHwpPx5Ws8c14nG1cIJQju82O68ONBn6MBCzA4E8zwQPpWyyxBbswQQ&#10;PmpSpTH1Il+4wvHAalvZgL2+XfcKpxLGrXJWC5huAbPQmO6DSv42pFW3pWyL7K3WaigzmYJ2DA9z&#10;sMA2DCwlq+FXlYJ4CeLRbh5hvYdZhKDI5RZxzvwJbuY43gFgctlp099lqiH2R0zBftr0DyAB7iHv&#10;P5gejTSdTifTvyjJmxpM/l7WhPm+H0wSp8lwGVuZeF5VV+n7qq6xYUma3daawOKYrgqG29TrBg43&#10;9gWeA8aBJINuaxA4FbtANNLcSsBbN/vC65YMMY087qHQg7F52Zc3BmyeujOCNtph3YJi20sbL3+l&#10;0ge4QK3GpwSePvhRKv0vJQM8IzE1/6ylziipf2nBCCImhH13sCE8yw6i90dW+yOyTUBUTHtKxp+3&#10;/fhWrTtdFSXsNELcKmuXedVbNa1+o1ZTA1gy6vridGGR73vc991TfEGuH5j/y/Elcu0bdPDGXPjy&#10;PUS98OUc7oV7gcOYsA/4kXsR9pk8E128wKpwocvFvbxq98JDJlzOT9IFI58z0YXzyBvpErIpgp29&#10;SxQAk2zw6/rBa4/GwpeJxnSxmoNADLvm8G4/oPt6WNVvVpvp/btEWHsJCeS4nhChEOKEy/DP6TIi&#10;iMTRZZzgAJs5EB6mcLvs4bVkJK+cA5iFYua4C+svycaYm4cB9wTj/AQTMGs9kzeI/G2uccyE0J2K&#10;GRdvYEsCz/EGeOdzzeXiFPacAtRpHEeEQeSfoAI+wGeiggfZDDoFT7hIwV2ZijHowcDI99BPzWW9&#10;Y59gSxtYOftymQq22dWpBISEaBlQb90rZcHDsDcn8EKcA/t+fy2r3xzXsp6RIn+1mPVt4VNT9VAo&#10;r6smpiHSaqrT/Y9LVFjfhbo2Fv+mGrwtnO+3saS1+0/BzX8AAAD//wMAUEsDBBQABgAIAAAAIQDV&#10;APOk3QAAAAUBAAAPAAAAZHJzL2Rvd25yZXYueG1sTI9BS8NAFITvgv9heYI3u0m1qcZsSinqqQi2&#10;gnh7TV6T0OzbkN0m6b/3edLjMMPMN9lqsq0aqPeNYwPxLAJFXLiy4crA5/717hGUD8glto7JwIU8&#10;rPLrqwzT0o38QcMuVEpK2KdooA6hS7X2RU0W/cx1xOIdXW8xiOwrXfY4Srlt9TyKEm2xYVmosaNN&#10;TcVpd7YG3kYc1/fxy7A9HTeX7/3i/WsbkzG3N9P6GVSgKfyF4Rdf0CEXpoM7c+lVa0COBAMLUOI9&#10;JYncOBh4mC+XoPNM/6fPfwAAAP//AwBQSwECLQAUAAYACAAAACEAtoM4kv4AAADhAQAAEwAAAAAA&#10;AAAAAAAAAAAAAAAAW0NvbnRlbnRfVHlwZXNdLnhtbFBLAQItABQABgAIAAAAIQA4/SH/1gAAAJQB&#10;AAALAAAAAAAAAAAAAAAAAC8BAABfcmVscy8ucmVsc1BLAQItABQABgAIAAAAIQDZt7V3DAQAAHEY&#10;AAAOAAAAAAAAAAAAAAAAAC4CAABkcnMvZTJvRG9jLnhtbFBLAQItABQABgAIAAAAIQDVAPOk3QAA&#10;AAUBAAAPAAAAAAAAAAAAAAAAAGYGAABkcnMvZG93bnJldi54bWxQSwUGAAAAAAQABADzAAAAcAcA&#10;AAAA&#10;">
                <v:roundrect id="AutoShape 12" o:spid="_x0000_s1027" style="position:absolute;left:2130;top:3498;width:2160;height:100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COnxgAAAOIAAAAPAAAAZHJzL2Rvd25yZXYueG1sRE/LisIw&#10;FN0L8w/hCm5EU584HaPMCD7AlS9me6e5tmWam9JEbf/eLASXh/OeL2tTiDtVLresYNCPQBAnVuec&#10;Kjif1r0ZCOeRNRaWSUFDDpaLj9YcY20ffKD70acihLCLUUHmfRlL6ZKMDLq+LYkDd7WVQR9glUpd&#10;4SOEm0IOo2gqDeYcGjIsaZVR8n+8GQUGu2nycxlsdt39X+Mbt92um1+lOu36+wuEp9q/xS/3TiuY&#10;fE7Ho3E0CZvDpXAH5OIJAAD//wMAUEsBAi0AFAAGAAgAAAAhANvh9svuAAAAhQEAABMAAAAAAAAA&#10;AAAAAAAAAAAAAFtDb250ZW50X1R5cGVzXS54bWxQSwECLQAUAAYACAAAACEAWvQsW78AAAAVAQAA&#10;CwAAAAAAAAAAAAAAAAAfAQAAX3JlbHMvLnJlbHNQSwECLQAUAAYACAAAACEAyGAjp8YAAADiAAAA&#10;DwAAAAAAAAAAAAAAAAAHAgAAZHJzL2Rvd25yZXYueG1sUEsFBgAAAAADAAMAtwAAAPoCAAAAAA==&#10;" fillcolor="#bfbfbf [2412]" strokecolor="white [3212]"/>
                <v:roundrect id="AutoShape 13" o:spid="_x0000_s1028" style="position:absolute;left:9300;top:3423;width:2160;height:100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PVLywAAAOMAAAAPAAAAZHJzL2Rvd25yZXYueG1sRI9BT8JA&#10;EIXvJv6HzZh4IbIFw0YLC1EThISTCPE6dMe2sTvbdFdo/71zIPE48968981i1ftGnamLdWALk3EG&#10;irgIrubSwuFz/fAEKiZkh01gsjBQhNXy9maBuQsX/qDzPpVKQjjmaKFKqc21jkVFHuM4tMSifYfO&#10;Y5KxK7Xr8CLhvtHTLDPaY83SUGFLbxUVP/tfb8HjqCxej5P37Wh3GtIQN5v18GXt/V3/MgeVqE//&#10;5uv11gn+szGzqTGPAi0/yQL08g8AAP//AwBQSwECLQAUAAYACAAAACEA2+H2y+4AAACFAQAAEwAA&#10;AAAAAAAAAAAAAAAAAAAAW0NvbnRlbnRfVHlwZXNdLnhtbFBLAQItABQABgAIAAAAIQBa9CxbvwAA&#10;ABUBAAALAAAAAAAAAAAAAAAAAB8BAABfcmVscy8ucmVsc1BLAQItABQABgAIAAAAIQDxePVLywAA&#10;AOMAAAAPAAAAAAAAAAAAAAAAAAcCAABkcnMvZG93bnJldi54bWxQSwUGAAAAAAMAAwC3AAAA/wIA&#10;AAAA&#10;" fillcolor="#bfbfbf [2412]" strokecolor="white [3212]"/>
                <v:roundrect id="AutoShape 14" o:spid="_x0000_s1029" style="position:absolute;left:5760;top:3423;width:2160;height:100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bksyAAAAOIAAAAPAAAAZHJzL2Rvd25yZXYueG1sRI/LisIw&#10;FIb3A75DOANuRNPKeKEaZUbwAq684fbYnGmLzUlporZvP1kIs/z5b3zzZWNK8aTaFZYVxIMIBHFq&#10;dcGZgvNp3Z+CcB5ZY2mZFLTkYLnofMwx0fbFB3oefSbCCLsEFeTeV4mULs3JoBvYijh4v7Y26IOs&#10;M6lrfIVxU8phFI2lwYLDQ44VrXJK78eHUWCwl6U/l3iz6+1vrW/ddrtur0p1P5vvGQhPjf8Pv9s7&#10;rWA4mkRx/DUOEAEp4IBc/AEAAP//AwBQSwECLQAUAAYACAAAACEA2+H2y+4AAACFAQAAEwAAAAAA&#10;AAAAAAAAAAAAAAAAW0NvbnRlbnRfVHlwZXNdLnhtbFBLAQItABQABgAIAAAAIQBa9CxbvwAAABUB&#10;AAALAAAAAAAAAAAAAAAAAB8BAABfcmVscy8ucmVsc1BLAQItABQABgAIAAAAIQDRSbksyAAAAOIA&#10;AAAPAAAAAAAAAAAAAAAAAAcCAABkcnMvZG93bnJldi54bWxQSwUGAAAAAAMAAwC3AAAA/AIAAAAA&#10;" fillcolor="#bfbfbf [2412]" strokecolor="white [3212]"/>
                <v:roundrect id="AutoShape 15" o:spid="_x0000_s1030" style="position:absolute;left:2295;top:3813;width:2970;height:367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NHDyAAAAOIAAAAPAAAAZHJzL2Rvd25yZXYueG1sRI9NS8NA&#10;EIbvgv9hGcGb3TSWUtJuSxQEQURsRTxOs2OymJ2Nu9sm/nvnIHh8eb94NrvJ9+pMMbnABuazAhRx&#10;E6zj1sDb4eFmBSplZIt9YDLwQwl228uLDVY2jPxK531ulYxwqtBAl/NQaZ2ajjymWRiIxfsM0WMW&#10;GVttI44y7ntdFsVSe3QsDx0OdN9R87U/efmto3v/GN2hdqe776NbPL/4J2vM9dVUr0FlmvJ/+K/9&#10;aA2Uq/nitiyXAiFIggN6+wsAAP//AwBQSwECLQAUAAYACAAAACEA2+H2y+4AAACFAQAAEwAAAAAA&#10;AAAAAAAAAAAAAAAAW0NvbnRlbnRfVHlwZXNdLnhtbFBLAQItABQABgAIAAAAIQBa9CxbvwAAABUB&#10;AAALAAAAAAAAAAAAAAAAAB8BAABfcmVscy8ucmVsc1BLAQItABQABgAIAAAAIQBf8NHDyAAAAOIA&#10;AAAPAAAAAAAAAAAAAAAAAAcCAABkcnMvZG93bnJldi54bWxQSwUGAAAAAAMAAwC3AAAA/AIAAAAA&#10;" fillcolor="#d8d8d8 [2732]">
                  <v:textbox>
                    <w:txbxContent>
                      <w:p w14:paraId="75A3E970" w14:textId="77777777" w:rsidR="00306F26" w:rsidRDefault="00707083">
                        <w:pPr>
                          <w:rPr>
                            <w:rFonts w:ascii="Times New Roman" w:hAnsi="Times New Roman" w:cs="Times New Roman"/>
                            <w:b/>
                          </w:rPr>
                        </w:pPr>
                        <w:r>
                          <w:rPr>
                            <w:rFonts w:ascii="Times New Roman" w:hAnsi="Times New Roman" w:cs="Times New Roman"/>
                            <w:b/>
                          </w:rPr>
                          <w:t>Input:</w:t>
                        </w:r>
                      </w:p>
                      <w:p w14:paraId="2C3F553D" w14:textId="77777777" w:rsidR="00306F26" w:rsidRDefault="00707083">
                        <w:pPr>
                          <w:pStyle w:val="ListParagraph"/>
                          <w:numPr>
                            <w:ilvl w:val="0"/>
                            <w:numId w:val="3"/>
                          </w:numPr>
                        </w:pPr>
                        <w:r>
                          <w:rPr>
                            <w:rFonts w:ascii="Times New Roman" w:hAnsi="Times New Roman" w:cs="Times New Roman"/>
                            <w:sz w:val="24"/>
                            <w:szCs w:val="24"/>
                            <w:lang w:val="en-PH"/>
                          </w:rPr>
                          <w:t>Components</w:t>
                        </w:r>
                      </w:p>
                      <w:p w14:paraId="14B5E033" w14:textId="77777777" w:rsidR="00306F26" w:rsidRDefault="00707083">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Parameters to measure</w:t>
                        </w:r>
                      </w:p>
                    </w:txbxContent>
                  </v:textbox>
                </v:roundrect>
                <v:roundrect id="AutoShape 16" o:spid="_x0000_s1031" style="position:absolute;left:5925;top:3813;width:2910;height:368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JrqyQAAAOMAAAAPAAAAZHJzL2Rvd25yZXYueG1sRI9BSwMx&#10;FITvgv8hPMGbzVbSUtamZRUKBSnSVsTjc/PcDd28rEnaXf+9EQSPw8x8wyzXo+vEhUK0njVMJwUI&#10;4toby42G1+PmbgEiJmSDnWfS8E0R1qvrqyWWxg+8p8shNSJDOJaooU2pL6WMdUsO48T3xNn79MFh&#10;yjI00gQcMtx18r4o5tKh5bzQYk9PLdWnw9nl3SrYt/fBHit7fvz6sGr34p6N1rc3Y/UAItGY/sN/&#10;7a3RkIkzpRZKKfj9lP+AXP0AAAD//wMAUEsBAi0AFAAGAAgAAAAhANvh9svuAAAAhQEAABMAAAAA&#10;AAAAAAAAAAAAAAAAAFtDb250ZW50X1R5cGVzXS54bWxQSwECLQAUAAYACAAAACEAWvQsW78AAAAV&#10;AQAACwAAAAAAAAAAAAAAAAAfAQAAX3JlbHMvLnJlbHNQSwECLQAUAAYACAAAACEA0Bia6skAAADj&#10;AAAADwAAAAAAAAAAAAAAAAAHAgAAZHJzL2Rvd25yZXYueG1sUEsFBgAAAAADAAMAtwAAAP0CAAAA&#10;AA==&#10;" fillcolor="#d8d8d8 [2732]">
                  <v:textbox>
                    <w:txbxContent>
                      <w:p w14:paraId="23AA4220" w14:textId="77777777" w:rsidR="00306F26" w:rsidRDefault="00707083">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Process</w:t>
                        </w:r>
                      </w:p>
                      <w:p w14:paraId="55B799D8" w14:textId="77777777" w:rsidR="00306F26" w:rsidRDefault="0070708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Development</w:t>
                        </w:r>
                      </w:p>
                      <w:p w14:paraId="7F95D399" w14:textId="77777777" w:rsidR="00306F26" w:rsidRDefault="0070708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Testing</w:t>
                        </w:r>
                      </w:p>
                    </w:txbxContent>
                  </v:textbox>
                </v:roundrect>
                <v:roundrect id="AutoShape 17" o:spid="_x0000_s1032" style="position:absolute;left:9600;top:3813;width:2839;height:367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VWqygAAAOIAAAAPAAAAZHJzL2Rvd25yZXYueG1sRI9fS8Mw&#10;FMXfB/sO4Q5829KVTUe3bFRBEETETcYe75prG2xuapKt9dsbQfDxcP78OJvdYFtxJR+MYwXzWQaC&#10;uHLacK3g/fA4XYEIEVlj65gUfFOA3XY82mChXc9vdN3HWqQRDgUqaGLsCilD1ZDFMHMdcfI+nLcY&#10;k/S11B77NG5bmWfZrbRoOBEa7Oihoepzf7GJW3pzPPXmUJrL/dfZLF5e7bNW6mYylGsQkYb4H/5r&#10;P2kFy9VdvlzM8xx+L6U7ILc/AAAA//8DAFBLAQItABQABgAIAAAAIQDb4fbL7gAAAIUBAAATAAAA&#10;AAAAAAAAAAAAAAAAAABbQ29udGVudF9UeXBlc10ueG1sUEsBAi0AFAAGAAgAAAAhAFr0LFu/AAAA&#10;FQEAAAsAAAAAAAAAAAAAAAAAHwEAAF9yZWxzLy5yZWxzUEsBAi0AFAAGAAgAAAAhAIUxVarKAAAA&#10;4gAAAA8AAAAAAAAAAAAAAAAABwIAAGRycy9kb3ducmV2LnhtbFBLBQYAAAAAAwADALcAAAD+AgAA&#10;AAA=&#10;" fillcolor="#d8d8d8 [2732]">
                  <v:textbox>
                    <w:txbxContent>
                      <w:p w14:paraId="0311D1DF" w14:textId="77777777" w:rsidR="00306F26" w:rsidRDefault="00707083">
                        <w:pPr>
                          <w:jc w:val="center"/>
                          <w:rPr>
                            <w:rFonts w:ascii="Times New Roman" w:hAnsi="Times New Roman" w:cs="Times New Roman"/>
                            <w:b/>
                            <w:sz w:val="24"/>
                            <w:szCs w:val="24"/>
                          </w:rPr>
                        </w:pPr>
                        <w:r>
                          <w:rPr>
                            <w:rFonts w:ascii="Times New Roman" w:hAnsi="Times New Roman" w:cs="Times New Roman"/>
                            <w:b/>
                            <w:sz w:val="24"/>
                            <w:szCs w:val="24"/>
                          </w:rPr>
                          <w:t>Output</w:t>
                        </w:r>
                      </w:p>
                      <w:p w14:paraId="5DAD06EA" w14:textId="77777777" w:rsidR="00306F26" w:rsidRDefault="00707083">
                        <w:pPr>
                          <w:pStyle w:val="ListParagraph"/>
                          <w:numPr>
                            <w:ilvl w:val="0"/>
                            <w:numId w:val="5"/>
                          </w:numPr>
                        </w:pPr>
                        <w:r>
                          <w:rPr>
                            <w:rFonts w:ascii="Times New Roman" w:hAnsi="Times New Roman" w:cs="Times New Roman"/>
                          </w:rPr>
                          <w:t>System Performance</w:t>
                        </w:r>
                      </w:p>
                      <w:p w14:paraId="51EF33F9" w14:textId="77777777" w:rsidR="00306F26" w:rsidRDefault="00707083">
                        <w:pPr>
                          <w:pStyle w:val="ListParagraph"/>
                          <w:numPr>
                            <w:ilvl w:val="0"/>
                            <w:numId w:val="5"/>
                          </w:numPr>
                        </w:pPr>
                        <w:r>
                          <w:rPr>
                            <w:rFonts w:ascii="Times New Roman" w:hAnsi="Times New Roman" w:cs="Times New Roman"/>
                          </w:rPr>
                          <w:t>User Feedback</w:t>
                        </w:r>
                      </w:p>
                      <w:p w14:paraId="60A9B6B0" w14:textId="77777777" w:rsidR="00306F26" w:rsidRDefault="00707083">
                        <w:pPr>
                          <w:pStyle w:val="ListParagraph"/>
                          <w:numPr>
                            <w:ilvl w:val="0"/>
                            <w:numId w:val="5"/>
                          </w:numPr>
                        </w:pPr>
                        <w:r>
                          <w:rPr>
                            <w:rFonts w:ascii="Times New Roman" w:hAnsi="Times New Roman" w:cs="Times New Roman"/>
                          </w:rPr>
                          <w:t>Conclusions</w:t>
                        </w:r>
                      </w:p>
                      <w:p w14:paraId="69D278F8" w14:textId="77777777" w:rsidR="00306F26" w:rsidRDefault="00707083">
                        <w:pPr>
                          <w:pStyle w:val="ListParagraph"/>
                          <w:numPr>
                            <w:ilvl w:val="0"/>
                            <w:numId w:val="5"/>
                          </w:numPr>
                        </w:pPr>
                        <w:proofErr w:type="spellStart"/>
                        <w:r>
                          <w:rPr>
                            <w:rFonts w:ascii="Times New Roman" w:hAnsi="Times New Roman" w:cs="Times New Roman"/>
                          </w:rPr>
                          <w:t>Well functioning</w:t>
                        </w:r>
                        <w:proofErr w:type="spellEnd"/>
                        <w:r>
                          <w:rPr>
                            <w:rFonts w:ascii="Times New Roman" w:hAnsi="Times New Roman" w:cs="Times New Roman"/>
                          </w:rPr>
                          <w:t xml:space="preserve"> RFID-based automated door lock system</w:t>
                        </w:r>
                      </w:p>
                    </w:txbxContent>
                  </v:textbox>
                </v:round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8" o:spid="_x0000_s1033" type="#_x0000_t13" style="position:absolute;left:5011;top:5437;width:1137;height: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zk3yAAAAOMAAAAPAAAAZHJzL2Rvd25yZXYueG1sRE9fS8Mw&#10;EH8X/A7hBF/EJROpXV1ahiAIQtmqL3s7mrMpNpfaZFv10xtB2OP9/t+6mt0gjjSF3rOG5UKBIG69&#10;6bnT8P72fJuDCBHZ4OCZNHxTgKq8vFhjYfyJd3RsYidSCIcCNdgYx0LK0FpyGBZ+JE7ch58cxnRO&#10;nTQTnlK4G+SdUpl02HNqsDjSk6X2szk4DXWteltvx23j5t3+62BufuRrrfX11bx5BBFpjmfxv/vF&#10;pPlZptR9/rDK4O+nBIAsfwEAAP//AwBQSwECLQAUAAYACAAAACEA2+H2y+4AAACFAQAAEwAAAAAA&#10;AAAAAAAAAAAAAAAAW0NvbnRlbnRfVHlwZXNdLnhtbFBLAQItABQABgAIAAAAIQBa9CxbvwAAABUB&#10;AAALAAAAAAAAAAAAAAAAAB8BAABfcmVscy8ucmVsc1BLAQItABQABgAIAAAAIQBb8zk3yAAAAOMA&#10;AAAPAAAAAAAAAAAAAAAAAAcCAABkcnMvZG93bnJldi54bWxQSwUGAAAAAAMAAwC3AAAA/AIAAAAA&#10;" adj="15670,6199" fillcolor="black [3213]"/>
                <w10:wrap anchorx="margin"/>
              </v:group>
            </w:pict>
          </mc:Fallback>
        </mc:AlternateContent>
      </w:r>
    </w:p>
    <w:p w14:paraId="14547E1D" w14:textId="77777777" w:rsidR="00306F26" w:rsidRDefault="00306F26">
      <w:pPr>
        <w:spacing w:line="480" w:lineRule="auto"/>
        <w:rPr>
          <w:rFonts w:ascii="Times New Roman" w:hAnsi="Times New Roman" w:cs="Times New Roman"/>
        </w:rPr>
      </w:pPr>
    </w:p>
    <w:p w14:paraId="0876D7DC" w14:textId="77777777" w:rsidR="00306F26" w:rsidRDefault="00306F26">
      <w:pPr>
        <w:spacing w:line="480" w:lineRule="auto"/>
        <w:jc w:val="both"/>
        <w:rPr>
          <w:rFonts w:ascii="Times New Roman" w:hAnsi="Times New Roman" w:cs="Times New Roman"/>
        </w:rPr>
      </w:pPr>
    </w:p>
    <w:p w14:paraId="5243C4AC" w14:textId="77777777" w:rsidR="00306F26" w:rsidRDefault="00707083">
      <w:pPr>
        <w:spacing w:line="480" w:lineRule="auto"/>
        <w:jc w:val="both"/>
        <w:rPr>
          <w:rFonts w:ascii="Times New Roman" w:hAnsi="Times New Roman" w:cs="Times New Roman"/>
        </w:rPr>
      </w:pPr>
      <w:r>
        <w:rPr>
          <w:noProof/>
          <w14:ligatures w14:val="standardContextual"/>
        </w:rPr>
        <mc:AlternateContent>
          <mc:Choice Requires="wps">
            <w:drawing>
              <wp:anchor distT="0" distB="0" distL="114300" distR="114300" simplePos="0" relativeHeight="251660288" behindDoc="0" locked="0" layoutInCell="1" allowOverlap="1" wp14:anchorId="73DE086D" wp14:editId="27F63F86">
                <wp:simplePos x="0" y="0"/>
                <wp:positionH relativeFrom="column">
                  <wp:posOffset>3714115</wp:posOffset>
                </wp:positionH>
                <wp:positionV relativeFrom="paragraph">
                  <wp:posOffset>7620</wp:posOffset>
                </wp:positionV>
                <wp:extent cx="648970" cy="436245"/>
                <wp:effectExtent l="0" t="0" r="0" b="0"/>
                <wp:wrapNone/>
                <wp:docPr id="1723822339"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674" cy="436377"/>
                        </a:xfrm>
                        <a:prstGeom prst="rightArrow">
                          <a:avLst>
                            <a:gd name="adj1" fmla="val 42602"/>
                            <a:gd name="adj2" fmla="val 47582"/>
                          </a:avLst>
                        </a:prstGeom>
                        <a:solidFill>
                          <a:schemeClr val="tx1">
                            <a:lumMod val="100000"/>
                            <a:lumOff val="0"/>
                          </a:schemeClr>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shape w14:anchorId="656327D4" id="AutoShape 18" o:spid="_x0000_s1026" type="#_x0000_t13" style="position:absolute;margin-left:292.45pt;margin-top:.6pt;width:51.1pt;height:34.3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SNLQQIAAIsEAAAOAAAAZHJzL2Uyb0RvYy54bWysVNuO0zAQfUfiHyy/01w2vWzUdLXqahHS&#10;wiItfIDrOInBN2y3afl6xk4asvCGyIPlmbHPGZ+ZyfbuLAU6Meu4VhXOFilGTFFdc9VW+OuXx3cb&#10;jJwnqiZCK1bhC3P4bvf2zbY3Jct1p0XNLAIQ5creVLjz3pRJ4mjHJHELbZiCYKOtJB5M2ya1JT2g&#10;S5HkabpKem1rYzVlzoH3YQjiXcRvGkb9c9M45pGoMOTm42rjeghrstuSsrXEdJyOaZB/yEISroB0&#10;gnognqCj5X9BSU6tdrrxC6plopuGUxbfAK/J0j9e89IRw+JbQBxnJpnc/4Oln04v5rMNqTvzpOl3&#10;h5Ted0S17N5a3XeM1ECXBaGS3rhyuhAMB1fRof+oaygtOXodNTg3VgZAeB06R6kvk9Ts7BEF56rY&#10;rNYFRhRCxc3qZr2ODKS8XjbW+fdMSxQ2Fba87XzMKFKQ05PzUe8aKSIDe/0tw6iRAsp3IgIV+SrN&#10;x/LOzuSvzqyXm3gmIeWICLsrc9REC14/ciGiEZqS7YVFQFBhf85iLuIoQYDBl6XhG2jBD703+KML&#10;sGNfBwhQE6w5ulCor/DtMl9G1FcxZ9vDxBspJsA5hOQehklwWeHNlAjwCDUWL9QrjIYrD7q+QO2s&#10;HiYCJhg2nbY/MephGirsfhyJZRiJDwrqf5sVRRifaBTLdQ6GnUcO8whRFKBAIYyG7d4PI3c0sY6h&#10;n4KgSt9DzzTcX5tryGpMFjo+qjROZxipuR1P/f6H7H4BAAD//wMAUEsDBBQABgAIAAAAIQALqN/f&#10;4QAAAAgBAAAPAAAAZHJzL2Rvd25yZXYueG1sTI9NT8MwDIbvSPyHyEjcWLJplLY0ndgmJITgwPiQ&#10;dssa03Y0TtVkW/n3mBPcbD2vXj8uFqPrxBGH0HrSMJ0oEEiVty3VGt5e769SECEasqbzhBq+McCi&#10;PD8rTG79iV7wuIm14BIKudHQxNjnUoaqQWfCxPdIzD794EzkdailHcyJy10nZ0ol0pmW+EJjelw1&#10;WH1tDk7Dtn3fP63nycPjdj8uP1ZL9azWSuvLi/HuFkTEMf6F4Vef1aFkp50/kA2i03CdzjOOMpiB&#10;YJ6kN1MQOx6yDGRZyP8PlD8AAAD//wMAUEsBAi0AFAAGAAgAAAAhALaDOJL+AAAA4QEAABMAAAAA&#10;AAAAAAAAAAAAAAAAAFtDb250ZW50X1R5cGVzXS54bWxQSwECLQAUAAYACAAAACEAOP0h/9YAAACU&#10;AQAACwAAAAAAAAAAAAAAAAAvAQAAX3JlbHMvLnJlbHNQSwECLQAUAAYACAAAACEAaX0jS0ECAACL&#10;BAAADgAAAAAAAAAAAAAAAAAuAgAAZHJzL2Uyb0RvYy54bWxQSwECLQAUAAYACAAAACEAC6jf3+EA&#10;AAAIAQAADwAAAAAAAAAAAAAAAACbBAAAZHJzL2Rvd25yZXYueG1sUEsFBgAAAAAEAAQA8wAAAKkF&#10;AAAAAA==&#10;" adj="14686,6199" fillcolor="black [3213]"/>
            </w:pict>
          </mc:Fallback>
        </mc:AlternateContent>
      </w:r>
    </w:p>
    <w:p w14:paraId="0CDCEBB4" w14:textId="77777777" w:rsidR="00306F26" w:rsidRDefault="00306F26">
      <w:pPr>
        <w:spacing w:line="480" w:lineRule="auto"/>
        <w:jc w:val="both"/>
        <w:rPr>
          <w:rFonts w:ascii="Times New Roman" w:hAnsi="Times New Roman" w:cs="Times New Roman"/>
          <w:b/>
          <w:bCs/>
          <w:sz w:val="24"/>
          <w:szCs w:val="24"/>
        </w:rPr>
      </w:pPr>
    </w:p>
    <w:p w14:paraId="124B1D7A" w14:textId="77777777" w:rsidR="00306F26" w:rsidRDefault="00306F26">
      <w:pPr>
        <w:spacing w:line="480" w:lineRule="auto"/>
        <w:jc w:val="both"/>
        <w:rPr>
          <w:rFonts w:ascii="Times New Roman" w:hAnsi="Times New Roman" w:cs="Times New Roman"/>
          <w:b/>
          <w:bCs/>
          <w:sz w:val="24"/>
          <w:szCs w:val="24"/>
        </w:rPr>
      </w:pPr>
    </w:p>
    <w:p w14:paraId="01DD6313" w14:textId="77777777" w:rsidR="00CE399E" w:rsidRDefault="00CE399E">
      <w:pPr>
        <w:rPr>
          <w:rFonts w:ascii="Times New Roman" w:hAnsi="Times New Roman" w:cs="Times New Roman"/>
          <w:lang w:val="en-PH"/>
        </w:rPr>
      </w:pPr>
    </w:p>
    <w:p w14:paraId="66B696ED" w14:textId="4335CBEF" w:rsidR="00306F26" w:rsidRDefault="00707083">
      <w:pPr>
        <w:rPr>
          <w:rFonts w:ascii="Times New Roman" w:hAnsi="Times New Roman" w:cs="Times New Roman"/>
          <w:b/>
          <w:bCs/>
          <w:lang w:val="en-PH"/>
        </w:rPr>
      </w:pPr>
      <w:r>
        <w:rPr>
          <w:rFonts w:ascii="Times New Roman" w:hAnsi="Times New Roman" w:cs="Times New Roman"/>
          <w:b/>
          <w:bCs/>
          <w:lang w:val="en-PH"/>
        </w:rPr>
        <w:t>Significance of the Study</w:t>
      </w:r>
    </w:p>
    <w:p w14:paraId="05C8F87D" w14:textId="77777777" w:rsidR="00306F26" w:rsidRDefault="00707083">
      <w:pPr>
        <w:spacing w:line="480" w:lineRule="auto"/>
        <w:jc w:val="both"/>
        <w:rPr>
          <w:rFonts w:ascii="Times New Roman" w:hAnsi="Times New Roman" w:cs="Times New Roman"/>
        </w:rPr>
      </w:pPr>
      <w:r>
        <w:rPr>
          <w:rFonts w:ascii="Times New Roman" w:hAnsi="Times New Roman" w:cs="Times New Roman"/>
          <w:b/>
          <w:bCs/>
          <w:lang w:val="en-PH"/>
        </w:rPr>
        <w:tab/>
      </w:r>
      <w:r>
        <w:rPr>
          <w:rFonts w:ascii="Times New Roman" w:hAnsi="Times New Roman" w:cs="Times New Roman"/>
        </w:rPr>
        <w:t>The protection and safety of educational settings are crucial for promoting productive learning and working areas. The results of this research on the deployment of an RFID-based automated locking system for doors will be advantageous to the following:</w:t>
      </w:r>
    </w:p>
    <w:p w14:paraId="09F18697" w14:textId="77777777" w:rsidR="00306F26" w:rsidRDefault="00707083">
      <w:pPr>
        <w:spacing w:line="480" w:lineRule="auto"/>
        <w:jc w:val="both"/>
        <w:rPr>
          <w:rFonts w:ascii="Times New Roman" w:hAnsi="Times New Roman" w:cs="Times New Roman"/>
          <w:b/>
          <w:bCs/>
          <w:lang w:val="en-PH"/>
        </w:rPr>
      </w:pPr>
      <w:r>
        <w:rPr>
          <w:rFonts w:ascii="Times New Roman" w:hAnsi="Times New Roman" w:cs="Times New Roman"/>
          <w:b/>
          <w:bCs/>
          <w:lang w:val="en-PH"/>
        </w:rPr>
        <w:t xml:space="preserve">Students: </w:t>
      </w:r>
      <w:r>
        <w:rPr>
          <w:rFonts w:ascii="Times New Roman" w:hAnsi="Times New Roman" w:cs="Times New Roman"/>
        </w:rPr>
        <w:t>This study is beneficial for students by providing a safer school environment. The RFID-based system ensures that unauthorized individuals cannot access classrooms or restricted areas, significantly enhancing their safety during school hours. It fosters a secure learning environment where students can focus on their studies without fear of external threats.</w:t>
      </w:r>
    </w:p>
    <w:p w14:paraId="11C504A8" w14:textId="77777777" w:rsidR="00306F26" w:rsidRDefault="00707083">
      <w:pPr>
        <w:spacing w:line="480" w:lineRule="auto"/>
        <w:jc w:val="both"/>
        <w:rPr>
          <w:rFonts w:ascii="Times New Roman" w:hAnsi="Times New Roman" w:cs="Times New Roman"/>
        </w:rPr>
      </w:pPr>
      <w:r>
        <w:rPr>
          <w:rFonts w:ascii="Times New Roman" w:hAnsi="Times New Roman" w:cs="Times New Roman"/>
          <w:b/>
          <w:bCs/>
          <w:lang w:val="en-PH"/>
        </w:rPr>
        <w:t>Teaching and Non-teaching Staff:</w:t>
      </w:r>
      <w:r>
        <w:rPr>
          <w:rFonts w:ascii="Times New Roman" w:hAnsi="Times New Roman" w:cs="Times New Roman"/>
          <w:lang w:val="en-PH"/>
        </w:rPr>
        <w:t xml:space="preserve"> The system provides an efficient way for </w:t>
      </w:r>
      <w:r>
        <w:rPr>
          <w:rFonts w:ascii="Times New Roman" w:hAnsi="Times New Roman" w:cs="Times New Roman"/>
        </w:rPr>
        <w:t>teaching and non-teaching staff to manage access to rooms and facilities. By eliminating traditional keys, which can be easily lost or duplicated, the RFID-based system ensures that staff can work in a secure environment, reducing concerns about unauthorized entries or theft.</w:t>
      </w:r>
    </w:p>
    <w:p w14:paraId="4E50648B" w14:textId="77777777" w:rsidR="00306F26" w:rsidRDefault="00707083">
      <w:pPr>
        <w:spacing w:line="480" w:lineRule="auto"/>
        <w:jc w:val="both"/>
        <w:rPr>
          <w:rFonts w:ascii="Times New Roman" w:hAnsi="Times New Roman" w:cs="Times New Roman"/>
        </w:rPr>
      </w:pPr>
      <w:r>
        <w:rPr>
          <w:rFonts w:ascii="Times New Roman" w:hAnsi="Times New Roman" w:cs="Times New Roman"/>
          <w:b/>
          <w:bCs/>
        </w:rPr>
        <w:lastRenderedPageBreak/>
        <w:t xml:space="preserve">School Vendors: </w:t>
      </w:r>
      <w:r>
        <w:rPr>
          <w:rFonts w:ascii="Times New Roman" w:hAnsi="Times New Roman" w:cs="Times New Roman"/>
        </w:rPr>
        <w:t>For school vendors, the RFID-based system offers controlled access to designated areas such as canteens or supply rooms. This helps safeguard their property and inventory while ensuring that only authorized personnel can access restricted spaces.</w:t>
      </w:r>
    </w:p>
    <w:p w14:paraId="7D2DF538" w14:textId="77777777" w:rsidR="00306F26" w:rsidRDefault="00707083">
      <w:pPr>
        <w:spacing w:line="480" w:lineRule="auto"/>
        <w:jc w:val="both"/>
        <w:rPr>
          <w:rFonts w:ascii="Times New Roman" w:hAnsi="Times New Roman" w:cs="Times New Roman"/>
        </w:rPr>
      </w:pPr>
      <w:r>
        <w:rPr>
          <w:rFonts w:ascii="Times New Roman" w:hAnsi="Times New Roman" w:cs="Times New Roman"/>
          <w:b/>
          <w:bCs/>
          <w:lang w:val="en-PH"/>
        </w:rPr>
        <w:t xml:space="preserve">Future Researchers: </w:t>
      </w:r>
      <w:r>
        <w:rPr>
          <w:rFonts w:ascii="Times New Roman" w:hAnsi="Times New Roman" w:cs="Times New Roman"/>
        </w:rPr>
        <w:t>The results of this study can serve as a baseline reference for future researchers interested in developing or improving security technologies for educational institutions. It provides valuable insights into the effectiveness and feasibility of RFID-based automated systems in enhancing school safety.</w:t>
      </w:r>
    </w:p>
    <w:p w14:paraId="6725658B" w14:textId="77777777" w:rsidR="00306F26" w:rsidRDefault="00306F26">
      <w:pPr>
        <w:spacing w:line="480" w:lineRule="auto"/>
        <w:jc w:val="both"/>
        <w:rPr>
          <w:rFonts w:ascii="Times New Roman" w:hAnsi="Times New Roman" w:cs="Times New Roman"/>
          <w:b/>
          <w:bCs/>
        </w:rPr>
      </w:pPr>
    </w:p>
    <w:p w14:paraId="20B57D9C" w14:textId="77777777" w:rsidR="00306F26" w:rsidRDefault="00707083">
      <w:pPr>
        <w:spacing w:line="480" w:lineRule="auto"/>
        <w:jc w:val="both"/>
        <w:rPr>
          <w:rFonts w:ascii="Times New Roman" w:hAnsi="Times New Roman" w:cs="Times New Roman"/>
          <w:b/>
          <w:bCs/>
        </w:rPr>
      </w:pPr>
      <w:r>
        <w:rPr>
          <w:rFonts w:ascii="Times New Roman" w:hAnsi="Times New Roman" w:cs="Times New Roman"/>
          <w:b/>
          <w:bCs/>
        </w:rPr>
        <w:t>Definition of Terms</w:t>
      </w:r>
    </w:p>
    <w:p w14:paraId="6DA083AA" w14:textId="77777777" w:rsidR="00306F26" w:rsidRDefault="00707083">
      <w:pPr>
        <w:spacing w:line="480" w:lineRule="auto"/>
        <w:jc w:val="both"/>
        <w:rPr>
          <w:rFonts w:ascii="Times New Roman" w:hAnsi="Times New Roman" w:cs="Times New Roman"/>
        </w:rPr>
      </w:pPr>
      <w:r>
        <w:rPr>
          <w:rFonts w:ascii="Times New Roman" w:hAnsi="Times New Roman" w:cs="Times New Roman"/>
          <w:b/>
          <w:bCs/>
        </w:rPr>
        <w:t xml:space="preserve">Batteries- </w:t>
      </w:r>
      <w:r>
        <w:rPr>
          <w:rFonts w:ascii="Times New Roman" w:hAnsi="Times New Roman" w:cs="Times New Roman"/>
        </w:rPr>
        <w:t>the power supply of the whole system.</w:t>
      </w:r>
    </w:p>
    <w:p w14:paraId="41E8013A" w14:textId="77777777" w:rsidR="00306F26" w:rsidRDefault="00707083">
      <w:pPr>
        <w:spacing w:line="480" w:lineRule="auto"/>
        <w:jc w:val="both"/>
        <w:rPr>
          <w:rFonts w:ascii="Times New Roman" w:hAnsi="Times New Roman" w:cs="Times New Roman"/>
        </w:rPr>
      </w:pPr>
      <w:r>
        <w:rPr>
          <w:rFonts w:ascii="Times New Roman" w:hAnsi="Times New Roman" w:cs="Times New Roman"/>
          <w:b/>
          <w:bCs/>
        </w:rPr>
        <w:t xml:space="preserve">Battery holder- </w:t>
      </w:r>
      <w:r>
        <w:rPr>
          <w:rFonts w:ascii="Times New Roman" w:hAnsi="Times New Roman" w:cs="Times New Roman"/>
        </w:rPr>
        <w:t>used to hold the batteries together while providing power for the system.</w:t>
      </w:r>
    </w:p>
    <w:p w14:paraId="7C83DA45" w14:textId="77777777" w:rsidR="00306F26" w:rsidRDefault="00707083">
      <w:pPr>
        <w:spacing w:line="480" w:lineRule="auto"/>
        <w:jc w:val="both"/>
        <w:rPr>
          <w:rFonts w:ascii="Times New Roman" w:hAnsi="Times New Roman" w:cs="Times New Roman"/>
        </w:rPr>
      </w:pPr>
      <w:r>
        <w:rPr>
          <w:rFonts w:ascii="Times New Roman" w:hAnsi="Times New Roman" w:cs="Times New Roman"/>
          <w:b/>
          <w:bCs/>
        </w:rPr>
        <w:t xml:space="preserve">Breadboard- </w:t>
      </w:r>
      <w:r>
        <w:rPr>
          <w:rFonts w:ascii="Times New Roman" w:hAnsi="Times New Roman" w:cs="Times New Roman"/>
        </w:rPr>
        <w:t>a plastic board with holes that is used to place the buzzer and LED lights.</w:t>
      </w:r>
    </w:p>
    <w:p w14:paraId="69597EDA" w14:textId="77777777" w:rsidR="00306F26" w:rsidRDefault="00707083">
      <w:pPr>
        <w:spacing w:line="480" w:lineRule="auto"/>
        <w:jc w:val="both"/>
        <w:rPr>
          <w:rFonts w:ascii="Times New Roman" w:hAnsi="Times New Roman" w:cs="Times New Roman"/>
        </w:rPr>
      </w:pPr>
      <w:r>
        <w:rPr>
          <w:rFonts w:ascii="Times New Roman" w:hAnsi="Times New Roman" w:cs="Times New Roman"/>
          <w:b/>
          <w:bCs/>
        </w:rPr>
        <w:t xml:space="preserve">Buzzer- </w:t>
      </w:r>
      <w:r>
        <w:rPr>
          <w:rFonts w:ascii="Times New Roman" w:hAnsi="Times New Roman" w:cs="Times New Roman"/>
        </w:rPr>
        <w:t>to signal that an attempt to read the RFID tag was made.</w:t>
      </w:r>
    </w:p>
    <w:p w14:paraId="29645FB7" w14:textId="77777777" w:rsidR="00306F26" w:rsidRDefault="00707083">
      <w:pPr>
        <w:spacing w:line="480" w:lineRule="auto"/>
        <w:jc w:val="both"/>
        <w:rPr>
          <w:rFonts w:ascii="Times New Roman" w:hAnsi="Times New Roman" w:cs="Times New Roman"/>
        </w:rPr>
      </w:pPr>
      <w:r>
        <w:rPr>
          <w:rFonts w:ascii="Times New Roman" w:hAnsi="Times New Roman" w:cs="Times New Roman"/>
          <w:b/>
          <w:bCs/>
        </w:rPr>
        <w:t xml:space="preserve">Electronic lock mechanism- </w:t>
      </w:r>
      <w:r>
        <w:rPr>
          <w:rFonts w:ascii="Times New Roman" w:hAnsi="Times New Roman" w:cs="Times New Roman"/>
        </w:rPr>
        <w:t>a locking device that uses 5V to operate.</w:t>
      </w:r>
    </w:p>
    <w:p w14:paraId="0AB8C640" w14:textId="77777777" w:rsidR="00306F26" w:rsidRDefault="00707083">
      <w:pPr>
        <w:spacing w:line="480" w:lineRule="auto"/>
        <w:jc w:val="both"/>
        <w:rPr>
          <w:rFonts w:ascii="Times New Roman" w:hAnsi="Times New Roman" w:cs="Times New Roman"/>
        </w:rPr>
      </w:pPr>
      <w:r>
        <w:rPr>
          <w:rFonts w:ascii="Times New Roman" w:hAnsi="Times New Roman" w:cs="Times New Roman"/>
          <w:b/>
          <w:bCs/>
        </w:rPr>
        <w:t xml:space="preserve"> </w:t>
      </w:r>
      <w:proofErr w:type="gramStart"/>
      <w:r>
        <w:rPr>
          <w:rFonts w:ascii="Times New Roman" w:hAnsi="Times New Roman" w:cs="Times New Roman"/>
          <w:b/>
          <w:bCs/>
        </w:rPr>
        <w:t>Five volt</w:t>
      </w:r>
      <w:proofErr w:type="gramEnd"/>
      <w:r>
        <w:rPr>
          <w:rFonts w:ascii="Times New Roman" w:hAnsi="Times New Roman" w:cs="Times New Roman"/>
          <w:b/>
          <w:bCs/>
        </w:rPr>
        <w:t xml:space="preserve"> relay module-</w:t>
      </w:r>
      <w:r>
        <w:rPr>
          <w:rFonts w:ascii="Times New Roman" w:hAnsi="Times New Roman" w:cs="Times New Roman"/>
        </w:rPr>
        <w:t xml:space="preserve"> permits a small amount of electrical current to control high current loads from the batteries</w:t>
      </w:r>
    </w:p>
    <w:p w14:paraId="6D9A45C3" w14:textId="77777777" w:rsidR="00306F26" w:rsidRDefault="00707083">
      <w:pPr>
        <w:spacing w:line="480" w:lineRule="auto"/>
        <w:jc w:val="both"/>
        <w:rPr>
          <w:rFonts w:ascii="Times New Roman" w:hAnsi="Times New Roman" w:cs="Times New Roman"/>
        </w:rPr>
      </w:pPr>
      <w:r>
        <w:rPr>
          <w:rFonts w:ascii="Times New Roman" w:hAnsi="Times New Roman" w:cs="Times New Roman"/>
          <w:b/>
          <w:bCs/>
        </w:rPr>
        <w:t xml:space="preserve">Jumper wires- </w:t>
      </w:r>
      <w:r>
        <w:rPr>
          <w:rFonts w:ascii="Times New Roman" w:hAnsi="Times New Roman" w:cs="Times New Roman"/>
        </w:rPr>
        <w:t>connect two points without the need for soldering.</w:t>
      </w:r>
    </w:p>
    <w:p w14:paraId="527332BD" w14:textId="77777777" w:rsidR="00306F26" w:rsidRDefault="00707083">
      <w:pPr>
        <w:spacing w:line="480" w:lineRule="auto"/>
        <w:jc w:val="both"/>
        <w:rPr>
          <w:rFonts w:ascii="Times New Roman" w:hAnsi="Times New Roman" w:cs="Times New Roman"/>
        </w:rPr>
      </w:pPr>
      <w:r>
        <w:rPr>
          <w:rFonts w:ascii="Times New Roman" w:hAnsi="Times New Roman" w:cs="Times New Roman"/>
          <w:b/>
          <w:bCs/>
        </w:rPr>
        <w:t xml:space="preserve">LED lights- </w:t>
      </w:r>
      <w:r>
        <w:rPr>
          <w:rFonts w:ascii="Times New Roman" w:hAnsi="Times New Roman" w:cs="Times New Roman"/>
        </w:rPr>
        <w:t>Green LED light for signaling that the system accepts the RFID tag; Red LED light for signaling that the system declines the RFID tag.</w:t>
      </w:r>
    </w:p>
    <w:p w14:paraId="286E61E4" w14:textId="77777777" w:rsidR="00306F26" w:rsidRDefault="00707083">
      <w:pPr>
        <w:spacing w:line="480" w:lineRule="auto"/>
        <w:jc w:val="both"/>
        <w:rPr>
          <w:rFonts w:ascii="Times New Roman" w:hAnsi="Times New Roman" w:cs="Times New Roman"/>
        </w:rPr>
      </w:pPr>
      <w:r>
        <w:rPr>
          <w:rFonts w:ascii="Times New Roman" w:hAnsi="Times New Roman" w:cs="Times New Roman"/>
          <w:b/>
          <w:bCs/>
        </w:rPr>
        <w:t xml:space="preserve">Microcontroller (Arduino)- </w:t>
      </w:r>
      <w:r>
        <w:rPr>
          <w:rFonts w:ascii="Times New Roman" w:hAnsi="Times New Roman" w:cs="Times New Roman"/>
        </w:rPr>
        <w:t>computer chips that control tasks from the coding in an embedded system.</w:t>
      </w:r>
    </w:p>
    <w:p w14:paraId="2DAE2A84" w14:textId="77777777" w:rsidR="00306F26" w:rsidRDefault="00707083">
      <w:pPr>
        <w:spacing w:line="480" w:lineRule="auto"/>
        <w:jc w:val="both"/>
        <w:rPr>
          <w:rFonts w:ascii="Times New Roman" w:hAnsi="Times New Roman" w:cs="Times New Roman"/>
        </w:rPr>
      </w:pPr>
      <w:r>
        <w:rPr>
          <w:rFonts w:ascii="Times New Roman" w:hAnsi="Times New Roman" w:cs="Times New Roman"/>
          <w:b/>
          <w:bCs/>
        </w:rPr>
        <w:t xml:space="preserve">RFID reader- </w:t>
      </w:r>
      <w:r>
        <w:rPr>
          <w:rFonts w:ascii="Times New Roman" w:hAnsi="Times New Roman" w:cs="Times New Roman"/>
        </w:rPr>
        <w:t>a</w:t>
      </w:r>
      <w:r>
        <w:rPr>
          <w:rFonts w:ascii="Times New Roman" w:hAnsi="Times New Roman" w:cs="Times New Roman"/>
          <w:b/>
          <w:bCs/>
        </w:rPr>
        <w:t xml:space="preserve"> </w:t>
      </w:r>
      <w:r>
        <w:rPr>
          <w:rFonts w:ascii="Times New Roman" w:hAnsi="Times New Roman" w:cs="Times New Roman"/>
        </w:rPr>
        <w:t>device used to read the information on RFID tags using radio waves.</w:t>
      </w:r>
    </w:p>
    <w:p w14:paraId="0DA1D6C2" w14:textId="77777777" w:rsidR="00306F26" w:rsidRDefault="00707083">
      <w:pPr>
        <w:spacing w:line="480" w:lineRule="auto"/>
        <w:jc w:val="both"/>
        <w:rPr>
          <w:rFonts w:ascii="Times New Roman" w:hAnsi="Times New Roman" w:cs="Times New Roman"/>
        </w:rPr>
      </w:pPr>
      <w:r>
        <w:rPr>
          <w:rFonts w:ascii="Times New Roman" w:hAnsi="Times New Roman" w:cs="Times New Roman"/>
          <w:b/>
          <w:bCs/>
        </w:rPr>
        <w:lastRenderedPageBreak/>
        <w:t xml:space="preserve">RFID tags- </w:t>
      </w:r>
      <w:r>
        <w:rPr>
          <w:rFonts w:ascii="Times New Roman" w:hAnsi="Times New Roman" w:cs="Times New Roman"/>
        </w:rPr>
        <w:t xml:space="preserve">a </w:t>
      </w:r>
      <w:proofErr w:type="spellStart"/>
      <w:r>
        <w:rPr>
          <w:rFonts w:ascii="Times New Roman" w:hAnsi="Times New Roman" w:cs="Times New Roman"/>
        </w:rPr>
        <w:t>cardlike</w:t>
      </w:r>
      <w:proofErr w:type="spellEnd"/>
      <w:r>
        <w:rPr>
          <w:rFonts w:ascii="Times New Roman" w:hAnsi="Times New Roman" w:cs="Times New Roman"/>
        </w:rPr>
        <w:t xml:space="preserve"> electronic device that stores and transmits information to the RFID reader using radio waves.</w:t>
      </w:r>
    </w:p>
    <w:p w14:paraId="14B88AEC" w14:textId="77777777" w:rsidR="006D5660" w:rsidRPr="006D5660" w:rsidRDefault="00707083" w:rsidP="006D5660">
      <w:pPr>
        <w:spacing w:line="480" w:lineRule="auto"/>
        <w:jc w:val="both"/>
        <w:rPr>
          <w:rFonts w:ascii="Times New Roman" w:hAnsi="Times New Roman" w:cs="Times New Roman"/>
        </w:rPr>
      </w:pPr>
      <w:r>
        <w:rPr>
          <w:rFonts w:ascii="Times New Roman" w:hAnsi="Times New Roman" w:cs="Times New Roman"/>
          <w:b/>
          <w:bCs/>
        </w:rPr>
        <w:t xml:space="preserve">School safety- </w:t>
      </w:r>
      <w:r>
        <w:rPr>
          <w:rFonts w:ascii="Times New Roman" w:hAnsi="Times New Roman" w:cs="Times New Roman"/>
        </w:rPr>
        <w:t>the effort to keep students, teaching and non-teaching staff, vendors, and other school community members safe from harm, specifically in physical security.</w:t>
      </w:r>
    </w:p>
    <w:p w14:paraId="06B64D4A" w14:textId="77777777" w:rsidR="006D5660" w:rsidRDefault="006D5660">
      <w:pPr>
        <w:spacing w:after="0" w:line="240" w:lineRule="auto"/>
        <w:rPr>
          <w:rFonts w:ascii="Times New Roman" w:hAnsi="Times New Roman" w:cs="Times New Roman"/>
          <w:lang w:val="en-PH"/>
        </w:rPr>
      </w:pPr>
      <w:r>
        <w:rPr>
          <w:rFonts w:ascii="Times New Roman" w:hAnsi="Times New Roman" w:cs="Times New Roman"/>
          <w:lang w:val="en-PH"/>
        </w:rPr>
        <w:br w:type="page"/>
      </w:r>
    </w:p>
    <w:p w14:paraId="1ABFC349" w14:textId="77777777" w:rsidR="000B0AC3" w:rsidRDefault="006D5660" w:rsidP="000B0AC3">
      <w:pPr>
        <w:spacing w:line="480" w:lineRule="auto"/>
        <w:jc w:val="center"/>
        <w:rPr>
          <w:rFonts w:ascii="Times New Roman" w:hAnsi="Times New Roman" w:cs="Times New Roman"/>
          <w:b/>
          <w:bCs/>
          <w:lang w:val="en-PH"/>
        </w:rPr>
      </w:pPr>
      <w:r w:rsidRPr="000B0AC3">
        <w:rPr>
          <w:rFonts w:ascii="Times New Roman" w:hAnsi="Times New Roman" w:cs="Times New Roman"/>
          <w:b/>
          <w:bCs/>
          <w:lang w:val="en-PH"/>
        </w:rPr>
        <w:lastRenderedPageBreak/>
        <w:t xml:space="preserve">CHAPTER </w:t>
      </w:r>
      <w:r w:rsidR="000B0AC3" w:rsidRPr="000B0AC3">
        <w:rPr>
          <w:rFonts w:ascii="Times New Roman" w:hAnsi="Times New Roman" w:cs="Times New Roman"/>
          <w:b/>
          <w:bCs/>
          <w:lang w:val="en-PH"/>
        </w:rPr>
        <w:t>2</w:t>
      </w:r>
      <w:r w:rsidR="000B0AC3">
        <w:rPr>
          <w:rFonts w:ascii="Times New Roman" w:hAnsi="Times New Roman" w:cs="Times New Roman"/>
          <w:b/>
          <w:bCs/>
          <w:lang w:val="en-PH"/>
        </w:rPr>
        <w:br/>
        <w:t>Review of Related Literature and Studies</w:t>
      </w:r>
    </w:p>
    <w:p w14:paraId="2968A3E6" w14:textId="7EB23605" w:rsidR="00E8591B" w:rsidRDefault="000B0AC3" w:rsidP="00E8591B">
      <w:pPr>
        <w:spacing w:line="480" w:lineRule="auto"/>
        <w:jc w:val="both"/>
        <w:rPr>
          <w:rFonts w:ascii="Times New Roman" w:hAnsi="Times New Roman" w:cs="Times New Roman"/>
          <w:b/>
          <w:bCs/>
        </w:rPr>
      </w:pPr>
      <w:r>
        <w:rPr>
          <w:rFonts w:ascii="Times New Roman" w:hAnsi="Times New Roman" w:cs="Times New Roman"/>
          <w:b/>
          <w:bCs/>
        </w:rPr>
        <w:t>Parameter</w:t>
      </w:r>
      <w:r w:rsidR="00E8591B">
        <w:rPr>
          <w:rFonts w:ascii="Times New Roman" w:hAnsi="Times New Roman" w:cs="Times New Roman"/>
          <w:b/>
          <w:bCs/>
        </w:rPr>
        <w:t>s</w:t>
      </w:r>
    </w:p>
    <w:p w14:paraId="4DF0D3FF" w14:textId="77777777" w:rsidR="00E8591B" w:rsidRDefault="00E8591B" w:rsidP="00CE399E">
      <w:pPr>
        <w:pStyle w:val="ListParagraph"/>
        <w:numPr>
          <w:ilvl w:val="1"/>
          <w:numId w:val="6"/>
        </w:numPr>
        <w:spacing w:line="480" w:lineRule="auto"/>
        <w:jc w:val="both"/>
        <w:rPr>
          <w:rFonts w:ascii="Times New Roman" w:hAnsi="Times New Roman" w:cs="Times New Roman"/>
          <w:b/>
          <w:bCs/>
        </w:rPr>
      </w:pPr>
      <w:r>
        <w:rPr>
          <w:rFonts w:ascii="Times New Roman" w:hAnsi="Times New Roman" w:cs="Times New Roman"/>
          <w:b/>
          <w:bCs/>
        </w:rPr>
        <w:t>Response time</w:t>
      </w:r>
    </w:p>
    <w:p w14:paraId="1FAE8935" w14:textId="52411B5D" w:rsidR="00E8591B" w:rsidRDefault="00E8591B" w:rsidP="00E8591B">
      <w:pPr>
        <w:pStyle w:val="ListParagraph"/>
        <w:spacing w:line="480" w:lineRule="auto"/>
        <w:ind w:left="14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ab/>
      </w:r>
      <w:r w:rsidRPr="00E8591B">
        <w:rPr>
          <w:rFonts w:ascii="Times New Roman" w:eastAsia="Times New Roman" w:hAnsi="Times New Roman" w:cs="Times New Roman"/>
          <w:lang w:val="en-PH" w:eastAsia="en-PH"/>
        </w:rPr>
        <w:t xml:space="preserve">The response time of an RFID-based door lock system is pivotal for user convenience and system efficiency. A study by Verma and Tripathi (2010) reported a response time of approximately 12 seconds in their RFID-based digital security system, attributing the delay to specific parameters chosen for the AES algorithm mode implemented in the project. They observed that the majority of the delay was due to the Yún Shield trying to send the encrypted UID of the RFID tag. There did not appear to be any delay when the Yún Shield received and </w:t>
      </w:r>
      <w:r w:rsidRPr="00E8591B">
        <w:rPr>
          <w:rFonts w:ascii="Times New Roman" w:eastAsia="Times New Roman" w:hAnsi="Times New Roman" w:cs="Times New Roman"/>
          <w:lang w:eastAsia="en-PH"/>
        </w:rPr>
        <w:t>decrypted the authorization message from the server.</w:t>
      </w:r>
    </w:p>
    <w:p w14:paraId="530E2374" w14:textId="7AB45CF0" w:rsidR="00E8591B" w:rsidRPr="00E8591B" w:rsidRDefault="00E8591B" w:rsidP="00CE399E">
      <w:pPr>
        <w:pStyle w:val="ListParagraph"/>
        <w:numPr>
          <w:ilvl w:val="1"/>
          <w:numId w:val="6"/>
        </w:numPr>
        <w:spacing w:line="480" w:lineRule="auto"/>
        <w:jc w:val="both"/>
        <w:rPr>
          <w:rFonts w:ascii="Times New Roman" w:eastAsia="Times New Roman" w:hAnsi="Times New Roman" w:cs="Times New Roman"/>
          <w:lang w:val="en-PH" w:eastAsia="en-PH"/>
        </w:rPr>
      </w:pPr>
      <w:r>
        <w:rPr>
          <w:rFonts w:ascii="Times New Roman" w:eastAsia="Times New Roman" w:hAnsi="Times New Roman" w:cs="Times New Roman"/>
          <w:b/>
          <w:bCs/>
          <w:lang w:val="en-PH" w:eastAsia="en-PH"/>
        </w:rPr>
        <w:t>Reliability</w:t>
      </w:r>
    </w:p>
    <w:p w14:paraId="4FF0B813" w14:textId="26C3A91C" w:rsidR="00E8591B" w:rsidRDefault="00E8591B" w:rsidP="00E8591B">
      <w:pPr>
        <w:pStyle w:val="ListParagraph"/>
        <w:spacing w:line="480" w:lineRule="auto"/>
        <w:ind w:left="14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ab/>
        <w:t xml:space="preserve">The study of Mohankumar &amp; Suresh (2024) provides a comprehensive overview of an advanced RFID door lock system </w:t>
      </w:r>
      <w:r w:rsidRPr="00E8591B">
        <w:rPr>
          <w:rFonts w:ascii="Times New Roman" w:eastAsia="Times New Roman" w:hAnsi="Times New Roman" w:cs="Times New Roman"/>
          <w:lang w:eastAsia="en-PH"/>
        </w:rPr>
        <w:t xml:space="preserve">reported a 98% RFID tag recognition rate and a 95% servo motor reliability. These metrics indicate a high level of system dependability in authenticating users and operating locking mechanisms. </w:t>
      </w:r>
    </w:p>
    <w:p w14:paraId="44A441EF" w14:textId="374D1C85" w:rsidR="00E8591B" w:rsidRDefault="00E8591B" w:rsidP="00CE399E">
      <w:pPr>
        <w:pStyle w:val="ListParagraph"/>
        <w:numPr>
          <w:ilvl w:val="1"/>
          <w:numId w:val="6"/>
        </w:numPr>
        <w:spacing w:line="480" w:lineRule="auto"/>
        <w:jc w:val="both"/>
        <w:rPr>
          <w:rFonts w:ascii="Times New Roman" w:eastAsia="Times New Roman" w:hAnsi="Times New Roman" w:cs="Times New Roman"/>
          <w:b/>
          <w:bCs/>
          <w:lang w:val="en-PH" w:eastAsia="en-PH"/>
        </w:rPr>
      </w:pPr>
      <w:r w:rsidRPr="00E8591B">
        <w:rPr>
          <w:rFonts w:ascii="Times New Roman" w:eastAsia="Times New Roman" w:hAnsi="Times New Roman" w:cs="Times New Roman"/>
          <w:b/>
          <w:bCs/>
          <w:lang w:val="en-PH" w:eastAsia="en-PH"/>
        </w:rPr>
        <w:t>Scanning Distance</w:t>
      </w:r>
    </w:p>
    <w:p w14:paraId="338E2D6B" w14:textId="7956FEF3" w:rsidR="00E8591B" w:rsidRDefault="00E8591B" w:rsidP="00E8591B">
      <w:pPr>
        <w:pStyle w:val="ListParagraph"/>
        <w:spacing w:line="480" w:lineRule="auto"/>
        <w:ind w:left="1440"/>
        <w:jc w:val="both"/>
        <w:rPr>
          <w:rFonts w:ascii="Times New Roman" w:eastAsia="Times New Roman" w:hAnsi="Times New Roman" w:cs="Times New Roman"/>
          <w:lang w:eastAsia="en-PH"/>
        </w:rPr>
      </w:pPr>
      <w:r w:rsidRPr="00E8591B">
        <w:rPr>
          <w:rFonts w:ascii="Times New Roman" w:eastAsia="Times New Roman" w:hAnsi="Times New Roman" w:cs="Times New Roman"/>
          <w:lang w:val="en-PH" w:eastAsia="en-PH"/>
        </w:rPr>
        <w:tab/>
      </w:r>
      <w:r>
        <w:rPr>
          <w:rFonts w:ascii="Times New Roman" w:eastAsia="Times New Roman" w:hAnsi="Times New Roman" w:cs="Times New Roman"/>
          <w:lang w:val="en-PH" w:eastAsia="en-PH"/>
        </w:rPr>
        <w:t xml:space="preserve">According to </w:t>
      </w:r>
      <w:r w:rsidRPr="00E8591B">
        <w:rPr>
          <w:rFonts w:ascii="Times New Roman" w:eastAsia="Times New Roman" w:hAnsi="Times New Roman" w:cs="Times New Roman"/>
          <w:lang w:val="en-PH" w:eastAsia="en-PH"/>
        </w:rPr>
        <w:t xml:space="preserve">Verma and Tripathi (2010) </w:t>
      </w:r>
      <w:r w:rsidRPr="00E8591B">
        <w:rPr>
          <w:rFonts w:ascii="Times New Roman" w:eastAsia="Times New Roman" w:hAnsi="Times New Roman" w:cs="Times New Roman"/>
          <w:lang w:eastAsia="en-PH"/>
        </w:rPr>
        <w:t xml:space="preserve">The scanning distance in RFID systems is determined by the type of RFID technology employed. Passive RFID systems, which operate without a battery, typically have shorter scanning distances compared to active RFID systems. Verma and Tripathi (2010) highlighted the advantage of using passive RFID due to its cost-effectiveness and lighter tags, despite the trade-off in scanning range. </w:t>
      </w:r>
    </w:p>
    <w:p w14:paraId="53BEC3B3" w14:textId="40DB29DF" w:rsidR="00E8591B" w:rsidRPr="00E8591B" w:rsidRDefault="00E8591B" w:rsidP="00E8591B">
      <w:pPr>
        <w:spacing w:line="480" w:lineRule="auto"/>
        <w:jc w:val="both"/>
        <w:rPr>
          <w:rFonts w:ascii="Times New Roman" w:hAnsi="Times New Roman" w:cs="Times New Roman"/>
        </w:rPr>
      </w:pPr>
      <w:r>
        <w:rPr>
          <w:rFonts w:ascii="Times New Roman" w:hAnsi="Times New Roman" w:cs="Times New Roman"/>
        </w:rPr>
        <w:tab/>
      </w:r>
      <w:r w:rsidRPr="00E8591B">
        <w:rPr>
          <w:rFonts w:ascii="Times New Roman" w:hAnsi="Times New Roman" w:cs="Times New Roman"/>
        </w:rPr>
        <w:t xml:space="preserve">Overall, achieving an ideal balance among these three parameters contributes to the design of a secure, efficient, and user-friendly RFID-based door lock system. </w:t>
      </w:r>
    </w:p>
    <w:p w14:paraId="08FD7239" w14:textId="197FB7E6" w:rsidR="000B0AC3" w:rsidRDefault="000B0AC3" w:rsidP="00E8591B">
      <w:pPr>
        <w:spacing w:line="480" w:lineRule="auto"/>
        <w:jc w:val="both"/>
        <w:rPr>
          <w:rFonts w:ascii="Times New Roman" w:hAnsi="Times New Roman" w:cs="Times New Roman"/>
          <w:b/>
          <w:bCs/>
        </w:rPr>
      </w:pPr>
      <w:r>
        <w:rPr>
          <w:rFonts w:ascii="Times New Roman" w:hAnsi="Times New Roman" w:cs="Times New Roman"/>
          <w:b/>
          <w:bCs/>
        </w:rPr>
        <w:lastRenderedPageBreak/>
        <w:t>Arduino</w:t>
      </w:r>
    </w:p>
    <w:p w14:paraId="7E139C31" w14:textId="77777777" w:rsidR="006200FA" w:rsidRDefault="009A6CBF" w:rsidP="00E8591B">
      <w:pPr>
        <w:spacing w:line="480" w:lineRule="auto"/>
        <w:jc w:val="both"/>
        <w:rPr>
          <w:rFonts w:ascii="Times New Roman" w:hAnsi="Times New Roman" w:cs="Times New Roman"/>
        </w:rPr>
      </w:pPr>
      <w:r>
        <w:rPr>
          <w:rFonts w:ascii="Times New Roman" w:hAnsi="Times New Roman" w:cs="Times New Roman"/>
          <w:b/>
          <w:bCs/>
        </w:rPr>
        <w:tab/>
      </w:r>
      <w:proofErr w:type="spellStart"/>
      <w:r>
        <w:rPr>
          <w:rFonts w:ascii="Times New Roman" w:hAnsi="Times New Roman" w:cs="Times New Roman"/>
        </w:rPr>
        <w:t>Kaswan</w:t>
      </w:r>
      <w:proofErr w:type="spellEnd"/>
      <w:r>
        <w:rPr>
          <w:rFonts w:ascii="Times New Roman" w:hAnsi="Times New Roman" w:cs="Times New Roman"/>
        </w:rPr>
        <w:t xml:space="preserve"> et. al (2020) defines Arduino as </w:t>
      </w:r>
      <w:r w:rsidR="006200FA">
        <w:rPr>
          <w:rFonts w:ascii="Times New Roman" w:hAnsi="Times New Roman" w:cs="Times New Roman"/>
        </w:rPr>
        <w:t>a</w:t>
      </w:r>
      <w:r>
        <w:rPr>
          <w:rFonts w:ascii="Times New Roman" w:hAnsi="Times New Roman" w:cs="Times New Roman"/>
        </w:rPr>
        <w:t xml:space="preserve"> physical programmable board. A wide array of sensors can be attached </w:t>
      </w:r>
      <w:r w:rsidR="006200FA">
        <w:rPr>
          <w:rFonts w:ascii="Times New Roman" w:hAnsi="Times New Roman" w:cs="Times New Roman"/>
        </w:rPr>
        <w:t>to</w:t>
      </w:r>
      <w:r>
        <w:rPr>
          <w:rFonts w:ascii="Times New Roman" w:hAnsi="Times New Roman" w:cs="Times New Roman"/>
        </w:rPr>
        <w:t xml:space="preserve"> this board and many third-party libraries can be linked with Arduino </w:t>
      </w:r>
      <w:r w:rsidR="006200FA">
        <w:rPr>
          <w:rFonts w:ascii="Times New Roman" w:hAnsi="Times New Roman" w:cs="Times New Roman"/>
        </w:rPr>
        <w:t>Sketch</w:t>
      </w:r>
      <w:r>
        <w:rPr>
          <w:rFonts w:ascii="Times New Roman" w:hAnsi="Times New Roman" w:cs="Times New Roman"/>
        </w:rPr>
        <w:t xml:space="preserve">. Arduino hardware components are cheaper in relation </w:t>
      </w:r>
      <w:r w:rsidR="006200FA">
        <w:rPr>
          <w:rFonts w:ascii="Times New Roman" w:hAnsi="Times New Roman" w:cs="Times New Roman"/>
        </w:rPr>
        <w:t>to</w:t>
      </w:r>
      <w:r>
        <w:rPr>
          <w:rFonts w:ascii="Times New Roman" w:hAnsi="Times New Roman" w:cs="Times New Roman"/>
        </w:rPr>
        <w:t xml:space="preserve"> other controller architecture, and programming language is easy. </w:t>
      </w:r>
      <w:r w:rsidR="006200FA">
        <w:rPr>
          <w:rFonts w:ascii="Times New Roman" w:hAnsi="Times New Roman" w:cs="Times New Roman"/>
        </w:rPr>
        <w:tab/>
        <w:t>Arduino is an open-source programmable board. It consists of an Integrated Development Environment (IDE) where one can write and run the programs. Additionally, Arduino boards are able to read inputs such as activating a motor, turning on an LED, and publishing something online.</w:t>
      </w:r>
    </w:p>
    <w:p w14:paraId="515BF970" w14:textId="77777777" w:rsidR="006200FA" w:rsidRDefault="006200FA" w:rsidP="00E8591B">
      <w:pPr>
        <w:spacing w:line="480" w:lineRule="auto"/>
        <w:jc w:val="both"/>
        <w:rPr>
          <w:rFonts w:ascii="Times New Roman" w:hAnsi="Times New Roman" w:cs="Times New Roman"/>
        </w:rPr>
      </w:pPr>
      <w:r>
        <w:rPr>
          <w:rFonts w:ascii="Times New Roman" w:hAnsi="Times New Roman" w:cs="Times New Roman"/>
        </w:rPr>
        <w:tab/>
      </w:r>
      <w:r w:rsidR="00286BB4">
        <w:rPr>
          <w:rFonts w:ascii="Times New Roman" w:hAnsi="Times New Roman" w:cs="Times New Roman"/>
        </w:rPr>
        <w:t xml:space="preserve">Furthermore, Suhail (2020) states that an Arduino board processes the data received from the RFID reader, </w:t>
      </w:r>
      <w:r w:rsidR="00286BB4" w:rsidRPr="00286BB4">
        <w:rPr>
          <w:rFonts w:ascii="Times New Roman" w:hAnsi="Times New Roman" w:cs="Times New Roman"/>
        </w:rPr>
        <w:t xml:space="preserve">verifies the authenticity of the RFID tag, and accordingly actuates the servo motor to lock or unlock the door. This integration ensures that only individuals with authorized RFID tags can access the secured area, thereby enhancing security. Additionally, the system can be programmed to log access attempts and trigger alerts for unauthorized entries, further bolstering security measures. </w:t>
      </w:r>
    </w:p>
    <w:p w14:paraId="6A268975" w14:textId="1E9213C4" w:rsidR="00AA5714" w:rsidRPr="009A6CBF" w:rsidRDefault="00E8591B" w:rsidP="00E8591B">
      <w:pPr>
        <w:spacing w:line="480" w:lineRule="auto"/>
        <w:jc w:val="both"/>
        <w:rPr>
          <w:rFonts w:ascii="Times New Roman" w:hAnsi="Times New Roman" w:cs="Times New Roman"/>
        </w:rPr>
      </w:pPr>
      <w:r>
        <w:rPr>
          <w:rFonts w:ascii="Times New Roman" w:hAnsi="Times New Roman" w:cs="Times New Roman"/>
        </w:rPr>
        <w:tab/>
      </w:r>
      <w:r w:rsidR="00AA5714">
        <w:rPr>
          <w:rFonts w:ascii="Times New Roman" w:hAnsi="Times New Roman" w:cs="Times New Roman"/>
        </w:rPr>
        <w:t>In conclusion</w:t>
      </w:r>
      <w:r w:rsidR="00AA5714" w:rsidRPr="00AA5714">
        <w:rPr>
          <w:rFonts w:ascii="Times New Roman" w:hAnsi="Times New Roman" w:cs="Times New Roman"/>
        </w:rPr>
        <w:t>, Arduino is defined as a physical programmable board that supports various sensors and third-party libraries, making it cost-effective and easy to program (</w:t>
      </w:r>
      <w:proofErr w:type="spellStart"/>
      <w:r w:rsidR="00AA5714" w:rsidRPr="00AA5714">
        <w:rPr>
          <w:rFonts w:ascii="Times New Roman" w:hAnsi="Times New Roman" w:cs="Times New Roman"/>
        </w:rPr>
        <w:t>Kaswan</w:t>
      </w:r>
      <w:proofErr w:type="spellEnd"/>
      <w:r w:rsidR="00AA5714" w:rsidRPr="00AA5714">
        <w:rPr>
          <w:rFonts w:ascii="Times New Roman" w:hAnsi="Times New Roman" w:cs="Times New Roman"/>
        </w:rPr>
        <w:t xml:space="preserve"> et al., 2020). It features an Integrated Development Environment (IDE) for writing and running programs and can read inputs to perform tasks like activating motors or publishing data online. Additionally, Suhail (2020) highlights that Arduino can process data from RFID readers to verify tag authenticity, control servo motors for door locks, log access attempts, and trigger alerts for unauthorized entries, enhancing security measures.</w:t>
      </w:r>
    </w:p>
    <w:p w14:paraId="5ACCCC0D" w14:textId="2E432463" w:rsidR="00AA5714" w:rsidRDefault="000B0AC3" w:rsidP="00E8591B">
      <w:pPr>
        <w:spacing w:line="480" w:lineRule="auto"/>
        <w:jc w:val="both"/>
        <w:rPr>
          <w:rFonts w:ascii="Times New Roman" w:hAnsi="Times New Roman" w:cs="Times New Roman"/>
          <w:b/>
          <w:bCs/>
        </w:rPr>
      </w:pPr>
      <w:r>
        <w:rPr>
          <w:rFonts w:ascii="Times New Roman" w:hAnsi="Times New Roman" w:cs="Times New Roman"/>
          <w:b/>
          <w:bCs/>
        </w:rPr>
        <w:t xml:space="preserve">RFID </w:t>
      </w:r>
      <w:r w:rsidR="00644484">
        <w:rPr>
          <w:rFonts w:ascii="Times New Roman" w:hAnsi="Times New Roman" w:cs="Times New Roman"/>
          <w:b/>
          <w:bCs/>
        </w:rPr>
        <w:t>T</w:t>
      </w:r>
      <w:r w:rsidR="003E686D">
        <w:rPr>
          <w:rFonts w:ascii="Times New Roman" w:hAnsi="Times New Roman" w:cs="Times New Roman"/>
          <w:b/>
          <w:bCs/>
        </w:rPr>
        <w:t>echnology</w:t>
      </w:r>
    </w:p>
    <w:p w14:paraId="6B04DBD1" w14:textId="7DBCE7CF" w:rsidR="009A6CBF" w:rsidRPr="00AA5714" w:rsidRDefault="00AA5714" w:rsidP="00E8591B">
      <w:pPr>
        <w:spacing w:line="480" w:lineRule="auto"/>
        <w:jc w:val="both"/>
        <w:rPr>
          <w:rFonts w:ascii="Times New Roman" w:hAnsi="Times New Roman" w:cs="Times New Roman"/>
          <w:b/>
          <w:bCs/>
        </w:rPr>
      </w:pPr>
      <w:r>
        <w:rPr>
          <w:rFonts w:ascii="Times New Roman" w:hAnsi="Times New Roman" w:cs="Times New Roman"/>
          <w:b/>
          <w:bCs/>
        </w:rPr>
        <w:tab/>
      </w:r>
      <w:r w:rsidR="003E686D" w:rsidRPr="003E686D">
        <w:rPr>
          <w:rFonts w:ascii="Times New Roman" w:hAnsi="Times New Roman" w:cs="Times New Roman"/>
        </w:rPr>
        <w:t xml:space="preserve">Radio Frequency Identification (RFID) technology is defined and explored in various research studies. </w:t>
      </w:r>
      <w:proofErr w:type="spellStart"/>
      <w:r w:rsidR="00217191">
        <w:rPr>
          <w:rFonts w:ascii="Times New Roman" w:hAnsi="Times New Roman" w:cs="Times New Roman"/>
        </w:rPr>
        <w:t>Profetto</w:t>
      </w:r>
      <w:proofErr w:type="spellEnd"/>
      <w:r w:rsidR="00217191">
        <w:rPr>
          <w:rFonts w:ascii="Times New Roman" w:hAnsi="Times New Roman" w:cs="Times New Roman"/>
        </w:rPr>
        <w:t xml:space="preserve"> et. al (2022)</w:t>
      </w:r>
      <w:r w:rsidR="003E686D" w:rsidRPr="003E686D">
        <w:rPr>
          <w:rFonts w:ascii="Times New Roman" w:hAnsi="Times New Roman" w:cs="Times New Roman"/>
        </w:rPr>
        <w:t xml:space="preserve"> describe</w:t>
      </w:r>
      <w:r w:rsidR="00217191">
        <w:rPr>
          <w:rFonts w:ascii="Times New Roman" w:hAnsi="Times New Roman" w:cs="Times New Roman"/>
        </w:rPr>
        <w:t>d</w:t>
      </w:r>
      <w:r w:rsidR="003E686D" w:rsidRPr="003E686D">
        <w:rPr>
          <w:rFonts w:ascii="Times New Roman" w:hAnsi="Times New Roman" w:cs="Times New Roman"/>
        </w:rPr>
        <w:t xml:space="preserve"> </w:t>
      </w:r>
      <w:r w:rsidR="00217191" w:rsidRPr="00217191">
        <w:rPr>
          <w:rFonts w:ascii="Times New Roman" w:hAnsi="Times New Roman" w:cs="Times New Roman"/>
          <w:lang w:val="en-PH"/>
        </w:rPr>
        <w:t xml:space="preserve">RFID as a system that "consists of a tiny radio transponder called a tag, a radio receiver, and a transmitter." When activated by an electromagnetic pulse from a nearby RFID reader, the tag transmits digital data back to the reader, which can be used to track inventory goods. </w:t>
      </w:r>
    </w:p>
    <w:p w14:paraId="3471BED0" w14:textId="77777777" w:rsidR="009A6CBF" w:rsidRDefault="009A6CBF" w:rsidP="00E8591B">
      <w:pPr>
        <w:spacing w:line="480" w:lineRule="auto"/>
        <w:jc w:val="both"/>
        <w:rPr>
          <w:rFonts w:ascii="Times New Roman" w:hAnsi="Times New Roman" w:cs="Times New Roman"/>
        </w:rPr>
      </w:pPr>
      <w:r>
        <w:rPr>
          <w:rFonts w:ascii="Times New Roman" w:hAnsi="Times New Roman" w:cs="Times New Roman"/>
          <w:lang w:val="en-PH"/>
        </w:rPr>
        <w:lastRenderedPageBreak/>
        <w:tab/>
      </w:r>
      <w:r>
        <w:rPr>
          <w:rFonts w:ascii="Times New Roman" w:hAnsi="Times New Roman" w:cs="Times New Roman"/>
        </w:rPr>
        <w:t xml:space="preserve">Furthermore, </w:t>
      </w:r>
      <w:proofErr w:type="spellStart"/>
      <w:r>
        <w:rPr>
          <w:rFonts w:ascii="Times New Roman" w:hAnsi="Times New Roman" w:cs="Times New Roman"/>
        </w:rPr>
        <w:t>Babale</w:t>
      </w:r>
      <w:proofErr w:type="spellEnd"/>
      <w:r>
        <w:rPr>
          <w:rFonts w:ascii="Times New Roman" w:hAnsi="Times New Roman" w:cs="Times New Roman"/>
        </w:rPr>
        <w:t xml:space="preserve"> (2021) states that </w:t>
      </w:r>
      <w:r w:rsidRPr="00217191">
        <w:rPr>
          <w:rFonts w:ascii="Times New Roman" w:hAnsi="Times New Roman" w:cs="Times New Roman"/>
        </w:rPr>
        <w:t>automatic identification can be done with the help of the RFID Tags and the RFID Reader units. The RFID tag contains a transponder that can transmit wireless information over a short distance.</w:t>
      </w:r>
    </w:p>
    <w:p w14:paraId="0AB1FBF8" w14:textId="77777777" w:rsidR="003E686D" w:rsidRDefault="009A6CBF" w:rsidP="00E8591B">
      <w:pPr>
        <w:spacing w:line="480" w:lineRule="auto"/>
        <w:jc w:val="both"/>
        <w:rPr>
          <w:rFonts w:ascii="Times New Roman" w:hAnsi="Times New Roman" w:cs="Times New Roman"/>
        </w:rPr>
      </w:pPr>
      <w:r>
        <w:rPr>
          <w:rFonts w:ascii="Times New Roman" w:hAnsi="Times New Roman" w:cs="Times New Roman"/>
        </w:rPr>
        <w:tab/>
      </w:r>
      <w:r w:rsidR="003E686D" w:rsidRPr="003E686D">
        <w:rPr>
          <w:rFonts w:ascii="Times New Roman" w:hAnsi="Times New Roman" w:cs="Times New Roman"/>
        </w:rPr>
        <w:t>Similarly, a chapter titled "Radio-frequency Identification (RFID): Technology and Applications" in the book "Supply Chain Engineering" highlights RFID as a significant advancement over barcodes, emphasizing its role in improving inventory management and tracking the movement of goods across various industries</w:t>
      </w:r>
      <w:r w:rsidR="003E686D">
        <w:rPr>
          <w:rFonts w:ascii="Times New Roman" w:hAnsi="Times New Roman" w:cs="Times New Roman"/>
        </w:rPr>
        <w:t xml:space="preserve"> (Supply Chain Engineering (n.d.)., pp. 163-194).</w:t>
      </w:r>
    </w:p>
    <w:p w14:paraId="5FE70DCA" w14:textId="549AD3E7" w:rsidR="00AA5714" w:rsidRDefault="00AA5714" w:rsidP="00E8591B">
      <w:pPr>
        <w:spacing w:line="480" w:lineRule="auto"/>
        <w:jc w:val="both"/>
        <w:rPr>
          <w:rFonts w:ascii="Times New Roman" w:hAnsi="Times New Roman" w:cs="Times New Roman"/>
        </w:rPr>
      </w:pPr>
      <w:r>
        <w:rPr>
          <w:rFonts w:ascii="Times New Roman" w:hAnsi="Times New Roman" w:cs="Times New Roman"/>
        </w:rPr>
        <w:tab/>
        <w:t xml:space="preserve">To </w:t>
      </w:r>
      <w:r w:rsidRPr="00AA5714">
        <w:rPr>
          <w:rFonts w:ascii="Times New Roman" w:hAnsi="Times New Roman" w:cs="Times New Roman"/>
        </w:rPr>
        <w:t>summar</w:t>
      </w:r>
      <w:r>
        <w:rPr>
          <w:rFonts w:ascii="Times New Roman" w:hAnsi="Times New Roman" w:cs="Times New Roman"/>
        </w:rPr>
        <w:t>ize</w:t>
      </w:r>
      <w:r w:rsidRPr="00AA5714">
        <w:rPr>
          <w:rFonts w:ascii="Times New Roman" w:hAnsi="Times New Roman" w:cs="Times New Roman"/>
        </w:rPr>
        <w:t>, Radio Frequency Identification (RFID) technology involves a tag with a radio transponder, a receiver, and a transmitter that transmits digital data when triggered by an RFID reader (</w:t>
      </w:r>
      <w:proofErr w:type="spellStart"/>
      <w:r w:rsidRPr="00AA5714">
        <w:rPr>
          <w:rFonts w:ascii="Times New Roman" w:hAnsi="Times New Roman" w:cs="Times New Roman"/>
        </w:rPr>
        <w:t>Profetto</w:t>
      </w:r>
      <w:proofErr w:type="spellEnd"/>
      <w:r w:rsidRPr="00AA5714">
        <w:rPr>
          <w:rFonts w:ascii="Times New Roman" w:hAnsi="Times New Roman" w:cs="Times New Roman"/>
        </w:rPr>
        <w:t xml:space="preserve"> et al., 2022). It enables automatic identification through wireless information transmission over short distances (</w:t>
      </w:r>
      <w:proofErr w:type="spellStart"/>
      <w:r w:rsidRPr="00AA5714">
        <w:rPr>
          <w:rFonts w:ascii="Times New Roman" w:hAnsi="Times New Roman" w:cs="Times New Roman"/>
        </w:rPr>
        <w:t>Babale</w:t>
      </w:r>
      <w:proofErr w:type="spellEnd"/>
      <w:r w:rsidRPr="00AA5714">
        <w:rPr>
          <w:rFonts w:ascii="Times New Roman" w:hAnsi="Times New Roman" w:cs="Times New Roman"/>
        </w:rPr>
        <w:t>, 2021). Additionally, RFID is recognized as an improvement over barcodes, enhancing inventory management and tracking goods across various industries ("Supply Chain Engineering," n.d.).</w:t>
      </w:r>
    </w:p>
    <w:p w14:paraId="413F2849" w14:textId="77777777" w:rsidR="00644484" w:rsidRDefault="00644484" w:rsidP="00E8591B">
      <w:pPr>
        <w:spacing w:line="480" w:lineRule="auto"/>
        <w:jc w:val="both"/>
        <w:rPr>
          <w:rFonts w:ascii="Times New Roman" w:hAnsi="Times New Roman" w:cs="Times New Roman"/>
          <w:b/>
          <w:bCs/>
        </w:rPr>
      </w:pPr>
      <w:r>
        <w:rPr>
          <w:rFonts w:ascii="Times New Roman" w:hAnsi="Times New Roman" w:cs="Times New Roman"/>
          <w:b/>
          <w:bCs/>
        </w:rPr>
        <w:t>Automated Door Lock System</w:t>
      </w:r>
    </w:p>
    <w:p w14:paraId="763A5644" w14:textId="16AE8C0A" w:rsidR="00306F26" w:rsidRDefault="000B0AC3" w:rsidP="00E8591B">
      <w:pPr>
        <w:spacing w:line="480" w:lineRule="auto"/>
        <w:jc w:val="both"/>
        <w:rPr>
          <w:rFonts w:ascii="Times New Roman" w:hAnsi="Times New Roman" w:cs="Times New Roman"/>
          <w:sz w:val="24"/>
          <w:szCs w:val="24"/>
        </w:rPr>
      </w:pPr>
      <w:r>
        <w:rPr>
          <w:rFonts w:ascii="Times New Roman" w:hAnsi="Times New Roman" w:cs="Times New Roman"/>
          <w:sz w:val="24"/>
          <w:szCs w:val="24"/>
        </w:rPr>
        <w:tab/>
        <w:t>In their 2010 study, Verma and Tripathi designed a digital security system incorporating a door-locking mechanism using passive RFID technology. Their system authenticated users in real time, granting access exclusively to authorized individuals and maintaining logs of user interactions. The use of passive RFID tags, which operate without batteries, provided a cost-effective and lightweight solution for secure access control</w:t>
      </w:r>
    </w:p>
    <w:p w14:paraId="370C62D8" w14:textId="36231EA2" w:rsidR="00306F26" w:rsidRDefault="009D67D8" w:rsidP="00E8591B">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707083">
        <w:rPr>
          <w:rFonts w:ascii="Times New Roman" w:hAnsi="Times New Roman" w:cs="Times New Roman"/>
          <w:sz w:val="24"/>
          <w:szCs w:val="24"/>
        </w:rPr>
        <w:t xml:space="preserve">Further advancements were demonstrated by Kumar et al. in 2024, who developed an RFID door lock system integrated with Arduino technology. This system offered keyless entry, enhancing home security by eliminating vulnerabilities associated with traditional mechanical </w:t>
      </w:r>
      <w:r w:rsidR="00707083">
        <w:rPr>
          <w:rFonts w:ascii="Times New Roman" w:hAnsi="Times New Roman" w:cs="Times New Roman"/>
          <w:sz w:val="24"/>
          <w:szCs w:val="24"/>
        </w:rPr>
        <w:lastRenderedPageBreak/>
        <w:t>locks. The integration of RFID with microcontroller platforms like Arduino exemplifies the trend towards more adaptable and user-friendly security solutions.</w:t>
      </w:r>
    </w:p>
    <w:p w14:paraId="7138C0EC" w14:textId="00D5A919" w:rsidR="00306F26" w:rsidRDefault="00707083" w:rsidP="00E8591B">
      <w:pPr>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Additionally, a 2021 study by </w:t>
      </w:r>
      <w:proofErr w:type="spellStart"/>
      <w:r>
        <w:rPr>
          <w:rFonts w:ascii="Times New Roman" w:hAnsi="Times New Roman" w:cs="Times New Roman"/>
          <w:sz w:val="24"/>
          <w:szCs w:val="24"/>
        </w:rPr>
        <w:t>Khabarlak</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Koriashkina</w:t>
      </w:r>
      <w:proofErr w:type="spellEnd"/>
      <w:r>
        <w:rPr>
          <w:rFonts w:ascii="Times New Roman" w:hAnsi="Times New Roman" w:cs="Times New Roman"/>
          <w:sz w:val="24"/>
          <w:szCs w:val="24"/>
        </w:rPr>
        <w:t xml:space="preserve"> introduced a mobile access control system that combined RFID tags with facial information. This approach aimed to enhance security by requiring both RFID-based authentication and facial recognition, thereby reducing the risk of unauthorized access.</w:t>
      </w:r>
    </w:p>
    <w:p w14:paraId="087E948B" w14:textId="3D5F6873" w:rsidR="00644484" w:rsidRDefault="00644484" w:rsidP="00E8591B">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School Safety</w:t>
      </w:r>
    </w:p>
    <w:p w14:paraId="0C4DF5C5" w14:textId="77777777" w:rsidR="00644484" w:rsidRPr="00644484" w:rsidRDefault="00644484" w:rsidP="00E8591B">
      <w:pPr>
        <w:spacing w:line="480" w:lineRule="auto"/>
        <w:jc w:val="both"/>
        <w:rPr>
          <w:rFonts w:ascii="Times New Roman" w:hAnsi="Times New Roman" w:cs="Times New Roman"/>
          <w:lang w:val="en-PH"/>
        </w:rPr>
      </w:pPr>
      <w:r>
        <w:rPr>
          <w:rFonts w:ascii="Times New Roman" w:hAnsi="Times New Roman" w:cs="Times New Roman"/>
          <w:b/>
          <w:bCs/>
          <w:sz w:val="24"/>
          <w:szCs w:val="24"/>
        </w:rPr>
        <w:tab/>
      </w:r>
      <w:r w:rsidRPr="00644484">
        <w:rPr>
          <w:rFonts w:ascii="Times New Roman" w:hAnsi="Times New Roman" w:cs="Times New Roman"/>
          <w:lang w:val="en-PH"/>
        </w:rPr>
        <w:t>Enhancing security within educational institutions is a critical concern, and the integration of Radio Frequency Identification (RFID) technology into automated door lock systems has emerged as a promising solution. RFID-based access control systems offer a blend of heightened security and operational efficiency, making them suitable for school environments.</w:t>
      </w:r>
    </w:p>
    <w:p w14:paraId="25DA5013" w14:textId="0FE1002F" w:rsidR="00644484" w:rsidRPr="00644484" w:rsidRDefault="00644484" w:rsidP="00E8591B">
      <w:pPr>
        <w:spacing w:line="480" w:lineRule="auto"/>
        <w:jc w:val="both"/>
        <w:rPr>
          <w:rFonts w:ascii="Times New Roman" w:hAnsi="Times New Roman" w:cs="Times New Roman"/>
          <w:lang w:val="en-PH"/>
        </w:rPr>
      </w:pPr>
      <w:r>
        <w:rPr>
          <w:rFonts w:ascii="Times New Roman" w:hAnsi="Times New Roman" w:cs="Times New Roman"/>
          <w:lang w:val="en-PH"/>
        </w:rPr>
        <w:tab/>
        <w:t xml:space="preserve">The study of </w:t>
      </w:r>
      <w:r w:rsidRPr="00644484">
        <w:rPr>
          <w:rFonts w:ascii="Times New Roman" w:hAnsi="Times New Roman" w:cs="Times New Roman"/>
          <w:lang w:val="en-PH"/>
        </w:rPr>
        <w:t xml:space="preserve">Verma and Tripathi (2010) designed a digital security system utilizing passive RFID technology to control door access. Their system authenticates users in real-time, unlocking doors upon validation and logging entry and exit times. The use of passive RFID tags, which function without batteries and are cost-effective, enhances the system's practicality for widespread deployment. </w:t>
      </w:r>
    </w:p>
    <w:p w14:paraId="5518DA5D" w14:textId="51B2E8F6" w:rsidR="00644484" w:rsidRPr="00644484" w:rsidRDefault="00644484" w:rsidP="00E8591B">
      <w:pPr>
        <w:spacing w:line="480" w:lineRule="auto"/>
        <w:jc w:val="both"/>
        <w:rPr>
          <w:rFonts w:ascii="Times New Roman" w:hAnsi="Times New Roman" w:cs="Times New Roman"/>
          <w:lang w:val="en-PH"/>
        </w:rPr>
      </w:pPr>
      <w:r>
        <w:rPr>
          <w:rFonts w:ascii="Times New Roman" w:hAnsi="Times New Roman" w:cs="Times New Roman"/>
          <w:lang w:val="en-PH"/>
        </w:rPr>
        <w:tab/>
        <w:t xml:space="preserve">Similarly, </w:t>
      </w:r>
      <w:r w:rsidRPr="00644484">
        <w:rPr>
          <w:rFonts w:ascii="Times New Roman" w:hAnsi="Times New Roman" w:cs="Times New Roman"/>
          <w:lang w:val="en-PH"/>
        </w:rPr>
        <w:t xml:space="preserve">Hasan et al. (2020) developed an automatic door lock system for classroom security, employing RFID cards as keys connected to a server. The system processes input from RFID cards through a microcontroller, which communicates with the server to control a magnetic door lock. Testing indicated that this setup effectively improved security and user convenience within the educational setting. </w:t>
      </w:r>
    </w:p>
    <w:p w14:paraId="5AC5760D" w14:textId="5B843113" w:rsidR="00644484" w:rsidRPr="00644484" w:rsidRDefault="00644484" w:rsidP="00E8591B">
      <w:pPr>
        <w:spacing w:line="480" w:lineRule="auto"/>
        <w:jc w:val="both"/>
        <w:rPr>
          <w:rFonts w:ascii="Times New Roman" w:hAnsi="Times New Roman" w:cs="Times New Roman"/>
          <w:lang w:val="en-PH"/>
        </w:rPr>
      </w:pPr>
      <w:r>
        <w:rPr>
          <w:rFonts w:ascii="Times New Roman" w:hAnsi="Times New Roman" w:cs="Times New Roman"/>
          <w:lang w:val="en-PH"/>
        </w:rPr>
        <w:tab/>
      </w:r>
      <w:r w:rsidRPr="00644484">
        <w:rPr>
          <w:rFonts w:ascii="Times New Roman" w:hAnsi="Times New Roman" w:cs="Times New Roman"/>
          <w:lang w:val="en-PH"/>
        </w:rPr>
        <w:t>Integrating RFID with other technologies can further enhance security. A project detailed in IEEE Xplore aimed to design a secure door lock system using RFID authentication, focusing on robust access control mechanisms</w:t>
      </w:r>
      <w:r>
        <w:rPr>
          <w:rFonts w:ascii="Times New Roman" w:hAnsi="Times New Roman" w:cs="Times New Roman"/>
          <w:lang w:val="en-PH"/>
        </w:rPr>
        <w:t xml:space="preserve"> (Tilli et al, 2023)</w:t>
      </w:r>
      <w:r w:rsidRPr="00644484">
        <w:rPr>
          <w:rFonts w:ascii="Times New Roman" w:hAnsi="Times New Roman" w:cs="Times New Roman"/>
          <w:lang w:val="en-PH"/>
        </w:rPr>
        <w:t xml:space="preserve">. </w:t>
      </w:r>
    </w:p>
    <w:p w14:paraId="207F705F" w14:textId="3F94515E" w:rsidR="00585870" w:rsidRPr="00CF0C49" w:rsidRDefault="00AA5714" w:rsidP="00CF0C49">
      <w:pPr>
        <w:spacing w:line="480" w:lineRule="auto"/>
        <w:jc w:val="both"/>
        <w:rPr>
          <w:rFonts w:ascii="Times New Roman" w:hAnsi="Times New Roman" w:cs="Times New Roman"/>
          <w:b/>
          <w:bCs/>
          <w:sz w:val="24"/>
          <w:szCs w:val="24"/>
        </w:rPr>
      </w:pPr>
      <w:r>
        <w:rPr>
          <w:rFonts w:ascii="Times New Roman" w:hAnsi="Times New Roman" w:cs="Times New Roman"/>
          <w:lang w:val="en-PH"/>
        </w:rPr>
        <w:lastRenderedPageBreak/>
        <w:tab/>
      </w:r>
      <w:r w:rsidR="00644484" w:rsidRPr="00644484">
        <w:rPr>
          <w:rFonts w:ascii="Times New Roman" w:hAnsi="Times New Roman" w:cs="Times New Roman"/>
          <w:lang w:val="en-PH"/>
        </w:rPr>
        <w:t>In summary, the development of automated door lock systems using RFID technology presents a viable approach to enhancing school security.</w:t>
      </w:r>
    </w:p>
    <w:p w14:paraId="17DBDFF5" w14:textId="77777777" w:rsidR="00585870" w:rsidRDefault="00585870">
      <w:pPr>
        <w:spacing w:after="0" w:line="240" w:lineRule="auto"/>
        <w:rPr>
          <w:rFonts w:ascii="Times New Roman" w:hAnsi="Times New Roman" w:cs="Times New Roman"/>
          <w:lang w:val="en-PH"/>
        </w:rPr>
      </w:pPr>
      <w:r>
        <w:rPr>
          <w:rFonts w:ascii="Times New Roman" w:hAnsi="Times New Roman" w:cs="Times New Roman"/>
          <w:lang w:val="en-PH"/>
        </w:rPr>
        <w:br w:type="page"/>
      </w:r>
    </w:p>
    <w:p w14:paraId="503E58CB" w14:textId="22F24D4A" w:rsidR="009A6CBF" w:rsidRPr="00B02EFB" w:rsidRDefault="00585870" w:rsidP="00585870">
      <w:pPr>
        <w:spacing w:line="480" w:lineRule="auto"/>
        <w:jc w:val="center"/>
        <w:rPr>
          <w:rFonts w:ascii="Times New Roman" w:hAnsi="Times New Roman" w:cs="Times New Roman"/>
          <w:sz w:val="26"/>
          <w:szCs w:val="26"/>
        </w:rPr>
      </w:pPr>
      <w:r w:rsidRPr="00B02EFB">
        <w:rPr>
          <w:rFonts w:ascii="Times New Roman" w:hAnsi="Times New Roman" w:cs="Times New Roman"/>
          <w:b/>
          <w:bCs/>
          <w:sz w:val="26"/>
          <w:szCs w:val="26"/>
          <w:lang w:val="en-PH"/>
        </w:rPr>
        <w:lastRenderedPageBreak/>
        <w:t xml:space="preserve">CHAPTER </w:t>
      </w:r>
      <w:r w:rsidR="009B473D" w:rsidRPr="00B02EFB">
        <w:rPr>
          <w:rFonts w:ascii="Times New Roman" w:hAnsi="Times New Roman" w:cs="Times New Roman"/>
          <w:b/>
          <w:bCs/>
          <w:sz w:val="26"/>
          <w:szCs w:val="26"/>
        </w:rPr>
        <w:t>3</w:t>
      </w:r>
    </w:p>
    <w:p w14:paraId="3547CEE4" w14:textId="68D0E8F1" w:rsidR="00585870" w:rsidRDefault="00585870" w:rsidP="00585870">
      <w:pPr>
        <w:spacing w:line="480" w:lineRule="auto"/>
        <w:jc w:val="center"/>
        <w:rPr>
          <w:rFonts w:ascii="Times New Roman" w:hAnsi="Times New Roman" w:cs="Times New Roman"/>
          <w:b/>
          <w:bCs/>
          <w:lang w:val="en-PH"/>
        </w:rPr>
      </w:pPr>
      <w:r w:rsidRPr="00B02EFB">
        <w:rPr>
          <w:rFonts w:ascii="Times New Roman" w:hAnsi="Times New Roman" w:cs="Times New Roman"/>
          <w:b/>
          <w:bCs/>
          <w:sz w:val="26"/>
          <w:szCs w:val="26"/>
          <w:lang w:val="en-PH"/>
        </w:rPr>
        <w:t>Methodology</w:t>
      </w:r>
    </w:p>
    <w:p w14:paraId="627892FF" w14:textId="03F11B22" w:rsidR="00585870" w:rsidRPr="00B02EFB" w:rsidRDefault="00B02EFB" w:rsidP="00585870">
      <w:pPr>
        <w:spacing w:line="480" w:lineRule="auto"/>
        <w:rPr>
          <w:rFonts w:ascii="Times New Roman" w:hAnsi="Times New Roman" w:cs="Times New Roman"/>
          <w:b/>
          <w:bCs/>
          <w:sz w:val="26"/>
          <w:szCs w:val="26"/>
          <w:lang w:val="en-PH"/>
        </w:rPr>
      </w:pPr>
      <w:r>
        <w:rPr>
          <w:rFonts w:ascii="Times New Roman" w:hAnsi="Times New Roman" w:cs="Times New Roman"/>
          <w:b/>
          <w:bCs/>
          <w:sz w:val="26"/>
          <w:szCs w:val="26"/>
          <w:lang w:val="en-PH"/>
        </w:rPr>
        <w:t>Research Design</w:t>
      </w:r>
    </w:p>
    <w:p w14:paraId="03509EFA" w14:textId="3B1A9DD8" w:rsidR="00CE399E" w:rsidRDefault="00CE399E" w:rsidP="00FF43E7">
      <w:pPr>
        <w:spacing w:after="200" w:line="480" w:lineRule="auto"/>
        <w:jc w:val="both"/>
        <w:rPr>
          <w:rFonts w:ascii="Times New Roman" w:hAnsi="Times New Roman" w:cs="Times New Roman"/>
          <w:bCs/>
          <w:sz w:val="24"/>
          <w:szCs w:val="24"/>
        </w:rPr>
      </w:pPr>
      <w:r>
        <w:rPr>
          <w:rFonts w:ascii="Times New Roman" w:hAnsi="Times New Roman" w:cs="Times New Roman"/>
          <w:lang w:val="en-PH"/>
        </w:rPr>
        <w:tab/>
      </w:r>
      <w:r w:rsidR="00192ADD" w:rsidRPr="00CE399E">
        <w:rPr>
          <w:rFonts w:ascii="Times New Roman" w:hAnsi="Times New Roman" w:cs="Times New Roman"/>
          <w:sz w:val="24"/>
          <w:szCs w:val="24"/>
          <w:lang w:val="en-PH"/>
        </w:rPr>
        <w:t>This study uses an experimental research design to evaluate the effic</w:t>
      </w:r>
      <w:r w:rsidR="009D029C">
        <w:rPr>
          <w:rFonts w:ascii="Times New Roman" w:hAnsi="Times New Roman" w:cs="Times New Roman"/>
          <w:sz w:val="24"/>
          <w:szCs w:val="24"/>
          <w:lang w:val="en-PH"/>
        </w:rPr>
        <w:t>ienc</w:t>
      </w:r>
      <w:r w:rsidR="00192ADD" w:rsidRPr="00CE399E">
        <w:rPr>
          <w:rFonts w:ascii="Times New Roman" w:hAnsi="Times New Roman" w:cs="Times New Roman"/>
          <w:sz w:val="24"/>
          <w:szCs w:val="24"/>
          <w:lang w:val="en-PH"/>
        </w:rPr>
        <w:t xml:space="preserve">y of an RFID-based automated door lock system. </w:t>
      </w:r>
      <w:r w:rsidRPr="00CE399E">
        <w:rPr>
          <w:rFonts w:ascii="Times New Roman" w:hAnsi="Times New Roman" w:cs="Times New Roman"/>
          <w:sz w:val="24"/>
          <w:szCs w:val="24"/>
          <w:lang w:val="en-PH"/>
        </w:rPr>
        <w:t>An experimental investigation of</w:t>
      </w:r>
      <w:r>
        <w:rPr>
          <w:rFonts w:ascii="Times New Roman" w:hAnsi="Times New Roman" w:cs="Times New Roman"/>
          <w:sz w:val="24"/>
          <w:szCs w:val="24"/>
          <w:lang w:val="en-PH"/>
        </w:rPr>
        <w:t xml:space="preserve"> the</w:t>
      </w:r>
      <w:r w:rsidRPr="00CE399E">
        <w:rPr>
          <w:rFonts w:ascii="Times New Roman" w:hAnsi="Times New Roman" w:cs="Times New Roman"/>
          <w:sz w:val="24"/>
          <w:szCs w:val="24"/>
          <w:lang w:val="en-PH"/>
        </w:rPr>
        <w:t xml:space="preserve"> </w:t>
      </w:r>
      <w:r>
        <w:rPr>
          <w:rFonts w:ascii="Times New Roman" w:hAnsi="Times New Roman" w:cs="Times New Roman"/>
          <w:sz w:val="24"/>
          <w:szCs w:val="24"/>
        </w:rPr>
        <w:t>d</w:t>
      </w:r>
      <w:r w:rsidRPr="00CE399E">
        <w:rPr>
          <w:rFonts w:ascii="Times New Roman" w:hAnsi="Times New Roman" w:cs="Times New Roman"/>
          <w:sz w:val="24"/>
          <w:szCs w:val="24"/>
        </w:rPr>
        <w:t xml:space="preserve">evelopment and </w:t>
      </w:r>
      <w:r>
        <w:rPr>
          <w:rFonts w:ascii="Times New Roman" w:hAnsi="Times New Roman" w:cs="Times New Roman"/>
          <w:sz w:val="24"/>
          <w:szCs w:val="24"/>
        </w:rPr>
        <w:t>i</w:t>
      </w:r>
      <w:r w:rsidRPr="00CE399E">
        <w:rPr>
          <w:rFonts w:ascii="Times New Roman" w:hAnsi="Times New Roman" w:cs="Times New Roman"/>
          <w:sz w:val="24"/>
          <w:szCs w:val="24"/>
        </w:rPr>
        <w:t xml:space="preserve">mplementation of an </w:t>
      </w:r>
      <w:r>
        <w:rPr>
          <w:rFonts w:ascii="Times New Roman" w:hAnsi="Times New Roman" w:cs="Times New Roman"/>
          <w:sz w:val="24"/>
          <w:szCs w:val="24"/>
        </w:rPr>
        <w:t>a</w:t>
      </w:r>
      <w:r w:rsidRPr="00CE399E">
        <w:rPr>
          <w:rFonts w:ascii="Times New Roman" w:hAnsi="Times New Roman" w:cs="Times New Roman"/>
          <w:sz w:val="24"/>
          <w:szCs w:val="24"/>
        </w:rPr>
        <w:t xml:space="preserve">utomated </w:t>
      </w:r>
      <w:r>
        <w:rPr>
          <w:rFonts w:ascii="Times New Roman" w:hAnsi="Times New Roman" w:cs="Times New Roman"/>
          <w:sz w:val="24"/>
          <w:szCs w:val="24"/>
        </w:rPr>
        <w:t>d</w:t>
      </w:r>
      <w:r w:rsidRPr="00CE399E">
        <w:rPr>
          <w:rFonts w:ascii="Times New Roman" w:hAnsi="Times New Roman" w:cs="Times New Roman"/>
          <w:sz w:val="24"/>
          <w:szCs w:val="24"/>
        </w:rPr>
        <w:t xml:space="preserve">oor </w:t>
      </w:r>
      <w:r>
        <w:rPr>
          <w:rFonts w:ascii="Times New Roman" w:hAnsi="Times New Roman" w:cs="Times New Roman"/>
          <w:sz w:val="24"/>
          <w:szCs w:val="24"/>
        </w:rPr>
        <w:t>l</w:t>
      </w:r>
      <w:r w:rsidRPr="00CE399E">
        <w:rPr>
          <w:rFonts w:ascii="Times New Roman" w:hAnsi="Times New Roman" w:cs="Times New Roman"/>
          <w:sz w:val="24"/>
          <w:szCs w:val="24"/>
        </w:rPr>
        <w:t xml:space="preserve">ock </w:t>
      </w:r>
      <w:r>
        <w:rPr>
          <w:rFonts w:ascii="Times New Roman" w:hAnsi="Times New Roman" w:cs="Times New Roman"/>
          <w:sz w:val="24"/>
          <w:szCs w:val="24"/>
        </w:rPr>
        <w:t>s</w:t>
      </w:r>
      <w:r w:rsidRPr="00CE399E">
        <w:rPr>
          <w:rFonts w:ascii="Times New Roman" w:hAnsi="Times New Roman" w:cs="Times New Roman"/>
          <w:sz w:val="24"/>
          <w:szCs w:val="24"/>
        </w:rPr>
        <w:t xml:space="preserve">ystem </w:t>
      </w:r>
      <w:r>
        <w:rPr>
          <w:rFonts w:ascii="Times New Roman" w:hAnsi="Times New Roman" w:cs="Times New Roman"/>
          <w:sz w:val="24"/>
          <w:szCs w:val="24"/>
        </w:rPr>
        <w:t>u</w:t>
      </w:r>
      <w:r w:rsidRPr="00CE399E">
        <w:rPr>
          <w:rFonts w:ascii="Times New Roman" w:hAnsi="Times New Roman" w:cs="Times New Roman"/>
          <w:sz w:val="24"/>
          <w:szCs w:val="24"/>
        </w:rPr>
        <w:t xml:space="preserve">tilizing RFID </w:t>
      </w:r>
      <w:r>
        <w:rPr>
          <w:rFonts w:ascii="Times New Roman" w:hAnsi="Times New Roman" w:cs="Times New Roman"/>
          <w:sz w:val="24"/>
          <w:szCs w:val="24"/>
        </w:rPr>
        <w:t>t</w:t>
      </w:r>
      <w:r w:rsidRPr="00CE399E">
        <w:rPr>
          <w:rFonts w:ascii="Times New Roman" w:hAnsi="Times New Roman" w:cs="Times New Roman"/>
          <w:sz w:val="24"/>
          <w:szCs w:val="24"/>
        </w:rPr>
        <w:t xml:space="preserve">echnology for </w:t>
      </w:r>
      <w:r>
        <w:rPr>
          <w:rFonts w:ascii="Times New Roman" w:hAnsi="Times New Roman" w:cs="Times New Roman"/>
          <w:sz w:val="24"/>
          <w:szCs w:val="24"/>
        </w:rPr>
        <w:t>e</w:t>
      </w:r>
      <w:r w:rsidRPr="00CE399E">
        <w:rPr>
          <w:rFonts w:ascii="Times New Roman" w:hAnsi="Times New Roman" w:cs="Times New Roman"/>
          <w:sz w:val="24"/>
          <w:szCs w:val="24"/>
        </w:rPr>
        <w:t xml:space="preserve">nhanced </w:t>
      </w:r>
      <w:r>
        <w:rPr>
          <w:rFonts w:ascii="Times New Roman" w:hAnsi="Times New Roman" w:cs="Times New Roman"/>
          <w:sz w:val="24"/>
          <w:szCs w:val="24"/>
        </w:rPr>
        <w:t>s</w:t>
      </w:r>
      <w:r w:rsidRPr="00CE399E">
        <w:rPr>
          <w:rFonts w:ascii="Times New Roman" w:hAnsi="Times New Roman" w:cs="Times New Roman"/>
          <w:sz w:val="24"/>
          <w:szCs w:val="24"/>
        </w:rPr>
        <w:t xml:space="preserve">ecurity and </w:t>
      </w:r>
      <w:r>
        <w:rPr>
          <w:rFonts w:ascii="Times New Roman" w:hAnsi="Times New Roman" w:cs="Times New Roman"/>
          <w:sz w:val="24"/>
          <w:szCs w:val="24"/>
        </w:rPr>
        <w:t>a</w:t>
      </w:r>
      <w:r w:rsidRPr="00CE399E">
        <w:rPr>
          <w:rFonts w:ascii="Times New Roman" w:hAnsi="Times New Roman" w:cs="Times New Roman"/>
          <w:sz w:val="24"/>
          <w:szCs w:val="24"/>
        </w:rPr>
        <w:t>ccessibility</w:t>
      </w:r>
      <w:r>
        <w:rPr>
          <w:rFonts w:ascii="Times New Roman" w:hAnsi="Times New Roman" w:cs="Times New Roman"/>
          <w:b/>
          <w:bCs/>
          <w:sz w:val="24"/>
          <w:szCs w:val="24"/>
        </w:rPr>
        <w:t xml:space="preserve">. </w:t>
      </w:r>
      <w:r>
        <w:rPr>
          <w:rFonts w:ascii="Times New Roman" w:hAnsi="Times New Roman" w:cs="Times New Roman"/>
          <w:sz w:val="24"/>
          <w:szCs w:val="24"/>
        </w:rPr>
        <w:t xml:space="preserve">The experimental design of this study will provide benefits subsequently to enable the researchers to assess whether there is a </w:t>
      </w:r>
      <w:r>
        <w:rPr>
          <w:rFonts w:ascii="Times New Roman" w:hAnsi="Times New Roman" w:cs="Times New Roman"/>
          <w:bCs/>
          <w:sz w:val="24"/>
          <w:szCs w:val="24"/>
        </w:rPr>
        <w:t xml:space="preserve">significant difference in the performance of the RFID-based door lock system </w:t>
      </w:r>
      <w:r w:rsidR="00B02EFB">
        <w:rPr>
          <w:rFonts w:ascii="Times New Roman" w:hAnsi="Times New Roman" w:cs="Times New Roman"/>
          <w:bCs/>
          <w:sz w:val="24"/>
          <w:szCs w:val="24"/>
        </w:rPr>
        <w:t xml:space="preserve">on </w:t>
      </w:r>
      <w:r>
        <w:rPr>
          <w:rFonts w:ascii="Times New Roman" w:hAnsi="Times New Roman" w:cs="Times New Roman"/>
          <w:bCs/>
          <w:sz w:val="24"/>
          <w:szCs w:val="24"/>
        </w:rPr>
        <w:t xml:space="preserve">the scanning distance between the RFID card and the RFID reader in terms </w:t>
      </w:r>
      <w:proofErr w:type="gramStart"/>
      <w:r>
        <w:rPr>
          <w:rFonts w:ascii="Times New Roman" w:hAnsi="Times New Roman" w:cs="Times New Roman"/>
          <w:bCs/>
          <w:sz w:val="24"/>
          <w:szCs w:val="24"/>
        </w:rPr>
        <w:t>of :</w:t>
      </w:r>
      <w:proofErr w:type="gramEnd"/>
    </w:p>
    <w:p w14:paraId="46EFA114" w14:textId="439F18DF" w:rsidR="00CE399E" w:rsidRDefault="009D029C" w:rsidP="00FF43E7">
      <w:pPr>
        <w:pStyle w:val="ListParagraph"/>
        <w:numPr>
          <w:ilvl w:val="1"/>
          <w:numId w:val="7"/>
        </w:numPr>
        <w:spacing w:after="200" w:line="480" w:lineRule="auto"/>
        <w:jc w:val="both"/>
        <w:rPr>
          <w:rFonts w:ascii="Times New Roman" w:hAnsi="Times New Roman" w:cs="Times New Roman"/>
          <w:bCs/>
          <w:sz w:val="24"/>
          <w:szCs w:val="24"/>
        </w:rPr>
      </w:pPr>
      <w:r>
        <w:rPr>
          <w:rFonts w:ascii="Times New Roman" w:hAnsi="Times New Roman" w:cs="Times New Roman"/>
          <w:bCs/>
          <w:sz w:val="24"/>
          <w:szCs w:val="24"/>
        </w:rPr>
        <w:t>r</w:t>
      </w:r>
      <w:r w:rsidR="00CE399E">
        <w:rPr>
          <w:rFonts w:ascii="Times New Roman" w:hAnsi="Times New Roman" w:cs="Times New Roman"/>
          <w:bCs/>
          <w:sz w:val="24"/>
          <w:szCs w:val="24"/>
        </w:rPr>
        <w:t>esponse time; and</w:t>
      </w:r>
    </w:p>
    <w:p w14:paraId="72036850" w14:textId="39951431" w:rsidR="00CE399E" w:rsidRPr="00CE399E" w:rsidRDefault="009D029C" w:rsidP="00FF43E7">
      <w:pPr>
        <w:pStyle w:val="ListParagraph"/>
        <w:numPr>
          <w:ilvl w:val="1"/>
          <w:numId w:val="7"/>
        </w:numPr>
        <w:spacing w:after="200" w:line="480" w:lineRule="auto"/>
        <w:jc w:val="both"/>
        <w:rPr>
          <w:rFonts w:ascii="Times New Roman" w:hAnsi="Times New Roman" w:cs="Times New Roman"/>
          <w:bCs/>
          <w:sz w:val="24"/>
          <w:szCs w:val="24"/>
        </w:rPr>
      </w:pPr>
      <w:r>
        <w:rPr>
          <w:rFonts w:ascii="Times New Roman" w:hAnsi="Times New Roman" w:cs="Times New Roman"/>
          <w:bCs/>
          <w:sz w:val="24"/>
          <w:szCs w:val="24"/>
        </w:rPr>
        <w:t>r</w:t>
      </w:r>
      <w:r w:rsidR="00CE399E">
        <w:rPr>
          <w:rFonts w:ascii="Times New Roman" w:hAnsi="Times New Roman" w:cs="Times New Roman"/>
          <w:bCs/>
          <w:sz w:val="24"/>
          <w:szCs w:val="24"/>
        </w:rPr>
        <w:t>eliability (</w:t>
      </w:r>
      <w:r>
        <w:rPr>
          <w:rFonts w:ascii="Times New Roman" w:hAnsi="Times New Roman" w:cs="Times New Roman"/>
          <w:bCs/>
          <w:sz w:val="24"/>
          <w:szCs w:val="24"/>
        </w:rPr>
        <w:t>e</w:t>
      </w:r>
      <w:r w:rsidR="00CE399E">
        <w:rPr>
          <w:rFonts w:ascii="Times New Roman" w:hAnsi="Times New Roman" w:cs="Times New Roman"/>
          <w:bCs/>
          <w:sz w:val="24"/>
          <w:szCs w:val="24"/>
        </w:rPr>
        <w:t>rror rate)</w:t>
      </w:r>
    </w:p>
    <w:p w14:paraId="43CF0FB1" w14:textId="25B8962D" w:rsidR="009B473D" w:rsidRPr="0078459A" w:rsidRDefault="00B02EFB" w:rsidP="00707083">
      <w:pPr>
        <w:spacing w:line="480" w:lineRule="auto"/>
        <w:jc w:val="both"/>
        <w:rPr>
          <w:rFonts w:ascii="Times New Roman" w:hAnsi="Times New Roman" w:cs="Times New Roman"/>
          <w:lang w:val="en-PH"/>
        </w:rPr>
      </w:pPr>
      <w:r>
        <w:rPr>
          <w:rFonts w:ascii="Times New Roman" w:hAnsi="Times New Roman" w:cs="Times New Roman"/>
          <w:sz w:val="24"/>
          <w:szCs w:val="24"/>
          <w:lang w:val="en-PH"/>
        </w:rPr>
        <w:tab/>
      </w:r>
      <w:r w:rsidR="00192ADD" w:rsidRPr="00CE399E">
        <w:rPr>
          <w:rFonts w:ascii="Times New Roman" w:hAnsi="Times New Roman" w:cs="Times New Roman"/>
          <w:sz w:val="24"/>
          <w:szCs w:val="24"/>
          <w:lang w:val="en-PH"/>
        </w:rPr>
        <w:t>To assess the system's</w:t>
      </w:r>
      <w:r>
        <w:rPr>
          <w:rFonts w:ascii="Times New Roman" w:hAnsi="Times New Roman" w:cs="Times New Roman"/>
          <w:sz w:val="24"/>
          <w:szCs w:val="24"/>
          <w:lang w:val="en-PH"/>
        </w:rPr>
        <w:t xml:space="preserve"> response time and reliability (error rate), </w:t>
      </w:r>
      <w:r w:rsidR="00192ADD" w:rsidRPr="00CE399E">
        <w:rPr>
          <w:rFonts w:ascii="Times New Roman" w:hAnsi="Times New Roman" w:cs="Times New Roman"/>
          <w:sz w:val="24"/>
          <w:szCs w:val="24"/>
          <w:lang w:val="en-PH"/>
        </w:rPr>
        <w:t>it was created</w:t>
      </w:r>
      <w:r w:rsidR="009B309D">
        <w:rPr>
          <w:rFonts w:ascii="Times New Roman" w:hAnsi="Times New Roman" w:cs="Times New Roman"/>
          <w:sz w:val="24"/>
          <w:szCs w:val="24"/>
          <w:lang w:val="en-PH"/>
        </w:rPr>
        <w:t xml:space="preserve"> and was tested</w:t>
      </w:r>
      <w:r w:rsidR="00192ADD" w:rsidRPr="00CE399E">
        <w:rPr>
          <w:rFonts w:ascii="Times New Roman" w:hAnsi="Times New Roman" w:cs="Times New Roman"/>
          <w:sz w:val="24"/>
          <w:szCs w:val="24"/>
          <w:lang w:val="en-PH"/>
        </w:rPr>
        <w:t xml:space="preserve"> </w:t>
      </w:r>
      <w:r>
        <w:rPr>
          <w:rFonts w:ascii="Times New Roman" w:hAnsi="Times New Roman" w:cs="Times New Roman"/>
          <w:sz w:val="24"/>
          <w:szCs w:val="24"/>
          <w:lang w:val="en-PH"/>
        </w:rPr>
        <w:t>at</w:t>
      </w:r>
      <w:r w:rsidR="009B309D">
        <w:rPr>
          <w:rFonts w:ascii="Times New Roman" w:hAnsi="Times New Roman" w:cs="Times New Roman"/>
          <w:sz w:val="24"/>
          <w:szCs w:val="24"/>
          <w:lang w:val="en-PH"/>
        </w:rPr>
        <w:t xml:space="preserve"> </w:t>
      </w:r>
      <w:proofErr w:type="spellStart"/>
      <w:r>
        <w:rPr>
          <w:rFonts w:ascii="Times New Roman" w:hAnsi="Times New Roman" w:cs="Times New Roman"/>
          <w:sz w:val="24"/>
          <w:szCs w:val="24"/>
          <w:lang w:val="en-PH"/>
        </w:rPr>
        <w:t>Mangaldan</w:t>
      </w:r>
      <w:proofErr w:type="spellEnd"/>
      <w:r>
        <w:rPr>
          <w:rFonts w:ascii="Times New Roman" w:hAnsi="Times New Roman" w:cs="Times New Roman"/>
          <w:sz w:val="24"/>
          <w:szCs w:val="24"/>
          <w:lang w:val="en-PH"/>
        </w:rPr>
        <w:t xml:space="preserve">, Pangasinan. </w:t>
      </w:r>
      <w:r w:rsidR="00192ADD" w:rsidRPr="00CE399E">
        <w:rPr>
          <w:rFonts w:ascii="Times New Roman" w:hAnsi="Times New Roman" w:cs="Times New Roman"/>
          <w:sz w:val="24"/>
          <w:szCs w:val="24"/>
          <w:lang w:val="en-PH"/>
        </w:rPr>
        <w:t>RFID-based door lock system is the study's independent variable</w:t>
      </w:r>
      <w:r>
        <w:rPr>
          <w:rFonts w:ascii="Times New Roman" w:hAnsi="Times New Roman" w:cs="Times New Roman"/>
          <w:sz w:val="24"/>
          <w:szCs w:val="24"/>
          <w:lang w:val="en-PH"/>
        </w:rPr>
        <w:t xml:space="preserve">; while response time and reliability </w:t>
      </w:r>
      <w:r w:rsidR="00192ADD" w:rsidRPr="00CE399E">
        <w:rPr>
          <w:rFonts w:ascii="Times New Roman" w:hAnsi="Times New Roman" w:cs="Times New Roman"/>
          <w:sz w:val="24"/>
          <w:szCs w:val="24"/>
          <w:lang w:val="en-PH"/>
        </w:rPr>
        <w:t xml:space="preserve">are its dependent variables. </w:t>
      </w:r>
    </w:p>
    <w:p w14:paraId="5B4CAA78" w14:textId="7211A0B6" w:rsidR="00585870" w:rsidRPr="00804124" w:rsidRDefault="00585870" w:rsidP="00585870">
      <w:pPr>
        <w:spacing w:line="480" w:lineRule="auto"/>
        <w:rPr>
          <w:rFonts w:ascii="Times New Roman" w:hAnsi="Times New Roman" w:cs="Times New Roman"/>
          <w:b/>
          <w:bCs/>
          <w:sz w:val="24"/>
          <w:szCs w:val="24"/>
          <w:lang w:val="en-PH"/>
        </w:rPr>
      </w:pPr>
      <w:r w:rsidRPr="00804124">
        <w:rPr>
          <w:rFonts w:ascii="Times New Roman" w:hAnsi="Times New Roman" w:cs="Times New Roman"/>
          <w:b/>
          <w:bCs/>
          <w:sz w:val="24"/>
          <w:szCs w:val="24"/>
          <w:lang w:val="en-PH"/>
        </w:rPr>
        <w:t>Experimental Procedure</w:t>
      </w:r>
    </w:p>
    <w:p w14:paraId="6565D17F" w14:textId="0906ED2F" w:rsidR="00585870" w:rsidRPr="00804124" w:rsidRDefault="00585870" w:rsidP="00585870">
      <w:pPr>
        <w:spacing w:line="480" w:lineRule="auto"/>
        <w:rPr>
          <w:rFonts w:ascii="Times New Roman" w:hAnsi="Times New Roman" w:cs="Times New Roman"/>
          <w:b/>
          <w:bCs/>
          <w:sz w:val="24"/>
          <w:szCs w:val="24"/>
          <w:lang w:val="en-PH"/>
        </w:rPr>
      </w:pPr>
      <w:r w:rsidRPr="00804124">
        <w:rPr>
          <w:rFonts w:ascii="Times New Roman" w:hAnsi="Times New Roman" w:cs="Times New Roman"/>
          <w:b/>
          <w:bCs/>
          <w:sz w:val="24"/>
          <w:szCs w:val="24"/>
          <w:lang w:val="en-PH"/>
        </w:rPr>
        <w:t>Material</w:t>
      </w:r>
    </w:p>
    <w:p w14:paraId="3B4C9047" w14:textId="77777777" w:rsidR="00EC145A" w:rsidRPr="00804124" w:rsidRDefault="00B02EFB" w:rsidP="00FF43E7">
      <w:pPr>
        <w:spacing w:line="480" w:lineRule="auto"/>
        <w:jc w:val="both"/>
        <w:rPr>
          <w:rFonts w:ascii="Times New Roman" w:hAnsi="Times New Roman" w:cs="Times New Roman"/>
          <w:sz w:val="24"/>
          <w:szCs w:val="24"/>
          <w:lang w:val="en-PH"/>
        </w:rPr>
      </w:pPr>
      <w:r>
        <w:rPr>
          <w:rFonts w:ascii="Times New Roman" w:hAnsi="Times New Roman" w:cs="Times New Roman"/>
          <w:b/>
          <w:bCs/>
          <w:lang w:val="en-PH"/>
        </w:rPr>
        <w:tab/>
      </w:r>
      <w:r w:rsidR="00EC145A" w:rsidRPr="00804124">
        <w:rPr>
          <w:rFonts w:ascii="Times New Roman" w:hAnsi="Times New Roman" w:cs="Times New Roman"/>
          <w:sz w:val="24"/>
          <w:szCs w:val="24"/>
          <w:lang w:val="en-PH"/>
        </w:rPr>
        <w:t xml:space="preserve">The materials to be used in this study include FID tags, RFID reader, microcontroller, electronic lock mechanism, jumper wires, buzzer, LED lights, breadboard, 3350 </w:t>
      </w:r>
      <w:proofErr w:type="spellStart"/>
      <w:r w:rsidR="00EC145A" w:rsidRPr="00804124">
        <w:rPr>
          <w:rFonts w:ascii="Times New Roman" w:hAnsi="Times New Roman" w:cs="Times New Roman"/>
          <w:sz w:val="24"/>
          <w:szCs w:val="24"/>
          <w:lang w:val="en-PH"/>
        </w:rPr>
        <w:t>mAh</w:t>
      </w:r>
      <w:proofErr w:type="spellEnd"/>
      <w:r w:rsidR="00EC145A" w:rsidRPr="00804124">
        <w:rPr>
          <w:rFonts w:ascii="Times New Roman" w:hAnsi="Times New Roman" w:cs="Times New Roman"/>
          <w:sz w:val="24"/>
          <w:szCs w:val="24"/>
          <w:lang w:val="en-PH"/>
        </w:rPr>
        <w:t xml:space="preserve"> 3.7V Li-ion batteries, battery holder, and a 5-volt relay module. </w:t>
      </w:r>
    </w:p>
    <w:p w14:paraId="2F583C94" w14:textId="0347D2E2" w:rsidR="00585870" w:rsidRPr="00EC145A" w:rsidRDefault="00585870" w:rsidP="00F500B7">
      <w:pPr>
        <w:spacing w:line="480" w:lineRule="auto"/>
        <w:rPr>
          <w:rFonts w:ascii="Times New Roman" w:hAnsi="Times New Roman" w:cs="Times New Roman"/>
          <w:sz w:val="26"/>
          <w:szCs w:val="26"/>
          <w:lang w:val="en-PH"/>
        </w:rPr>
      </w:pPr>
      <w:r w:rsidRPr="00EC145A">
        <w:rPr>
          <w:rFonts w:ascii="Times New Roman" w:hAnsi="Times New Roman" w:cs="Times New Roman"/>
          <w:b/>
          <w:bCs/>
          <w:sz w:val="26"/>
          <w:szCs w:val="26"/>
          <w:lang w:val="en-PH"/>
        </w:rPr>
        <w:lastRenderedPageBreak/>
        <w:t>Narrative Procedure</w:t>
      </w:r>
      <w:r w:rsidR="00EC145A" w:rsidRPr="00EC145A">
        <w:rPr>
          <w:rFonts w:ascii="Times New Roman" w:hAnsi="Times New Roman" w:cs="Times New Roman"/>
          <w:b/>
          <w:bCs/>
          <w:sz w:val="26"/>
          <w:szCs w:val="26"/>
          <w:lang w:val="en-PH"/>
        </w:rPr>
        <w:t>s</w:t>
      </w:r>
    </w:p>
    <w:p w14:paraId="6D23D756" w14:textId="1A9A301A" w:rsidR="00F500B7" w:rsidRPr="00EC145A" w:rsidRDefault="00F500B7" w:rsidP="00F500B7">
      <w:pPr>
        <w:spacing w:line="480" w:lineRule="auto"/>
        <w:rPr>
          <w:rFonts w:ascii="Times New Roman" w:hAnsi="Times New Roman" w:cs="Times New Roman"/>
          <w:sz w:val="24"/>
          <w:szCs w:val="24"/>
        </w:rPr>
      </w:pPr>
      <w:r w:rsidRPr="00EC145A">
        <w:rPr>
          <w:rFonts w:ascii="Times New Roman" w:hAnsi="Times New Roman" w:cs="Times New Roman"/>
          <w:b/>
          <w:bCs/>
          <w:sz w:val="24"/>
          <w:szCs w:val="24"/>
          <w:lang w:val="en-PH"/>
        </w:rPr>
        <w:t xml:space="preserve">Phase </w:t>
      </w:r>
      <w:r w:rsidR="00EC145A">
        <w:rPr>
          <w:rFonts w:ascii="Times New Roman" w:hAnsi="Times New Roman" w:cs="Times New Roman"/>
          <w:sz w:val="24"/>
          <w:szCs w:val="24"/>
        </w:rPr>
        <w:t>1</w:t>
      </w:r>
    </w:p>
    <w:p w14:paraId="6F74FEBC" w14:textId="77777777" w:rsidR="00EC145A" w:rsidRPr="00EC145A" w:rsidRDefault="00F500B7" w:rsidP="00EC145A">
      <w:pPr>
        <w:spacing w:line="480" w:lineRule="auto"/>
        <w:rPr>
          <w:rFonts w:ascii="Times New Roman" w:hAnsi="Times New Roman" w:cs="Times New Roman"/>
          <w:b/>
          <w:bCs/>
          <w:sz w:val="24"/>
          <w:szCs w:val="24"/>
        </w:rPr>
      </w:pPr>
      <w:r w:rsidRPr="00EC145A">
        <w:rPr>
          <w:rFonts w:ascii="Times New Roman" w:hAnsi="Times New Roman" w:cs="Times New Roman"/>
          <w:b/>
          <w:bCs/>
          <w:sz w:val="24"/>
          <w:szCs w:val="24"/>
        </w:rPr>
        <w:t>Collection of Variables and Material</w:t>
      </w:r>
    </w:p>
    <w:p w14:paraId="17B898DC" w14:textId="580FA64D" w:rsidR="00EC145A" w:rsidRDefault="00EC145A" w:rsidP="00804124">
      <w:pPr>
        <w:spacing w:line="480" w:lineRule="auto"/>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The researchers have gathered their materials through an online shopping platform application.</w:t>
      </w:r>
    </w:p>
    <w:p w14:paraId="1E23E3A4" w14:textId="0F2046B2" w:rsidR="00EC145A" w:rsidRDefault="00EC145A" w:rsidP="00EC145A">
      <w:pPr>
        <w:spacing w:line="480" w:lineRule="auto"/>
        <w:rPr>
          <w:rFonts w:ascii="Times New Roman" w:hAnsi="Times New Roman" w:cs="Times New Roman"/>
          <w:b/>
          <w:bCs/>
          <w:sz w:val="24"/>
          <w:szCs w:val="24"/>
        </w:rPr>
      </w:pPr>
      <w:r>
        <w:rPr>
          <w:rFonts w:ascii="Times New Roman" w:hAnsi="Times New Roman" w:cs="Times New Roman"/>
          <w:b/>
          <w:bCs/>
          <w:sz w:val="24"/>
          <w:szCs w:val="24"/>
        </w:rPr>
        <w:t>Phase 2</w:t>
      </w:r>
    </w:p>
    <w:p w14:paraId="724974BE" w14:textId="5C9817C5" w:rsidR="00EC145A" w:rsidRDefault="00EC145A" w:rsidP="00EC145A">
      <w:pPr>
        <w:spacing w:line="480" w:lineRule="auto"/>
        <w:rPr>
          <w:rFonts w:ascii="Times New Roman" w:hAnsi="Times New Roman" w:cs="Times New Roman"/>
          <w:b/>
          <w:bCs/>
          <w:sz w:val="24"/>
          <w:szCs w:val="24"/>
        </w:rPr>
      </w:pPr>
      <w:r>
        <w:rPr>
          <w:rFonts w:ascii="Times New Roman" w:hAnsi="Times New Roman" w:cs="Times New Roman"/>
          <w:b/>
          <w:bCs/>
          <w:sz w:val="24"/>
          <w:szCs w:val="24"/>
        </w:rPr>
        <w:t>Assembly</w:t>
      </w:r>
    </w:p>
    <w:p w14:paraId="6C081688" w14:textId="34F20C49" w:rsidR="00EC145A" w:rsidRDefault="00EC145A" w:rsidP="00804124">
      <w:pPr>
        <w:spacing w:line="480" w:lineRule="auto"/>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The system will be created after the researchers have gathered the necessary materials. </w:t>
      </w:r>
      <w:r w:rsidR="00804124">
        <w:rPr>
          <w:rFonts w:ascii="Times New Roman" w:hAnsi="Times New Roman" w:cs="Times New Roman"/>
          <w:sz w:val="24"/>
          <w:szCs w:val="24"/>
        </w:rPr>
        <w:t>First, the LED lights were connected to the breadboard, along with the corresponding jumper wires. Second, the breadboard containing the components was then connected to the microcontroller, the Arduino Uno board. Third, the 5V relay module was connected to the battery holder and the ports of the microcontroller using jumper wires.</w:t>
      </w:r>
    </w:p>
    <w:p w14:paraId="53589DA3" w14:textId="43ED5A70" w:rsidR="00804124" w:rsidRDefault="00804124" w:rsidP="00EC145A">
      <w:pPr>
        <w:spacing w:line="480" w:lineRule="auto"/>
        <w:rPr>
          <w:rFonts w:ascii="Times New Roman" w:hAnsi="Times New Roman" w:cs="Times New Roman"/>
          <w:b/>
          <w:bCs/>
          <w:sz w:val="24"/>
          <w:szCs w:val="24"/>
        </w:rPr>
      </w:pPr>
      <w:r w:rsidRPr="00804124">
        <w:rPr>
          <w:rFonts w:ascii="Times New Roman" w:hAnsi="Times New Roman" w:cs="Times New Roman"/>
          <w:b/>
          <w:bCs/>
          <w:sz w:val="24"/>
          <w:szCs w:val="24"/>
        </w:rPr>
        <w:t>Phase 3</w:t>
      </w:r>
    </w:p>
    <w:p w14:paraId="0623F6C8" w14:textId="7A567FCA" w:rsidR="00804124" w:rsidRDefault="00804124" w:rsidP="00EC145A">
      <w:pPr>
        <w:spacing w:line="480" w:lineRule="auto"/>
        <w:rPr>
          <w:rFonts w:ascii="Times New Roman" w:hAnsi="Times New Roman" w:cs="Times New Roman"/>
          <w:b/>
          <w:bCs/>
          <w:sz w:val="24"/>
          <w:szCs w:val="24"/>
        </w:rPr>
      </w:pPr>
      <w:r>
        <w:rPr>
          <w:rFonts w:ascii="Times New Roman" w:hAnsi="Times New Roman" w:cs="Times New Roman"/>
          <w:b/>
          <w:bCs/>
          <w:sz w:val="24"/>
          <w:szCs w:val="24"/>
        </w:rPr>
        <w:t>Testing</w:t>
      </w:r>
    </w:p>
    <w:p w14:paraId="414EA1C9" w14:textId="77777777" w:rsidR="00F74CA6" w:rsidRDefault="00804124" w:rsidP="00FF43E7">
      <w:pPr>
        <w:spacing w:line="480" w:lineRule="auto"/>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The researchers will test the system to determine its efficacy in relationship to its scanning distance. It was tested with a scanning distance of 1.5 cm, 3.0 cm, and 4.0 cm</w:t>
      </w:r>
    </w:p>
    <w:p w14:paraId="17C8D203" w14:textId="2673BE0C" w:rsidR="00585870" w:rsidRDefault="00585870" w:rsidP="00585870">
      <w:pPr>
        <w:spacing w:line="480" w:lineRule="auto"/>
        <w:rPr>
          <w:rFonts w:ascii="Times New Roman" w:hAnsi="Times New Roman" w:cs="Times New Roman"/>
          <w:b/>
          <w:bCs/>
          <w:lang w:val="en-PH"/>
        </w:rPr>
      </w:pPr>
      <w:r>
        <w:rPr>
          <w:rFonts w:ascii="Times New Roman" w:hAnsi="Times New Roman" w:cs="Times New Roman"/>
          <w:b/>
          <w:bCs/>
          <w:lang w:val="en-PH"/>
        </w:rPr>
        <w:t>Statistical Analysis Tool</w:t>
      </w:r>
    </w:p>
    <w:p w14:paraId="02F1359D" w14:textId="1A053B7B" w:rsidR="00586992" w:rsidRDefault="00FF43E7" w:rsidP="00FF43E7">
      <w:pPr>
        <w:spacing w:line="480" w:lineRule="auto"/>
        <w:jc w:val="both"/>
        <w:rPr>
          <w:rFonts w:ascii="Times New Roman" w:hAnsi="Times New Roman" w:cs="Times New Roman"/>
          <w:sz w:val="24"/>
          <w:szCs w:val="24"/>
        </w:rPr>
      </w:pPr>
      <w:r>
        <w:rPr>
          <w:rFonts w:ascii="Times New Roman" w:hAnsi="Times New Roman" w:cs="Times New Roman"/>
          <w:b/>
          <w:bCs/>
          <w:lang w:val="en-PH"/>
        </w:rPr>
        <w:tab/>
      </w:r>
      <w:r w:rsidRPr="00FF43E7">
        <w:rPr>
          <w:rFonts w:ascii="Times New Roman" w:hAnsi="Times New Roman" w:cs="Times New Roman"/>
        </w:rPr>
        <w:t>The statistical treatment</w:t>
      </w:r>
      <w:r>
        <w:rPr>
          <w:rFonts w:ascii="Times New Roman" w:hAnsi="Times New Roman" w:cs="Times New Roman"/>
        </w:rPr>
        <w:t>,</w:t>
      </w:r>
      <w:r w:rsidRPr="00FF43E7">
        <w:rPr>
          <w:rFonts w:ascii="Times New Roman" w:hAnsi="Times New Roman" w:cs="Times New Roman"/>
        </w:rPr>
        <w:t xml:space="preserve"> specifically the </w:t>
      </w:r>
      <w:proofErr w:type="gramStart"/>
      <w:r w:rsidRPr="00FF43E7">
        <w:rPr>
          <w:rFonts w:ascii="Times New Roman" w:hAnsi="Times New Roman" w:cs="Times New Roman"/>
        </w:rPr>
        <w:t>One Way</w:t>
      </w:r>
      <w:proofErr w:type="gramEnd"/>
      <w:r w:rsidRPr="00FF43E7">
        <w:rPr>
          <w:rFonts w:ascii="Times New Roman" w:hAnsi="Times New Roman" w:cs="Times New Roman"/>
        </w:rPr>
        <w:t xml:space="preserve"> Analysis of Variance, (ANOVA) </w:t>
      </w:r>
      <w:r>
        <w:rPr>
          <w:rFonts w:ascii="Times New Roman" w:hAnsi="Times New Roman" w:cs="Times New Roman"/>
        </w:rPr>
        <w:t>is</w:t>
      </w:r>
      <w:r w:rsidRPr="00FF43E7">
        <w:rPr>
          <w:rFonts w:ascii="Times New Roman" w:hAnsi="Times New Roman" w:cs="Times New Roman"/>
        </w:rPr>
        <w:t xml:space="preserve"> utilized to determine if there is a significant difference among the different treatments of</w:t>
      </w:r>
      <w:r>
        <w:rPr>
          <w:rFonts w:ascii="Times New Roman" w:hAnsi="Times New Roman" w:cs="Times New Roman"/>
        </w:rPr>
        <w:t xml:space="preserve"> </w:t>
      </w:r>
      <w:r>
        <w:rPr>
          <w:rFonts w:ascii="Times New Roman" w:hAnsi="Times New Roman" w:cs="Times New Roman"/>
          <w:sz w:val="24"/>
          <w:szCs w:val="24"/>
        </w:rPr>
        <w:t>this study</w:t>
      </w:r>
      <w:r>
        <w:rPr>
          <w:rFonts w:ascii="Times New Roman" w:hAnsi="Times New Roman" w:cs="Times New Roman"/>
          <w:b/>
          <w:bCs/>
          <w:sz w:val="24"/>
          <w:szCs w:val="24"/>
        </w:rPr>
        <w:t xml:space="preserve">. </w:t>
      </w:r>
      <w:r w:rsidRPr="00FF43E7">
        <w:rPr>
          <w:rFonts w:ascii="Times New Roman" w:hAnsi="Times New Roman" w:cs="Times New Roman"/>
        </w:rPr>
        <w:t xml:space="preserve"> </w:t>
      </w:r>
      <w:r w:rsidRPr="00FF43E7">
        <w:rPr>
          <w:rFonts w:ascii="Times New Roman" w:hAnsi="Times New Roman" w:cs="Times New Roman"/>
          <w:sz w:val="24"/>
          <w:szCs w:val="24"/>
        </w:rPr>
        <w:t xml:space="preserve">The tabulated </w:t>
      </w:r>
      <w:r w:rsidRPr="00FF43E7">
        <w:rPr>
          <w:rFonts w:ascii="Times New Roman" w:hAnsi="Times New Roman" w:cs="Times New Roman"/>
          <w:sz w:val="24"/>
          <w:szCs w:val="24"/>
        </w:rPr>
        <w:lastRenderedPageBreak/>
        <w:t>data were gathered accurately and computed with awareness in order to acquire precise and fair results.</w:t>
      </w:r>
    </w:p>
    <w:p w14:paraId="40E42474" w14:textId="4170CDC8" w:rsidR="00FF43E7" w:rsidRDefault="00FF43E7" w:rsidP="00FF43E7">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Table 1</w:t>
      </w:r>
    </w:p>
    <w:p w14:paraId="6FE3E2E5" w14:textId="19A43F80" w:rsidR="00FF43E7" w:rsidRDefault="00FF43E7" w:rsidP="00FF43E7">
      <w:pPr>
        <w:spacing w:line="480" w:lineRule="auto"/>
        <w:jc w:val="both"/>
        <w:rPr>
          <w:rFonts w:ascii="Times New Roman" w:hAnsi="Times New Roman" w:cs="Times New Roman"/>
          <w:i/>
          <w:iCs/>
          <w:sz w:val="24"/>
          <w:szCs w:val="24"/>
        </w:rPr>
      </w:pPr>
      <w:r>
        <w:rPr>
          <w:rFonts w:ascii="Times New Roman" w:hAnsi="Times New Roman" w:cs="Times New Roman"/>
          <w:i/>
          <w:iCs/>
          <w:sz w:val="24"/>
          <w:szCs w:val="24"/>
        </w:rPr>
        <w:t>Rating Scale for Response Time</w:t>
      </w:r>
    </w:p>
    <w:tbl>
      <w:tblPr>
        <w:tblStyle w:val="TableGrid"/>
        <w:tblW w:w="0" w:type="auto"/>
        <w:tblLook w:val="04A0" w:firstRow="1" w:lastRow="0" w:firstColumn="1" w:lastColumn="0" w:noHBand="0" w:noVBand="1"/>
      </w:tblPr>
      <w:tblGrid>
        <w:gridCol w:w="1129"/>
        <w:gridCol w:w="1701"/>
        <w:gridCol w:w="2127"/>
        <w:gridCol w:w="4393"/>
      </w:tblGrid>
      <w:tr w:rsidR="00FF43E7" w14:paraId="1A615F72" w14:textId="77777777" w:rsidTr="001A453B">
        <w:tc>
          <w:tcPr>
            <w:tcW w:w="1129" w:type="dxa"/>
            <w:tcBorders>
              <w:left w:val="nil"/>
              <w:bottom w:val="single" w:sz="4" w:space="0" w:color="auto"/>
            </w:tcBorders>
          </w:tcPr>
          <w:p w14:paraId="2EF122AC" w14:textId="0544D19A" w:rsidR="00FF43E7" w:rsidRPr="005A2817" w:rsidRDefault="00FF43E7" w:rsidP="001A453B">
            <w:pPr>
              <w:spacing w:line="360" w:lineRule="auto"/>
              <w:jc w:val="center"/>
              <w:rPr>
                <w:rFonts w:ascii="Times New Roman" w:hAnsi="Times New Roman" w:cs="Times New Roman"/>
                <w:b/>
                <w:bCs/>
                <w:sz w:val="24"/>
                <w:szCs w:val="24"/>
              </w:rPr>
            </w:pPr>
            <w:r w:rsidRPr="005A2817">
              <w:rPr>
                <w:rFonts w:ascii="Times New Roman" w:hAnsi="Times New Roman" w:cs="Times New Roman"/>
                <w:b/>
                <w:bCs/>
                <w:sz w:val="24"/>
                <w:szCs w:val="24"/>
              </w:rPr>
              <w:t>Rating</w:t>
            </w:r>
          </w:p>
        </w:tc>
        <w:tc>
          <w:tcPr>
            <w:tcW w:w="1701" w:type="dxa"/>
            <w:tcBorders>
              <w:bottom w:val="single" w:sz="4" w:space="0" w:color="auto"/>
            </w:tcBorders>
          </w:tcPr>
          <w:p w14:paraId="73CBD9F4" w14:textId="3C29B313" w:rsidR="00FF43E7" w:rsidRPr="005A2817" w:rsidRDefault="00FF43E7" w:rsidP="001A453B">
            <w:pPr>
              <w:spacing w:line="360" w:lineRule="auto"/>
              <w:jc w:val="center"/>
              <w:rPr>
                <w:rFonts w:ascii="Times New Roman" w:hAnsi="Times New Roman" w:cs="Times New Roman"/>
                <w:b/>
                <w:bCs/>
                <w:sz w:val="24"/>
                <w:szCs w:val="24"/>
              </w:rPr>
            </w:pPr>
            <w:r w:rsidRPr="005A2817">
              <w:rPr>
                <w:rFonts w:ascii="Times New Roman" w:hAnsi="Times New Roman" w:cs="Times New Roman"/>
                <w:b/>
                <w:bCs/>
                <w:sz w:val="24"/>
                <w:szCs w:val="24"/>
              </w:rPr>
              <w:t>Response time</w:t>
            </w:r>
          </w:p>
        </w:tc>
        <w:tc>
          <w:tcPr>
            <w:tcW w:w="2127" w:type="dxa"/>
            <w:tcBorders>
              <w:bottom w:val="single" w:sz="4" w:space="0" w:color="auto"/>
            </w:tcBorders>
          </w:tcPr>
          <w:p w14:paraId="6E754BB1" w14:textId="2D2A030F" w:rsidR="00FF43E7" w:rsidRPr="005A2817" w:rsidRDefault="005A2817" w:rsidP="001A453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Interpretation</w:t>
            </w:r>
          </w:p>
        </w:tc>
        <w:tc>
          <w:tcPr>
            <w:tcW w:w="4393" w:type="dxa"/>
            <w:tcBorders>
              <w:bottom w:val="single" w:sz="4" w:space="0" w:color="auto"/>
              <w:right w:val="nil"/>
            </w:tcBorders>
          </w:tcPr>
          <w:p w14:paraId="24E5AE6D" w14:textId="05E2656B" w:rsidR="00FF43E7" w:rsidRPr="005A2817" w:rsidRDefault="005A2817" w:rsidP="001A453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Description</w:t>
            </w:r>
          </w:p>
        </w:tc>
      </w:tr>
      <w:tr w:rsidR="00FF43E7" w14:paraId="1230352E" w14:textId="77777777" w:rsidTr="001A453B">
        <w:tc>
          <w:tcPr>
            <w:tcW w:w="1129" w:type="dxa"/>
            <w:tcBorders>
              <w:top w:val="single" w:sz="4" w:space="0" w:color="auto"/>
              <w:left w:val="nil"/>
              <w:bottom w:val="nil"/>
            </w:tcBorders>
          </w:tcPr>
          <w:p w14:paraId="249755B5" w14:textId="1629CD57" w:rsidR="00FF43E7" w:rsidRPr="005A2817" w:rsidRDefault="005A2817" w:rsidP="001A453B">
            <w:pPr>
              <w:spacing w:line="36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1701" w:type="dxa"/>
            <w:tcBorders>
              <w:top w:val="single" w:sz="4" w:space="0" w:color="auto"/>
              <w:bottom w:val="nil"/>
            </w:tcBorders>
          </w:tcPr>
          <w:p w14:paraId="5CBFCA8F" w14:textId="0F24F3C4" w:rsidR="00FF43E7" w:rsidRPr="005A2817" w:rsidRDefault="005A2817" w:rsidP="001A453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≤500 </w:t>
            </w:r>
            <w:proofErr w:type="spellStart"/>
            <w:r>
              <w:rPr>
                <w:rFonts w:ascii="Times New Roman" w:hAnsi="Times New Roman" w:cs="Times New Roman"/>
                <w:sz w:val="24"/>
                <w:szCs w:val="24"/>
              </w:rPr>
              <w:t>ms</w:t>
            </w:r>
            <w:proofErr w:type="spellEnd"/>
          </w:p>
        </w:tc>
        <w:tc>
          <w:tcPr>
            <w:tcW w:w="2127" w:type="dxa"/>
            <w:tcBorders>
              <w:top w:val="single" w:sz="4" w:space="0" w:color="auto"/>
              <w:bottom w:val="nil"/>
            </w:tcBorders>
          </w:tcPr>
          <w:p w14:paraId="44CAA691" w14:textId="77E3A16C" w:rsidR="00FF43E7" w:rsidRPr="005A2817" w:rsidRDefault="005A2817" w:rsidP="001A453B">
            <w:pPr>
              <w:spacing w:line="360" w:lineRule="auto"/>
              <w:jc w:val="both"/>
              <w:rPr>
                <w:rFonts w:ascii="Times New Roman" w:hAnsi="Times New Roman" w:cs="Times New Roman"/>
                <w:sz w:val="24"/>
                <w:szCs w:val="24"/>
              </w:rPr>
            </w:pPr>
            <w:r>
              <w:rPr>
                <w:rFonts w:ascii="Times New Roman" w:hAnsi="Times New Roman" w:cs="Times New Roman"/>
                <w:sz w:val="24"/>
                <w:szCs w:val="24"/>
              </w:rPr>
              <w:t>Highly Effective</w:t>
            </w:r>
          </w:p>
        </w:tc>
        <w:tc>
          <w:tcPr>
            <w:tcW w:w="4393" w:type="dxa"/>
            <w:tcBorders>
              <w:top w:val="single" w:sz="4" w:space="0" w:color="auto"/>
              <w:bottom w:val="nil"/>
              <w:right w:val="nil"/>
            </w:tcBorders>
          </w:tcPr>
          <w:p w14:paraId="2D64E19E" w14:textId="36B99B97" w:rsidR="00FF43E7" w:rsidRPr="005A2817" w:rsidRDefault="005A2817" w:rsidP="001A453B">
            <w:pPr>
              <w:spacing w:line="360" w:lineRule="auto"/>
              <w:jc w:val="both"/>
              <w:rPr>
                <w:rFonts w:ascii="Times New Roman" w:hAnsi="Times New Roman" w:cs="Times New Roman"/>
                <w:sz w:val="24"/>
                <w:szCs w:val="24"/>
              </w:rPr>
            </w:pPr>
            <w:r>
              <w:rPr>
                <w:rFonts w:ascii="Times New Roman" w:hAnsi="Times New Roman" w:cs="Times New Roman"/>
                <w:sz w:val="24"/>
                <w:szCs w:val="24"/>
              </w:rPr>
              <w:t>The system responds instantly with minimal delay</w:t>
            </w:r>
            <w:r w:rsidR="001A453B">
              <w:rPr>
                <w:rFonts w:ascii="Times New Roman" w:hAnsi="Times New Roman" w:cs="Times New Roman"/>
                <w:sz w:val="24"/>
                <w:szCs w:val="24"/>
              </w:rPr>
              <w:t>. Suitable for high-security environments and large-scale implementations</w:t>
            </w:r>
          </w:p>
        </w:tc>
      </w:tr>
      <w:tr w:rsidR="00FF43E7" w14:paraId="2C536549" w14:textId="77777777" w:rsidTr="001A453B">
        <w:tc>
          <w:tcPr>
            <w:tcW w:w="1129" w:type="dxa"/>
            <w:tcBorders>
              <w:top w:val="nil"/>
              <w:left w:val="nil"/>
              <w:bottom w:val="nil"/>
            </w:tcBorders>
          </w:tcPr>
          <w:p w14:paraId="5E74E3D3" w14:textId="5CB730D6" w:rsidR="00FF43E7" w:rsidRPr="005A2817" w:rsidRDefault="005A2817" w:rsidP="001A453B">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1701" w:type="dxa"/>
            <w:tcBorders>
              <w:top w:val="nil"/>
              <w:bottom w:val="nil"/>
            </w:tcBorders>
          </w:tcPr>
          <w:p w14:paraId="455505BF" w14:textId="0A45C50D" w:rsidR="00FF43E7" w:rsidRPr="005A2817" w:rsidRDefault="005A2817" w:rsidP="001A453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501-800 </w:t>
            </w:r>
            <w:proofErr w:type="spellStart"/>
            <w:r>
              <w:rPr>
                <w:rFonts w:ascii="Times New Roman" w:hAnsi="Times New Roman" w:cs="Times New Roman"/>
                <w:sz w:val="24"/>
                <w:szCs w:val="24"/>
              </w:rPr>
              <w:t>ms</w:t>
            </w:r>
            <w:proofErr w:type="spellEnd"/>
          </w:p>
        </w:tc>
        <w:tc>
          <w:tcPr>
            <w:tcW w:w="2127" w:type="dxa"/>
            <w:tcBorders>
              <w:top w:val="nil"/>
              <w:bottom w:val="nil"/>
            </w:tcBorders>
          </w:tcPr>
          <w:p w14:paraId="69CA4009" w14:textId="20632AAB" w:rsidR="00FF43E7" w:rsidRPr="005A2817" w:rsidRDefault="005A2817" w:rsidP="001A453B">
            <w:pPr>
              <w:spacing w:line="360" w:lineRule="auto"/>
              <w:jc w:val="both"/>
              <w:rPr>
                <w:rFonts w:ascii="Times New Roman" w:hAnsi="Times New Roman" w:cs="Times New Roman"/>
                <w:sz w:val="24"/>
                <w:szCs w:val="24"/>
              </w:rPr>
            </w:pPr>
            <w:r>
              <w:rPr>
                <w:rFonts w:ascii="Times New Roman" w:hAnsi="Times New Roman" w:cs="Times New Roman"/>
                <w:sz w:val="24"/>
                <w:szCs w:val="24"/>
              </w:rPr>
              <w:t>Effective</w:t>
            </w:r>
          </w:p>
        </w:tc>
        <w:tc>
          <w:tcPr>
            <w:tcW w:w="4393" w:type="dxa"/>
            <w:tcBorders>
              <w:top w:val="nil"/>
              <w:bottom w:val="nil"/>
              <w:right w:val="nil"/>
            </w:tcBorders>
          </w:tcPr>
          <w:p w14:paraId="0F077655" w14:textId="789DBCC1" w:rsidR="00FF43E7" w:rsidRPr="005A2817" w:rsidRDefault="001A453B" w:rsidP="001A453B">
            <w:pPr>
              <w:spacing w:line="360" w:lineRule="auto"/>
              <w:jc w:val="both"/>
              <w:rPr>
                <w:rFonts w:ascii="Times New Roman" w:hAnsi="Times New Roman" w:cs="Times New Roman"/>
                <w:sz w:val="24"/>
                <w:szCs w:val="24"/>
              </w:rPr>
            </w:pPr>
            <w:r>
              <w:rPr>
                <w:rFonts w:ascii="Times New Roman" w:hAnsi="Times New Roman" w:cs="Times New Roman"/>
                <w:sz w:val="24"/>
                <w:szCs w:val="24"/>
              </w:rPr>
              <w:t>Slightly noticeable delay, but is still efficient. Reliable for commercial and residential use</w:t>
            </w:r>
          </w:p>
        </w:tc>
      </w:tr>
      <w:tr w:rsidR="00FF43E7" w14:paraId="7B1C4C9E" w14:textId="77777777" w:rsidTr="001A453B">
        <w:tc>
          <w:tcPr>
            <w:tcW w:w="1129" w:type="dxa"/>
            <w:tcBorders>
              <w:top w:val="nil"/>
              <w:left w:val="nil"/>
              <w:bottom w:val="nil"/>
            </w:tcBorders>
          </w:tcPr>
          <w:p w14:paraId="16616329" w14:textId="7AD95E5A" w:rsidR="00FF43E7" w:rsidRPr="005A2817" w:rsidRDefault="005A2817" w:rsidP="001A453B">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1701" w:type="dxa"/>
            <w:tcBorders>
              <w:top w:val="nil"/>
              <w:bottom w:val="nil"/>
            </w:tcBorders>
          </w:tcPr>
          <w:p w14:paraId="3125D3DE" w14:textId="5CDD76E7" w:rsidR="00FF43E7" w:rsidRPr="005A2817" w:rsidRDefault="005A2817" w:rsidP="001A453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801-1200 </w:t>
            </w:r>
            <w:proofErr w:type="spellStart"/>
            <w:r>
              <w:rPr>
                <w:rFonts w:ascii="Times New Roman" w:hAnsi="Times New Roman" w:cs="Times New Roman"/>
                <w:sz w:val="24"/>
                <w:szCs w:val="24"/>
              </w:rPr>
              <w:t>ms</w:t>
            </w:r>
            <w:proofErr w:type="spellEnd"/>
          </w:p>
        </w:tc>
        <w:tc>
          <w:tcPr>
            <w:tcW w:w="2127" w:type="dxa"/>
            <w:tcBorders>
              <w:top w:val="nil"/>
              <w:bottom w:val="nil"/>
            </w:tcBorders>
          </w:tcPr>
          <w:p w14:paraId="133DB96D" w14:textId="1B0221C5" w:rsidR="00FF43E7" w:rsidRPr="005A2817" w:rsidRDefault="005A2817" w:rsidP="001A453B">
            <w:pPr>
              <w:spacing w:line="360" w:lineRule="auto"/>
              <w:jc w:val="both"/>
              <w:rPr>
                <w:rFonts w:ascii="Times New Roman" w:hAnsi="Times New Roman" w:cs="Times New Roman"/>
                <w:sz w:val="24"/>
                <w:szCs w:val="24"/>
              </w:rPr>
            </w:pPr>
            <w:r>
              <w:rPr>
                <w:rFonts w:ascii="Times New Roman" w:hAnsi="Times New Roman" w:cs="Times New Roman"/>
                <w:sz w:val="24"/>
                <w:szCs w:val="24"/>
              </w:rPr>
              <w:t>Moderately Effective</w:t>
            </w:r>
          </w:p>
        </w:tc>
        <w:tc>
          <w:tcPr>
            <w:tcW w:w="4393" w:type="dxa"/>
            <w:tcBorders>
              <w:top w:val="nil"/>
              <w:bottom w:val="nil"/>
              <w:right w:val="nil"/>
            </w:tcBorders>
          </w:tcPr>
          <w:p w14:paraId="41FF52E7" w14:textId="5D79188B" w:rsidR="00FF43E7" w:rsidRPr="005A2817" w:rsidRDefault="001A453B" w:rsidP="001A453B">
            <w:pPr>
              <w:spacing w:line="360" w:lineRule="auto"/>
              <w:jc w:val="both"/>
              <w:rPr>
                <w:rFonts w:ascii="Times New Roman" w:hAnsi="Times New Roman" w:cs="Times New Roman"/>
                <w:sz w:val="24"/>
                <w:szCs w:val="24"/>
              </w:rPr>
            </w:pPr>
            <w:r>
              <w:rPr>
                <w:rFonts w:ascii="Times New Roman" w:hAnsi="Times New Roman" w:cs="Times New Roman"/>
                <w:sz w:val="24"/>
                <w:szCs w:val="24"/>
              </w:rPr>
              <w:t>Noticeable delay but acceptable for general application. Might cause slight inconvenience for high-traffic areas</w:t>
            </w:r>
          </w:p>
        </w:tc>
      </w:tr>
      <w:tr w:rsidR="00FF43E7" w14:paraId="0FE38352" w14:textId="77777777" w:rsidTr="001A453B">
        <w:tc>
          <w:tcPr>
            <w:tcW w:w="1129" w:type="dxa"/>
            <w:tcBorders>
              <w:top w:val="nil"/>
              <w:left w:val="nil"/>
              <w:bottom w:val="single" w:sz="4" w:space="0" w:color="auto"/>
            </w:tcBorders>
          </w:tcPr>
          <w:p w14:paraId="07B44E66" w14:textId="00059005" w:rsidR="00FF43E7" w:rsidRPr="005A2817" w:rsidRDefault="005A2817" w:rsidP="001A453B">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1701" w:type="dxa"/>
            <w:tcBorders>
              <w:top w:val="nil"/>
              <w:bottom w:val="single" w:sz="4" w:space="0" w:color="auto"/>
            </w:tcBorders>
          </w:tcPr>
          <w:p w14:paraId="2B30626B" w14:textId="03190212" w:rsidR="00FF43E7" w:rsidRPr="005A2817" w:rsidRDefault="005A2817" w:rsidP="001A453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1201-2000 </w:t>
            </w:r>
            <w:proofErr w:type="spellStart"/>
            <w:r>
              <w:rPr>
                <w:rFonts w:ascii="Times New Roman" w:hAnsi="Times New Roman" w:cs="Times New Roman"/>
                <w:sz w:val="24"/>
                <w:szCs w:val="24"/>
              </w:rPr>
              <w:t>ms</w:t>
            </w:r>
            <w:proofErr w:type="spellEnd"/>
          </w:p>
        </w:tc>
        <w:tc>
          <w:tcPr>
            <w:tcW w:w="2127" w:type="dxa"/>
            <w:tcBorders>
              <w:top w:val="nil"/>
              <w:bottom w:val="single" w:sz="4" w:space="0" w:color="auto"/>
            </w:tcBorders>
          </w:tcPr>
          <w:p w14:paraId="7A3C61A8" w14:textId="61A5563D" w:rsidR="00FF43E7" w:rsidRPr="005A2817" w:rsidRDefault="005A2817" w:rsidP="001A453B">
            <w:pPr>
              <w:spacing w:line="360" w:lineRule="auto"/>
              <w:jc w:val="both"/>
              <w:rPr>
                <w:rFonts w:ascii="Times New Roman" w:hAnsi="Times New Roman" w:cs="Times New Roman"/>
                <w:sz w:val="24"/>
                <w:szCs w:val="24"/>
              </w:rPr>
            </w:pPr>
            <w:r>
              <w:rPr>
                <w:rFonts w:ascii="Times New Roman" w:hAnsi="Times New Roman" w:cs="Times New Roman"/>
                <w:sz w:val="24"/>
                <w:szCs w:val="24"/>
              </w:rPr>
              <w:t>Less Effective</w:t>
            </w:r>
          </w:p>
        </w:tc>
        <w:tc>
          <w:tcPr>
            <w:tcW w:w="4393" w:type="dxa"/>
            <w:tcBorders>
              <w:top w:val="nil"/>
              <w:bottom w:val="single" w:sz="4" w:space="0" w:color="auto"/>
              <w:right w:val="nil"/>
            </w:tcBorders>
          </w:tcPr>
          <w:p w14:paraId="797B7279" w14:textId="335D8AB7" w:rsidR="00FF43E7" w:rsidRPr="005A2817" w:rsidRDefault="001A453B" w:rsidP="001A453B">
            <w:pPr>
              <w:spacing w:line="360" w:lineRule="auto"/>
              <w:jc w:val="both"/>
              <w:rPr>
                <w:rFonts w:ascii="Times New Roman" w:hAnsi="Times New Roman" w:cs="Times New Roman"/>
                <w:sz w:val="24"/>
                <w:szCs w:val="24"/>
              </w:rPr>
            </w:pPr>
            <w:r w:rsidRPr="001A453B">
              <w:rPr>
                <w:rFonts w:ascii="Times New Roman" w:hAnsi="Times New Roman" w:cs="Times New Roman"/>
                <w:sz w:val="24"/>
                <w:szCs w:val="24"/>
              </w:rPr>
              <w:t>Significant delay in response time, which could impact user experience and security efficiency. Requires optimization.</w:t>
            </w:r>
          </w:p>
        </w:tc>
      </w:tr>
      <w:tr w:rsidR="00FF43E7" w14:paraId="024ED360" w14:textId="77777777" w:rsidTr="001A453B">
        <w:tc>
          <w:tcPr>
            <w:tcW w:w="1129" w:type="dxa"/>
            <w:tcBorders>
              <w:left w:val="nil"/>
            </w:tcBorders>
          </w:tcPr>
          <w:p w14:paraId="2631A1E7" w14:textId="7072C3E4" w:rsidR="00FF43E7" w:rsidRPr="005A2817" w:rsidRDefault="005A2817" w:rsidP="001A453B">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701" w:type="dxa"/>
          </w:tcPr>
          <w:p w14:paraId="591CEED6" w14:textId="0F5645FE" w:rsidR="00FF43E7" w:rsidRPr="005A2817" w:rsidRDefault="005A2817" w:rsidP="001A453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&gt; 2000 </w:t>
            </w:r>
            <w:proofErr w:type="spellStart"/>
            <w:r>
              <w:rPr>
                <w:rFonts w:ascii="Times New Roman" w:hAnsi="Times New Roman" w:cs="Times New Roman"/>
                <w:sz w:val="24"/>
                <w:szCs w:val="24"/>
              </w:rPr>
              <w:t>ms</w:t>
            </w:r>
            <w:proofErr w:type="spellEnd"/>
          </w:p>
        </w:tc>
        <w:tc>
          <w:tcPr>
            <w:tcW w:w="2127" w:type="dxa"/>
          </w:tcPr>
          <w:p w14:paraId="4603725D" w14:textId="51D04C6F" w:rsidR="00FF43E7" w:rsidRPr="005A2817" w:rsidRDefault="005A2817" w:rsidP="001A453B">
            <w:pPr>
              <w:spacing w:line="360" w:lineRule="auto"/>
              <w:jc w:val="both"/>
              <w:rPr>
                <w:rFonts w:ascii="Times New Roman" w:hAnsi="Times New Roman" w:cs="Times New Roman"/>
                <w:sz w:val="24"/>
                <w:szCs w:val="24"/>
              </w:rPr>
            </w:pPr>
            <w:r>
              <w:rPr>
                <w:rFonts w:ascii="Times New Roman" w:hAnsi="Times New Roman" w:cs="Times New Roman"/>
                <w:sz w:val="24"/>
                <w:szCs w:val="24"/>
              </w:rPr>
              <w:t>Ineffective</w:t>
            </w:r>
          </w:p>
        </w:tc>
        <w:tc>
          <w:tcPr>
            <w:tcW w:w="4393" w:type="dxa"/>
            <w:tcBorders>
              <w:right w:val="nil"/>
            </w:tcBorders>
          </w:tcPr>
          <w:p w14:paraId="0D4745D6" w14:textId="02155DF5" w:rsidR="00FF43E7" w:rsidRPr="005A2817" w:rsidRDefault="001A453B" w:rsidP="001A453B">
            <w:pPr>
              <w:spacing w:line="360" w:lineRule="auto"/>
              <w:jc w:val="both"/>
              <w:rPr>
                <w:rFonts w:ascii="Times New Roman" w:hAnsi="Times New Roman" w:cs="Times New Roman"/>
                <w:sz w:val="24"/>
                <w:szCs w:val="24"/>
              </w:rPr>
            </w:pPr>
            <w:r w:rsidRPr="001A453B">
              <w:rPr>
                <w:rFonts w:ascii="Times New Roman" w:hAnsi="Times New Roman" w:cs="Times New Roman"/>
                <w:sz w:val="24"/>
                <w:szCs w:val="24"/>
              </w:rPr>
              <w:t>Unacceptable response time for practical use. Causes frustration and potential security risks. Needs immediate improvement.</w:t>
            </w:r>
          </w:p>
        </w:tc>
      </w:tr>
    </w:tbl>
    <w:p w14:paraId="16214272" w14:textId="77777777" w:rsidR="00FF43E7" w:rsidRPr="00FF43E7" w:rsidRDefault="00FF43E7" w:rsidP="00FF43E7">
      <w:pPr>
        <w:spacing w:line="480" w:lineRule="auto"/>
        <w:jc w:val="both"/>
        <w:rPr>
          <w:rFonts w:ascii="Times New Roman" w:hAnsi="Times New Roman" w:cs="Times New Roman"/>
          <w:i/>
          <w:iCs/>
          <w:sz w:val="24"/>
          <w:szCs w:val="24"/>
        </w:rPr>
      </w:pPr>
    </w:p>
    <w:p w14:paraId="176A7F1F" w14:textId="77777777" w:rsidR="00BD500D" w:rsidRDefault="00BD500D" w:rsidP="00FF43E7">
      <w:pPr>
        <w:spacing w:line="480" w:lineRule="auto"/>
        <w:jc w:val="both"/>
        <w:rPr>
          <w:rFonts w:ascii="Times New Roman" w:hAnsi="Times New Roman" w:cs="Times New Roman"/>
          <w:b/>
          <w:bCs/>
          <w:sz w:val="24"/>
          <w:szCs w:val="24"/>
        </w:rPr>
      </w:pPr>
    </w:p>
    <w:p w14:paraId="46263BFF" w14:textId="77777777" w:rsidR="00BD500D" w:rsidRDefault="00BD500D" w:rsidP="00FF43E7">
      <w:pPr>
        <w:spacing w:line="480" w:lineRule="auto"/>
        <w:jc w:val="both"/>
        <w:rPr>
          <w:rFonts w:ascii="Times New Roman" w:hAnsi="Times New Roman" w:cs="Times New Roman"/>
          <w:b/>
          <w:bCs/>
          <w:sz w:val="24"/>
          <w:szCs w:val="24"/>
        </w:rPr>
      </w:pPr>
    </w:p>
    <w:p w14:paraId="70E4197D" w14:textId="6B9B76B7" w:rsidR="00FF43E7" w:rsidRDefault="001A453B" w:rsidP="00FF43E7">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Table 2</w:t>
      </w:r>
    </w:p>
    <w:p w14:paraId="21EB6469" w14:textId="321954ED" w:rsidR="001A453B" w:rsidRPr="001A453B" w:rsidRDefault="001A453B" w:rsidP="00FF43E7">
      <w:pPr>
        <w:spacing w:line="48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Rating scale for </w:t>
      </w:r>
      <w:r w:rsidR="00182396">
        <w:rPr>
          <w:rFonts w:ascii="Times New Roman" w:hAnsi="Times New Roman" w:cs="Times New Roman"/>
          <w:i/>
          <w:iCs/>
          <w:sz w:val="24"/>
          <w:szCs w:val="24"/>
        </w:rPr>
        <w:t>Reliability (error rate)</w:t>
      </w:r>
    </w:p>
    <w:tbl>
      <w:tblPr>
        <w:tblStyle w:val="TableGrid"/>
        <w:tblW w:w="0" w:type="auto"/>
        <w:tblLook w:val="04A0" w:firstRow="1" w:lastRow="0" w:firstColumn="1" w:lastColumn="0" w:noHBand="0" w:noVBand="1"/>
      </w:tblPr>
      <w:tblGrid>
        <w:gridCol w:w="1129"/>
        <w:gridCol w:w="1701"/>
        <w:gridCol w:w="2127"/>
        <w:gridCol w:w="4393"/>
      </w:tblGrid>
      <w:tr w:rsidR="00BD500D" w:rsidRPr="005A2817" w14:paraId="02A50E77" w14:textId="77777777" w:rsidTr="00C54F3B">
        <w:tc>
          <w:tcPr>
            <w:tcW w:w="1129" w:type="dxa"/>
            <w:tcBorders>
              <w:left w:val="nil"/>
              <w:bottom w:val="single" w:sz="4" w:space="0" w:color="auto"/>
            </w:tcBorders>
          </w:tcPr>
          <w:p w14:paraId="4892EC02" w14:textId="77777777" w:rsidR="00BD500D" w:rsidRPr="005A2817" w:rsidRDefault="00BD500D" w:rsidP="00C54F3B">
            <w:pPr>
              <w:spacing w:line="360" w:lineRule="auto"/>
              <w:jc w:val="center"/>
              <w:rPr>
                <w:rFonts w:ascii="Times New Roman" w:hAnsi="Times New Roman" w:cs="Times New Roman"/>
                <w:b/>
                <w:bCs/>
                <w:sz w:val="24"/>
                <w:szCs w:val="24"/>
              </w:rPr>
            </w:pPr>
            <w:r w:rsidRPr="005A2817">
              <w:rPr>
                <w:rFonts w:ascii="Times New Roman" w:hAnsi="Times New Roman" w:cs="Times New Roman"/>
                <w:b/>
                <w:bCs/>
                <w:sz w:val="24"/>
                <w:szCs w:val="24"/>
              </w:rPr>
              <w:t>Rating</w:t>
            </w:r>
          </w:p>
        </w:tc>
        <w:tc>
          <w:tcPr>
            <w:tcW w:w="1701" w:type="dxa"/>
            <w:tcBorders>
              <w:bottom w:val="single" w:sz="4" w:space="0" w:color="auto"/>
            </w:tcBorders>
          </w:tcPr>
          <w:p w14:paraId="4774F393" w14:textId="5E1BC8BC" w:rsidR="00BD500D" w:rsidRPr="005A2817" w:rsidRDefault="00E37BB0" w:rsidP="00C54F3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Error Rate %</w:t>
            </w:r>
          </w:p>
        </w:tc>
        <w:tc>
          <w:tcPr>
            <w:tcW w:w="2127" w:type="dxa"/>
            <w:tcBorders>
              <w:bottom w:val="single" w:sz="4" w:space="0" w:color="auto"/>
            </w:tcBorders>
          </w:tcPr>
          <w:p w14:paraId="6CB128FD" w14:textId="77777777" w:rsidR="00BD500D" w:rsidRPr="005A2817" w:rsidRDefault="00BD500D" w:rsidP="00C54F3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Interpretation</w:t>
            </w:r>
          </w:p>
        </w:tc>
        <w:tc>
          <w:tcPr>
            <w:tcW w:w="4393" w:type="dxa"/>
            <w:tcBorders>
              <w:bottom w:val="single" w:sz="4" w:space="0" w:color="auto"/>
              <w:right w:val="nil"/>
            </w:tcBorders>
          </w:tcPr>
          <w:p w14:paraId="637E62E6" w14:textId="77777777" w:rsidR="00BD500D" w:rsidRPr="005A2817" w:rsidRDefault="00BD500D" w:rsidP="00C54F3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Description</w:t>
            </w:r>
          </w:p>
        </w:tc>
      </w:tr>
      <w:tr w:rsidR="00BD500D" w:rsidRPr="005A2817" w14:paraId="29F15A29" w14:textId="77777777" w:rsidTr="00C54F3B">
        <w:tc>
          <w:tcPr>
            <w:tcW w:w="1129" w:type="dxa"/>
            <w:tcBorders>
              <w:top w:val="single" w:sz="4" w:space="0" w:color="auto"/>
              <w:left w:val="nil"/>
              <w:bottom w:val="nil"/>
            </w:tcBorders>
          </w:tcPr>
          <w:p w14:paraId="112896D8" w14:textId="77777777" w:rsidR="00BD500D" w:rsidRPr="005A2817" w:rsidRDefault="00BD500D" w:rsidP="00426934">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701" w:type="dxa"/>
            <w:tcBorders>
              <w:top w:val="single" w:sz="4" w:space="0" w:color="auto"/>
              <w:bottom w:val="nil"/>
            </w:tcBorders>
          </w:tcPr>
          <w:p w14:paraId="5D2F8501" w14:textId="0EA48BA4" w:rsidR="00BD500D" w:rsidRPr="005A2817" w:rsidRDefault="00E37BB0" w:rsidP="00E37BB0">
            <w:pPr>
              <w:spacing w:line="360" w:lineRule="auto"/>
              <w:jc w:val="center"/>
              <w:rPr>
                <w:rFonts w:ascii="Times New Roman" w:hAnsi="Times New Roman" w:cs="Times New Roman"/>
                <w:sz w:val="24"/>
                <w:szCs w:val="24"/>
              </w:rPr>
            </w:pPr>
            <w:r>
              <w:rPr>
                <w:rFonts w:ascii="Times New Roman" w:hAnsi="Times New Roman" w:cs="Times New Roman"/>
                <w:sz w:val="24"/>
                <w:szCs w:val="24"/>
              </w:rPr>
              <w:t>0 - 1 %</w:t>
            </w:r>
          </w:p>
        </w:tc>
        <w:tc>
          <w:tcPr>
            <w:tcW w:w="2127" w:type="dxa"/>
            <w:tcBorders>
              <w:top w:val="single" w:sz="4" w:space="0" w:color="auto"/>
              <w:bottom w:val="nil"/>
            </w:tcBorders>
          </w:tcPr>
          <w:p w14:paraId="030E7279" w14:textId="77777777" w:rsidR="00BD500D" w:rsidRPr="005A2817" w:rsidRDefault="00BD500D" w:rsidP="00E37BB0">
            <w:pPr>
              <w:spacing w:line="360" w:lineRule="auto"/>
              <w:jc w:val="center"/>
              <w:rPr>
                <w:rFonts w:ascii="Times New Roman" w:hAnsi="Times New Roman" w:cs="Times New Roman"/>
                <w:sz w:val="24"/>
                <w:szCs w:val="24"/>
              </w:rPr>
            </w:pPr>
            <w:r>
              <w:rPr>
                <w:rFonts w:ascii="Times New Roman" w:hAnsi="Times New Roman" w:cs="Times New Roman"/>
                <w:sz w:val="24"/>
                <w:szCs w:val="24"/>
              </w:rPr>
              <w:t>Highly Effective</w:t>
            </w:r>
          </w:p>
        </w:tc>
        <w:tc>
          <w:tcPr>
            <w:tcW w:w="4393" w:type="dxa"/>
            <w:tcBorders>
              <w:top w:val="single" w:sz="4" w:space="0" w:color="auto"/>
              <w:bottom w:val="nil"/>
              <w:right w:val="nil"/>
            </w:tcBorders>
          </w:tcPr>
          <w:p w14:paraId="5C4A5024" w14:textId="77777777" w:rsidR="00BD500D" w:rsidRPr="005A2817" w:rsidRDefault="00BD500D" w:rsidP="00E37BB0">
            <w:pPr>
              <w:spacing w:line="360" w:lineRule="auto"/>
              <w:jc w:val="both"/>
              <w:rPr>
                <w:rFonts w:ascii="Times New Roman" w:hAnsi="Times New Roman" w:cs="Times New Roman"/>
                <w:sz w:val="24"/>
                <w:szCs w:val="24"/>
              </w:rPr>
            </w:pPr>
            <w:r>
              <w:rPr>
                <w:rFonts w:ascii="Times New Roman" w:hAnsi="Times New Roman" w:cs="Times New Roman"/>
                <w:sz w:val="24"/>
                <w:szCs w:val="24"/>
              </w:rPr>
              <w:t>The system responds instantly with minimal delay. Suitable for high-security environments and large-scale implementations</w:t>
            </w:r>
          </w:p>
        </w:tc>
      </w:tr>
      <w:tr w:rsidR="00BD500D" w:rsidRPr="005A2817" w14:paraId="153E12D0" w14:textId="77777777" w:rsidTr="00C54F3B">
        <w:tc>
          <w:tcPr>
            <w:tcW w:w="1129" w:type="dxa"/>
            <w:tcBorders>
              <w:top w:val="nil"/>
              <w:left w:val="nil"/>
              <w:bottom w:val="nil"/>
            </w:tcBorders>
          </w:tcPr>
          <w:p w14:paraId="2B1CA2A6" w14:textId="77777777" w:rsidR="00BD500D" w:rsidRPr="005A2817" w:rsidRDefault="00BD500D" w:rsidP="00426934">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701" w:type="dxa"/>
            <w:tcBorders>
              <w:top w:val="nil"/>
              <w:bottom w:val="nil"/>
            </w:tcBorders>
          </w:tcPr>
          <w:p w14:paraId="04988649" w14:textId="67C00837" w:rsidR="00BD500D" w:rsidRPr="00E37BB0" w:rsidRDefault="00E37BB0" w:rsidP="00E37BB0">
            <w:pPr>
              <w:spacing w:line="360" w:lineRule="auto"/>
              <w:jc w:val="center"/>
              <w:rPr>
                <w:rFonts w:ascii="Times New Roman" w:hAnsi="Times New Roman" w:cs="Times New Roman"/>
                <w:sz w:val="24"/>
                <w:szCs w:val="24"/>
              </w:rPr>
            </w:pPr>
            <w:r w:rsidRPr="00E37BB0">
              <w:rPr>
                <w:rFonts w:ascii="Times New Roman" w:hAnsi="Times New Roman" w:cs="Times New Roman"/>
                <w:sz w:val="24"/>
                <w:szCs w:val="24"/>
              </w:rPr>
              <w:t>1.</w:t>
            </w:r>
            <w:r>
              <w:rPr>
                <w:rFonts w:ascii="Times New Roman" w:hAnsi="Times New Roman" w:cs="Times New Roman"/>
                <w:sz w:val="24"/>
                <w:szCs w:val="24"/>
              </w:rPr>
              <w:t xml:space="preserve">1 - </w:t>
            </w:r>
            <w:r w:rsidRPr="00E37BB0">
              <w:rPr>
                <w:rFonts w:ascii="Times New Roman" w:hAnsi="Times New Roman" w:cs="Times New Roman"/>
                <w:sz w:val="24"/>
                <w:szCs w:val="24"/>
              </w:rPr>
              <w:t>3 %</w:t>
            </w:r>
          </w:p>
        </w:tc>
        <w:tc>
          <w:tcPr>
            <w:tcW w:w="2127" w:type="dxa"/>
            <w:tcBorders>
              <w:top w:val="nil"/>
              <w:bottom w:val="nil"/>
            </w:tcBorders>
          </w:tcPr>
          <w:p w14:paraId="6A645909" w14:textId="77777777" w:rsidR="00BD500D" w:rsidRPr="005A2817" w:rsidRDefault="00BD500D" w:rsidP="00E37BB0">
            <w:pPr>
              <w:spacing w:line="360" w:lineRule="auto"/>
              <w:jc w:val="center"/>
              <w:rPr>
                <w:rFonts w:ascii="Times New Roman" w:hAnsi="Times New Roman" w:cs="Times New Roman"/>
                <w:sz w:val="24"/>
                <w:szCs w:val="24"/>
              </w:rPr>
            </w:pPr>
            <w:r>
              <w:rPr>
                <w:rFonts w:ascii="Times New Roman" w:hAnsi="Times New Roman" w:cs="Times New Roman"/>
                <w:sz w:val="24"/>
                <w:szCs w:val="24"/>
              </w:rPr>
              <w:t>Effective</w:t>
            </w:r>
          </w:p>
        </w:tc>
        <w:tc>
          <w:tcPr>
            <w:tcW w:w="4393" w:type="dxa"/>
            <w:tcBorders>
              <w:top w:val="nil"/>
              <w:bottom w:val="nil"/>
              <w:right w:val="nil"/>
            </w:tcBorders>
          </w:tcPr>
          <w:p w14:paraId="26B8A927" w14:textId="77777777" w:rsidR="00BD500D" w:rsidRPr="005A2817" w:rsidRDefault="00BD500D" w:rsidP="00E37BB0">
            <w:pPr>
              <w:spacing w:line="360" w:lineRule="auto"/>
              <w:jc w:val="both"/>
              <w:rPr>
                <w:rFonts w:ascii="Times New Roman" w:hAnsi="Times New Roman" w:cs="Times New Roman"/>
                <w:sz w:val="24"/>
                <w:szCs w:val="24"/>
              </w:rPr>
            </w:pPr>
            <w:r>
              <w:rPr>
                <w:rFonts w:ascii="Times New Roman" w:hAnsi="Times New Roman" w:cs="Times New Roman"/>
                <w:sz w:val="24"/>
                <w:szCs w:val="24"/>
              </w:rPr>
              <w:t>Slightly noticeable delay, but is still efficient. Reliable for commercial and residential use</w:t>
            </w:r>
          </w:p>
        </w:tc>
      </w:tr>
      <w:tr w:rsidR="00BD500D" w:rsidRPr="005A2817" w14:paraId="6FBA1718" w14:textId="77777777" w:rsidTr="00C54F3B">
        <w:tc>
          <w:tcPr>
            <w:tcW w:w="1129" w:type="dxa"/>
            <w:tcBorders>
              <w:top w:val="nil"/>
              <w:left w:val="nil"/>
              <w:bottom w:val="nil"/>
            </w:tcBorders>
          </w:tcPr>
          <w:p w14:paraId="096480A5" w14:textId="77777777" w:rsidR="00BD500D" w:rsidRPr="005A2817" w:rsidRDefault="00BD500D" w:rsidP="00426934">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701" w:type="dxa"/>
            <w:tcBorders>
              <w:top w:val="nil"/>
              <w:bottom w:val="nil"/>
            </w:tcBorders>
          </w:tcPr>
          <w:p w14:paraId="6FA7ED90" w14:textId="4B071DC2" w:rsidR="00BD500D" w:rsidRPr="005A2817" w:rsidRDefault="00E37BB0" w:rsidP="00E37BB0">
            <w:pPr>
              <w:spacing w:line="360" w:lineRule="auto"/>
              <w:jc w:val="center"/>
              <w:rPr>
                <w:rFonts w:ascii="Times New Roman" w:hAnsi="Times New Roman" w:cs="Times New Roman"/>
                <w:sz w:val="24"/>
                <w:szCs w:val="24"/>
              </w:rPr>
            </w:pPr>
            <w:r>
              <w:rPr>
                <w:rFonts w:ascii="Times New Roman" w:hAnsi="Times New Roman" w:cs="Times New Roman"/>
                <w:sz w:val="24"/>
                <w:szCs w:val="24"/>
              </w:rPr>
              <w:t>3.1 - 5%</w:t>
            </w:r>
          </w:p>
        </w:tc>
        <w:tc>
          <w:tcPr>
            <w:tcW w:w="2127" w:type="dxa"/>
            <w:tcBorders>
              <w:top w:val="nil"/>
              <w:bottom w:val="nil"/>
            </w:tcBorders>
          </w:tcPr>
          <w:p w14:paraId="1851B349" w14:textId="77777777" w:rsidR="00BD500D" w:rsidRPr="005A2817" w:rsidRDefault="00BD500D" w:rsidP="00E37BB0">
            <w:pPr>
              <w:spacing w:line="360" w:lineRule="auto"/>
              <w:jc w:val="center"/>
              <w:rPr>
                <w:rFonts w:ascii="Times New Roman" w:hAnsi="Times New Roman" w:cs="Times New Roman"/>
                <w:sz w:val="24"/>
                <w:szCs w:val="24"/>
              </w:rPr>
            </w:pPr>
            <w:r>
              <w:rPr>
                <w:rFonts w:ascii="Times New Roman" w:hAnsi="Times New Roman" w:cs="Times New Roman"/>
                <w:sz w:val="24"/>
                <w:szCs w:val="24"/>
              </w:rPr>
              <w:t>Moderately Effective</w:t>
            </w:r>
          </w:p>
        </w:tc>
        <w:tc>
          <w:tcPr>
            <w:tcW w:w="4393" w:type="dxa"/>
            <w:tcBorders>
              <w:top w:val="nil"/>
              <w:bottom w:val="nil"/>
              <w:right w:val="nil"/>
            </w:tcBorders>
          </w:tcPr>
          <w:p w14:paraId="1157C8AC" w14:textId="77777777" w:rsidR="00BD500D" w:rsidRPr="005A2817" w:rsidRDefault="00BD500D" w:rsidP="00E37BB0">
            <w:pPr>
              <w:spacing w:line="360" w:lineRule="auto"/>
              <w:jc w:val="both"/>
              <w:rPr>
                <w:rFonts w:ascii="Times New Roman" w:hAnsi="Times New Roman" w:cs="Times New Roman"/>
                <w:sz w:val="24"/>
                <w:szCs w:val="24"/>
              </w:rPr>
            </w:pPr>
            <w:r>
              <w:rPr>
                <w:rFonts w:ascii="Times New Roman" w:hAnsi="Times New Roman" w:cs="Times New Roman"/>
                <w:sz w:val="24"/>
                <w:szCs w:val="24"/>
              </w:rPr>
              <w:t>Noticeable delay but acceptable for general application. Might cause slight inconvenience for high-traffic areas</w:t>
            </w:r>
          </w:p>
        </w:tc>
      </w:tr>
      <w:tr w:rsidR="00BD500D" w:rsidRPr="005A2817" w14:paraId="0A327885" w14:textId="77777777" w:rsidTr="00C54F3B">
        <w:tc>
          <w:tcPr>
            <w:tcW w:w="1129" w:type="dxa"/>
            <w:tcBorders>
              <w:top w:val="nil"/>
              <w:left w:val="nil"/>
              <w:bottom w:val="single" w:sz="4" w:space="0" w:color="auto"/>
            </w:tcBorders>
          </w:tcPr>
          <w:p w14:paraId="5114DECA" w14:textId="77777777" w:rsidR="00BD500D" w:rsidRPr="005A2817" w:rsidRDefault="00BD500D" w:rsidP="00426934">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701" w:type="dxa"/>
            <w:tcBorders>
              <w:top w:val="nil"/>
              <w:bottom w:val="single" w:sz="4" w:space="0" w:color="auto"/>
            </w:tcBorders>
          </w:tcPr>
          <w:p w14:paraId="28B3DAF4" w14:textId="7D15A4B5" w:rsidR="00BD500D" w:rsidRPr="005A2817" w:rsidRDefault="00E37BB0" w:rsidP="00E37BB0">
            <w:pPr>
              <w:spacing w:line="360" w:lineRule="auto"/>
              <w:jc w:val="center"/>
              <w:rPr>
                <w:rFonts w:ascii="Times New Roman" w:hAnsi="Times New Roman" w:cs="Times New Roman"/>
                <w:sz w:val="24"/>
                <w:szCs w:val="24"/>
              </w:rPr>
            </w:pPr>
            <w:r>
              <w:rPr>
                <w:rFonts w:ascii="Times New Roman" w:hAnsi="Times New Roman" w:cs="Times New Roman"/>
                <w:sz w:val="24"/>
                <w:szCs w:val="24"/>
              </w:rPr>
              <w:t>5.1 - 10%</w:t>
            </w:r>
          </w:p>
        </w:tc>
        <w:tc>
          <w:tcPr>
            <w:tcW w:w="2127" w:type="dxa"/>
            <w:tcBorders>
              <w:top w:val="nil"/>
              <w:bottom w:val="single" w:sz="4" w:space="0" w:color="auto"/>
            </w:tcBorders>
          </w:tcPr>
          <w:p w14:paraId="16E387E1" w14:textId="77777777" w:rsidR="00BD500D" w:rsidRPr="005A2817" w:rsidRDefault="00BD500D" w:rsidP="00E37BB0">
            <w:pPr>
              <w:spacing w:line="360" w:lineRule="auto"/>
              <w:jc w:val="center"/>
              <w:rPr>
                <w:rFonts w:ascii="Times New Roman" w:hAnsi="Times New Roman" w:cs="Times New Roman"/>
                <w:sz w:val="24"/>
                <w:szCs w:val="24"/>
              </w:rPr>
            </w:pPr>
            <w:r>
              <w:rPr>
                <w:rFonts w:ascii="Times New Roman" w:hAnsi="Times New Roman" w:cs="Times New Roman"/>
                <w:sz w:val="24"/>
                <w:szCs w:val="24"/>
              </w:rPr>
              <w:t>Less Effective</w:t>
            </w:r>
          </w:p>
        </w:tc>
        <w:tc>
          <w:tcPr>
            <w:tcW w:w="4393" w:type="dxa"/>
            <w:tcBorders>
              <w:top w:val="nil"/>
              <w:bottom w:val="single" w:sz="4" w:space="0" w:color="auto"/>
              <w:right w:val="nil"/>
            </w:tcBorders>
          </w:tcPr>
          <w:p w14:paraId="31E06FEC" w14:textId="77777777" w:rsidR="00BD500D" w:rsidRPr="005A2817" w:rsidRDefault="00BD500D" w:rsidP="00E37BB0">
            <w:pPr>
              <w:spacing w:line="360" w:lineRule="auto"/>
              <w:jc w:val="both"/>
              <w:rPr>
                <w:rFonts w:ascii="Times New Roman" w:hAnsi="Times New Roman" w:cs="Times New Roman"/>
                <w:sz w:val="24"/>
                <w:szCs w:val="24"/>
              </w:rPr>
            </w:pPr>
            <w:r w:rsidRPr="001A453B">
              <w:rPr>
                <w:rFonts w:ascii="Times New Roman" w:hAnsi="Times New Roman" w:cs="Times New Roman"/>
                <w:sz w:val="24"/>
                <w:szCs w:val="24"/>
              </w:rPr>
              <w:t>Significant delay in response time, which could impact user experience and security efficiency. Requires optimization.</w:t>
            </w:r>
          </w:p>
        </w:tc>
      </w:tr>
      <w:tr w:rsidR="00BD500D" w:rsidRPr="005A2817" w14:paraId="468F36A4" w14:textId="77777777" w:rsidTr="00C54F3B">
        <w:tc>
          <w:tcPr>
            <w:tcW w:w="1129" w:type="dxa"/>
            <w:tcBorders>
              <w:left w:val="nil"/>
            </w:tcBorders>
          </w:tcPr>
          <w:p w14:paraId="4D463A3E" w14:textId="77777777" w:rsidR="00BD500D" w:rsidRPr="005A2817" w:rsidRDefault="00BD500D" w:rsidP="00426934">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701" w:type="dxa"/>
          </w:tcPr>
          <w:p w14:paraId="1A3531A5" w14:textId="55ABAA7A" w:rsidR="00BD500D" w:rsidRPr="00E37BB0" w:rsidRDefault="00E37BB0" w:rsidP="00E37BB0">
            <w:pPr>
              <w:spacing w:line="360" w:lineRule="auto"/>
              <w:jc w:val="center"/>
              <w:rPr>
                <w:rFonts w:ascii="Times New Roman" w:hAnsi="Times New Roman" w:cs="Times New Roman"/>
                <w:sz w:val="24"/>
                <w:szCs w:val="24"/>
              </w:rPr>
            </w:pPr>
            <w:r w:rsidRPr="00E37BB0">
              <w:rPr>
                <w:rFonts w:ascii="Times New Roman" w:hAnsi="Times New Roman" w:cs="Times New Roman"/>
                <w:sz w:val="24"/>
                <w:szCs w:val="24"/>
              </w:rPr>
              <w:t>&gt;</w:t>
            </w:r>
            <w:r>
              <w:rPr>
                <w:rFonts w:ascii="Times New Roman" w:hAnsi="Times New Roman" w:cs="Times New Roman"/>
                <w:sz w:val="24"/>
                <w:szCs w:val="24"/>
              </w:rPr>
              <w:t xml:space="preserve"> </w:t>
            </w:r>
            <w:r w:rsidRPr="00E37BB0">
              <w:rPr>
                <w:rFonts w:ascii="Times New Roman" w:hAnsi="Times New Roman" w:cs="Times New Roman"/>
                <w:sz w:val="24"/>
                <w:szCs w:val="24"/>
              </w:rPr>
              <w:t>10%</w:t>
            </w:r>
          </w:p>
        </w:tc>
        <w:tc>
          <w:tcPr>
            <w:tcW w:w="2127" w:type="dxa"/>
          </w:tcPr>
          <w:p w14:paraId="05BE479C" w14:textId="77777777" w:rsidR="00BD500D" w:rsidRPr="005A2817" w:rsidRDefault="00BD500D" w:rsidP="00E37BB0">
            <w:pPr>
              <w:spacing w:line="360" w:lineRule="auto"/>
              <w:jc w:val="center"/>
              <w:rPr>
                <w:rFonts w:ascii="Times New Roman" w:hAnsi="Times New Roman" w:cs="Times New Roman"/>
                <w:sz w:val="24"/>
                <w:szCs w:val="24"/>
              </w:rPr>
            </w:pPr>
            <w:r>
              <w:rPr>
                <w:rFonts w:ascii="Times New Roman" w:hAnsi="Times New Roman" w:cs="Times New Roman"/>
                <w:sz w:val="24"/>
                <w:szCs w:val="24"/>
              </w:rPr>
              <w:t>Ineffective</w:t>
            </w:r>
          </w:p>
        </w:tc>
        <w:tc>
          <w:tcPr>
            <w:tcW w:w="4393" w:type="dxa"/>
            <w:tcBorders>
              <w:right w:val="nil"/>
            </w:tcBorders>
          </w:tcPr>
          <w:p w14:paraId="6FCDD5C7" w14:textId="77777777" w:rsidR="00BD500D" w:rsidRPr="005A2817" w:rsidRDefault="00BD500D" w:rsidP="00E37BB0">
            <w:pPr>
              <w:spacing w:line="360" w:lineRule="auto"/>
              <w:jc w:val="both"/>
              <w:rPr>
                <w:rFonts w:ascii="Times New Roman" w:hAnsi="Times New Roman" w:cs="Times New Roman"/>
                <w:sz w:val="24"/>
                <w:szCs w:val="24"/>
              </w:rPr>
            </w:pPr>
            <w:r w:rsidRPr="001A453B">
              <w:rPr>
                <w:rFonts w:ascii="Times New Roman" w:hAnsi="Times New Roman" w:cs="Times New Roman"/>
                <w:sz w:val="24"/>
                <w:szCs w:val="24"/>
              </w:rPr>
              <w:t>Unacceptable response time for practical use. Causes frustration and potential security risks. Needs immediate improvement.</w:t>
            </w:r>
          </w:p>
        </w:tc>
      </w:tr>
    </w:tbl>
    <w:p w14:paraId="715B4AEF" w14:textId="77777777" w:rsidR="002975F8" w:rsidRDefault="002975F8"/>
    <w:p w14:paraId="57D6DD03" w14:textId="77777777" w:rsidR="002975F8" w:rsidRDefault="002975F8"/>
    <w:p w14:paraId="65DBA99A" w14:textId="77777777" w:rsidR="002975F8" w:rsidRDefault="002975F8"/>
    <w:p w14:paraId="0D0C67DF" w14:textId="77777777" w:rsidR="002975F8" w:rsidRDefault="002975F8"/>
    <w:p w14:paraId="11CC0137" w14:textId="77777777" w:rsidR="002975F8" w:rsidRDefault="002975F8"/>
    <w:p w14:paraId="659CEB51" w14:textId="77777777" w:rsidR="002975F8" w:rsidRDefault="002975F8"/>
    <w:p w14:paraId="69B547F2" w14:textId="4FFC6A93" w:rsidR="00BD500D" w:rsidRDefault="00BD500D">
      <w:r>
        <w:br w:type="page"/>
      </w:r>
    </w:p>
    <w:tbl>
      <w:tblPr>
        <w:tblpPr w:leftFromText="180" w:rightFromText="180" w:horzAnchor="margin" w:tblpY="648"/>
        <w:tblW w:w="9600" w:type="dxa"/>
        <w:tblLook w:val="04A0" w:firstRow="1" w:lastRow="0" w:firstColumn="1" w:lastColumn="0" w:noHBand="0" w:noVBand="1"/>
      </w:tblPr>
      <w:tblGrid>
        <w:gridCol w:w="1920"/>
        <w:gridCol w:w="1940"/>
        <w:gridCol w:w="1920"/>
        <w:gridCol w:w="1920"/>
        <w:gridCol w:w="1900"/>
      </w:tblGrid>
      <w:tr w:rsidR="00FA2C9F" w:rsidRPr="00FA2C9F" w14:paraId="4D6742B3" w14:textId="77777777" w:rsidTr="002975F8">
        <w:trPr>
          <w:trHeight w:val="564"/>
        </w:trPr>
        <w:tc>
          <w:tcPr>
            <w:tcW w:w="1920" w:type="dxa"/>
            <w:tcBorders>
              <w:top w:val="single" w:sz="4" w:space="0" w:color="auto"/>
            </w:tcBorders>
            <w:shd w:val="clear" w:color="auto" w:fill="auto"/>
            <w:noWrap/>
            <w:vAlign w:val="bottom"/>
            <w:hideMark/>
          </w:tcPr>
          <w:p w14:paraId="27961B38" w14:textId="3FD1ABB6"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lastRenderedPageBreak/>
              <w:t>REPLICATION</w:t>
            </w:r>
          </w:p>
        </w:tc>
        <w:tc>
          <w:tcPr>
            <w:tcW w:w="1940" w:type="dxa"/>
            <w:tcBorders>
              <w:top w:val="single" w:sz="4" w:space="0" w:color="auto"/>
            </w:tcBorders>
            <w:shd w:val="clear" w:color="auto" w:fill="auto"/>
            <w:noWrap/>
            <w:vAlign w:val="bottom"/>
            <w:hideMark/>
          </w:tcPr>
          <w:p w14:paraId="449EEED6"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TREATMENT 1</w:t>
            </w:r>
          </w:p>
        </w:tc>
        <w:tc>
          <w:tcPr>
            <w:tcW w:w="1920" w:type="dxa"/>
            <w:tcBorders>
              <w:top w:val="single" w:sz="4" w:space="0" w:color="auto"/>
            </w:tcBorders>
            <w:shd w:val="clear" w:color="auto" w:fill="auto"/>
            <w:noWrap/>
            <w:vAlign w:val="bottom"/>
            <w:hideMark/>
          </w:tcPr>
          <w:p w14:paraId="203D6A20"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TREATMENT 2</w:t>
            </w:r>
          </w:p>
        </w:tc>
        <w:tc>
          <w:tcPr>
            <w:tcW w:w="1920" w:type="dxa"/>
            <w:tcBorders>
              <w:top w:val="single" w:sz="4" w:space="0" w:color="auto"/>
            </w:tcBorders>
            <w:shd w:val="clear" w:color="auto" w:fill="auto"/>
            <w:noWrap/>
            <w:vAlign w:val="bottom"/>
            <w:hideMark/>
          </w:tcPr>
          <w:p w14:paraId="6F1D140E"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TREATMENT 3</w:t>
            </w:r>
          </w:p>
        </w:tc>
        <w:tc>
          <w:tcPr>
            <w:tcW w:w="1900" w:type="dxa"/>
            <w:tcBorders>
              <w:top w:val="single" w:sz="4" w:space="0" w:color="auto"/>
            </w:tcBorders>
            <w:shd w:val="clear" w:color="auto" w:fill="auto"/>
            <w:noWrap/>
            <w:vAlign w:val="bottom"/>
            <w:hideMark/>
          </w:tcPr>
          <w:p w14:paraId="49975366"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TREATMENT 4</w:t>
            </w:r>
          </w:p>
        </w:tc>
      </w:tr>
      <w:tr w:rsidR="00FA2C9F" w:rsidRPr="00FA2C9F" w14:paraId="5F2720A6" w14:textId="77777777" w:rsidTr="002975F8">
        <w:trPr>
          <w:trHeight w:val="288"/>
        </w:trPr>
        <w:tc>
          <w:tcPr>
            <w:tcW w:w="1920" w:type="dxa"/>
            <w:tcBorders>
              <w:bottom w:val="single" w:sz="4" w:space="0" w:color="auto"/>
            </w:tcBorders>
            <w:shd w:val="clear" w:color="auto" w:fill="auto"/>
            <w:noWrap/>
            <w:vAlign w:val="bottom"/>
            <w:hideMark/>
          </w:tcPr>
          <w:p w14:paraId="0D76B448" w14:textId="77777777" w:rsidR="00FA2C9F" w:rsidRPr="00FA2C9F" w:rsidRDefault="00FA2C9F" w:rsidP="002975F8">
            <w:pPr>
              <w:spacing w:after="0" w:line="276" w:lineRule="auto"/>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 </w:t>
            </w:r>
          </w:p>
        </w:tc>
        <w:tc>
          <w:tcPr>
            <w:tcW w:w="1940" w:type="dxa"/>
            <w:tcBorders>
              <w:bottom w:val="single" w:sz="4" w:space="0" w:color="auto"/>
            </w:tcBorders>
            <w:shd w:val="clear" w:color="auto" w:fill="auto"/>
            <w:noWrap/>
            <w:vAlign w:val="bottom"/>
            <w:hideMark/>
          </w:tcPr>
          <w:p w14:paraId="1DEEED2C" w14:textId="1274E52F"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 xml:space="preserve">0 </w:t>
            </w:r>
            <w:r w:rsidR="00DA5092">
              <w:rPr>
                <w:rFonts w:ascii="Calibri" w:eastAsia="Times New Roman" w:hAnsi="Calibri" w:cs="Calibri"/>
                <w:color w:val="000000"/>
                <w:lang w:val="en-PH" w:eastAsia="en-PH"/>
              </w:rPr>
              <w:t>cm</w:t>
            </w:r>
          </w:p>
        </w:tc>
        <w:tc>
          <w:tcPr>
            <w:tcW w:w="1920" w:type="dxa"/>
            <w:tcBorders>
              <w:bottom w:val="single" w:sz="4" w:space="0" w:color="auto"/>
            </w:tcBorders>
            <w:shd w:val="clear" w:color="auto" w:fill="auto"/>
            <w:noWrap/>
            <w:vAlign w:val="bottom"/>
            <w:hideMark/>
          </w:tcPr>
          <w:p w14:paraId="720D819B" w14:textId="51997662"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 xml:space="preserve">1.5 </w:t>
            </w:r>
            <w:r w:rsidR="00DA5092">
              <w:rPr>
                <w:rFonts w:ascii="Calibri" w:eastAsia="Times New Roman" w:hAnsi="Calibri" w:cs="Calibri"/>
                <w:color w:val="000000"/>
                <w:lang w:val="en-PH" w:eastAsia="en-PH"/>
              </w:rPr>
              <w:t xml:space="preserve">cm </w:t>
            </w:r>
          </w:p>
        </w:tc>
        <w:tc>
          <w:tcPr>
            <w:tcW w:w="1920" w:type="dxa"/>
            <w:tcBorders>
              <w:bottom w:val="single" w:sz="4" w:space="0" w:color="auto"/>
            </w:tcBorders>
            <w:shd w:val="clear" w:color="auto" w:fill="auto"/>
            <w:noWrap/>
            <w:vAlign w:val="bottom"/>
            <w:hideMark/>
          </w:tcPr>
          <w:p w14:paraId="0B32023C" w14:textId="67787675"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 xml:space="preserve">3.0 </w:t>
            </w:r>
            <w:r w:rsidR="00DA5092">
              <w:rPr>
                <w:rFonts w:ascii="Calibri" w:eastAsia="Times New Roman" w:hAnsi="Calibri" w:cs="Calibri"/>
                <w:color w:val="000000"/>
                <w:lang w:val="en-PH" w:eastAsia="en-PH"/>
              </w:rPr>
              <w:t xml:space="preserve">cm </w:t>
            </w:r>
          </w:p>
        </w:tc>
        <w:tc>
          <w:tcPr>
            <w:tcW w:w="1900" w:type="dxa"/>
            <w:tcBorders>
              <w:bottom w:val="single" w:sz="4" w:space="0" w:color="auto"/>
            </w:tcBorders>
            <w:shd w:val="clear" w:color="auto" w:fill="auto"/>
            <w:noWrap/>
            <w:vAlign w:val="bottom"/>
            <w:hideMark/>
          </w:tcPr>
          <w:p w14:paraId="188C7311" w14:textId="26C18AE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 xml:space="preserve">4.0 </w:t>
            </w:r>
            <w:r w:rsidR="00DA5092">
              <w:rPr>
                <w:rFonts w:ascii="Calibri" w:eastAsia="Times New Roman" w:hAnsi="Calibri" w:cs="Calibri"/>
                <w:color w:val="000000"/>
                <w:lang w:val="en-PH" w:eastAsia="en-PH"/>
              </w:rPr>
              <w:t xml:space="preserve">cm </w:t>
            </w:r>
          </w:p>
        </w:tc>
      </w:tr>
      <w:tr w:rsidR="00FA2C9F" w:rsidRPr="00FA2C9F" w14:paraId="09F393E5" w14:textId="77777777" w:rsidTr="002975F8">
        <w:trPr>
          <w:trHeight w:val="288"/>
        </w:trPr>
        <w:tc>
          <w:tcPr>
            <w:tcW w:w="1920" w:type="dxa"/>
            <w:tcBorders>
              <w:top w:val="single" w:sz="4" w:space="0" w:color="auto"/>
            </w:tcBorders>
            <w:shd w:val="clear" w:color="auto" w:fill="auto"/>
            <w:noWrap/>
            <w:vAlign w:val="bottom"/>
            <w:hideMark/>
          </w:tcPr>
          <w:p w14:paraId="7B1C7976"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1</w:t>
            </w:r>
          </w:p>
        </w:tc>
        <w:tc>
          <w:tcPr>
            <w:tcW w:w="1940" w:type="dxa"/>
            <w:tcBorders>
              <w:top w:val="single" w:sz="4" w:space="0" w:color="auto"/>
            </w:tcBorders>
            <w:shd w:val="clear" w:color="auto" w:fill="auto"/>
            <w:noWrap/>
            <w:vAlign w:val="bottom"/>
            <w:hideMark/>
          </w:tcPr>
          <w:p w14:paraId="0E6C990F"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0.72</w:t>
            </w:r>
          </w:p>
        </w:tc>
        <w:tc>
          <w:tcPr>
            <w:tcW w:w="1920" w:type="dxa"/>
            <w:tcBorders>
              <w:top w:val="single" w:sz="4" w:space="0" w:color="auto"/>
            </w:tcBorders>
            <w:shd w:val="clear" w:color="auto" w:fill="auto"/>
            <w:noWrap/>
            <w:vAlign w:val="bottom"/>
            <w:hideMark/>
          </w:tcPr>
          <w:p w14:paraId="77388B38"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0.41</w:t>
            </w:r>
          </w:p>
        </w:tc>
        <w:tc>
          <w:tcPr>
            <w:tcW w:w="1920" w:type="dxa"/>
            <w:tcBorders>
              <w:top w:val="single" w:sz="4" w:space="0" w:color="auto"/>
            </w:tcBorders>
            <w:shd w:val="clear" w:color="auto" w:fill="auto"/>
            <w:noWrap/>
            <w:vAlign w:val="bottom"/>
            <w:hideMark/>
          </w:tcPr>
          <w:p w14:paraId="4F41DB14"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0.68</w:t>
            </w:r>
          </w:p>
        </w:tc>
        <w:tc>
          <w:tcPr>
            <w:tcW w:w="1900" w:type="dxa"/>
            <w:tcBorders>
              <w:top w:val="single" w:sz="4" w:space="0" w:color="auto"/>
            </w:tcBorders>
            <w:shd w:val="clear" w:color="auto" w:fill="auto"/>
            <w:noWrap/>
            <w:vAlign w:val="bottom"/>
            <w:hideMark/>
          </w:tcPr>
          <w:p w14:paraId="2C7E724C"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1.64</w:t>
            </w:r>
          </w:p>
        </w:tc>
      </w:tr>
      <w:tr w:rsidR="00FA2C9F" w:rsidRPr="00FA2C9F" w14:paraId="4348A9FB" w14:textId="77777777" w:rsidTr="002975F8">
        <w:trPr>
          <w:trHeight w:val="288"/>
        </w:trPr>
        <w:tc>
          <w:tcPr>
            <w:tcW w:w="1920" w:type="dxa"/>
            <w:shd w:val="clear" w:color="auto" w:fill="auto"/>
            <w:noWrap/>
            <w:vAlign w:val="bottom"/>
            <w:hideMark/>
          </w:tcPr>
          <w:p w14:paraId="607D7A34"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2</w:t>
            </w:r>
          </w:p>
        </w:tc>
        <w:tc>
          <w:tcPr>
            <w:tcW w:w="1940" w:type="dxa"/>
            <w:shd w:val="clear" w:color="auto" w:fill="auto"/>
            <w:noWrap/>
            <w:vAlign w:val="bottom"/>
            <w:hideMark/>
          </w:tcPr>
          <w:p w14:paraId="48C5F7B4"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0.31</w:t>
            </w:r>
          </w:p>
        </w:tc>
        <w:tc>
          <w:tcPr>
            <w:tcW w:w="1920" w:type="dxa"/>
            <w:shd w:val="clear" w:color="auto" w:fill="auto"/>
            <w:noWrap/>
            <w:vAlign w:val="bottom"/>
            <w:hideMark/>
          </w:tcPr>
          <w:p w14:paraId="6DBC93EC"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0.35</w:t>
            </w:r>
          </w:p>
        </w:tc>
        <w:tc>
          <w:tcPr>
            <w:tcW w:w="1920" w:type="dxa"/>
            <w:shd w:val="clear" w:color="auto" w:fill="auto"/>
            <w:noWrap/>
            <w:vAlign w:val="bottom"/>
            <w:hideMark/>
          </w:tcPr>
          <w:p w14:paraId="7683B546"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1.43</w:t>
            </w:r>
          </w:p>
        </w:tc>
        <w:tc>
          <w:tcPr>
            <w:tcW w:w="1900" w:type="dxa"/>
            <w:shd w:val="clear" w:color="auto" w:fill="auto"/>
            <w:noWrap/>
            <w:vAlign w:val="bottom"/>
            <w:hideMark/>
          </w:tcPr>
          <w:p w14:paraId="35CE380A"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4.71</w:t>
            </w:r>
          </w:p>
        </w:tc>
      </w:tr>
      <w:tr w:rsidR="00FA2C9F" w:rsidRPr="00FA2C9F" w14:paraId="59E09DC4" w14:textId="77777777" w:rsidTr="002975F8">
        <w:trPr>
          <w:trHeight w:val="288"/>
        </w:trPr>
        <w:tc>
          <w:tcPr>
            <w:tcW w:w="1920" w:type="dxa"/>
            <w:shd w:val="clear" w:color="auto" w:fill="auto"/>
            <w:noWrap/>
            <w:vAlign w:val="bottom"/>
            <w:hideMark/>
          </w:tcPr>
          <w:p w14:paraId="55ADCD8F"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3</w:t>
            </w:r>
          </w:p>
        </w:tc>
        <w:tc>
          <w:tcPr>
            <w:tcW w:w="1940" w:type="dxa"/>
            <w:shd w:val="clear" w:color="auto" w:fill="auto"/>
            <w:noWrap/>
            <w:vAlign w:val="bottom"/>
            <w:hideMark/>
          </w:tcPr>
          <w:p w14:paraId="07B3DCD1"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0.11</w:t>
            </w:r>
          </w:p>
        </w:tc>
        <w:tc>
          <w:tcPr>
            <w:tcW w:w="1920" w:type="dxa"/>
            <w:shd w:val="clear" w:color="auto" w:fill="auto"/>
            <w:noWrap/>
            <w:vAlign w:val="bottom"/>
            <w:hideMark/>
          </w:tcPr>
          <w:p w14:paraId="1A2AE6B0"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0.34</w:t>
            </w:r>
          </w:p>
        </w:tc>
        <w:tc>
          <w:tcPr>
            <w:tcW w:w="1920" w:type="dxa"/>
            <w:shd w:val="clear" w:color="auto" w:fill="auto"/>
            <w:noWrap/>
            <w:vAlign w:val="bottom"/>
            <w:hideMark/>
          </w:tcPr>
          <w:p w14:paraId="7AE0C095"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0.54</w:t>
            </w:r>
          </w:p>
        </w:tc>
        <w:tc>
          <w:tcPr>
            <w:tcW w:w="1900" w:type="dxa"/>
            <w:shd w:val="clear" w:color="auto" w:fill="auto"/>
            <w:noWrap/>
            <w:vAlign w:val="bottom"/>
            <w:hideMark/>
          </w:tcPr>
          <w:p w14:paraId="1B48FB62"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0.76</w:t>
            </w:r>
          </w:p>
        </w:tc>
      </w:tr>
      <w:tr w:rsidR="00FA2C9F" w:rsidRPr="00FA2C9F" w14:paraId="3E7AA44B" w14:textId="77777777" w:rsidTr="002975F8">
        <w:trPr>
          <w:trHeight w:val="288"/>
        </w:trPr>
        <w:tc>
          <w:tcPr>
            <w:tcW w:w="1920" w:type="dxa"/>
            <w:shd w:val="clear" w:color="auto" w:fill="auto"/>
            <w:noWrap/>
            <w:vAlign w:val="bottom"/>
            <w:hideMark/>
          </w:tcPr>
          <w:p w14:paraId="191146C4"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4</w:t>
            </w:r>
          </w:p>
        </w:tc>
        <w:tc>
          <w:tcPr>
            <w:tcW w:w="1940" w:type="dxa"/>
            <w:shd w:val="clear" w:color="auto" w:fill="auto"/>
            <w:noWrap/>
            <w:vAlign w:val="bottom"/>
            <w:hideMark/>
          </w:tcPr>
          <w:p w14:paraId="46D48985"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0.42</w:t>
            </w:r>
          </w:p>
        </w:tc>
        <w:tc>
          <w:tcPr>
            <w:tcW w:w="1920" w:type="dxa"/>
            <w:shd w:val="clear" w:color="auto" w:fill="auto"/>
            <w:noWrap/>
            <w:vAlign w:val="bottom"/>
            <w:hideMark/>
          </w:tcPr>
          <w:p w14:paraId="62AC959F"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0.54</w:t>
            </w:r>
          </w:p>
        </w:tc>
        <w:tc>
          <w:tcPr>
            <w:tcW w:w="1920" w:type="dxa"/>
            <w:shd w:val="clear" w:color="auto" w:fill="auto"/>
            <w:noWrap/>
            <w:vAlign w:val="bottom"/>
            <w:hideMark/>
          </w:tcPr>
          <w:p w14:paraId="11F4DA98"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0.59</w:t>
            </w:r>
          </w:p>
        </w:tc>
        <w:tc>
          <w:tcPr>
            <w:tcW w:w="1900" w:type="dxa"/>
            <w:shd w:val="clear" w:color="auto" w:fill="auto"/>
            <w:noWrap/>
            <w:vAlign w:val="bottom"/>
            <w:hideMark/>
          </w:tcPr>
          <w:p w14:paraId="7972A6EC"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0.6</w:t>
            </w:r>
          </w:p>
        </w:tc>
      </w:tr>
      <w:tr w:rsidR="00FA2C9F" w:rsidRPr="00FA2C9F" w14:paraId="01C66225" w14:textId="77777777" w:rsidTr="002975F8">
        <w:trPr>
          <w:trHeight w:val="288"/>
        </w:trPr>
        <w:tc>
          <w:tcPr>
            <w:tcW w:w="1920" w:type="dxa"/>
            <w:shd w:val="clear" w:color="auto" w:fill="auto"/>
            <w:noWrap/>
            <w:vAlign w:val="bottom"/>
            <w:hideMark/>
          </w:tcPr>
          <w:p w14:paraId="01FDB521"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5</w:t>
            </w:r>
          </w:p>
        </w:tc>
        <w:tc>
          <w:tcPr>
            <w:tcW w:w="1940" w:type="dxa"/>
            <w:shd w:val="clear" w:color="auto" w:fill="auto"/>
            <w:noWrap/>
            <w:vAlign w:val="bottom"/>
            <w:hideMark/>
          </w:tcPr>
          <w:p w14:paraId="7D1A6B55"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0.78</w:t>
            </w:r>
          </w:p>
        </w:tc>
        <w:tc>
          <w:tcPr>
            <w:tcW w:w="1920" w:type="dxa"/>
            <w:shd w:val="clear" w:color="auto" w:fill="auto"/>
            <w:noWrap/>
            <w:vAlign w:val="bottom"/>
            <w:hideMark/>
          </w:tcPr>
          <w:p w14:paraId="79948C7F"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0.44</w:t>
            </w:r>
          </w:p>
        </w:tc>
        <w:tc>
          <w:tcPr>
            <w:tcW w:w="1920" w:type="dxa"/>
            <w:shd w:val="clear" w:color="auto" w:fill="auto"/>
            <w:noWrap/>
            <w:vAlign w:val="bottom"/>
            <w:hideMark/>
          </w:tcPr>
          <w:p w14:paraId="52DED534"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1.77</w:t>
            </w:r>
          </w:p>
        </w:tc>
        <w:tc>
          <w:tcPr>
            <w:tcW w:w="1900" w:type="dxa"/>
            <w:shd w:val="clear" w:color="auto" w:fill="auto"/>
            <w:noWrap/>
            <w:vAlign w:val="bottom"/>
            <w:hideMark/>
          </w:tcPr>
          <w:p w14:paraId="49A6097A"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0.38</w:t>
            </w:r>
          </w:p>
        </w:tc>
      </w:tr>
      <w:tr w:rsidR="00FA2C9F" w:rsidRPr="00FA2C9F" w14:paraId="0E6A2F19" w14:textId="77777777" w:rsidTr="002975F8">
        <w:trPr>
          <w:trHeight w:val="288"/>
        </w:trPr>
        <w:tc>
          <w:tcPr>
            <w:tcW w:w="1920" w:type="dxa"/>
            <w:shd w:val="clear" w:color="auto" w:fill="auto"/>
            <w:noWrap/>
            <w:vAlign w:val="bottom"/>
            <w:hideMark/>
          </w:tcPr>
          <w:p w14:paraId="32AFCA3B"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6</w:t>
            </w:r>
          </w:p>
        </w:tc>
        <w:tc>
          <w:tcPr>
            <w:tcW w:w="1940" w:type="dxa"/>
            <w:shd w:val="clear" w:color="auto" w:fill="auto"/>
            <w:noWrap/>
            <w:vAlign w:val="bottom"/>
            <w:hideMark/>
          </w:tcPr>
          <w:p w14:paraId="1CEE1A65"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0.74</w:t>
            </w:r>
          </w:p>
        </w:tc>
        <w:tc>
          <w:tcPr>
            <w:tcW w:w="1920" w:type="dxa"/>
            <w:shd w:val="clear" w:color="auto" w:fill="auto"/>
            <w:noWrap/>
            <w:vAlign w:val="bottom"/>
            <w:hideMark/>
          </w:tcPr>
          <w:p w14:paraId="757760D1"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0.64</w:t>
            </w:r>
          </w:p>
        </w:tc>
        <w:tc>
          <w:tcPr>
            <w:tcW w:w="1920" w:type="dxa"/>
            <w:shd w:val="clear" w:color="auto" w:fill="auto"/>
            <w:noWrap/>
            <w:vAlign w:val="bottom"/>
            <w:hideMark/>
          </w:tcPr>
          <w:p w14:paraId="7FCA20BE"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0.38</w:t>
            </w:r>
          </w:p>
        </w:tc>
        <w:tc>
          <w:tcPr>
            <w:tcW w:w="1900" w:type="dxa"/>
            <w:shd w:val="clear" w:color="auto" w:fill="auto"/>
            <w:noWrap/>
            <w:vAlign w:val="bottom"/>
            <w:hideMark/>
          </w:tcPr>
          <w:p w14:paraId="08570BBE"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1.03</w:t>
            </w:r>
          </w:p>
        </w:tc>
      </w:tr>
      <w:tr w:rsidR="00FA2C9F" w:rsidRPr="00FA2C9F" w14:paraId="04ED4F2A" w14:textId="77777777" w:rsidTr="002975F8">
        <w:trPr>
          <w:trHeight w:val="288"/>
        </w:trPr>
        <w:tc>
          <w:tcPr>
            <w:tcW w:w="1920" w:type="dxa"/>
            <w:shd w:val="clear" w:color="auto" w:fill="auto"/>
            <w:noWrap/>
            <w:vAlign w:val="bottom"/>
            <w:hideMark/>
          </w:tcPr>
          <w:p w14:paraId="1A9D98F8"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7</w:t>
            </w:r>
          </w:p>
        </w:tc>
        <w:tc>
          <w:tcPr>
            <w:tcW w:w="1940" w:type="dxa"/>
            <w:shd w:val="clear" w:color="auto" w:fill="auto"/>
            <w:noWrap/>
            <w:vAlign w:val="bottom"/>
            <w:hideMark/>
          </w:tcPr>
          <w:p w14:paraId="2B020F21"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0.37</w:t>
            </w:r>
          </w:p>
        </w:tc>
        <w:tc>
          <w:tcPr>
            <w:tcW w:w="1920" w:type="dxa"/>
            <w:shd w:val="clear" w:color="auto" w:fill="auto"/>
            <w:noWrap/>
            <w:vAlign w:val="bottom"/>
            <w:hideMark/>
          </w:tcPr>
          <w:p w14:paraId="090B1ED6"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0.38</w:t>
            </w:r>
          </w:p>
        </w:tc>
        <w:tc>
          <w:tcPr>
            <w:tcW w:w="1920" w:type="dxa"/>
            <w:shd w:val="clear" w:color="auto" w:fill="auto"/>
            <w:noWrap/>
            <w:vAlign w:val="bottom"/>
            <w:hideMark/>
          </w:tcPr>
          <w:p w14:paraId="0AAAB3EA"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0.48</w:t>
            </w:r>
          </w:p>
        </w:tc>
        <w:tc>
          <w:tcPr>
            <w:tcW w:w="1900" w:type="dxa"/>
            <w:shd w:val="clear" w:color="auto" w:fill="auto"/>
            <w:noWrap/>
            <w:vAlign w:val="bottom"/>
            <w:hideMark/>
          </w:tcPr>
          <w:p w14:paraId="51C4C603"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0.69</w:t>
            </w:r>
          </w:p>
        </w:tc>
      </w:tr>
      <w:tr w:rsidR="00FA2C9F" w:rsidRPr="00FA2C9F" w14:paraId="7C6AB30F" w14:textId="77777777" w:rsidTr="002975F8">
        <w:trPr>
          <w:trHeight w:val="288"/>
        </w:trPr>
        <w:tc>
          <w:tcPr>
            <w:tcW w:w="1920" w:type="dxa"/>
            <w:shd w:val="clear" w:color="auto" w:fill="auto"/>
            <w:noWrap/>
            <w:vAlign w:val="bottom"/>
            <w:hideMark/>
          </w:tcPr>
          <w:p w14:paraId="1F02AB38"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8</w:t>
            </w:r>
          </w:p>
        </w:tc>
        <w:tc>
          <w:tcPr>
            <w:tcW w:w="1940" w:type="dxa"/>
            <w:shd w:val="clear" w:color="auto" w:fill="auto"/>
            <w:noWrap/>
            <w:vAlign w:val="bottom"/>
            <w:hideMark/>
          </w:tcPr>
          <w:p w14:paraId="446F3638"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0.22</w:t>
            </w:r>
          </w:p>
        </w:tc>
        <w:tc>
          <w:tcPr>
            <w:tcW w:w="1920" w:type="dxa"/>
            <w:shd w:val="clear" w:color="auto" w:fill="auto"/>
            <w:noWrap/>
            <w:vAlign w:val="bottom"/>
            <w:hideMark/>
          </w:tcPr>
          <w:p w14:paraId="797FE8FE"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0.42</w:t>
            </w:r>
          </w:p>
        </w:tc>
        <w:tc>
          <w:tcPr>
            <w:tcW w:w="1920" w:type="dxa"/>
            <w:shd w:val="clear" w:color="auto" w:fill="auto"/>
            <w:noWrap/>
            <w:vAlign w:val="bottom"/>
            <w:hideMark/>
          </w:tcPr>
          <w:p w14:paraId="3B1A52A2"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2.8</w:t>
            </w:r>
          </w:p>
        </w:tc>
        <w:tc>
          <w:tcPr>
            <w:tcW w:w="1900" w:type="dxa"/>
            <w:shd w:val="clear" w:color="auto" w:fill="auto"/>
            <w:noWrap/>
            <w:vAlign w:val="bottom"/>
            <w:hideMark/>
          </w:tcPr>
          <w:p w14:paraId="7BE0DC27"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0.41</w:t>
            </w:r>
          </w:p>
        </w:tc>
      </w:tr>
      <w:tr w:rsidR="00FA2C9F" w:rsidRPr="00FA2C9F" w14:paraId="420FF037" w14:textId="77777777" w:rsidTr="002975F8">
        <w:trPr>
          <w:trHeight w:val="288"/>
        </w:trPr>
        <w:tc>
          <w:tcPr>
            <w:tcW w:w="1920" w:type="dxa"/>
            <w:shd w:val="clear" w:color="auto" w:fill="auto"/>
            <w:noWrap/>
            <w:vAlign w:val="bottom"/>
            <w:hideMark/>
          </w:tcPr>
          <w:p w14:paraId="2464400F"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9</w:t>
            </w:r>
          </w:p>
        </w:tc>
        <w:tc>
          <w:tcPr>
            <w:tcW w:w="1940" w:type="dxa"/>
            <w:shd w:val="clear" w:color="auto" w:fill="auto"/>
            <w:noWrap/>
            <w:vAlign w:val="bottom"/>
            <w:hideMark/>
          </w:tcPr>
          <w:p w14:paraId="34FA51CC"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0.44</w:t>
            </w:r>
          </w:p>
        </w:tc>
        <w:tc>
          <w:tcPr>
            <w:tcW w:w="1920" w:type="dxa"/>
            <w:shd w:val="clear" w:color="auto" w:fill="auto"/>
            <w:noWrap/>
            <w:vAlign w:val="bottom"/>
            <w:hideMark/>
          </w:tcPr>
          <w:p w14:paraId="0220CA7E"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0.46</w:t>
            </w:r>
          </w:p>
        </w:tc>
        <w:tc>
          <w:tcPr>
            <w:tcW w:w="1920" w:type="dxa"/>
            <w:shd w:val="clear" w:color="auto" w:fill="auto"/>
            <w:noWrap/>
            <w:vAlign w:val="bottom"/>
            <w:hideMark/>
          </w:tcPr>
          <w:p w14:paraId="3F04ECE9"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0.46</w:t>
            </w:r>
          </w:p>
        </w:tc>
        <w:tc>
          <w:tcPr>
            <w:tcW w:w="1900" w:type="dxa"/>
            <w:shd w:val="clear" w:color="auto" w:fill="auto"/>
            <w:noWrap/>
            <w:vAlign w:val="bottom"/>
            <w:hideMark/>
          </w:tcPr>
          <w:p w14:paraId="3B0175C6"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1.75</w:t>
            </w:r>
          </w:p>
        </w:tc>
      </w:tr>
      <w:tr w:rsidR="00FA2C9F" w:rsidRPr="00FA2C9F" w14:paraId="6DD6D2FD" w14:textId="77777777" w:rsidTr="002975F8">
        <w:trPr>
          <w:trHeight w:val="288"/>
        </w:trPr>
        <w:tc>
          <w:tcPr>
            <w:tcW w:w="1920" w:type="dxa"/>
            <w:shd w:val="clear" w:color="auto" w:fill="auto"/>
            <w:noWrap/>
            <w:vAlign w:val="bottom"/>
            <w:hideMark/>
          </w:tcPr>
          <w:p w14:paraId="787F4C2A"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10</w:t>
            </w:r>
          </w:p>
        </w:tc>
        <w:tc>
          <w:tcPr>
            <w:tcW w:w="1940" w:type="dxa"/>
            <w:shd w:val="clear" w:color="auto" w:fill="auto"/>
            <w:noWrap/>
            <w:vAlign w:val="bottom"/>
            <w:hideMark/>
          </w:tcPr>
          <w:p w14:paraId="4699CD76"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0.35</w:t>
            </w:r>
          </w:p>
        </w:tc>
        <w:tc>
          <w:tcPr>
            <w:tcW w:w="1920" w:type="dxa"/>
            <w:shd w:val="clear" w:color="auto" w:fill="auto"/>
            <w:noWrap/>
            <w:vAlign w:val="bottom"/>
            <w:hideMark/>
          </w:tcPr>
          <w:p w14:paraId="156BF86B"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0.71</w:t>
            </w:r>
          </w:p>
        </w:tc>
        <w:tc>
          <w:tcPr>
            <w:tcW w:w="1920" w:type="dxa"/>
            <w:shd w:val="clear" w:color="auto" w:fill="auto"/>
            <w:noWrap/>
            <w:vAlign w:val="bottom"/>
            <w:hideMark/>
          </w:tcPr>
          <w:p w14:paraId="6A25DE76"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0.63</w:t>
            </w:r>
          </w:p>
        </w:tc>
        <w:tc>
          <w:tcPr>
            <w:tcW w:w="1900" w:type="dxa"/>
            <w:shd w:val="clear" w:color="auto" w:fill="auto"/>
            <w:noWrap/>
            <w:vAlign w:val="bottom"/>
            <w:hideMark/>
          </w:tcPr>
          <w:p w14:paraId="49D43A8B"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2</w:t>
            </w:r>
          </w:p>
        </w:tc>
      </w:tr>
      <w:tr w:rsidR="00FA2C9F" w:rsidRPr="00FA2C9F" w14:paraId="148F6E7A" w14:textId="77777777" w:rsidTr="002975F8">
        <w:trPr>
          <w:trHeight w:val="288"/>
        </w:trPr>
        <w:tc>
          <w:tcPr>
            <w:tcW w:w="1920" w:type="dxa"/>
            <w:shd w:val="clear" w:color="auto" w:fill="auto"/>
            <w:noWrap/>
            <w:vAlign w:val="bottom"/>
            <w:hideMark/>
          </w:tcPr>
          <w:p w14:paraId="656934B6"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11</w:t>
            </w:r>
          </w:p>
        </w:tc>
        <w:tc>
          <w:tcPr>
            <w:tcW w:w="1940" w:type="dxa"/>
            <w:shd w:val="clear" w:color="auto" w:fill="auto"/>
            <w:noWrap/>
            <w:vAlign w:val="bottom"/>
            <w:hideMark/>
          </w:tcPr>
          <w:p w14:paraId="10180D40"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0.43</w:t>
            </w:r>
          </w:p>
        </w:tc>
        <w:tc>
          <w:tcPr>
            <w:tcW w:w="1920" w:type="dxa"/>
            <w:shd w:val="clear" w:color="auto" w:fill="auto"/>
            <w:noWrap/>
            <w:vAlign w:val="bottom"/>
            <w:hideMark/>
          </w:tcPr>
          <w:p w14:paraId="05C10FA5"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0.63</w:t>
            </w:r>
          </w:p>
        </w:tc>
        <w:tc>
          <w:tcPr>
            <w:tcW w:w="1920" w:type="dxa"/>
            <w:shd w:val="clear" w:color="auto" w:fill="auto"/>
            <w:noWrap/>
            <w:vAlign w:val="bottom"/>
            <w:hideMark/>
          </w:tcPr>
          <w:p w14:paraId="5A81D3AE"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0.66</w:t>
            </w:r>
          </w:p>
        </w:tc>
        <w:tc>
          <w:tcPr>
            <w:tcW w:w="1900" w:type="dxa"/>
            <w:shd w:val="clear" w:color="auto" w:fill="auto"/>
            <w:noWrap/>
            <w:vAlign w:val="bottom"/>
            <w:hideMark/>
          </w:tcPr>
          <w:p w14:paraId="41A29087"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0.55</w:t>
            </w:r>
          </w:p>
        </w:tc>
      </w:tr>
      <w:tr w:rsidR="00FA2C9F" w:rsidRPr="00FA2C9F" w14:paraId="3B959616" w14:textId="77777777" w:rsidTr="002975F8">
        <w:trPr>
          <w:trHeight w:val="288"/>
        </w:trPr>
        <w:tc>
          <w:tcPr>
            <w:tcW w:w="1920" w:type="dxa"/>
            <w:shd w:val="clear" w:color="auto" w:fill="auto"/>
            <w:noWrap/>
            <w:vAlign w:val="bottom"/>
            <w:hideMark/>
          </w:tcPr>
          <w:p w14:paraId="5D8DF338"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12</w:t>
            </w:r>
          </w:p>
        </w:tc>
        <w:tc>
          <w:tcPr>
            <w:tcW w:w="1940" w:type="dxa"/>
            <w:shd w:val="clear" w:color="auto" w:fill="auto"/>
            <w:noWrap/>
            <w:vAlign w:val="bottom"/>
            <w:hideMark/>
          </w:tcPr>
          <w:p w14:paraId="29B88E53"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0.35</w:t>
            </w:r>
          </w:p>
        </w:tc>
        <w:tc>
          <w:tcPr>
            <w:tcW w:w="1920" w:type="dxa"/>
            <w:shd w:val="clear" w:color="auto" w:fill="auto"/>
            <w:noWrap/>
            <w:vAlign w:val="bottom"/>
            <w:hideMark/>
          </w:tcPr>
          <w:p w14:paraId="2838DDF8"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0.61</w:t>
            </w:r>
          </w:p>
        </w:tc>
        <w:tc>
          <w:tcPr>
            <w:tcW w:w="1920" w:type="dxa"/>
            <w:shd w:val="clear" w:color="auto" w:fill="auto"/>
            <w:noWrap/>
            <w:vAlign w:val="bottom"/>
            <w:hideMark/>
          </w:tcPr>
          <w:p w14:paraId="28A84870"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0.81</w:t>
            </w:r>
          </w:p>
        </w:tc>
        <w:tc>
          <w:tcPr>
            <w:tcW w:w="1900" w:type="dxa"/>
            <w:shd w:val="clear" w:color="auto" w:fill="auto"/>
            <w:noWrap/>
            <w:vAlign w:val="bottom"/>
            <w:hideMark/>
          </w:tcPr>
          <w:p w14:paraId="5AEFC641"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2.47</w:t>
            </w:r>
          </w:p>
        </w:tc>
      </w:tr>
      <w:tr w:rsidR="00FA2C9F" w:rsidRPr="00FA2C9F" w14:paraId="6CB0AD1B" w14:textId="77777777" w:rsidTr="002975F8">
        <w:trPr>
          <w:trHeight w:val="288"/>
        </w:trPr>
        <w:tc>
          <w:tcPr>
            <w:tcW w:w="1920" w:type="dxa"/>
            <w:shd w:val="clear" w:color="auto" w:fill="auto"/>
            <w:noWrap/>
            <w:vAlign w:val="bottom"/>
            <w:hideMark/>
          </w:tcPr>
          <w:p w14:paraId="74ABA819"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13</w:t>
            </w:r>
          </w:p>
        </w:tc>
        <w:tc>
          <w:tcPr>
            <w:tcW w:w="1940" w:type="dxa"/>
            <w:shd w:val="clear" w:color="auto" w:fill="auto"/>
            <w:noWrap/>
            <w:vAlign w:val="bottom"/>
            <w:hideMark/>
          </w:tcPr>
          <w:p w14:paraId="785CCCAD"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0.54</w:t>
            </w:r>
          </w:p>
        </w:tc>
        <w:tc>
          <w:tcPr>
            <w:tcW w:w="1920" w:type="dxa"/>
            <w:shd w:val="clear" w:color="auto" w:fill="auto"/>
            <w:noWrap/>
            <w:vAlign w:val="bottom"/>
            <w:hideMark/>
          </w:tcPr>
          <w:p w14:paraId="1B2503F5"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0.94</w:t>
            </w:r>
          </w:p>
        </w:tc>
        <w:tc>
          <w:tcPr>
            <w:tcW w:w="1920" w:type="dxa"/>
            <w:shd w:val="clear" w:color="auto" w:fill="auto"/>
            <w:noWrap/>
            <w:vAlign w:val="bottom"/>
            <w:hideMark/>
          </w:tcPr>
          <w:p w14:paraId="76159243"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0.44</w:t>
            </w:r>
          </w:p>
        </w:tc>
        <w:tc>
          <w:tcPr>
            <w:tcW w:w="1900" w:type="dxa"/>
            <w:shd w:val="clear" w:color="auto" w:fill="auto"/>
            <w:noWrap/>
            <w:vAlign w:val="bottom"/>
            <w:hideMark/>
          </w:tcPr>
          <w:p w14:paraId="34990063"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1.38</w:t>
            </w:r>
          </w:p>
        </w:tc>
      </w:tr>
      <w:tr w:rsidR="00FA2C9F" w:rsidRPr="00FA2C9F" w14:paraId="14483C8B" w14:textId="77777777" w:rsidTr="002975F8">
        <w:trPr>
          <w:trHeight w:val="288"/>
        </w:trPr>
        <w:tc>
          <w:tcPr>
            <w:tcW w:w="1920" w:type="dxa"/>
            <w:shd w:val="clear" w:color="auto" w:fill="auto"/>
            <w:noWrap/>
            <w:vAlign w:val="bottom"/>
            <w:hideMark/>
          </w:tcPr>
          <w:p w14:paraId="50EDC82A"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14</w:t>
            </w:r>
          </w:p>
        </w:tc>
        <w:tc>
          <w:tcPr>
            <w:tcW w:w="1940" w:type="dxa"/>
            <w:shd w:val="clear" w:color="auto" w:fill="auto"/>
            <w:noWrap/>
            <w:vAlign w:val="bottom"/>
            <w:hideMark/>
          </w:tcPr>
          <w:p w14:paraId="4D24C7B4"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0.33</w:t>
            </w:r>
          </w:p>
        </w:tc>
        <w:tc>
          <w:tcPr>
            <w:tcW w:w="1920" w:type="dxa"/>
            <w:shd w:val="clear" w:color="auto" w:fill="auto"/>
            <w:noWrap/>
            <w:vAlign w:val="bottom"/>
            <w:hideMark/>
          </w:tcPr>
          <w:p w14:paraId="170E1311"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0.43</w:t>
            </w:r>
          </w:p>
        </w:tc>
        <w:tc>
          <w:tcPr>
            <w:tcW w:w="1920" w:type="dxa"/>
            <w:shd w:val="clear" w:color="auto" w:fill="auto"/>
            <w:noWrap/>
            <w:vAlign w:val="bottom"/>
            <w:hideMark/>
          </w:tcPr>
          <w:p w14:paraId="11FE4261"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0.54</w:t>
            </w:r>
          </w:p>
        </w:tc>
        <w:tc>
          <w:tcPr>
            <w:tcW w:w="1900" w:type="dxa"/>
            <w:shd w:val="clear" w:color="auto" w:fill="auto"/>
            <w:noWrap/>
            <w:vAlign w:val="bottom"/>
            <w:hideMark/>
          </w:tcPr>
          <w:p w14:paraId="6245367D"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0.76</w:t>
            </w:r>
          </w:p>
        </w:tc>
      </w:tr>
      <w:tr w:rsidR="00FA2C9F" w:rsidRPr="00FA2C9F" w14:paraId="0ED3FC99" w14:textId="77777777" w:rsidTr="002975F8">
        <w:trPr>
          <w:trHeight w:val="288"/>
        </w:trPr>
        <w:tc>
          <w:tcPr>
            <w:tcW w:w="1920" w:type="dxa"/>
            <w:shd w:val="clear" w:color="auto" w:fill="auto"/>
            <w:noWrap/>
            <w:vAlign w:val="bottom"/>
            <w:hideMark/>
          </w:tcPr>
          <w:p w14:paraId="32475FE3"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15</w:t>
            </w:r>
          </w:p>
        </w:tc>
        <w:tc>
          <w:tcPr>
            <w:tcW w:w="1940" w:type="dxa"/>
            <w:shd w:val="clear" w:color="auto" w:fill="auto"/>
            <w:noWrap/>
            <w:vAlign w:val="bottom"/>
            <w:hideMark/>
          </w:tcPr>
          <w:p w14:paraId="77365490"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0.46</w:t>
            </w:r>
          </w:p>
        </w:tc>
        <w:tc>
          <w:tcPr>
            <w:tcW w:w="1920" w:type="dxa"/>
            <w:shd w:val="clear" w:color="auto" w:fill="auto"/>
            <w:noWrap/>
            <w:vAlign w:val="bottom"/>
            <w:hideMark/>
          </w:tcPr>
          <w:p w14:paraId="7A5714FD"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0.35</w:t>
            </w:r>
          </w:p>
        </w:tc>
        <w:tc>
          <w:tcPr>
            <w:tcW w:w="1920" w:type="dxa"/>
            <w:shd w:val="clear" w:color="auto" w:fill="auto"/>
            <w:noWrap/>
            <w:vAlign w:val="bottom"/>
            <w:hideMark/>
          </w:tcPr>
          <w:p w14:paraId="79CD37B3"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2.44</w:t>
            </w:r>
          </w:p>
        </w:tc>
        <w:tc>
          <w:tcPr>
            <w:tcW w:w="1900" w:type="dxa"/>
            <w:shd w:val="clear" w:color="auto" w:fill="auto"/>
            <w:noWrap/>
            <w:vAlign w:val="bottom"/>
            <w:hideMark/>
          </w:tcPr>
          <w:p w14:paraId="50DECFBA"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0.68</w:t>
            </w:r>
          </w:p>
        </w:tc>
      </w:tr>
      <w:tr w:rsidR="00FA2C9F" w:rsidRPr="00FA2C9F" w14:paraId="29F5E011" w14:textId="77777777" w:rsidTr="002975F8">
        <w:trPr>
          <w:trHeight w:val="288"/>
        </w:trPr>
        <w:tc>
          <w:tcPr>
            <w:tcW w:w="1920" w:type="dxa"/>
            <w:shd w:val="clear" w:color="auto" w:fill="auto"/>
            <w:noWrap/>
            <w:vAlign w:val="bottom"/>
            <w:hideMark/>
          </w:tcPr>
          <w:p w14:paraId="758E2DE1"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16</w:t>
            </w:r>
          </w:p>
        </w:tc>
        <w:tc>
          <w:tcPr>
            <w:tcW w:w="1940" w:type="dxa"/>
            <w:shd w:val="clear" w:color="auto" w:fill="auto"/>
            <w:noWrap/>
            <w:vAlign w:val="bottom"/>
            <w:hideMark/>
          </w:tcPr>
          <w:p w14:paraId="6A8308B2"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0.43</w:t>
            </w:r>
          </w:p>
        </w:tc>
        <w:tc>
          <w:tcPr>
            <w:tcW w:w="1920" w:type="dxa"/>
            <w:shd w:val="clear" w:color="auto" w:fill="auto"/>
            <w:noWrap/>
            <w:vAlign w:val="bottom"/>
            <w:hideMark/>
          </w:tcPr>
          <w:p w14:paraId="3FF18D86"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0.18</w:t>
            </w:r>
          </w:p>
        </w:tc>
        <w:tc>
          <w:tcPr>
            <w:tcW w:w="1920" w:type="dxa"/>
            <w:shd w:val="clear" w:color="auto" w:fill="auto"/>
            <w:noWrap/>
            <w:vAlign w:val="bottom"/>
            <w:hideMark/>
          </w:tcPr>
          <w:p w14:paraId="30CF26FF"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0.48</w:t>
            </w:r>
          </w:p>
        </w:tc>
        <w:tc>
          <w:tcPr>
            <w:tcW w:w="1900" w:type="dxa"/>
            <w:shd w:val="clear" w:color="auto" w:fill="auto"/>
            <w:noWrap/>
            <w:vAlign w:val="bottom"/>
            <w:hideMark/>
          </w:tcPr>
          <w:p w14:paraId="1617CBE5"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0.72</w:t>
            </w:r>
          </w:p>
        </w:tc>
      </w:tr>
      <w:tr w:rsidR="00FA2C9F" w:rsidRPr="00FA2C9F" w14:paraId="175D8E7D" w14:textId="77777777" w:rsidTr="002975F8">
        <w:trPr>
          <w:trHeight w:val="288"/>
        </w:trPr>
        <w:tc>
          <w:tcPr>
            <w:tcW w:w="1920" w:type="dxa"/>
            <w:shd w:val="clear" w:color="auto" w:fill="auto"/>
            <w:noWrap/>
            <w:vAlign w:val="bottom"/>
            <w:hideMark/>
          </w:tcPr>
          <w:p w14:paraId="58A1B7C7"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17</w:t>
            </w:r>
          </w:p>
        </w:tc>
        <w:tc>
          <w:tcPr>
            <w:tcW w:w="1940" w:type="dxa"/>
            <w:shd w:val="clear" w:color="auto" w:fill="auto"/>
            <w:noWrap/>
            <w:vAlign w:val="bottom"/>
            <w:hideMark/>
          </w:tcPr>
          <w:p w14:paraId="4F1431B2"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0.39</w:t>
            </w:r>
          </w:p>
        </w:tc>
        <w:tc>
          <w:tcPr>
            <w:tcW w:w="1920" w:type="dxa"/>
            <w:shd w:val="clear" w:color="auto" w:fill="auto"/>
            <w:noWrap/>
            <w:vAlign w:val="bottom"/>
            <w:hideMark/>
          </w:tcPr>
          <w:p w14:paraId="54C362CA"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0.3</w:t>
            </w:r>
          </w:p>
        </w:tc>
        <w:tc>
          <w:tcPr>
            <w:tcW w:w="1920" w:type="dxa"/>
            <w:shd w:val="clear" w:color="auto" w:fill="auto"/>
            <w:noWrap/>
            <w:vAlign w:val="bottom"/>
            <w:hideMark/>
          </w:tcPr>
          <w:p w14:paraId="66B1B327"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2.44</w:t>
            </w:r>
          </w:p>
        </w:tc>
        <w:tc>
          <w:tcPr>
            <w:tcW w:w="1900" w:type="dxa"/>
            <w:shd w:val="clear" w:color="auto" w:fill="auto"/>
            <w:noWrap/>
            <w:vAlign w:val="bottom"/>
            <w:hideMark/>
          </w:tcPr>
          <w:p w14:paraId="4A32BBDB"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0.79</w:t>
            </w:r>
          </w:p>
        </w:tc>
      </w:tr>
      <w:tr w:rsidR="00FA2C9F" w:rsidRPr="00FA2C9F" w14:paraId="0363ADF3" w14:textId="77777777" w:rsidTr="002975F8">
        <w:trPr>
          <w:trHeight w:val="288"/>
        </w:trPr>
        <w:tc>
          <w:tcPr>
            <w:tcW w:w="1920" w:type="dxa"/>
            <w:shd w:val="clear" w:color="auto" w:fill="auto"/>
            <w:noWrap/>
            <w:vAlign w:val="bottom"/>
            <w:hideMark/>
          </w:tcPr>
          <w:p w14:paraId="7B300149"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18</w:t>
            </w:r>
          </w:p>
        </w:tc>
        <w:tc>
          <w:tcPr>
            <w:tcW w:w="1940" w:type="dxa"/>
            <w:shd w:val="clear" w:color="auto" w:fill="auto"/>
            <w:noWrap/>
            <w:vAlign w:val="bottom"/>
            <w:hideMark/>
          </w:tcPr>
          <w:p w14:paraId="7BAE5057"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0.29</w:t>
            </w:r>
          </w:p>
        </w:tc>
        <w:tc>
          <w:tcPr>
            <w:tcW w:w="1920" w:type="dxa"/>
            <w:shd w:val="clear" w:color="auto" w:fill="auto"/>
            <w:noWrap/>
            <w:vAlign w:val="bottom"/>
            <w:hideMark/>
          </w:tcPr>
          <w:p w14:paraId="694D1F80"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0.63</w:t>
            </w:r>
          </w:p>
        </w:tc>
        <w:tc>
          <w:tcPr>
            <w:tcW w:w="1920" w:type="dxa"/>
            <w:shd w:val="clear" w:color="auto" w:fill="auto"/>
            <w:noWrap/>
            <w:vAlign w:val="bottom"/>
            <w:hideMark/>
          </w:tcPr>
          <w:p w14:paraId="4EBE621E"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0.62</w:t>
            </w:r>
          </w:p>
        </w:tc>
        <w:tc>
          <w:tcPr>
            <w:tcW w:w="1900" w:type="dxa"/>
            <w:shd w:val="clear" w:color="auto" w:fill="auto"/>
            <w:noWrap/>
            <w:vAlign w:val="bottom"/>
            <w:hideMark/>
          </w:tcPr>
          <w:p w14:paraId="78C6F2F6"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0.45</w:t>
            </w:r>
          </w:p>
        </w:tc>
      </w:tr>
      <w:tr w:rsidR="00FA2C9F" w:rsidRPr="00FA2C9F" w14:paraId="743FB395" w14:textId="77777777" w:rsidTr="002975F8">
        <w:trPr>
          <w:trHeight w:val="288"/>
        </w:trPr>
        <w:tc>
          <w:tcPr>
            <w:tcW w:w="1920" w:type="dxa"/>
            <w:shd w:val="clear" w:color="auto" w:fill="auto"/>
            <w:noWrap/>
            <w:vAlign w:val="bottom"/>
            <w:hideMark/>
          </w:tcPr>
          <w:p w14:paraId="2214EA04"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19</w:t>
            </w:r>
          </w:p>
        </w:tc>
        <w:tc>
          <w:tcPr>
            <w:tcW w:w="1940" w:type="dxa"/>
            <w:shd w:val="clear" w:color="auto" w:fill="auto"/>
            <w:noWrap/>
            <w:vAlign w:val="bottom"/>
            <w:hideMark/>
          </w:tcPr>
          <w:p w14:paraId="176271C6"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0.49</w:t>
            </w:r>
          </w:p>
        </w:tc>
        <w:tc>
          <w:tcPr>
            <w:tcW w:w="1920" w:type="dxa"/>
            <w:shd w:val="clear" w:color="auto" w:fill="auto"/>
            <w:noWrap/>
            <w:vAlign w:val="bottom"/>
            <w:hideMark/>
          </w:tcPr>
          <w:p w14:paraId="36B375FF"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0.58</w:t>
            </w:r>
          </w:p>
        </w:tc>
        <w:tc>
          <w:tcPr>
            <w:tcW w:w="1920" w:type="dxa"/>
            <w:shd w:val="clear" w:color="auto" w:fill="auto"/>
            <w:noWrap/>
            <w:vAlign w:val="bottom"/>
            <w:hideMark/>
          </w:tcPr>
          <w:p w14:paraId="1DC292E7"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2.6</w:t>
            </w:r>
          </w:p>
        </w:tc>
        <w:tc>
          <w:tcPr>
            <w:tcW w:w="1900" w:type="dxa"/>
            <w:shd w:val="clear" w:color="auto" w:fill="auto"/>
            <w:noWrap/>
            <w:vAlign w:val="bottom"/>
            <w:hideMark/>
          </w:tcPr>
          <w:p w14:paraId="4C8A6489"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1.33</w:t>
            </w:r>
          </w:p>
        </w:tc>
      </w:tr>
      <w:tr w:rsidR="00FA2C9F" w:rsidRPr="00FA2C9F" w14:paraId="7F1717AD" w14:textId="77777777" w:rsidTr="002975F8">
        <w:trPr>
          <w:trHeight w:val="288"/>
        </w:trPr>
        <w:tc>
          <w:tcPr>
            <w:tcW w:w="1920" w:type="dxa"/>
            <w:shd w:val="clear" w:color="auto" w:fill="auto"/>
            <w:noWrap/>
            <w:vAlign w:val="bottom"/>
            <w:hideMark/>
          </w:tcPr>
          <w:p w14:paraId="4AD956D6"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20</w:t>
            </w:r>
          </w:p>
        </w:tc>
        <w:tc>
          <w:tcPr>
            <w:tcW w:w="1940" w:type="dxa"/>
            <w:shd w:val="clear" w:color="auto" w:fill="auto"/>
            <w:noWrap/>
            <w:vAlign w:val="bottom"/>
            <w:hideMark/>
          </w:tcPr>
          <w:p w14:paraId="0EE52563"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0.21</w:t>
            </w:r>
          </w:p>
        </w:tc>
        <w:tc>
          <w:tcPr>
            <w:tcW w:w="1920" w:type="dxa"/>
            <w:shd w:val="clear" w:color="auto" w:fill="auto"/>
            <w:noWrap/>
            <w:vAlign w:val="bottom"/>
            <w:hideMark/>
          </w:tcPr>
          <w:p w14:paraId="07D8120C"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0.33</w:t>
            </w:r>
          </w:p>
        </w:tc>
        <w:tc>
          <w:tcPr>
            <w:tcW w:w="1920" w:type="dxa"/>
            <w:shd w:val="clear" w:color="auto" w:fill="auto"/>
            <w:noWrap/>
            <w:vAlign w:val="bottom"/>
            <w:hideMark/>
          </w:tcPr>
          <w:p w14:paraId="073909FD"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0.32</w:t>
            </w:r>
          </w:p>
        </w:tc>
        <w:tc>
          <w:tcPr>
            <w:tcW w:w="1900" w:type="dxa"/>
            <w:shd w:val="clear" w:color="auto" w:fill="auto"/>
            <w:noWrap/>
            <w:vAlign w:val="bottom"/>
            <w:hideMark/>
          </w:tcPr>
          <w:p w14:paraId="3240E828"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0.63</w:t>
            </w:r>
          </w:p>
        </w:tc>
      </w:tr>
      <w:tr w:rsidR="00FA2C9F" w:rsidRPr="00FA2C9F" w14:paraId="2C97FE58" w14:textId="77777777" w:rsidTr="002975F8">
        <w:trPr>
          <w:trHeight w:val="288"/>
        </w:trPr>
        <w:tc>
          <w:tcPr>
            <w:tcW w:w="1920" w:type="dxa"/>
            <w:shd w:val="clear" w:color="auto" w:fill="auto"/>
            <w:noWrap/>
            <w:vAlign w:val="bottom"/>
            <w:hideMark/>
          </w:tcPr>
          <w:p w14:paraId="33F43D30"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21</w:t>
            </w:r>
          </w:p>
        </w:tc>
        <w:tc>
          <w:tcPr>
            <w:tcW w:w="1940" w:type="dxa"/>
            <w:shd w:val="clear" w:color="auto" w:fill="auto"/>
            <w:noWrap/>
            <w:vAlign w:val="bottom"/>
            <w:hideMark/>
          </w:tcPr>
          <w:p w14:paraId="3BDC1F4C"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0.48</w:t>
            </w:r>
          </w:p>
        </w:tc>
        <w:tc>
          <w:tcPr>
            <w:tcW w:w="1920" w:type="dxa"/>
            <w:shd w:val="clear" w:color="auto" w:fill="auto"/>
            <w:noWrap/>
            <w:vAlign w:val="bottom"/>
            <w:hideMark/>
          </w:tcPr>
          <w:p w14:paraId="06A97DAE"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0.79</w:t>
            </w:r>
          </w:p>
        </w:tc>
        <w:tc>
          <w:tcPr>
            <w:tcW w:w="1920" w:type="dxa"/>
            <w:shd w:val="clear" w:color="auto" w:fill="auto"/>
            <w:noWrap/>
            <w:vAlign w:val="bottom"/>
            <w:hideMark/>
          </w:tcPr>
          <w:p w14:paraId="2F47323C"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0.45</w:t>
            </w:r>
          </w:p>
        </w:tc>
        <w:tc>
          <w:tcPr>
            <w:tcW w:w="1900" w:type="dxa"/>
            <w:shd w:val="clear" w:color="auto" w:fill="auto"/>
            <w:noWrap/>
            <w:vAlign w:val="bottom"/>
            <w:hideMark/>
          </w:tcPr>
          <w:p w14:paraId="595F0036"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1.03</w:t>
            </w:r>
          </w:p>
        </w:tc>
      </w:tr>
      <w:tr w:rsidR="00FA2C9F" w:rsidRPr="00FA2C9F" w14:paraId="5A92C763" w14:textId="77777777" w:rsidTr="002975F8">
        <w:trPr>
          <w:trHeight w:val="288"/>
        </w:trPr>
        <w:tc>
          <w:tcPr>
            <w:tcW w:w="1920" w:type="dxa"/>
            <w:shd w:val="clear" w:color="auto" w:fill="auto"/>
            <w:noWrap/>
            <w:vAlign w:val="bottom"/>
            <w:hideMark/>
          </w:tcPr>
          <w:p w14:paraId="5E0550EE"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22</w:t>
            </w:r>
          </w:p>
        </w:tc>
        <w:tc>
          <w:tcPr>
            <w:tcW w:w="1940" w:type="dxa"/>
            <w:shd w:val="clear" w:color="auto" w:fill="auto"/>
            <w:noWrap/>
            <w:vAlign w:val="bottom"/>
            <w:hideMark/>
          </w:tcPr>
          <w:p w14:paraId="0CFEA7EF"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0.31</w:t>
            </w:r>
          </w:p>
        </w:tc>
        <w:tc>
          <w:tcPr>
            <w:tcW w:w="1920" w:type="dxa"/>
            <w:shd w:val="clear" w:color="auto" w:fill="auto"/>
            <w:noWrap/>
            <w:vAlign w:val="bottom"/>
            <w:hideMark/>
          </w:tcPr>
          <w:p w14:paraId="207D3DC3"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0.36</w:t>
            </w:r>
          </w:p>
        </w:tc>
        <w:tc>
          <w:tcPr>
            <w:tcW w:w="1920" w:type="dxa"/>
            <w:shd w:val="clear" w:color="auto" w:fill="auto"/>
            <w:noWrap/>
            <w:vAlign w:val="bottom"/>
            <w:hideMark/>
          </w:tcPr>
          <w:p w14:paraId="7FB735AE"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0.39</w:t>
            </w:r>
          </w:p>
        </w:tc>
        <w:tc>
          <w:tcPr>
            <w:tcW w:w="1900" w:type="dxa"/>
            <w:shd w:val="clear" w:color="auto" w:fill="auto"/>
            <w:noWrap/>
            <w:vAlign w:val="bottom"/>
            <w:hideMark/>
          </w:tcPr>
          <w:p w14:paraId="32935E3B"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0.85</w:t>
            </w:r>
          </w:p>
        </w:tc>
      </w:tr>
      <w:tr w:rsidR="00FA2C9F" w:rsidRPr="00FA2C9F" w14:paraId="0541CD57" w14:textId="77777777" w:rsidTr="002975F8">
        <w:trPr>
          <w:trHeight w:val="288"/>
        </w:trPr>
        <w:tc>
          <w:tcPr>
            <w:tcW w:w="1920" w:type="dxa"/>
            <w:shd w:val="clear" w:color="auto" w:fill="auto"/>
            <w:noWrap/>
            <w:vAlign w:val="bottom"/>
            <w:hideMark/>
          </w:tcPr>
          <w:p w14:paraId="4BF80585"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23</w:t>
            </w:r>
          </w:p>
        </w:tc>
        <w:tc>
          <w:tcPr>
            <w:tcW w:w="1940" w:type="dxa"/>
            <w:shd w:val="clear" w:color="auto" w:fill="auto"/>
            <w:noWrap/>
            <w:vAlign w:val="bottom"/>
            <w:hideMark/>
          </w:tcPr>
          <w:p w14:paraId="04F89005"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0.31</w:t>
            </w:r>
          </w:p>
        </w:tc>
        <w:tc>
          <w:tcPr>
            <w:tcW w:w="1920" w:type="dxa"/>
            <w:shd w:val="clear" w:color="auto" w:fill="auto"/>
            <w:noWrap/>
            <w:vAlign w:val="bottom"/>
            <w:hideMark/>
          </w:tcPr>
          <w:p w14:paraId="4EB9B4FB"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0.47</w:t>
            </w:r>
          </w:p>
        </w:tc>
        <w:tc>
          <w:tcPr>
            <w:tcW w:w="1920" w:type="dxa"/>
            <w:shd w:val="clear" w:color="auto" w:fill="auto"/>
            <w:noWrap/>
            <w:vAlign w:val="bottom"/>
            <w:hideMark/>
          </w:tcPr>
          <w:p w14:paraId="4560DE9F"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1.09</w:t>
            </w:r>
          </w:p>
        </w:tc>
        <w:tc>
          <w:tcPr>
            <w:tcW w:w="1900" w:type="dxa"/>
            <w:shd w:val="clear" w:color="auto" w:fill="auto"/>
            <w:noWrap/>
            <w:vAlign w:val="bottom"/>
            <w:hideMark/>
          </w:tcPr>
          <w:p w14:paraId="304940A5"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0.58</w:t>
            </w:r>
          </w:p>
        </w:tc>
      </w:tr>
      <w:tr w:rsidR="00FA2C9F" w:rsidRPr="00FA2C9F" w14:paraId="15CF7D47" w14:textId="77777777" w:rsidTr="002975F8">
        <w:trPr>
          <w:trHeight w:val="288"/>
        </w:trPr>
        <w:tc>
          <w:tcPr>
            <w:tcW w:w="1920" w:type="dxa"/>
            <w:shd w:val="clear" w:color="auto" w:fill="auto"/>
            <w:noWrap/>
            <w:vAlign w:val="bottom"/>
            <w:hideMark/>
          </w:tcPr>
          <w:p w14:paraId="486F3C73"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24</w:t>
            </w:r>
          </w:p>
        </w:tc>
        <w:tc>
          <w:tcPr>
            <w:tcW w:w="1940" w:type="dxa"/>
            <w:shd w:val="clear" w:color="auto" w:fill="auto"/>
            <w:noWrap/>
            <w:vAlign w:val="bottom"/>
            <w:hideMark/>
          </w:tcPr>
          <w:p w14:paraId="6E6EEA4E"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0.3</w:t>
            </w:r>
          </w:p>
        </w:tc>
        <w:tc>
          <w:tcPr>
            <w:tcW w:w="1920" w:type="dxa"/>
            <w:shd w:val="clear" w:color="auto" w:fill="auto"/>
            <w:noWrap/>
            <w:vAlign w:val="bottom"/>
            <w:hideMark/>
          </w:tcPr>
          <w:p w14:paraId="301FAD12"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0.47</w:t>
            </w:r>
          </w:p>
        </w:tc>
        <w:tc>
          <w:tcPr>
            <w:tcW w:w="1920" w:type="dxa"/>
            <w:shd w:val="clear" w:color="auto" w:fill="auto"/>
            <w:noWrap/>
            <w:vAlign w:val="bottom"/>
            <w:hideMark/>
          </w:tcPr>
          <w:p w14:paraId="4A3F5365"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0.69</w:t>
            </w:r>
          </w:p>
        </w:tc>
        <w:tc>
          <w:tcPr>
            <w:tcW w:w="1900" w:type="dxa"/>
            <w:shd w:val="clear" w:color="auto" w:fill="auto"/>
            <w:noWrap/>
            <w:vAlign w:val="bottom"/>
            <w:hideMark/>
          </w:tcPr>
          <w:p w14:paraId="7A6F2AF2"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0.79</w:t>
            </w:r>
          </w:p>
        </w:tc>
      </w:tr>
      <w:tr w:rsidR="00FA2C9F" w:rsidRPr="00FA2C9F" w14:paraId="7AC19BBE" w14:textId="77777777" w:rsidTr="002975F8">
        <w:trPr>
          <w:trHeight w:val="288"/>
        </w:trPr>
        <w:tc>
          <w:tcPr>
            <w:tcW w:w="1920" w:type="dxa"/>
            <w:shd w:val="clear" w:color="auto" w:fill="auto"/>
            <w:noWrap/>
            <w:vAlign w:val="bottom"/>
            <w:hideMark/>
          </w:tcPr>
          <w:p w14:paraId="5405CDE8"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25</w:t>
            </w:r>
          </w:p>
        </w:tc>
        <w:tc>
          <w:tcPr>
            <w:tcW w:w="1940" w:type="dxa"/>
            <w:shd w:val="clear" w:color="auto" w:fill="auto"/>
            <w:noWrap/>
            <w:vAlign w:val="bottom"/>
            <w:hideMark/>
          </w:tcPr>
          <w:p w14:paraId="7DB91133"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0.3</w:t>
            </w:r>
          </w:p>
        </w:tc>
        <w:tc>
          <w:tcPr>
            <w:tcW w:w="1920" w:type="dxa"/>
            <w:shd w:val="clear" w:color="auto" w:fill="auto"/>
            <w:noWrap/>
            <w:vAlign w:val="bottom"/>
            <w:hideMark/>
          </w:tcPr>
          <w:p w14:paraId="3FD5BC27"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0.26</w:t>
            </w:r>
          </w:p>
        </w:tc>
        <w:tc>
          <w:tcPr>
            <w:tcW w:w="1920" w:type="dxa"/>
            <w:shd w:val="clear" w:color="auto" w:fill="auto"/>
            <w:noWrap/>
            <w:vAlign w:val="bottom"/>
            <w:hideMark/>
          </w:tcPr>
          <w:p w14:paraId="059FE9EE"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0.49</w:t>
            </w:r>
          </w:p>
        </w:tc>
        <w:tc>
          <w:tcPr>
            <w:tcW w:w="1900" w:type="dxa"/>
            <w:shd w:val="clear" w:color="auto" w:fill="auto"/>
            <w:noWrap/>
            <w:vAlign w:val="bottom"/>
            <w:hideMark/>
          </w:tcPr>
          <w:p w14:paraId="62DE070E"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1.13</w:t>
            </w:r>
          </w:p>
        </w:tc>
      </w:tr>
      <w:tr w:rsidR="00FA2C9F" w:rsidRPr="00FA2C9F" w14:paraId="04BEB1E3" w14:textId="77777777" w:rsidTr="002975F8">
        <w:trPr>
          <w:trHeight w:val="288"/>
        </w:trPr>
        <w:tc>
          <w:tcPr>
            <w:tcW w:w="1920" w:type="dxa"/>
            <w:shd w:val="clear" w:color="auto" w:fill="auto"/>
            <w:noWrap/>
            <w:vAlign w:val="bottom"/>
            <w:hideMark/>
          </w:tcPr>
          <w:p w14:paraId="7080CB4C"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26</w:t>
            </w:r>
          </w:p>
        </w:tc>
        <w:tc>
          <w:tcPr>
            <w:tcW w:w="1940" w:type="dxa"/>
            <w:shd w:val="clear" w:color="auto" w:fill="auto"/>
            <w:noWrap/>
            <w:vAlign w:val="bottom"/>
            <w:hideMark/>
          </w:tcPr>
          <w:p w14:paraId="18040571"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0.32</w:t>
            </w:r>
          </w:p>
        </w:tc>
        <w:tc>
          <w:tcPr>
            <w:tcW w:w="1920" w:type="dxa"/>
            <w:shd w:val="clear" w:color="auto" w:fill="auto"/>
            <w:noWrap/>
            <w:vAlign w:val="bottom"/>
            <w:hideMark/>
          </w:tcPr>
          <w:p w14:paraId="6D518A01"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0.48</w:t>
            </w:r>
          </w:p>
        </w:tc>
        <w:tc>
          <w:tcPr>
            <w:tcW w:w="1920" w:type="dxa"/>
            <w:shd w:val="clear" w:color="auto" w:fill="auto"/>
            <w:noWrap/>
            <w:vAlign w:val="bottom"/>
            <w:hideMark/>
          </w:tcPr>
          <w:p w14:paraId="6C282CEA"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1.57</w:t>
            </w:r>
          </w:p>
        </w:tc>
        <w:tc>
          <w:tcPr>
            <w:tcW w:w="1900" w:type="dxa"/>
            <w:shd w:val="clear" w:color="auto" w:fill="auto"/>
            <w:noWrap/>
            <w:vAlign w:val="bottom"/>
            <w:hideMark/>
          </w:tcPr>
          <w:p w14:paraId="5C500438"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0.69</w:t>
            </w:r>
          </w:p>
        </w:tc>
      </w:tr>
      <w:tr w:rsidR="00FA2C9F" w:rsidRPr="00FA2C9F" w14:paraId="2D537E17" w14:textId="77777777" w:rsidTr="002975F8">
        <w:trPr>
          <w:trHeight w:val="288"/>
        </w:trPr>
        <w:tc>
          <w:tcPr>
            <w:tcW w:w="1920" w:type="dxa"/>
            <w:shd w:val="clear" w:color="auto" w:fill="auto"/>
            <w:noWrap/>
            <w:vAlign w:val="bottom"/>
            <w:hideMark/>
          </w:tcPr>
          <w:p w14:paraId="22BB0744"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27</w:t>
            </w:r>
          </w:p>
        </w:tc>
        <w:tc>
          <w:tcPr>
            <w:tcW w:w="1940" w:type="dxa"/>
            <w:shd w:val="clear" w:color="auto" w:fill="auto"/>
            <w:noWrap/>
            <w:vAlign w:val="bottom"/>
            <w:hideMark/>
          </w:tcPr>
          <w:p w14:paraId="7C127F36"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0.33</w:t>
            </w:r>
          </w:p>
        </w:tc>
        <w:tc>
          <w:tcPr>
            <w:tcW w:w="1920" w:type="dxa"/>
            <w:shd w:val="clear" w:color="auto" w:fill="auto"/>
            <w:noWrap/>
            <w:vAlign w:val="bottom"/>
            <w:hideMark/>
          </w:tcPr>
          <w:p w14:paraId="6CA72DB4"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0.47</w:t>
            </w:r>
          </w:p>
        </w:tc>
        <w:tc>
          <w:tcPr>
            <w:tcW w:w="1920" w:type="dxa"/>
            <w:shd w:val="clear" w:color="auto" w:fill="auto"/>
            <w:noWrap/>
            <w:vAlign w:val="bottom"/>
            <w:hideMark/>
          </w:tcPr>
          <w:p w14:paraId="64915297"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0.72</w:t>
            </w:r>
          </w:p>
        </w:tc>
        <w:tc>
          <w:tcPr>
            <w:tcW w:w="1900" w:type="dxa"/>
            <w:shd w:val="clear" w:color="auto" w:fill="auto"/>
            <w:noWrap/>
            <w:vAlign w:val="bottom"/>
            <w:hideMark/>
          </w:tcPr>
          <w:p w14:paraId="361A62F7"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3.23</w:t>
            </w:r>
          </w:p>
        </w:tc>
      </w:tr>
      <w:tr w:rsidR="00FA2C9F" w:rsidRPr="00FA2C9F" w14:paraId="350D62AF" w14:textId="77777777" w:rsidTr="002975F8">
        <w:trPr>
          <w:trHeight w:val="288"/>
        </w:trPr>
        <w:tc>
          <w:tcPr>
            <w:tcW w:w="1920" w:type="dxa"/>
            <w:shd w:val="clear" w:color="auto" w:fill="auto"/>
            <w:noWrap/>
            <w:vAlign w:val="bottom"/>
            <w:hideMark/>
          </w:tcPr>
          <w:p w14:paraId="77190275"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28</w:t>
            </w:r>
          </w:p>
        </w:tc>
        <w:tc>
          <w:tcPr>
            <w:tcW w:w="1940" w:type="dxa"/>
            <w:shd w:val="clear" w:color="auto" w:fill="auto"/>
            <w:noWrap/>
            <w:vAlign w:val="bottom"/>
            <w:hideMark/>
          </w:tcPr>
          <w:p w14:paraId="158034FF"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0.36</w:t>
            </w:r>
          </w:p>
        </w:tc>
        <w:tc>
          <w:tcPr>
            <w:tcW w:w="1920" w:type="dxa"/>
            <w:shd w:val="clear" w:color="auto" w:fill="auto"/>
            <w:noWrap/>
            <w:vAlign w:val="bottom"/>
            <w:hideMark/>
          </w:tcPr>
          <w:p w14:paraId="727DE317"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0.45</w:t>
            </w:r>
          </w:p>
        </w:tc>
        <w:tc>
          <w:tcPr>
            <w:tcW w:w="1920" w:type="dxa"/>
            <w:shd w:val="clear" w:color="auto" w:fill="auto"/>
            <w:noWrap/>
            <w:vAlign w:val="bottom"/>
            <w:hideMark/>
          </w:tcPr>
          <w:p w14:paraId="627DDBFE"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0.61</w:t>
            </w:r>
          </w:p>
        </w:tc>
        <w:tc>
          <w:tcPr>
            <w:tcW w:w="1900" w:type="dxa"/>
            <w:shd w:val="clear" w:color="auto" w:fill="auto"/>
            <w:noWrap/>
            <w:vAlign w:val="bottom"/>
            <w:hideMark/>
          </w:tcPr>
          <w:p w14:paraId="116D9C2F"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0.8</w:t>
            </w:r>
          </w:p>
        </w:tc>
      </w:tr>
      <w:tr w:rsidR="00FA2C9F" w:rsidRPr="00FA2C9F" w14:paraId="7C78EF9C" w14:textId="77777777" w:rsidTr="002975F8">
        <w:trPr>
          <w:trHeight w:val="288"/>
        </w:trPr>
        <w:tc>
          <w:tcPr>
            <w:tcW w:w="1920" w:type="dxa"/>
            <w:shd w:val="clear" w:color="auto" w:fill="auto"/>
            <w:noWrap/>
            <w:vAlign w:val="bottom"/>
            <w:hideMark/>
          </w:tcPr>
          <w:p w14:paraId="5D8FA279"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29</w:t>
            </w:r>
          </w:p>
        </w:tc>
        <w:tc>
          <w:tcPr>
            <w:tcW w:w="1940" w:type="dxa"/>
            <w:shd w:val="clear" w:color="auto" w:fill="auto"/>
            <w:noWrap/>
            <w:vAlign w:val="bottom"/>
            <w:hideMark/>
          </w:tcPr>
          <w:p w14:paraId="6A58E00F"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0.38</w:t>
            </w:r>
          </w:p>
        </w:tc>
        <w:tc>
          <w:tcPr>
            <w:tcW w:w="1920" w:type="dxa"/>
            <w:shd w:val="clear" w:color="auto" w:fill="auto"/>
            <w:noWrap/>
            <w:vAlign w:val="bottom"/>
            <w:hideMark/>
          </w:tcPr>
          <w:p w14:paraId="6E989310"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0.61</w:t>
            </w:r>
          </w:p>
        </w:tc>
        <w:tc>
          <w:tcPr>
            <w:tcW w:w="1920" w:type="dxa"/>
            <w:shd w:val="clear" w:color="auto" w:fill="auto"/>
            <w:noWrap/>
            <w:vAlign w:val="bottom"/>
            <w:hideMark/>
          </w:tcPr>
          <w:p w14:paraId="6E4EB110"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0.5</w:t>
            </w:r>
          </w:p>
        </w:tc>
        <w:tc>
          <w:tcPr>
            <w:tcW w:w="1900" w:type="dxa"/>
            <w:shd w:val="clear" w:color="auto" w:fill="auto"/>
            <w:noWrap/>
            <w:vAlign w:val="bottom"/>
            <w:hideMark/>
          </w:tcPr>
          <w:p w14:paraId="5BEBB483"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3.73</w:t>
            </w:r>
          </w:p>
        </w:tc>
      </w:tr>
      <w:tr w:rsidR="00FA2C9F" w:rsidRPr="00FA2C9F" w14:paraId="2C140A17" w14:textId="77777777" w:rsidTr="002975F8">
        <w:trPr>
          <w:trHeight w:val="288"/>
        </w:trPr>
        <w:tc>
          <w:tcPr>
            <w:tcW w:w="1920" w:type="dxa"/>
            <w:tcBorders>
              <w:bottom w:val="single" w:sz="4" w:space="0" w:color="auto"/>
            </w:tcBorders>
            <w:shd w:val="clear" w:color="auto" w:fill="auto"/>
            <w:noWrap/>
            <w:vAlign w:val="bottom"/>
            <w:hideMark/>
          </w:tcPr>
          <w:p w14:paraId="468D34B3"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30</w:t>
            </w:r>
          </w:p>
        </w:tc>
        <w:tc>
          <w:tcPr>
            <w:tcW w:w="1940" w:type="dxa"/>
            <w:tcBorders>
              <w:bottom w:val="single" w:sz="4" w:space="0" w:color="auto"/>
            </w:tcBorders>
            <w:shd w:val="clear" w:color="auto" w:fill="auto"/>
            <w:noWrap/>
            <w:vAlign w:val="bottom"/>
            <w:hideMark/>
          </w:tcPr>
          <w:p w14:paraId="322B88C6"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0.27</w:t>
            </w:r>
          </w:p>
        </w:tc>
        <w:tc>
          <w:tcPr>
            <w:tcW w:w="1920" w:type="dxa"/>
            <w:tcBorders>
              <w:bottom w:val="single" w:sz="4" w:space="0" w:color="auto"/>
            </w:tcBorders>
            <w:shd w:val="clear" w:color="auto" w:fill="auto"/>
            <w:noWrap/>
            <w:vAlign w:val="bottom"/>
            <w:hideMark/>
          </w:tcPr>
          <w:p w14:paraId="4B2AF44A"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1.21</w:t>
            </w:r>
          </w:p>
        </w:tc>
        <w:tc>
          <w:tcPr>
            <w:tcW w:w="1920" w:type="dxa"/>
            <w:tcBorders>
              <w:bottom w:val="single" w:sz="4" w:space="0" w:color="auto"/>
            </w:tcBorders>
            <w:shd w:val="clear" w:color="auto" w:fill="auto"/>
            <w:noWrap/>
            <w:vAlign w:val="bottom"/>
            <w:hideMark/>
          </w:tcPr>
          <w:p w14:paraId="49EA84FD"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0.75</w:t>
            </w:r>
          </w:p>
        </w:tc>
        <w:tc>
          <w:tcPr>
            <w:tcW w:w="1900" w:type="dxa"/>
            <w:tcBorders>
              <w:bottom w:val="single" w:sz="4" w:space="0" w:color="auto"/>
            </w:tcBorders>
            <w:shd w:val="clear" w:color="auto" w:fill="auto"/>
            <w:noWrap/>
            <w:vAlign w:val="bottom"/>
            <w:hideMark/>
          </w:tcPr>
          <w:p w14:paraId="44FCAA0A" w14:textId="77777777"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1.04</w:t>
            </w:r>
          </w:p>
        </w:tc>
      </w:tr>
      <w:tr w:rsidR="00FA2C9F" w:rsidRPr="00FA2C9F" w14:paraId="772AE33A" w14:textId="77777777" w:rsidTr="002975F8">
        <w:trPr>
          <w:trHeight w:val="288"/>
        </w:trPr>
        <w:tc>
          <w:tcPr>
            <w:tcW w:w="1920" w:type="dxa"/>
            <w:tcBorders>
              <w:top w:val="single" w:sz="4" w:space="0" w:color="auto"/>
              <w:bottom w:val="single" w:sz="4" w:space="0" w:color="auto"/>
            </w:tcBorders>
            <w:shd w:val="clear" w:color="auto" w:fill="auto"/>
            <w:noWrap/>
            <w:vAlign w:val="bottom"/>
            <w:hideMark/>
          </w:tcPr>
          <w:p w14:paraId="17D3E0A3" w14:textId="660FCC03" w:rsidR="00FA2C9F" w:rsidRPr="00FA2C9F" w:rsidRDefault="00FA2C9F" w:rsidP="002975F8">
            <w:pPr>
              <w:spacing w:after="0" w:line="276" w:lineRule="auto"/>
              <w:jc w:val="center"/>
              <w:rPr>
                <w:rFonts w:ascii="Calibri" w:eastAsia="Times New Roman" w:hAnsi="Calibri" w:cs="Calibri"/>
                <w:color w:val="000000"/>
                <w:lang w:val="en-PH" w:eastAsia="en-PH"/>
              </w:rPr>
            </w:pPr>
            <w:r>
              <w:rPr>
                <w:rFonts w:ascii="Calibri" w:eastAsia="Times New Roman" w:hAnsi="Calibri" w:cs="Calibri"/>
                <w:color w:val="000000"/>
                <w:lang w:val="en-PH" w:eastAsia="en-PH"/>
              </w:rPr>
              <w:t>MEAN</w:t>
            </w:r>
          </w:p>
        </w:tc>
        <w:tc>
          <w:tcPr>
            <w:tcW w:w="1940" w:type="dxa"/>
            <w:tcBorders>
              <w:top w:val="single" w:sz="4" w:space="0" w:color="auto"/>
              <w:bottom w:val="single" w:sz="4" w:space="0" w:color="auto"/>
            </w:tcBorders>
            <w:shd w:val="clear" w:color="auto" w:fill="auto"/>
            <w:noWrap/>
            <w:vAlign w:val="bottom"/>
            <w:hideMark/>
          </w:tcPr>
          <w:p w14:paraId="365D7D3F" w14:textId="044E1A8F"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0.39</w:t>
            </w:r>
            <w:r w:rsidR="00BE129D">
              <w:rPr>
                <w:rFonts w:ascii="Calibri" w:eastAsia="Times New Roman" w:hAnsi="Calibri" w:cs="Calibri"/>
                <w:color w:val="000000"/>
                <w:lang w:val="en-PH" w:eastAsia="en-PH"/>
              </w:rPr>
              <w:t xml:space="preserve"> </w:t>
            </w:r>
            <w:r w:rsidR="009E7B76">
              <w:rPr>
                <w:rFonts w:ascii="Calibri" w:eastAsia="Times New Roman" w:hAnsi="Calibri" w:cs="Calibri"/>
                <w:color w:val="000000"/>
                <w:lang w:val="en-PH" w:eastAsia="en-PH"/>
              </w:rPr>
              <w:t>s</w:t>
            </w:r>
          </w:p>
        </w:tc>
        <w:tc>
          <w:tcPr>
            <w:tcW w:w="1920" w:type="dxa"/>
            <w:tcBorders>
              <w:top w:val="single" w:sz="4" w:space="0" w:color="auto"/>
              <w:bottom w:val="single" w:sz="4" w:space="0" w:color="auto"/>
            </w:tcBorders>
            <w:shd w:val="clear" w:color="auto" w:fill="auto"/>
            <w:noWrap/>
            <w:vAlign w:val="bottom"/>
            <w:hideMark/>
          </w:tcPr>
          <w:p w14:paraId="3B9A9DEC" w14:textId="435DA3C2"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0.5</w:t>
            </w:r>
            <w:r w:rsidR="00BE129D">
              <w:rPr>
                <w:rFonts w:ascii="Calibri" w:eastAsia="Times New Roman" w:hAnsi="Calibri" w:cs="Calibri"/>
                <w:color w:val="000000"/>
                <w:lang w:val="en-PH" w:eastAsia="en-PH"/>
              </w:rPr>
              <w:t xml:space="preserve">1 </w:t>
            </w:r>
            <w:r w:rsidR="009E7B76">
              <w:rPr>
                <w:rFonts w:ascii="Calibri" w:eastAsia="Times New Roman" w:hAnsi="Calibri" w:cs="Calibri"/>
                <w:color w:val="000000"/>
                <w:lang w:val="en-PH" w:eastAsia="en-PH"/>
              </w:rPr>
              <w:t>s</w:t>
            </w:r>
          </w:p>
        </w:tc>
        <w:tc>
          <w:tcPr>
            <w:tcW w:w="1920" w:type="dxa"/>
            <w:tcBorders>
              <w:top w:val="single" w:sz="4" w:space="0" w:color="auto"/>
              <w:bottom w:val="single" w:sz="4" w:space="0" w:color="auto"/>
            </w:tcBorders>
            <w:shd w:val="clear" w:color="auto" w:fill="auto"/>
            <w:noWrap/>
            <w:vAlign w:val="bottom"/>
            <w:hideMark/>
          </w:tcPr>
          <w:p w14:paraId="35A93DE0" w14:textId="7A603213"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0.9</w:t>
            </w:r>
            <w:r w:rsidR="00BE129D">
              <w:rPr>
                <w:rFonts w:ascii="Calibri" w:eastAsia="Times New Roman" w:hAnsi="Calibri" w:cs="Calibri"/>
                <w:color w:val="000000"/>
                <w:lang w:val="en-PH" w:eastAsia="en-PH"/>
              </w:rPr>
              <w:t xml:space="preserve">5 </w:t>
            </w:r>
            <w:r w:rsidR="009E7B76">
              <w:rPr>
                <w:rFonts w:ascii="Calibri" w:eastAsia="Times New Roman" w:hAnsi="Calibri" w:cs="Calibri"/>
                <w:color w:val="000000"/>
                <w:lang w:val="en-PH" w:eastAsia="en-PH"/>
              </w:rPr>
              <w:t>s</w:t>
            </w:r>
          </w:p>
        </w:tc>
        <w:tc>
          <w:tcPr>
            <w:tcW w:w="1900" w:type="dxa"/>
            <w:tcBorders>
              <w:top w:val="single" w:sz="4" w:space="0" w:color="auto"/>
              <w:bottom w:val="single" w:sz="4" w:space="0" w:color="auto"/>
            </w:tcBorders>
            <w:shd w:val="clear" w:color="auto" w:fill="auto"/>
            <w:noWrap/>
            <w:vAlign w:val="bottom"/>
            <w:hideMark/>
          </w:tcPr>
          <w:p w14:paraId="38B79DBB" w14:textId="576DF29F" w:rsidR="00FA2C9F" w:rsidRPr="00FA2C9F" w:rsidRDefault="00FA2C9F" w:rsidP="002975F8">
            <w:pPr>
              <w:spacing w:after="0" w:line="276" w:lineRule="auto"/>
              <w:jc w:val="center"/>
              <w:rPr>
                <w:rFonts w:ascii="Calibri" w:eastAsia="Times New Roman" w:hAnsi="Calibri" w:cs="Calibri"/>
                <w:color w:val="000000"/>
                <w:lang w:val="en-PH" w:eastAsia="en-PH"/>
              </w:rPr>
            </w:pPr>
            <w:r w:rsidRPr="00FA2C9F">
              <w:rPr>
                <w:rFonts w:ascii="Calibri" w:eastAsia="Times New Roman" w:hAnsi="Calibri" w:cs="Calibri"/>
                <w:color w:val="000000"/>
                <w:lang w:val="en-PH" w:eastAsia="en-PH"/>
              </w:rPr>
              <w:t>1.25</w:t>
            </w:r>
            <w:r w:rsidR="00BE129D">
              <w:rPr>
                <w:rFonts w:ascii="Calibri" w:eastAsia="Times New Roman" w:hAnsi="Calibri" w:cs="Calibri"/>
                <w:color w:val="000000"/>
                <w:lang w:val="en-PH" w:eastAsia="en-PH"/>
              </w:rPr>
              <w:t xml:space="preserve"> </w:t>
            </w:r>
            <w:r w:rsidR="009E7B76">
              <w:rPr>
                <w:rFonts w:ascii="Calibri" w:eastAsia="Times New Roman" w:hAnsi="Calibri" w:cs="Calibri"/>
                <w:color w:val="000000"/>
                <w:lang w:val="en-PH" w:eastAsia="en-PH"/>
              </w:rPr>
              <w:t>s</w:t>
            </w:r>
          </w:p>
        </w:tc>
      </w:tr>
    </w:tbl>
    <w:p w14:paraId="2667B856" w14:textId="7C990B82" w:rsidR="00FF43E7" w:rsidRDefault="002975F8" w:rsidP="002975F8">
      <w:pPr>
        <w:spacing w:line="480" w:lineRule="auto"/>
        <w:jc w:val="both"/>
        <w:rPr>
          <w:rFonts w:ascii="Times New Roman" w:hAnsi="Times New Roman" w:cs="Times New Roman"/>
          <w:sz w:val="24"/>
          <w:szCs w:val="24"/>
        </w:rPr>
      </w:pPr>
      <w:r>
        <w:rPr>
          <w:rFonts w:ascii="Times New Roman" w:hAnsi="Times New Roman" w:cs="Times New Roman"/>
          <w:sz w:val="24"/>
          <w:szCs w:val="24"/>
        </w:rPr>
        <w:t>Data for response time</w:t>
      </w:r>
    </w:p>
    <w:p w14:paraId="378FD608" w14:textId="01CE6CD4" w:rsidR="002975F8" w:rsidRDefault="002975F8" w:rsidP="002975F8">
      <w:pPr>
        <w:spacing w:line="480" w:lineRule="auto"/>
        <w:jc w:val="both"/>
        <w:rPr>
          <w:rFonts w:ascii="Times New Roman" w:hAnsi="Times New Roman" w:cs="Times New Roman"/>
          <w:sz w:val="24"/>
          <w:szCs w:val="24"/>
        </w:rPr>
      </w:pPr>
    </w:p>
    <w:p w14:paraId="5985EC7D" w14:textId="22B33DCA" w:rsidR="002975F8" w:rsidRDefault="002975F8" w:rsidP="002975F8">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r>
        <w:rPr>
          <w:rFonts w:ascii="Times New Roman" w:hAnsi="Times New Roman" w:cs="Times New Roman"/>
          <w:sz w:val="24"/>
          <w:szCs w:val="24"/>
        </w:rPr>
        <w:lastRenderedPageBreak/>
        <w:t>Data for error rate</w:t>
      </w:r>
    </w:p>
    <w:tbl>
      <w:tblPr>
        <w:tblStyle w:val="TableGrid"/>
        <w:tblW w:w="0" w:type="auto"/>
        <w:tblLook w:val="04A0" w:firstRow="1" w:lastRow="0" w:firstColumn="1" w:lastColumn="0" w:noHBand="0" w:noVBand="1"/>
      </w:tblPr>
      <w:tblGrid>
        <w:gridCol w:w="4675"/>
        <w:gridCol w:w="4675"/>
      </w:tblGrid>
      <w:tr w:rsidR="00176522" w14:paraId="7389814C" w14:textId="77777777" w:rsidTr="00176522">
        <w:tc>
          <w:tcPr>
            <w:tcW w:w="4675" w:type="dxa"/>
          </w:tcPr>
          <w:p w14:paraId="13A7418F" w14:textId="4465031B" w:rsidR="00176522" w:rsidRDefault="00176522" w:rsidP="00176522">
            <w:pPr>
              <w:spacing w:line="480" w:lineRule="auto"/>
              <w:jc w:val="center"/>
              <w:rPr>
                <w:rFonts w:ascii="Times New Roman" w:hAnsi="Times New Roman" w:cs="Times New Roman"/>
                <w:sz w:val="24"/>
                <w:szCs w:val="24"/>
              </w:rPr>
            </w:pPr>
            <w:r>
              <w:rPr>
                <w:rFonts w:ascii="Times New Roman" w:hAnsi="Times New Roman" w:cs="Times New Roman"/>
                <w:sz w:val="24"/>
                <w:szCs w:val="24"/>
              </w:rPr>
              <w:t>TREATMENT</w:t>
            </w:r>
          </w:p>
        </w:tc>
        <w:tc>
          <w:tcPr>
            <w:tcW w:w="4675" w:type="dxa"/>
          </w:tcPr>
          <w:p w14:paraId="128AD7E7" w14:textId="562476E4" w:rsidR="00176522" w:rsidRDefault="00176522" w:rsidP="00176522">
            <w:pPr>
              <w:spacing w:line="480" w:lineRule="auto"/>
              <w:jc w:val="center"/>
              <w:rPr>
                <w:rFonts w:ascii="Times New Roman" w:hAnsi="Times New Roman" w:cs="Times New Roman"/>
                <w:sz w:val="24"/>
                <w:szCs w:val="24"/>
              </w:rPr>
            </w:pPr>
            <w:r>
              <w:rPr>
                <w:rFonts w:ascii="Times New Roman" w:hAnsi="Times New Roman" w:cs="Times New Roman"/>
                <w:sz w:val="24"/>
                <w:szCs w:val="24"/>
              </w:rPr>
              <w:t>ERROR RATE</w:t>
            </w:r>
          </w:p>
        </w:tc>
      </w:tr>
      <w:tr w:rsidR="00176522" w14:paraId="1FF88A18" w14:textId="77777777" w:rsidTr="00176522">
        <w:tc>
          <w:tcPr>
            <w:tcW w:w="4675" w:type="dxa"/>
          </w:tcPr>
          <w:p w14:paraId="7D322C47" w14:textId="7235082F" w:rsidR="00176522" w:rsidRDefault="00176522" w:rsidP="00176522">
            <w:pPr>
              <w:spacing w:line="48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4675" w:type="dxa"/>
          </w:tcPr>
          <w:p w14:paraId="08D9A0C0" w14:textId="1CBA0E7F" w:rsidR="00176522" w:rsidRDefault="00707083" w:rsidP="00176522">
            <w:pPr>
              <w:spacing w:line="480" w:lineRule="auto"/>
              <w:jc w:val="center"/>
              <w:rPr>
                <w:rFonts w:ascii="Times New Roman" w:hAnsi="Times New Roman" w:cs="Times New Roman"/>
                <w:sz w:val="24"/>
                <w:szCs w:val="24"/>
              </w:rPr>
            </w:pPr>
            <w:r>
              <w:rPr>
                <w:rFonts w:ascii="Times New Roman" w:hAnsi="Times New Roman" w:cs="Times New Roman"/>
                <w:sz w:val="24"/>
                <w:szCs w:val="24"/>
              </w:rPr>
              <w:t>0%</w:t>
            </w:r>
          </w:p>
        </w:tc>
      </w:tr>
      <w:tr w:rsidR="00176522" w14:paraId="165440C7" w14:textId="77777777" w:rsidTr="00176522">
        <w:tc>
          <w:tcPr>
            <w:tcW w:w="4675" w:type="dxa"/>
          </w:tcPr>
          <w:p w14:paraId="1CD671DE" w14:textId="7787EA0F" w:rsidR="00176522" w:rsidRDefault="00176522" w:rsidP="00176522">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4675" w:type="dxa"/>
          </w:tcPr>
          <w:p w14:paraId="69DB1F7F" w14:textId="2EEDE02B" w:rsidR="00176522" w:rsidRDefault="00707083" w:rsidP="00176522">
            <w:pPr>
              <w:spacing w:line="480" w:lineRule="auto"/>
              <w:jc w:val="center"/>
              <w:rPr>
                <w:rFonts w:ascii="Times New Roman" w:hAnsi="Times New Roman" w:cs="Times New Roman"/>
                <w:sz w:val="24"/>
                <w:szCs w:val="24"/>
              </w:rPr>
            </w:pPr>
            <w:r>
              <w:rPr>
                <w:rFonts w:ascii="Times New Roman" w:hAnsi="Times New Roman" w:cs="Times New Roman"/>
                <w:sz w:val="24"/>
                <w:szCs w:val="24"/>
              </w:rPr>
              <w:t>1.11%</w:t>
            </w:r>
          </w:p>
        </w:tc>
      </w:tr>
      <w:tr w:rsidR="00176522" w14:paraId="7C5B7FB5" w14:textId="77777777" w:rsidTr="00176522">
        <w:tc>
          <w:tcPr>
            <w:tcW w:w="4675" w:type="dxa"/>
          </w:tcPr>
          <w:p w14:paraId="3945CC83" w14:textId="342B2C5F" w:rsidR="00176522" w:rsidRDefault="00176522" w:rsidP="00176522">
            <w:pPr>
              <w:spacing w:line="48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4675" w:type="dxa"/>
          </w:tcPr>
          <w:p w14:paraId="45C39C99" w14:textId="50225701" w:rsidR="00176522" w:rsidRDefault="00707083" w:rsidP="00176522">
            <w:pPr>
              <w:spacing w:line="480" w:lineRule="auto"/>
              <w:jc w:val="center"/>
              <w:rPr>
                <w:rFonts w:ascii="Times New Roman" w:hAnsi="Times New Roman" w:cs="Times New Roman"/>
                <w:sz w:val="24"/>
                <w:szCs w:val="24"/>
              </w:rPr>
            </w:pPr>
            <w:r>
              <w:rPr>
                <w:rFonts w:ascii="Times New Roman" w:hAnsi="Times New Roman" w:cs="Times New Roman"/>
                <w:sz w:val="24"/>
                <w:szCs w:val="24"/>
              </w:rPr>
              <w:t>2.22%</w:t>
            </w:r>
          </w:p>
        </w:tc>
      </w:tr>
      <w:tr w:rsidR="00176522" w14:paraId="050FFDB5" w14:textId="77777777" w:rsidTr="00176522">
        <w:tc>
          <w:tcPr>
            <w:tcW w:w="4675" w:type="dxa"/>
          </w:tcPr>
          <w:p w14:paraId="5D3F32B2" w14:textId="77521A24" w:rsidR="00176522" w:rsidRDefault="00176522" w:rsidP="00176522">
            <w:pPr>
              <w:spacing w:line="48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4675" w:type="dxa"/>
          </w:tcPr>
          <w:p w14:paraId="5C88BEE3" w14:textId="61DFFFDC" w:rsidR="00176522" w:rsidRDefault="00707083" w:rsidP="00176522">
            <w:pPr>
              <w:spacing w:line="480" w:lineRule="auto"/>
              <w:jc w:val="center"/>
              <w:rPr>
                <w:rFonts w:ascii="Times New Roman" w:hAnsi="Times New Roman" w:cs="Times New Roman"/>
                <w:sz w:val="24"/>
                <w:szCs w:val="24"/>
              </w:rPr>
            </w:pPr>
            <w:r>
              <w:rPr>
                <w:rFonts w:ascii="Times New Roman" w:hAnsi="Times New Roman" w:cs="Times New Roman"/>
                <w:sz w:val="24"/>
                <w:szCs w:val="24"/>
              </w:rPr>
              <w:t>4.44%</w:t>
            </w:r>
          </w:p>
        </w:tc>
      </w:tr>
    </w:tbl>
    <w:p w14:paraId="733AC59D" w14:textId="6AEE27B7" w:rsidR="00287786" w:rsidRDefault="00287786" w:rsidP="002975F8">
      <w:pPr>
        <w:spacing w:line="480" w:lineRule="auto"/>
        <w:jc w:val="both"/>
        <w:rPr>
          <w:rFonts w:ascii="Times New Roman" w:hAnsi="Times New Roman" w:cs="Times New Roman"/>
          <w:sz w:val="24"/>
          <w:szCs w:val="24"/>
        </w:rPr>
      </w:pPr>
    </w:p>
    <w:p w14:paraId="4D7678BD" w14:textId="77777777" w:rsidR="00287786" w:rsidRDefault="00287786">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16CDA98C" w14:textId="749AC9F8" w:rsidR="002975F8" w:rsidRPr="00E277D3" w:rsidRDefault="00287786" w:rsidP="00287786">
      <w:pPr>
        <w:spacing w:line="480" w:lineRule="auto"/>
        <w:jc w:val="center"/>
        <w:rPr>
          <w:rFonts w:ascii="Times New Roman" w:hAnsi="Times New Roman" w:cs="Times New Roman"/>
          <w:b/>
          <w:bCs/>
          <w:sz w:val="26"/>
          <w:szCs w:val="26"/>
        </w:rPr>
      </w:pPr>
      <w:r w:rsidRPr="00E277D3">
        <w:rPr>
          <w:rFonts w:ascii="Times New Roman" w:hAnsi="Times New Roman" w:cs="Times New Roman"/>
          <w:b/>
          <w:bCs/>
          <w:sz w:val="26"/>
          <w:szCs w:val="26"/>
        </w:rPr>
        <w:lastRenderedPageBreak/>
        <w:t>CHAPTER 4</w:t>
      </w:r>
    </w:p>
    <w:p w14:paraId="1253576A" w14:textId="4D2CC0BA" w:rsidR="00E277D3" w:rsidRDefault="00E277D3" w:rsidP="00790CA8">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Results and findings</w:t>
      </w:r>
    </w:p>
    <w:p w14:paraId="76E4F493" w14:textId="67FA61AD" w:rsidR="000F24B2" w:rsidRPr="005C1126" w:rsidRDefault="007C1274" w:rsidP="00790CA8">
      <w:pPr>
        <w:spacing w:line="480" w:lineRule="auto"/>
        <w:jc w:val="both"/>
        <w:rPr>
          <w:rFonts w:ascii="Times New Roman" w:hAnsi="Times New Roman" w:cs="Times New Roman"/>
          <w:sz w:val="24"/>
          <w:szCs w:val="24"/>
        </w:rPr>
      </w:pPr>
      <w:r w:rsidRPr="005C1126">
        <w:rPr>
          <w:rFonts w:ascii="Times New Roman" w:hAnsi="Times New Roman" w:cs="Times New Roman"/>
          <w:sz w:val="24"/>
          <w:szCs w:val="24"/>
        </w:rPr>
        <w:tab/>
      </w:r>
      <w:r w:rsidR="005C1126" w:rsidRPr="005C1126">
        <w:rPr>
          <w:rFonts w:ascii="Times New Roman" w:hAnsi="Times New Roman" w:cs="Times New Roman"/>
          <w:sz w:val="24"/>
          <w:szCs w:val="24"/>
        </w:rPr>
        <w:t>This chapter presents the results of the study, which aimed to analyze the response times across four different groups subjected to varying conditions. The analysis was conducted to determine if there were significant differences in response times among the groups and to identify which group demonstrated the most efficient performance. Descriptive statistics were computed to summarize the central tendencies and variability of response times, followed by an analysis of variance (ANOVA) to assess overall differences between groups. Post hoc tests were subsequently performed to identify specific group differences. Additionally, error rates were examined to provide further insights into the accuracy of responses across the groups.</w:t>
      </w:r>
    </w:p>
    <w:p w14:paraId="6C664590" w14:textId="44CAE340" w:rsidR="007C2186" w:rsidRDefault="000F24B2" w:rsidP="00790CA8">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842CE5">
        <w:rPr>
          <w:rFonts w:ascii="Times New Roman" w:hAnsi="Times New Roman" w:cs="Times New Roman"/>
          <w:sz w:val="24"/>
          <w:szCs w:val="24"/>
        </w:rPr>
        <w:t xml:space="preserve">An RFID-based door lock system integrates several </w:t>
      </w:r>
      <w:r w:rsidR="00516E9D">
        <w:rPr>
          <w:rFonts w:ascii="Times New Roman" w:hAnsi="Times New Roman" w:cs="Times New Roman"/>
          <w:sz w:val="24"/>
          <w:szCs w:val="24"/>
        </w:rPr>
        <w:t>essential components and functionalities to ensure secure and efficient access control</w:t>
      </w:r>
      <w:r w:rsidR="00021B65">
        <w:rPr>
          <w:rFonts w:ascii="Times New Roman" w:hAnsi="Times New Roman" w:cs="Times New Roman"/>
          <w:sz w:val="24"/>
          <w:szCs w:val="24"/>
        </w:rPr>
        <w:t xml:space="preserve">. In </w:t>
      </w:r>
      <w:r w:rsidR="004735B7">
        <w:rPr>
          <w:rFonts w:ascii="Times New Roman" w:hAnsi="Times New Roman" w:cs="Times New Roman"/>
          <w:sz w:val="24"/>
          <w:szCs w:val="24"/>
        </w:rPr>
        <w:t>line with the study of</w:t>
      </w:r>
      <w:r w:rsidR="00021B65">
        <w:rPr>
          <w:rFonts w:ascii="Times New Roman" w:hAnsi="Times New Roman" w:cs="Times New Roman"/>
          <w:sz w:val="24"/>
          <w:szCs w:val="24"/>
        </w:rPr>
        <w:t xml:space="preserve"> Verma and Tripathi </w:t>
      </w:r>
      <w:r w:rsidR="00790CA8">
        <w:rPr>
          <w:rFonts w:ascii="Times New Roman" w:hAnsi="Times New Roman" w:cs="Times New Roman"/>
          <w:sz w:val="24"/>
          <w:szCs w:val="24"/>
        </w:rPr>
        <w:t>(2010)</w:t>
      </w:r>
      <w:r w:rsidR="004735B7">
        <w:rPr>
          <w:rFonts w:ascii="Times New Roman" w:hAnsi="Times New Roman" w:cs="Times New Roman"/>
          <w:sz w:val="24"/>
          <w:szCs w:val="24"/>
        </w:rPr>
        <w:t>, they</w:t>
      </w:r>
      <w:r w:rsidR="00790CA8">
        <w:rPr>
          <w:rFonts w:ascii="Times New Roman" w:hAnsi="Times New Roman" w:cs="Times New Roman"/>
          <w:sz w:val="24"/>
          <w:szCs w:val="24"/>
        </w:rPr>
        <w:t xml:space="preserve"> designed and implemented </w:t>
      </w:r>
      <w:r w:rsidR="007B7A72" w:rsidRPr="007B7A72">
        <w:rPr>
          <w:rFonts w:ascii="Times New Roman" w:hAnsi="Times New Roman" w:cs="Times New Roman"/>
          <w:sz w:val="24"/>
          <w:szCs w:val="24"/>
        </w:rPr>
        <w:t>a digital security system incorporating passive RFID technology for door lockin</w:t>
      </w:r>
      <w:r w:rsidR="004770F4">
        <w:rPr>
          <w:rFonts w:ascii="Times New Roman" w:hAnsi="Times New Roman" w:cs="Times New Roman"/>
          <w:sz w:val="24"/>
          <w:szCs w:val="24"/>
        </w:rPr>
        <w:t>g with t</w:t>
      </w:r>
      <w:r w:rsidR="007B7A72" w:rsidRPr="007B7A72">
        <w:rPr>
          <w:rFonts w:ascii="Times New Roman" w:hAnsi="Times New Roman" w:cs="Times New Roman"/>
          <w:sz w:val="24"/>
          <w:szCs w:val="24"/>
        </w:rPr>
        <w:t xml:space="preserve">he use of passive RFID tags, which function without a battery and are lighter and less expensive than active tags, </w:t>
      </w:r>
      <w:r w:rsidR="00E20332">
        <w:rPr>
          <w:rFonts w:ascii="Times New Roman" w:hAnsi="Times New Roman" w:cs="Times New Roman"/>
          <w:sz w:val="24"/>
          <w:szCs w:val="24"/>
        </w:rPr>
        <w:t xml:space="preserve">which </w:t>
      </w:r>
      <w:r w:rsidR="00194C7D">
        <w:rPr>
          <w:rFonts w:ascii="Times New Roman" w:hAnsi="Times New Roman" w:cs="Times New Roman"/>
          <w:sz w:val="24"/>
          <w:szCs w:val="24"/>
        </w:rPr>
        <w:t>were</w:t>
      </w:r>
      <w:r w:rsidR="007B7A72" w:rsidRPr="007B7A72">
        <w:rPr>
          <w:rFonts w:ascii="Times New Roman" w:hAnsi="Times New Roman" w:cs="Times New Roman"/>
          <w:sz w:val="24"/>
          <w:szCs w:val="24"/>
        </w:rPr>
        <w:t xml:space="preserve"> highlighted as a significant advantage</w:t>
      </w:r>
      <w:r w:rsidR="00194C7D">
        <w:rPr>
          <w:rFonts w:ascii="Times New Roman" w:hAnsi="Times New Roman" w:cs="Times New Roman"/>
          <w:sz w:val="24"/>
          <w:szCs w:val="24"/>
        </w:rPr>
        <w:t>;</w:t>
      </w:r>
      <w:r w:rsidR="006116ED">
        <w:rPr>
          <w:rFonts w:ascii="Times New Roman" w:hAnsi="Times New Roman" w:cs="Times New Roman"/>
          <w:sz w:val="24"/>
          <w:szCs w:val="24"/>
        </w:rPr>
        <w:t xml:space="preserve"> </w:t>
      </w:r>
      <w:r w:rsidR="00E20332">
        <w:rPr>
          <w:rFonts w:ascii="Times New Roman" w:hAnsi="Times New Roman" w:cs="Times New Roman"/>
          <w:sz w:val="24"/>
          <w:szCs w:val="24"/>
        </w:rPr>
        <w:t xml:space="preserve">a microcontroller was used to </w:t>
      </w:r>
      <w:r w:rsidR="000A60DB">
        <w:rPr>
          <w:rFonts w:ascii="Times New Roman" w:hAnsi="Times New Roman" w:cs="Times New Roman"/>
          <w:sz w:val="24"/>
          <w:szCs w:val="24"/>
        </w:rPr>
        <w:t>process data from the RFID reader</w:t>
      </w:r>
      <w:r w:rsidR="007C2186">
        <w:rPr>
          <w:rFonts w:ascii="Times New Roman" w:hAnsi="Times New Roman" w:cs="Times New Roman"/>
          <w:sz w:val="24"/>
          <w:szCs w:val="24"/>
        </w:rPr>
        <w:t xml:space="preserve"> and controls the door’s locking mechanism accordingly</w:t>
      </w:r>
      <w:r w:rsidR="004735B7">
        <w:rPr>
          <w:rFonts w:ascii="Times New Roman" w:hAnsi="Times New Roman" w:cs="Times New Roman"/>
          <w:sz w:val="24"/>
          <w:szCs w:val="24"/>
        </w:rPr>
        <w:t>. Furthermore,</w:t>
      </w:r>
      <w:r w:rsidR="004C4047">
        <w:rPr>
          <w:rFonts w:ascii="Times New Roman" w:hAnsi="Times New Roman" w:cs="Times New Roman"/>
          <w:sz w:val="24"/>
          <w:szCs w:val="24"/>
        </w:rPr>
        <w:t xml:space="preserve"> a 5V relay</w:t>
      </w:r>
      <w:r w:rsidR="00E91F4E">
        <w:rPr>
          <w:rFonts w:ascii="Times New Roman" w:hAnsi="Times New Roman" w:cs="Times New Roman"/>
          <w:sz w:val="24"/>
          <w:szCs w:val="24"/>
        </w:rPr>
        <w:t xml:space="preserve"> was used to </w:t>
      </w:r>
      <w:r w:rsidR="00E91F4E" w:rsidRPr="00E91F4E">
        <w:rPr>
          <w:rFonts w:ascii="Times New Roman" w:hAnsi="Times New Roman" w:cs="Times New Roman"/>
          <w:sz w:val="24"/>
          <w:szCs w:val="24"/>
        </w:rPr>
        <w:t>control high-voltage or high-current devices with a low-voltage signal, typically from microcontrollers like Arduino</w:t>
      </w:r>
      <w:r w:rsidR="000E5103">
        <w:rPr>
          <w:rFonts w:ascii="Times New Roman" w:hAnsi="Times New Roman" w:cs="Times New Roman"/>
          <w:sz w:val="24"/>
          <w:szCs w:val="24"/>
        </w:rPr>
        <w:t xml:space="preserve">, </w:t>
      </w:r>
      <w:r w:rsidR="00CA4007">
        <w:rPr>
          <w:rFonts w:ascii="Times New Roman" w:hAnsi="Times New Roman" w:cs="Times New Roman"/>
          <w:sz w:val="24"/>
          <w:szCs w:val="24"/>
        </w:rPr>
        <w:t>and</w:t>
      </w:r>
      <w:r w:rsidR="000E5103">
        <w:rPr>
          <w:rFonts w:ascii="Times New Roman" w:hAnsi="Times New Roman" w:cs="Times New Roman"/>
          <w:sz w:val="24"/>
          <w:szCs w:val="24"/>
        </w:rPr>
        <w:t xml:space="preserve"> the power supply that keeps it running.</w:t>
      </w:r>
    </w:p>
    <w:p w14:paraId="70C476FF" w14:textId="7C90FD43" w:rsidR="00520443" w:rsidRDefault="0085260D" w:rsidP="00790CA8">
      <w:pPr>
        <w:spacing w:line="480" w:lineRule="auto"/>
        <w:jc w:val="both"/>
        <w:rPr>
          <w:rFonts w:ascii="Times New Roman" w:hAnsi="Times New Roman" w:cs="Times New Roman"/>
          <w:sz w:val="24"/>
          <w:szCs w:val="24"/>
        </w:rPr>
      </w:pPr>
      <w:r>
        <w:rPr>
          <w:rFonts w:ascii="Times New Roman" w:hAnsi="Times New Roman" w:cs="Times New Roman"/>
          <w:sz w:val="24"/>
          <w:szCs w:val="24"/>
        </w:rPr>
        <w:tab/>
        <w:t>Key functionalities include</w:t>
      </w:r>
      <w:r w:rsidR="00790C61">
        <w:rPr>
          <w:rFonts w:ascii="Times New Roman" w:hAnsi="Times New Roman" w:cs="Times New Roman"/>
          <w:sz w:val="24"/>
          <w:szCs w:val="24"/>
        </w:rPr>
        <w:t xml:space="preserve"> tag detection and reading, authentication and authorization, </w:t>
      </w:r>
      <w:r w:rsidR="00D62AAA">
        <w:rPr>
          <w:rFonts w:ascii="Times New Roman" w:hAnsi="Times New Roman" w:cs="Times New Roman"/>
          <w:sz w:val="24"/>
          <w:szCs w:val="24"/>
        </w:rPr>
        <w:t xml:space="preserve">a door lock control where the system sends a signal to the electric lock to either unlock or keep the </w:t>
      </w:r>
      <w:r w:rsidR="00D62AAA">
        <w:rPr>
          <w:rFonts w:ascii="Times New Roman" w:hAnsi="Times New Roman" w:cs="Times New Roman"/>
          <w:sz w:val="24"/>
          <w:szCs w:val="24"/>
        </w:rPr>
        <w:lastRenderedPageBreak/>
        <w:t>door locked</w:t>
      </w:r>
      <w:r w:rsidR="00EC7368">
        <w:rPr>
          <w:rFonts w:ascii="Times New Roman" w:hAnsi="Times New Roman" w:cs="Times New Roman"/>
          <w:sz w:val="24"/>
          <w:szCs w:val="24"/>
        </w:rPr>
        <w:t xml:space="preserve">, and </w:t>
      </w:r>
      <w:r w:rsidR="005268DE">
        <w:rPr>
          <w:rFonts w:ascii="Times New Roman" w:hAnsi="Times New Roman" w:cs="Times New Roman"/>
          <w:sz w:val="24"/>
          <w:szCs w:val="24"/>
        </w:rPr>
        <w:t xml:space="preserve">a </w:t>
      </w:r>
      <w:r w:rsidR="00EC7368">
        <w:rPr>
          <w:rFonts w:ascii="Times New Roman" w:hAnsi="Times New Roman" w:cs="Times New Roman"/>
          <w:sz w:val="24"/>
          <w:szCs w:val="24"/>
        </w:rPr>
        <w:t xml:space="preserve">feedback mechanism where it can provide visual and audio signals </w:t>
      </w:r>
      <w:r w:rsidR="005268DE">
        <w:rPr>
          <w:rFonts w:ascii="Times New Roman" w:hAnsi="Times New Roman" w:cs="Times New Roman"/>
          <w:sz w:val="24"/>
          <w:szCs w:val="24"/>
        </w:rPr>
        <w:t>(LED lights and buzzers).</w:t>
      </w:r>
    </w:p>
    <w:p w14:paraId="37709D40" w14:textId="49B50170" w:rsidR="00CA4007" w:rsidRDefault="00CA4007" w:rsidP="00790CA8">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Table 3</w:t>
      </w:r>
    </w:p>
    <w:p w14:paraId="184EFC53" w14:textId="26955FE9" w:rsidR="00CA4007" w:rsidRDefault="00AE281D" w:rsidP="00790CA8">
      <w:pPr>
        <w:spacing w:line="48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Descriptive </w:t>
      </w:r>
      <w:r w:rsidR="00A9222B">
        <w:rPr>
          <w:rFonts w:ascii="Times New Roman" w:hAnsi="Times New Roman" w:cs="Times New Roman"/>
          <w:i/>
          <w:iCs/>
          <w:sz w:val="24"/>
          <w:szCs w:val="24"/>
        </w:rPr>
        <w:t>S</w:t>
      </w:r>
      <w:r>
        <w:rPr>
          <w:rFonts w:ascii="Times New Roman" w:hAnsi="Times New Roman" w:cs="Times New Roman"/>
          <w:i/>
          <w:iCs/>
          <w:sz w:val="24"/>
          <w:szCs w:val="24"/>
        </w:rPr>
        <w:t xml:space="preserve">tatistics of </w:t>
      </w:r>
      <w:r w:rsidR="00A9222B">
        <w:rPr>
          <w:rFonts w:ascii="Times New Roman" w:hAnsi="Times New Roman" w:cs="Times New Roman"/>
          <w:i/>
          <w:iCs/>
          <w:sz w:val="24"/>
          <w:szCs w:val="24"/>
        </w:rPr>
        <w:t>R</w:t>
      </w:r>
      <w:r>
        <w:rPr>
          <w:rFonts w:ascii="Times New Roman" w:hAnsi="Times New Roman" w:cs="Times New Roman"/>
          <w:i/>
          <w:iCs/>
          <w:sz w:val="24"/>
          <w:szCs w:val="24"/>
        </w:rPr>
        <w:t xml:space="preserve">esponse </w:t>
      </w:r>
      <w:r w:rsidR="00A9222B">
        <w:rPr>
          <w:rFonts w:ascii="Times New Roman" w:hAnsi="Times New Roman" w:cs="Times New Roman"/>
          <w:i/>
          <w:iCs/>
          <w:sz w:val="24"/>
          <w:szCs w:val="24"/>
        </w:rPr>
        <w:t>T</w:t>
      </w:r>
      <w:r>
        <w:rPr>
          <w:rFonts w:ascii="Times New Roman" w:hAnsi="Times New Roman" w:cs="Times New Roman"/>
          <w:i/>
          <w:iCs/>
          <w:sz w:val="24"/>
          <w:szCs w:val="24"/>
        </w:rPr>
        <w:t>imes</w:t>
      </w:r>
    </w:p>
    <w:tbl>
      <w:tblPr>
        <w:tblStyle w:val="TableGrid"/>
        <w:tblW w:w="0" w:type="auto"/>
        <w:tblLook w:val="04A0" w:firstRow="1" w:lastRow="0" w:firstColumn="1" w:lastColumn="0" w:noHBand="0" w:noVBand="1"/>
      </w:tblPr>
      <w:tblGrid>
        <w:gridCol w:w="2337"/>
        <w:gridCol w:w="1627"/>
        <w:gridCol w:w="2268"/>
        <w:gridCol w:w="3118"/>
      </w:tblGrid>
      <w:tr w:rsidR="00AE281D" w14:paraId="229F551F" w14:textId="77777777" w:rsidTr="00A96988">
        <w:tc>
          <w:tcPr>
            <w:tcW w:w="2337" w:type="dxa"/>
            <w:tcBorders>
              <w:left w:val="nil"/>
              <w:bottom w:val="single" w:sz="4" w:space="0" w:color="auto"/>
              <w:right w:val="nil"/>
            </w:tcBorders>
          </w:tcPr>
          <w:p w14:paraId="144F42C4" w14:textId="13CD068B" w:rsidR="00AE281D" w:rsidRPr="00A96988" w:rsidRDefault="00AE281D" w:rsidP="00AE281D">
            <w:pPr>
              <w:spacing w:line="480" w:lineRule="auto"/>
              <w:jc w:val="center"/>
              <w:rPr>
                <w:rFonts w:ascii="Times New Roman" w:hAnsi="Times New Roman" w:cs="Times New Roman"/>
                <w:b/>
                <w:bCs/>
                <w:sz w:val="24"/>
                <w:szCs w:val="24"/>
              </w:rPr>
            </w:pPr>
            <w:r w:rsidRPr="00A96988">
              <w:rPr>
                <w:rFonts w:ascii="Times New Roman" w:hAnsi="Times New Roman" w:cs="Times New Roman"/>
                <w:b/>
                <w:bCs/>
                <w:sz w:val="24"/>
                <w:szCs w:val="24"/>
              </w:rPr>
              <w:t>TREATMENT</w:t>
            </w:r>
          </w:p>
        </w:tc>
        <w:tc>
          <w:tcPr>
            <w:tcW w:w="1627" w:type="dxa"/>
            <w:tcBorders>
              <w:left w:val="nil"/>
              <w:bottom w:val="single" w:sz="4" w:space="0" w:color="auto"/>
              <w:right w:val="nil"/>
            </w:tcBorders>
          </w:tcPr>
          <w:p w14:paraId="3FC10A82" w14:textId="20D74BAC" w:rsidR="00AE281D" w:rsidRPr="00A96988" w:rsidRDefault="00AE281D" w:rsidP="00AE281D">
            <w:pPr>
              <w:spacing w:line="480" w:lineRule="auto"/>
              <w:jc w:val="center"/>
              <w:rPr>
                <w:rFonts w:ascii="Times New Roman" w:hAnsi="Times New Roman" w:cs="Times New Roman"/>
                <w:b/>
                <w:bCs/>
                <w:sz w:val="24"/>
                <w:szCs w:val="24"/>
              </w:rPr>
            </w:pPr>
            <w:r w:rsidRPr="00A96988">
              <w:rPr>
                <w:rFonts w:ascii="Times New Roman" w:hAnsi="Times New Roman" w:cs="Times New Roman"/>
                <w:b/>
                <w:bCs/>
                <w:sz w:val="24"/>
                <w:szCs w:val="24"/>
              </w:rPr>
              <w:t>N</w:t>
            </w:r>
          </w:p>
        </w:tc>
        <w:tc>
          <w:tcPr>
            <w:tcW w:w="2268" w:type="dxa"/>
            <w:tcBorders>
              <w:left w:val="nil"/>
              <w:bottom w:val="single" w:sz="4" w:space="0" w:color="auto"/>
              <w:right w:val="nil"/>
            </w:tcBorders>
          </w:tcPr>
          <w:p w14:paraId="6BBCE4A2" w14:textId="4B9A8A04" w:rsidR="00AE281D" w:rsidRPr="00A96988" w:rsidRDefault="00AE281D" w:rsidP="00AE281D">
            <w:pPr>
              <w:spacing w:line="480" w:lineRule="auto"/>
              <w:jc w:val="center"/>
              <w:rPr>
                <w:rFonts w:ascii="Times New Roman" w:hAnsi="Times New Roman" w:cs="Times New Roman"/>
                <w:b/>
                <w:bCs/>
                <w:sz w:val="24"/>
                <w:szCs w:val="24"/>
              </w:rPr>
            </w:pPr>
            <w:r w:rsidRPr="00A96988">
              <w:rPr>
                <w:rFonts w:ascii="Times New Roman" w:hAnsi="Times New Roman" w:cs="Times New Roman"/>
                <w:b/>
                <w:bCs/>
                <w:sz w:val="24"/>
                <w:szCs w:val="24"/>
              </w:rPr>
              <w:t>MEANS</w:t>
            </w:r>
          </w:p>
        </w:tc>
        <w:tc>
          <w:tcPr>
            <w:tcW w:w="3118" w:type="dxa"/>
            <w:tcBorders>
              <w:left w:val="nil"/>
              <w:bottom w:val="single" w:sz="4" w:space="0" w:color="auto"/>
              <w:right w:val="nil"/>
            </w:tcBorders>
          </w:tcPr>
          <w:p w14:paraId="489BF8A9" w14:textId="440ADF4E" w:rsidR="00AE281D" w:rsidRPr="00A96988" w:rsidRDefault="00AE281D" w:rsidP="00AE281D">
            <w:pPr>
              <w:spacing w:line="480" w:lineRule="auto"/>
              <w:jc w:val="center"/>
              <w:rPr>
                <w:rFonts w:ascii="Times New Roman" w:hAnsi="Times New Roman" w:cs="Times New Roman"/>
                <w:b/>
                <w:bCs/>
                <w:sz w:val="24"/>
                <w:szCs w:val="24"/>
              </w:rPr>
            </w:pPr>
            <w:r w:rsidRPr="00A96988">
              <w:rPr>
                <w:rFonts w:ascii="Times New Roman" w:hAnsi="Times New Roman" w:cs="Times New Roman"/>
                <w:b/>
                <w:bCs/>
                <w:sz w:val="24"/>
                <w:szCs w:val="24"/>
              </w:rPr>
              <w:t>STANDARD DEVIATIONS</w:t>
            </w:r>
          </w:p>
        </w:tc>
      </w:tr>
      <w:tr w:rsidR="00AE281D" w14:paraId="211E85B8" w14:textId="77777777" w:rsidTr="00A96988">
        <w:tc>
          <w:tcPr>
            <w:tcW w:w="2337" w:type="dxa"/>
            <w:tcBorders>
              <w:left w:val="nil"/>
              <w:bottom w:val="nil"/>
              <w:right w:val="nil"/>
            </w:tcBorders>
          </w:tcPr>
          <w:p w14:paraId="5591450D" w14:textId="1C5E62D5" w:rsidR="00AE281D" w:rsidRPr="00AE281D" w:rsidRDefault="00AE281D" w:rsidP="00A96988">
            <w:pPr>
              <w:spacing w:line="48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627" w:type="dxa"/>
            <w:tcBorders>
              <w:left w:val="nil"/>
              <w:bottom w:val="nil"/>
              <w:right w:val="nil"/>
            </w:tcBorders>
          </w:tcPr>
          <w:p w14:paraId="4112E5CE" w14:textId="066A2136" w:rsidR="00AE281D" w:rsidRPr="00AE281D" w:rsidRDefault="00AE281D" w:rsidP="00A96988">
            <w:pPr>
              <w:spacing w:line="480" w:lineRule="auto"/>
              <w:jc w:val="center"/>
              <w:rPr>
                <w:rFonts w:ascii="Times New Roman" w:hAnsi="Times New Roman" w:cs="Times New Roman"/>
                <w:sz w:val="24"/>
                <w:szCs w:val="24"/>
              </w:rPr>
            </w:pPr>
            <w:r>
              <w:rPr>
                <w:rFonts w:ascii="Times New Roman" w:hAnsi="Times New Roman" w:cs="Times New Roman"/>
                <w:sz w:val="24"/>
                <w:szCs w:val="24"/>
              </w:rPr>
              <w:t>30</w:t>
            </w:r>
          </w:p>
        </w:tc>
        <w:tc>
          <w:tcPr>
            <w:tcW w:w="2268" w:type="dxa"/>
            <w:tcBorders>
              <w:left w:val="nil"/>
              <w:bottom w:val="nil"/>
              <w:right w:val="nil"/>
            </w:tcBorders>
          </w:tcPr>
          <w:p w14:paraId="0D06E0C3" w14:textId="211E6014" w:rsidR="00AE281D" w:rsidRPr="00AE281D" w:rsidRDefault="00D36EA4" w:rsidP="00A96988">
            <w:pPr>
              <w:spacing w:line="480" w:lineRule="auto"/>
              <w:jc w:val="center"/>
              <w:rPr>
                <w:rFonts w:ascii="Times New Roman" w:hAnsi="Times New Roman" w:cs="Times New Roman"/>
                <w:sz w:val="24"/>
                <w:szCs w:val="24"/>
              </w:rPr>
            </w:pPr>
            <w:r>
              <w:rPr>
                <w:rFonts w:ascii="Times New Roman" w:hAnsi="Times New Roman" w:cs="Times New Roman"/>
                <w:sz w:val="24"/>
                <w:szCs w:val="24"/>
              </w:rPr>
              <w:t>0</w:t>
            </w:r>
            <w:r w:rsidR="00AE281D">
              <w:rPr>
                <w:rFonts w:ascii="Times New Roman" w:hAnsi="Times New Roman" w:cs="Times New Roman"/>
                <w:sz w:val="24"/>
                <w:szCs w:val="24"/>
              </w:rPr>
              <w:t>.3913</w:t>
            </w:r>
          </w:p>
        </w:tc>
        <w:tc>
          <w:tcPr>
            <w:tcW w:w="3118" w:type="dxa"/>
            <w:tcBorders>
              <w:left w:val="nil"/>
              <w:bottom w:val="nil"/>
              <w:right w:val="nil"/>
            </w:tcBorders>
          </w:tcPr>
          <w:p w14:paraId="5BE952E8" w14:textId="602992D7" w:rsidR="00AE281D" w:rsidRPr="00AE281D" w:rsidRDefault="00D36EA4" w:rsidP="00A96988">
            <w:pPr>
              <w:spacing w:line="480" w:lineRule="auto"/>
              <w:jc w:val="center"/>
              <w:rPr>
                <w:rFonts w:ascii="Times New Roman" w:hAnsi="Times New Roman" w:cs="Times New Roman"/>
                <w:sz w:val="24"/>
                <w:szCs w:val="24"/>
              </w:rPr>
            </w:pPr>
            <w:r>
              <w:rPr>
                <w:rFonts w:ascii="Times New Roman" w:hAnsi="Times New Roman" w:cs="Times New Roman"/>
                <w:sz w:val="24"/>
                <w:szCs w:val="24"/>
              </w:rPr>
              <w:t>0.1499</w:t>
            </w:r>
          </w:p>
        </w:tc>
      </w:tr>
      <w:tr w:rsidR="00AE281D" w14:paraId="34D459C0" w14:textId="77777777" w:rsidTr="00A96988">
        <w:tc>
          <w:tcPr>
            <w:tcW w:w="2337" w:type="dxa"/>
            <w:tcBorders>
              <w:top w:val="nil"/>
              <w:left w:val="nil"/>
              <w:bottom w:val="nil"/>
              <w:right w:val="nil"/>
            </w:tcBorders>
          </w:tcPr>
          <w:p w14:paraId="2AFCABDA" w14:textId="6C025267" w:rsidR="00AE281D" w:rsidRPr="00AE281D" w:rsidRDefault="00AE281D" w:rsidP="00A96988">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627" w:type="dxa"/>
            <w:tcBorders>
              <w:top w:val="nil"/>
              <w:left w:val="nil"/>
              <w:bottom w:val="nil"/>
              <w:right w:val="nil"/>
            </w:tcBorders>
          </w:tcPr>
          <w:p w14:paraId="3A599307" w14:textId="0D4851AD" w:rsidR="00AE281D" w:rsidRPr="00AE281D" w:rsidRDefault="00AE281D" w:rsidP="00A96988">
            <w:pPr>
              <w:spacing w:line="480" w:lineRule="auto"/>
              <w:jc w:val="center"/>
              <w:rPr>
                <w:rFonts w:ascii="Times New Roman" w:hAnsi="Times New Roman" w:cs="Times New Roman"/>
                <w:sz w:val="24"/>
                <w:szCs w:val="24"/>
              </w:rPr>
            </w:pPr>
            <w:r>
              <w:rPr>
                <w:rFonts w:ascii="Times New Roman" w:hAnsi="Times New Roman" w:cs="Times New Roman"/>
                <w:sz w:val="24"/>
                <w:szCs w:val="24"/>
              </w:rPr>
              <w:t>30</w:t>
            </w:r>
          </w:p>
        </w:tc>
        <w:tc>
          <w:tcPr>
            <w:tcW w:w="2268" w:type="dxa"/>
            <w:tcBorders>
              <w:top w:val="nil"/>
              <w:left w:val="nil"/>
              <w:bottom w:val="nil"/>
              <w:right w:val="nil"/>
            </w:tcBorders>
          </w:tcPr>
          <w:p w14:paraId="196A3C4D" w14:textId="25589E95" w:rsidR="00AE281D" w:rsidRPr="00AE281D" w:rsidRDefault="00D36EA4" w:rsidP="00A96988">
            <w:pPr>
              <w:spacing w:line="480" w:lineRule="auto"/>
              <w:jc w:val="center"/>
              <w:rPr>
                <w:rFonts w:ascii="Times New Roman" w:hAnsi="Times New Roman" w:cs="Times New Roman"/>
                <w:sz w:val="24"/>
                <w:szCs w:val="24"/>
              </w:rPr>
            </w:pPr>
            <w:r>
              <w:rPr>
                <w:rFonts w:ascii="Times New Roman" w:hAnsi="Times New Roman" w:cs="Times New Roman"/>
                <w:sz w:val="24"/>
                <w:szCs w:val="24"/>
              </w:rPr>
              <w:t>0</w:t>
            </w:r>
            <w:r w:rsidR="00AE281D">
              <w:rPr>
                <w:rFonts w:ascii="Times New Roman" w:hAnsi="Times New Roman" w:cs="Times New Roman"/>
                <w:sz w:val="24"/>
                <w:szCs w:val="24"/>
              </w:rPr>
              <w:t>.5080</w:t>
            </w:r>
          </w:p>
        </w:tc>
        <w:tc>
          <w:tcPr>
            <w:tcW w:w="3118" w:type="dxa"/>
            <w:tcBorders>
              <w:top w:val="nil"/>
              <w:left w:val="nil"/>
              <w:bottom w:val="nil"/>
              <w:right w:val="nil"/>
            </w:tcBorders>
          </w:tcPr>
          <w:p w14:paraId="1B9817C3" w14:textId="168ACAA8" w:rsidR="00AE281D" w:rsidRPr="00AE281D" w:rsidRDefault="00D36EA4" w:rsidP="00A96988">
            <w:pPr>
              <w:spacing w:line="480" w:lineRule="auto"/>
              <w:jc w:val="center"/>
              <w:rPr>
                <w:rFonts w:ascii="Times New Roman" w:hAnsi="Times New Roman" w:cs="Times New Roman"/>
                <w:sz w:val="24"/>
                <w:szCs w:val="24"/>
              </w:rPr>
            </w:pPr>
            <w:r>
              <w:rPr>
                <w:rFonts w:ascii="Times New Roman" w:hAnsi="Times New Roman" w:cs="Times New Roman"/>
                <w:sz w:val="24"/>
                <w:szCs w:val="24"/>
              </w:rPr>
              <w:t>0.2095</w:t>
            </w:r>
          </w:p>
        </w:tc>
      </w:tr>
      <w:tr w:rsidR="00AE281D" w14:paraId="4693C20D" w14:textId="77777777" w:rsidTr="00A96988">
        <w:tc>
          <w:tcPr>
            <w:tcW w:w="2337" w:type="dxa"/>
            <w:tcBorders>
              <w:top w:val="nil"/>
              <w:left w:val="nil"/>
              <w:bottom w:val="single" w:sz="4" w:space="0" w:color="auto"/>
              <w:right w:val="nil"/>
            </w:tcBorders>
          </w:tcPr>
          <w:p w14:paraId="5183E048" w14:textId="30202F22" w:rsidR="00AE281D" w:rsidRPr="00AE281D" w:rsidRDefault="00AE281D" w:rsidP="00A96988">
            <w:pPr>
              <w:spacing w:line="48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627" w:type="dxa"/>
            <w:tcBorders>
              <w:top w:val="nil"/>
              <w:left w:val="nil"/>
              <w:bottom w:val="single" w:sz="4" w:space="0" w:color="auto"/>
              <w:right w:val="nil"/>
            </w:tcBorders>
          </w:tcPr>
          <w:p w14:paraId="4B401993" w14:textId="735F275E" w:rsidR="00AE281D" w:rsidRPr="00AE281D" w:rsidRDefault="00AE281D" w:rsidP="00A96988">
            <w:pPr>
              <w:spacing w:line="480" w:lineRule="auto"/>
              <w:jc w:val="center"/>
              <w:rPr>
                <w:rFonts w:ascii="Times New Roman" w:hAnsi="Times New Roman" w:cs="Times New Roman"/>
                <w:sz w:val="24"/>
                <w:szCs w:val="24"/>
              </w:rPr>
            </w:pPr>
            <w:r>
              <w:rPr>
                <w:rFonts w:ascii="Times New Roman" w:hAnsi="Times New Roman" w:cs="Times New Roman"/>
                <w:sz w:val="24"/>
                <w:szCs w:val="24"/>
              </w:rPr>
              <w:t>30</w:t>
            </w:r>
          </w:p>
        </w:tc>
        <w:tc>
          <w:tcPr>
            <w:tcW w:w="2268" w:type="dxa"/>
            <w:tcBorders>
              <w:top w:val="nil"/>
              <w:left w:val="nil"/>
              <w:bottom w:val="single" w:sz="4" w:space="0" w:color="auto"/>
              <w:right w:val="nil"/>
            </w:tcBorders>
          </w:tcPr>
          <w:p w14:paraId="7521FA0F" w14:textId="53C88043" w:rsidR="00AE281D" w:rsidRPr="00AE281D" w:rsidRDefault="00D36EA4" w:rsidP="00A96988">
            <w:pPr>
              <w:spacing w:line="480" w:lineRule="auto"/>
              <w:jc w:val="center"/>
              <w:rPr>
                <w:rFonts w:ascii="Times New Roman" w:hAnsi="Times New Roman" w:cs="Times New Roman"/>
                <w:sz w:val="24"/>
                <w:szCs w:val="24"/>
              </w:rPr>
            </w:pPr>
            <w:r>
              <w:rPr>
                <w:rFonts w:ascii="Times New Roman" w:hAnsi="Times New Roman" w:cs="Times New Roman"/>
                <w:sz w:val="24"/>
                <w:szCs w:val="24"/>
              </w:rPr>
              <w:t>0</w:t>
            </w:r>
            <w:r w:rsidR="00AE281D">
              <w:rPr>
                <w:rFonts w:ascii="Times New Roman" w:hAnsi="Times New Roman" w:cs="Times New Roman"/>
                <w:sz w:val="24"/>
                <w:szCs w:val="24"/>
              </w:rPr>
              <w:t>.9457</w:t>
            </w:r>
          </w:p>
        </w:tc>
        <w:tc>
          <w:tcPr>
            <w:tcW w:w="3118" w:type="dxa"/>
            <w:tcBorders>
              <w:top w:val="nil"/>
              <w:left w:val="nil"/>
              <w:bottom w:val="single" w:sz="4" w:space="0" w:color="auto"/>
              <w:right w:val="nil"/>
            </w:tcBorders>
          </w:tcPr>
          <w:p w14:paraId="3383139A" w14:textId="1C59E6D8" w:rsidR="00AE281D" w:rsidRPr="00AE281D" w:rsidRDefault="00D36EA4" w:rsidP="00A96988">
            <w:pPr>
              <w:spacing w:line="480" w:lineRule="auto"/>
              <w:jc w:val="center"/>
              <w:rPr>
                <w:rFonts w:ascii="Times New Roman" w:hAnsi="Times New Roman" w:cs="Times New Roman"/>
                <w:sz w:val="24"/>
                <w:szCs w:val="24"/>
              </w:rPr>
            </w:pPr>
            <w:r>
              <w:rPr>
                <w:rFonts w:ascii="Times New Roman" w:hAnsi="Times New Roman" w:cs="Times New Roman"/>
                <w:sz w:val="24"/>
                <w:szCs w:val="24"/>
              </w:rPr>
              <w:t>0.7349</w:t>
            </w:r>
          </w:p>
        </w:tc>
      </w:tr>
      <w:tr w:rsidR="00AE281D" w14:paraId="3A3C387A" w14:textId="77777777" w:rsidTr="00A96988">
        <w:tc>
          <w:tcPr>
            <w:tcW w:w="2337" w:type="dxa"/>
            <w:tcBorders>
              <w:left w:val="nil"/>
              <w:right w:val="nil"/>
            </w:tcBorders>
          </w:tcPr>
          <w:p w14:paraId="2D885506" w14:textId="5DBCEC9D" w:rsidR="00AE281D" w:rsidRPr="00AE281D" w:rsidRDefault="00AE281D" w:rsidP="00A96988">
            <w:pPr>
              <w:spacing w:line="48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627" w:type="dxa"/>
            <w:tcBorders>
              <w:left w:val="nil"/>
              <w:right w:val="nil"/>
            </w:tcBorders>
          </w:tcPr>
          <w:p w14:paraId="62329B06" w14:textId="644EF28D" w:rsidR="00AE281D" w:rsidRPr="00AE281D" w:rsidRDefault="00AE281D" w:rsidP="00A96988">
            <w:pPr>
              <w:spacing w:line="480" w:lineRule="auto"/>
              <w:jc w:val="center"/>
              <w:rPr>
                <w:rFonts w:ascii="Times New Roman" w:hAnsi="Times New Roman" w:cs="Times New Roman"/>
                <w:sz w:val="24"/>
                <w:szCs w:val="24"/>
              </w:rPr>
            </w:pPr>
            <w:r>
              <w:rPr>
                <w:rFonts w:ascii="Times New Roman" w:hAnsi="Times New Roman" w:cs="Times New Roman"/>
                <w:sz w:val="24"/>
                <w:szCs w:val="24"/>
              </w:rPr>
              <w:t>30</w:t>
            </w:r>
          </w:p>
        </w:tc>
        <w:tc>
          <w:tcPr>
            <w:tcW w:w="2268" w:type="dxa"/>
            <w:tcBorders>
              <w:left w:val="nil"/>
              <w:right w:val="nil"/>
            </w:tcBorders>
          </w:tcPr>
          <w:p w14:paraId="4A7218D6" w14:textId="19521ACA" w:rsidR="00AE281D" w:rsidRPr="00AE281D" w:rsidRDefault="00AE281D" w:rsidP="00A96988">
            <w:pPr>
              <w:spacing w:line="480" w:lineRule="auto"/>
              <w:jc w:val="center"/>
              <w:rPr>
                <w:rFonts w:ascii="Times New Roman" w:hAnsi="Times New Roman" w:cs="Times New Roman"/>
                <w:sz w:val="24"/>
                <w:szCs w:val="24"/>
              </w:rPr>
            </w:pPr>
            <w:r>
              <w:rPr>
                <w:rFonts w:ascii="Times New Roman" w:hAnsi="Times New Roman" w:cs="Times New Roman"/>
                <w:sz w:val="24"/>
                <w:szCs w:val="24"/>
              </w:rPr>
              <w:t>1.2533</w:t>
            </w:r>
          </w:p>
        </w:tc>
        <w:tc>
          <w:tcPr>
            <w:tcW w:w="3118" w:type="dxa"/>
            <w:tcBorders>
              <w:left w:val="nil"/>
              <w:right w:val="nil"/>
            </w:tcBorders>
          </w:tcPr>
          <w:p w14:paraId="162F938D" w14:textId="0F840499" w:rsidR="00AE281D" w:rsidRPr="00AE281D" w:rsidRDefault="00D36EA4" w:rsidP="00A96988">
            <w:pPr>
              <w:spacing w:line="480" w:lineRule="auto"/>
              <w:jc w:val="center"/>
              <w:rPr>
                <w:rFonts w:ascii="Times New Roman" w:hAnsi="Times New Roman" w:cs="Times New Roman"/>
                <w:sz w:val="24"/>
                <w:szCs w:val="24"/>
              </w:rPr>
            </w:pPr>
            <w:r>
              <w:rPr>
                <w:rFonts w:ascii="Times New Roman" w:hAnsi="Times New Roman" w:cs="Times New Roman"/>
                <w:sz w:val="24"/>
                <w:szCs w:val="24"/>
              </w:rPr>
              <w:t>1.03</w:t>
            </w:r>
            <w:r w:rsidR="00A96988">
              <w:rPr>
                <w:rFonts w:ascii="Times New Roman" w:hAnsi="Times New Roman" w:cs="Times New Roman"/>
                <w:sz w:val="24"/>
                <w:szCs w:val="24"/>
              </w:rPr>
              <w:t>43</w:t>
            </w:r>
          </w:p>
        </w:tc>
      </w:tr>
    </w:tbl>
    <w:p w14:paraId="0CAC2045" w14:textId="77777777" w:rsidR="003F26A9" w:rsidRDefault="003F26A9" w:rsidP="00790CA8">
      <w:pPr>
        <w:spacing w:line="480" w:lineRule="auto"/>
        <w:jc w:val="both"/>
        <w:rPr>
          <w:rFonts w:ascii="Times New Roman" w:hAnsi="Times New Roman" w:cs="Times New Roman"/>
          <w:sz w:val="24"/>
          <w:szCs w:val="24"/>
        </w:rPr>
      </w:pPr>
    </w:p>
    <w:p w14:paraId="18C14A5A" w14:textId="429D865B" w:rsidR="00526870" w:rsidRDefault="00526870" w:rsidP="00526870">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Table 3 represents the descriptive statistics for the response times across the four groups. Treatment 1 exhibited the lowest mean response time (M= 0.3913 s) and Treatment 4 exhibited the highest (M=1.2533). These values imply that Treatment 1 on average responded faster compared to the other treatments.</w:t>
      </w:r>
    </w:p>
    <w:p w14:paraId="5D068F49" w14:textId="77777777" w:rsidR="00526870" w:rsidRDefault="00526870" w:rsidP="00790CA8">
      <w:pPr>
        <w:spacing w:line="480" w:lineRule="auto"/>
        <w:jc w:val="both"/>
        <w:rPr>
          <w:rFonts w:ascii="Times New Roman" w:hAnsi="Times New Roman" w:cs="Times New Roman"/>
          <w:b/>
          <w:bCs/>
          <w:sz w:val="24"/>
          <w:szCs w:val="24"/>
        </w:rPr>
      </w:pPr>
    </w:p>
    <w:p w14:paraId="0D26A797" w14:textId="77777777" w:rsidR="00526870" w:rsidRDefault="00526870" w:rsidP="00790CA8">
      <w:pPr>
        <w:spacing w:line="480" w:lineRule="auto"/>
        <w:jc w:val="both"/>
        <w:rPr>
          <w:rFonts w:ascii="Times New Roman" w:hAnsi="Times New Roman" w:cs="Times New Roman"/>
          <w:b/>
          <w:bCs/>
          <w:sz w:val="24"/>
          <w:szCs w:val="24"/>
        </w:rPr>
      </w:pPr>
    </w:p>
    <w:p w14:paraId="2A6758ED" w14:textId="77777777" w:rsidR="00526870" w:rsidRDefault="00526870" w:rsidP="00790CA8">
      <w:pPr>
        <w:spacing w:line="480" w:lineRule="auto"/>
        <w:jc w:val="both"/>
        <w:rPr>
          <w:rFonts w:ascii="Times New Roman" w:hAnsi="Times New Roman" w:cs="Times New Roman"/>
          <w:b/>
          <w:bCs/>
          <w:sz w:val="24"/>
          <w:szCs w:val="24"/>
        </w:rPr>
      </w:pPr>
    </w:p>
    <w:p w14:paraId="77A2327B" w14:textId="77777777" w:rsidR="00526870" w:rsidRDefault="00526870" w:rsidP="00790CA8">
      <w:pPr>
        <w:spacing w:line="480" w:lineRule="auto"/>
        <w:jc w:val="both"/>
        <w:rPr>
          <w:rFonts w:ascii="Times New Roman" w:hAnsi="Times New Roman" w:cs="Times New Roman"/>
          <w:b/>
          <w:bCs/>
          <w:sz w:val="24"/>
          <w:szCs w:val="24"/>
        </w:rPr>
      </w:pPr>
    </w:p>
    <w:p w14:paraId="281193BC" w14:textId="1AC7A218" w:rsidR="003F26A9" w:rsidRDefault="003F26A9" w:rsidP="00790CA8">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Table 4</w:t>
      </w:r>
    </w:p>
    <w:p w14:paraId="43E6577F" w14:textId="77777777" w:rsidR="00E90859" w:rsidRDefault="00A9222B" w:rsidP="00790CA8">
      <w:pPr>
        <w:spacing w:line="480" w:lineRule="auto"/>
        <w:jc w:val="both"/>
        <w:rPr>
          <w:rFonts w:ascii="Times New Roman" w:hAnsi="Times New Roman" w:cs="Times New Roman"/>
          <w:i/>
          <w:iCs/>
          <w:sz w:val="24"/>
          <w:szCs w:val="24"/>
        </w:rPr>
      </w:pPr>
      <w:r>
        <w:rPr>
          <w:rFonts w:ascii="Times New Roman" w:hAnsi="Times New Roman" w:cs="Times New Roman"/>
          <w:i/>
          <w:iCs/>
          <w:sz w:val="24"/>
          <w:szCs w:val="24"/>
        </w:rPr>
        <w:t>Error and Accuracy Rate</w:t>
      </w:r>
    </w:p>
    <w:tbl>
      <w:tblPr>
        <w:tblStyle w:val="TableGrid"/>
        <w:tblW w:w="0" w:type="auto"/>
        <w:tblLook w:val="04A0" w:firstRow="1" w:lastRow="0" w:firstColumn="1" w:lastColumn="0" w:noHBand="0" w:noVBand="1"/>
      </w:tblPr>
      <w:tblGrid>
        <w:gridCol w:w="2337"/>
        <w:gridCol w:w="1627"/>
        <w:gridCol w:w="2268"/>
        <w:gridCol w:w="3118"/>
      </w:tblGrid>
      <w:tr w:rsidR="00526870" w:rsidRPr="00A96988" w14:paraId="30CD8F2A" w14:textId="77777777" w:rsidTr="000940E8">
        <w:tc>
          <w:tcPr>
            <w:tcW w:w="2337" w:type="dxa"/>
            <w:tcBorders>
              <w:left w:val="nil"/>
              <w:bottom w:val="single" w:sz="4" w:space="0" w:color="auto"/>
              <w:right w:val="nil"/>
            </w:tcBorders>
          </w:tcPr>
          <w:p w14:paraId="16B62F3F" w14:textId="77777777" w:rsidR="00526870" w:rsidRPr="00A96988" w:rsidRDefault="00526870" w:rsidP="000940E8">
            <w:pPr>
              <w:spacing w:line="480" w:lineRule="auto"/>
              <w:jc w:val="center"/>
              <w:rPr>
                <w:rFonts w:ascii="Times New Roman" w:hAnsi="Times New Roman" w:cs="Times New Roman"/>
                <w:b/>
                <w:bCs/>
                <w:sz w:val="24"/>
                <w:szCs w:val="24"/>
              </w:rPr>
            </w:pPr>
            <w:r w:rsidRPr="00A96988">
              <w:rPr>
                <w:rFonts w:ascii="Times New Roman" w:hAnsi="Times New Roman" w:cs="Times New Roman"/>
                <w:b/>
                <w:bCs/>
                <w:sz w:val="24"/>
                <w:szCs w:val="24"/>
              </w:rPr>
              <w:t>TREATMENT</w:t>
            </w:r>
          </w:p>
        </w:tc>
        <w:tc>
          <w:tcPr>
            <w:tcW w:w="1627" w:type="dxa"/>
            <w:tcBorders>
              <w:left w:val="nil"/>
              <w:bottom w:val="single" w:sz="4" w:space="0" w:color="auto"/>
              <w:right w:val="nil"/>
            </w:tcBorders>
          </w:tcPr>
          <w:p w14:paraId="663F4B97" w14:textId="77777777" w:rsidR="00526870" w:rsidRPr="00A96988" w:rsidRDefault="00526870" w:rsidP="000940E8">
            <w:pPr>
              <w:spacing w:line="480" w:lineRule="auto"/>
              <w:jc w:val="center"/>
              <w:rPr>
                <w:rFonts w:ascii="Times New Roman" w:hAnsi="Times New Roman" w:cs="Times New Roman"/>
                <w:b/>
                <w:bCs/>
                <w:sz w:val="24"/>
                <w:szCs w:val="24"/>
              </w:rPr>
            </w:pPr>
            <w:r w:rsidRPr="00A96988">
              <w:rPr>
                <w:rFonts w:ascii="Times New Roman" w:hAnsi="Times New Roman" w:cs="Times New Roman"/>
                <w:b/>
                <w:bCs/>
                <w:sz w:val="24"/>
                <w:szCs w:val="24"/>
              </w:rPr>
              <w:t>N</w:t>
            </w:r>
          </w:p>
        </w:tc>
        <w:tc>
          <w:tcPr>
            <w:tcW w:w="2268" w:type="dxa"/>
            <w:tcBorders>
              <w:left w:val="nil"/>
              <w:bottom w:val="single" w:sz="4" w:space="0" w:color="auto"/>
              <w:right w:val="nil"/>
            </w:tcBorders>
          </w:tcPr>
          <w:p w14:paraId="2543D98A" w14:textId="1E7DB453" w:rsidR="00526870" w:rsidRPr="00A96988" w:rsidRDefault="007B77AE" w:rsidP="000940E8">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ERROR RATE (%)</w:t>
            </w:r>
          </w:p>
        </w:tc>
        <w:tc>
          <w:tcPr>
            <w:tcW w:w="3118" w:type="dxa"/>
            <w:tcBorders>
              <w:left w:val="nil"/>
              <w:bottom w:val="single" w:sz="4" w:space="0" w:color="auto"/>
              <w:right w:val="nil"/>
            </w:tcBorders>
          </w:tcPr>
          <w:p w14:paraId="36FD5C60" w14:textId="4B32E571" w:rsidR="00526870" w:rsidRPr="00A96988" w:rsidRDefault="007B77AE" w:rsidP="000940E8">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ACCURACY RATE (%)</w:t>
            </w:r>
          </w:p>
        </w:tc>
      </w:tr>
      <w:tr w:rsidR="00526870" w:rsidRPr="00AE281D" w14:paraId="46D26B54" w14:textId="77777777" w:rsidTr="000940E8">
        <w:tc>
          <w:tcPr>
            <w:tcW w:w="2337" w:type="dxa"/>
            <w:tcBorders>
              <w:left w:val="nil"/>
              <w:bottom w:val="nil"/>
              <w:right w:val="nil"/>
            </w:tcBorders>
          </w:tcPr>
          <w:p w14:paraId="58FA1240" w14:textId="77777777" w:rsidR="00526870" w:rsidRPr="00AE281D" w:rsidRDefault="00526870" w:rsidP="000940E8">
            <w:pPr>
              <w:spacing w:line="48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627" w:type="dxa"/>
            <w:tcBorders>
              <w:left w:val="nil"/>
              <w:bottom w:val="nil"/>
              <w:right w:val="nil"/>
            </w:tcBorders>
          </w:tcPr>
          <w:p w14:paraId="0C9B12D8" w14:textId="77777777" w:rsidR="00526870" w:rsidRPr="00AE281D" w:rsidRDefault="00526870" w:rsidP="000940E8">
            <w:pPr>
              <w:spacing w:line="480" w:lineRule="auto"/>
              <w:jc w:val="center"/>
              <w:rPr>
                <w:rFonts w:ascii="Times New Roman" w:hAnsi="Times New Roman" w:cs="Times New Roman"/>
                <w:sz w:val="24"/>
                <w:szCs w:val="24"/>
              </w:rPr>
            </w:pPr>
            <w:r>
              <w:rPr>
                <w:rFonts w:ascii="Times New Roman" w:hAnsi="Times New Roman" w:cs="Times New Roman"/>
                <w:sz w:val="24"/>
                <w:szCs w:val="24"/>
              </w:rPr>
              <w:t>30</w:t>
            </w:r>
          </w:p>
        </w:tc>
        <w:tc>
          <w:tcPr>
            <w:tcW w:w="2268" w:type="dxa"/>
            <w:tcBorders>
              <w:left w:val="nil"/>
              <w:bottom w:val="nil"/>
              <w:right w:val="nil"/>
            </w:tcBorders>
          </w:tcPr>
          <w:p w14:paraId="342EAA08" w14:textId="7AC54A57" w:rsidR="00526870" w:rsidRPr="00AE281D" w:rsidRDefault="007B77AE" w:rsidP="000940E8">
            <w:pPr>
              <w:spacing w:line="480" w:lineRule="auto"/>
              <w:jc w:val="center"/>
              <w:rPr>
                <w:rFonts w:ascii="Times New Roman" w:hAnsi="Times New Roman" w:cs="Times New Roman"/>
                <w:sz w:val="24"/>
                <w:szCs w:val="24"/>
              </w:rPr>
            </w:pPr>
            <w:r>
              <w:rPr>
                <w:rFonts w:ascii="Times New Roman" w:hAnsi="Times New Roman" w:cs="Times New Roman"/>
                <w:sz w:val="24"/>
                <w:szCs w:val="24"/>
              </w:rPr>
              <w:t>0.0</w:t>
            </w:r>
          </w:p>
        </w:tc>
        <w:tc>
          <w:tcPr>
            <w:tcW w:w="3118" w:type="dxa"/>
            <w:tcBorders>
              <w:left w:val="nil"/>
              <w:bottom w:val="nil"/>
              <w:right w:val="nil"/>
            </w:tcBorders>
          </w:tcPr>
          <w:p w14:paraId="7D3DCC45" w14:textId="7B9AFDE6" w:rsidR="00526870" w:rsidRPr="00AE281D" w:rsidRDefault="007B77AE" w:rsidP="000940E8">
            <w:pPr>
              <w:spacing w:line="480" w:lineRule="auto"/>
              <w:jc w:val="center"/>
              <w:rPr>
                <w:rFonts w:ascii="Times New Roman" w:hAnsi="Times New Roman" w:cs="Times New Roman"/>
                <w:sz w:val="24"/>
                <w:szCs w:val="24"/>
              </w:rPr>
            </w:pPr>
            <w:r>
              <w:rPr>
                <w:rFonts w:ascii="Times New Roman" w:hAnsi="Times New Roman" w:cs="Times New Roman"/>
                <w:sz w:val="24"/>
                <w:szCs w:val="24"/>
              </w:rPr>
              <w:t>100</w:t>
            </w:r>
          </w:p>
        </w:tc>
      </w:tr>
      <w:tr w:rsidR="00526870" w:rsidRPr="00AE281D" w14:paraId="650686B5" w14:textId="77777777" w:rsidTr="000940E8">
        <w:tc>
          <w:tcPr>
            <w:tcW w:w="2337" w:type="dxa"/>
            <w:tcBorders>
              <w:top w:val="nil"/>
              <w:left w:val="nil"/>
              <w:bottom w:val="nil"/>
              <w:right w:val="nil"/>
            </w:tcBorders>
          </w:tcPr>
          <w:p w14:paraId="116C3D86" w14:textId="77777777" w:rsidR="00526870" w:rsidRPr="00AE281D" w:rsidRDefault="00526870" w:rsidP="000940E8">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627" w:type="dxa"/>
            <w:tcBorders>
              <w:top w:val="nil"/>
              <w:left w:val="nil"/>
              <w:bottom w:val="nil"/>
              <w:right w:val="nil"/>
            </w:tcBorders>
          </w:tcPr>
          <w:p w14:paraId="00810684" w14:textId="77777777" w:rsidR="00526870" w:rsidRPr="00AE281D" w:rsidRDefault="00526870" w:rsidP="000940E8">
            <w:pPr>
              <w:spacing w:line="480" w:lineRule="auto"/>
              <w:jc w:val="center"/>
              <w:rPr>
                <w:rFonts w:ascii="Times New Roman" w:hAnsi="Times New Roman" w:cs="Times New Roman"/>
                <w:sz w:val="24"/>
                <w:szCs w:val="24"/>
              </w:rPr>
            </w:pPr>
            <w:r>
              <w:rPr>
                <w:rFonts w:ascii="Times New Roman" w:hAnsi="Times New Roman" w:cs="Times New Roman"/>
                <w:sz w:val="24"/>
                <w:szCs w:val="24"/>
              </w:rPr>
              <w:t>30</w:t>
            </w:r>
          </w:p>
        </w:tc>
        <w:tc>
          <w:tcPr>
            <w:tcW w:w="2268" w:type="dxa"/>
            <w:tcBorders>
              <w:top w:val="nil"/>
              <w:left w:val="nil"/>
              <w:bottom w:val="nil"/>
              <w:right w:val="nil"/>
            </w:tcBorders>
          </w:tcPr>
          <w:p w14:paraId="70E39858" w14:textId="3B930F06" w:rsidR="00526870" w:rsidRPr="00AE281D" w:rsidRDefault="007B77AE" w:rsidP="000940E8">
            <w:pPr>
              <w:spacing w:line="480" w:lineRule="auto"/>
              <w:jc w:val="center"/>
              <w:rPr>
                <w:rFonts w:ascii="Times New Roman" w:hAnsi="Times New Roman" w:cs="Times New Roman"/>
                <w:sz w:val="24"/>
                <w:szCs w:val="24"/>
              </w:rPr>
            </w:pPr>
            <w:r>
              <w:rPr>
                <w:rFonts w:ascii="Times New Roman" w:hAnsi="Times New Roman" w:cs="Times New Roman"/>
                <w:sz w:val="24"/>
                <w:szCs w:val="24"/>
              </w:rPr>
              <w:t>3.33</w:t>
            </w:r>
          </w:p>
        </w:tc>
        <w:tc>
          <w:tcPr>
            <w:tcW w:w="3118" w:type="dxa"/>
            <w:tcBorders>
              <w:top w:val="nil"/>
              <w:left w:val="nil"/>
              <w:bottom w:val="nil"/>
              <w:right w:val="nil"/>
            </w:tcBorders>
          </w:tcPr>
          <w:p w14:paraId="6658501E" w14:textId="23D17CD3" w:rsidR="00526870" w:rsidRPr="00AE281D" w:rsidRDefault="007B77AE" w:rsidP="000940E8">
            <w:pPr>
              <w:spacing w:line="480" w:lineRule="auto"/>
              <w:jc w:val="center"/>
              <w:rPr>
                <w:rFonts w:ascii="Times New Roman" w:hAnsi="Times New Roman" w:cs="Times New Roman"/>
                <w:sz w:val="24"/>
                <w:szCs w:val="24"/>
              </w:rPr>
            </w:pPr>
            <w:r>
              <w:rPr>
                <w:rFonts w:ascii="Times New Roman" w:hAnsi="Times New Roman" w:cs="Times New Roman"/>
                <w:sz w:val="24"/>
                <w:szCs w:val="24"/>
              </w:rPr>
              <w:t>96.67</w:t>
            </w:r>
          </w:p>
        </w:tc>
      </w:tr>
      <w:tr w:rsidR="00526870" w:rsidRPr="00AE281D" w14:paraId="6674428D" w14:textId="77777777" w:rsidTr="000940E8">
        <w:tc>
          <w:tcPr>
            <w:tcW w:w="2337" w:type="dxa"/>
            <w:tcBorders>
              <w:top w:val="nil"/>
              <w:left w:val="nil"/>
              <w:bottom w:val="single" w:sz="4" w:space="0" w:color="auto"/>
              <w:right w:val="nil"/>
            </w:tcBorders>
          </w:tcPr>
          <w:p w14:paraId="466AB89A" w14:textId="77777777" w:rsidR="00526870" w:rsidRPr="00AE281D" w:rsidRDefault="00526870" w:rsidP="000940E8">
            <w:pPr>
              <w:spacing w:line="48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627" w:type="dxa"/>
            <w:tcBorders>
              <w:top w:val="nil"/>
              <w:left w:val="nil"/>
              <w:bottom w:val="single" w:sz="4" w:space="0" w:color="auto"/>
              <w:right w:val="nil"/>
            </w:tcBorders>
          </w:tcPr>
          <w:p w14:paraId="0738C68A" w14:textId="77777777" w:rsidR="00526870" w:rsidRPr="00AE281D" w:rsidRDefault="00526870" w:rsidP="000940E8">
            <w:pPr>
              <w:spacing w:line="480" w:lineRule="auto"/>
              <w:jc w:val="center"/>
              <w:rPr>
                <w:rFonts w:ascii="Times New Roman" w:hAnsi="Times New Roman" w:cs="Times New Roman"/>
                <w:sz w:val="24"/>
                <w:szCs w:val="24"/>
              </w:rPr>
            </w:pPr>
            <w:r>
              <w:rPr>
                <w:rFonts w:ascii="Times New Roman" w:hAnsi="Times New Roman" w:cs="Times New Roman"/>
                <w:sz w:val="24"/>
                <w:szCs w:val="24"/>
              </w:rPr>
              <w:t>30</w:t>
            </w:r>
          </w:p>
        </w:tc>
        <w:tc>
          <w:tcPr>
            <w:tcW w:w="2268" w:type="dxa"/>
            <w:tcBorders>
              <w:top w:val="nil"/>
              <w:left w:val="nil"/>
              <w:bottom w:val="single" w:sz="4" w:space="0" w:color="auto"/>
              <w:right w:val="nil"/>
            </w:tcBorders>
          </w:tcPr>
          <w:p w14:paraId="28254066" w14:textId="1499C82C" w:rsidR="00526870" w:rsidRPr="00AE281D" w:rsidRDefault="007B77AE" w:rsidP="000940E8">
            <w:pPr>
              <w:spacing w:line="480" w:lineRule="auto"/>
              <w:jc w:val="center"/>
              <w:rPr>
                <w:rFonts w:ascii="Times New Roman" w:hAnsi="Times New Roman" w:cs="Times New Roman"/>
                <w:sz w:val="24"/>
                <w:szCs w:val="24"/>
              </w:rPr>
            </w:pPr>
            <w:r>
              <w:rPr>
                <w:rFonts w:ascii="Times New Roman" w:hAnsi="Times New Roman" w:cs="Times New Roman"/>
                <w:sz w:val="24"/>
                <w:szCs w:val="24"/>
              </w:rPr>
              <w:t>6.67</w:t>
            </w:r>
          </w:p>
        </w:tc>
        <w:tc>
          <w:tcPr>
            <w:tcW w:w="3118" w:type="dxa"/>
            <w:tcBorders>
              <w:top w:val="nil"/>
              <w:left w:val="nil"/>
              <w:bottom w:val="single" w:sz="4" w:space="0" w:color="auto"/>
              <w:right w:val="nil"/>
            </w:tcBorders>
          </w:tcPr>
          <w:p w14:paraId="38245F99" w14:textId="1DB26BA0" w:rsidR="00526870" w:rsidRPr="00AE281D" w:rsidRDefault="007B77AE" w:rsidP="000940E8">
            <w:pPr>
              <w:spacing w:line="480" w:lineRule="auto"/>
              <w:jc w:val="center"/>
              <w:rPr>
                <w:rFonts w:ascii="Times New Roman" w:hAnsi="Times New Roman" w:cs="Times New Roman"/>
                <w:sz w:val="24"/>
                <w:szCs w:val="24"/>
              </w:rPr>
            </w:pPr>
            <w:r>
              <w:rPr>
                <w:rFonts w:ascii="Times New Roman" w:hAnsi="Times New Roman" w:cs="Times New Roman"/>
                <w:sz w:val="24"/>
                <w:szCs w:val="24"/>
              </w:rPr>
              <w:t>93.33</w:t>
            </w:r>
          </w:p>
        </w:tc>
      </w:tr>
      <w:tr w:rsidR="00526870" w:rsidRPr="00AE281D" w14:paraId="6D22B9CF" w14:textId="77777777" w:rsidTr="000940E8">
        <w:tc>
          <w:tcPr>
            <w:tcW w:w="2337" w:type="dxa"/>
            <w:tcBorders>
              <w:left w:val="nil"/>
              <w:right w:val="nil"/>
            </w:tcBorders>
          </w:tcPr>
          <w:p w14:paraId="152A107D" w14:textId="77777777" w:rsidR="00526870" w:rsidRPr="00AE281D" w:rsidRDefault="00526870" w:rsidP="000940E8">
            <w:pPr>
              <w:spacing w:line="48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627" w:type="dxa"/>
            <w:tcBorders>
              <w:left w:val="nil"/>
              <w:right w:val="nil"/>
            </w:tcBorders>
          </w:tcPr>
          <w:p w14:paraId="09C74928" w14:textId="77777777" w:rsidR="00526870" w:rsidRPr="00AE281D" w:rsidRDefault="00526870" w:rsidP="000940E8">
            <w:pPr>
              <w:spacing w:line="480" w:lineRule="auto"/>
              <w:jc w:val="center"/>
              <w:rPr>
                <w:rFonts w:ascii="Times New Roman" w:hAnsi="Times New Roman" w:cs="Times New Roman"/>
                <w:sz w:val="24"/>
                <w:szCs w:val="24"/>
              </w:rPr>
            </w:pPr>
            <w:r>
              <w:rPr>
                <w:rFonts w:ascii="Times New Roman" w:hAnsi="Times New Roman" w:cs="Times New Roman"/>
                <w:sz w:val="24"/>
                <w:szCs w:val="24"/>
              </w:rPr>
              <w:t>30</w:t>
            </w:r>
          </w:p>
        </w:tc>
        <w:tc>
          <w:tcPr>
            <w:tcW w:w="2268" w:type="dxa"/>
            <w:tcBorders>
              <w:left w:val="nil"/>
              <w:right w:val="nil"/>
            </w:tcBorders>
          </w:tcPr>
          <w:p w14:paraId="3D4E2A6B" w14:textId="27E69D30" w:rsidR="00526870" w:rsidRPr="00AE281D" w:rsidRDefault="007B77AE" w:rsidP="000940E8">
            <w:pPr>
              <w:spacing w:line="480" w:lineRule="auto"/>
              <w:jc w:val="center"/>
              <w:rPr>
                <w:rFonts w:ascii="Times New Roman" w:hAnsi="Times New Roman" w:cs="Times New Roman"/>
                <w:sz w:val="24"/>
                <w:szCs w:val="24"/>
              </w:rPr>
            </w:pPr>
            <w:r>
              <w:rPr>
                <w:rFonts w:ascii="Times New Roman" w:hAnsi="Times New Roman" w:cs="Times New Roman"/>
                <w:sz w:val="24"/>
                <w:szCs w:val="24"/>
              </w:rPr>
              <w:t>13.33</w:t>
            </w:r>
          </w:p>
        </w:tc>
        <w:tc>
          <w:tcPr>
            <w:tcW w:w="3118" w:type="dxa"/>
            <w:tcBorders>
              <w:left w:val="nil"/>
              <w:right w:val="nil"/>
            </w:tcBorders>
          </w:tcPr>
          <w:p w14:paraId="7ABE2F1F" w14:textId="6B613EEC" w:rsidR="00526870" w:rsidRPr="00AE281D" w:rsidRDefault="007B77AE" w:rsidP="000940E8">
            <w:pPr>
              <w:spacing w:line="480" w:lineRule="auto"/>
              <w:jc w:val="center"/>
              <w:rPr>
                <w:rFonts w:ascii="Times New Roman" w:hAnsi="Times New Roman" w:cs="Times New Roman"/>
                <w:sz w:val="24"/>
                <w:szCs w:val="24"/>
              </w:rPr>
            </w:pPr>
            <w:r>
              <w:rPr>
                <w:rFonts w:ascii="Times New Roman" w:hAnsi="Times New Roman" w:cs="Times New Roman"/>
                <w:sz w:val="24"/>
                <w:szCs w:val="24"/>
              </w:rPr>
              <w:t>86.67</w:t>
            </w:r>
          </w:p>
        </w:tc>
      </w:tr>
    </w:tbl>
    <w:p w14:paraId="3D41DAF6" w14:textId="77777777" w:rsidR="001B3F0D" w:rsidRDefault="003C2236" w:rsidP="00790CA8">
      <w:pPr>
        <w:spacing w:line="480" w:lineRule="auto"/>
        <w:jc w:val="both"/>
        <w:rPr>
          <w:rFonts w:ascii="Times New Roman" w:hAnsi="Times New Roman" w:cs="Times New Roman"/>
          <w:sz w:val="24"/>
          <w:szCs w:val="24"/>
        </w:rPr>
      </w:pPr>
      <w:r>
        <w:rPr>
          <w:rFonts w:ascii="Times New Roman" w:hAnsi="Times New Roman" w:cs="Times New Roman"/>
          <w:sz w:val="24"/>
          <w:szCs w:val="24"/>
        </w:rPr>
        <w:tab/>
      </w:r>
    </w:p>
    <w:p w14:paraId="2AFADDDD" w14:textId="447AD753" w:rsidR="00A90C2D" w:rsidRDefault="001B3F0D" w:rsidP="00790CA8">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1B3F0D">
        <w:rPr>
          <w:rFonts w:ascii="Times New Roman" w:hAnsi="Times New Roman" w:cs="Times New Roman"/>
          <w:sz w:val="24"/>
          <w:szCs w:val="24"/>
        </w:rPr>
        <w:t>Table 4</w:t>
      </w:r>
      <w:r w:rsidR="00F079FB">
        <w:rPr>
          <w:rFonts w:ascii="Times New Roman" w:hAnsi="Times New Roman" w:cs="Times New Roman"/>
          <w:sz w:val="24"/>
          <w:szCs w:val="24"/>
        </w:rPr>
        <w:t xml:space="preserve"> highlights</w:t>
      </w:r>
      <w:r w:rsidRPr="001B3F0D">
        <w:rPr>
          <w:rFonts w:ascii="Times New Roman" w:hAnsi="Times New Roman" w:cs="Times New Roman"/>
          <w:sz w:val="24"/>
          <w:szCs w:val="24"/>
        </w:rPr>
        <w:t xml:space="preserve"> the error and accuracy rates across the four groups. </w:t>
      </w:r>
      <w:r w:rsidR="00F079FB">
        <w:rPr>
          <w:rFonts w:ascii="Times New Roman" w:hAnsi="Times New Roman" w:cs="Times New Roman"/>
          <w:sz w:val="24"/>
          <w:szCs w:val="24"/>
        </w:rPr>
        <w:t xml:space="preserve">Treatment 1 </w:t>
      </w:r>
      <w:r w:rsidRPr="001B3F0D">
        <w:rPr>
          <w:rFonts w:ascii="Times New Roman" w:hAnsi="Times New Roman" w:cs="Times New Roman"/>
          <w:sz w:val="24"/>
          <w:szCs w:val="24"/>
        </w:rPr>
        <w:t>exhibited the highest accuracy rate at 100%, with no recorded errors</w:t>
      </w:r>
      <w:r>
        <w:rPr>
          <w:rFonts w:ascii="Times New Roman" w:hAnsi="Times New Roman" w:cs="Times New Roman"/>
          <w:sz w:val="24"/>
          <w:szCs w:val="24"/>
        </w:rPr>
        <w:t xml:space="preserve">, while </w:t>
      </w:r>
      <w:r w:rsidR="00F079FB">
        <w:rPr>
          <w:rFonts w:ascii="Times New Roman" w:hAnsi="Times New Roman" w:cs="Times New Roman"/>
          <w:sz w:val="24"/>
          <w:szCs w:val="24"/>
        </w:rPr>
        <w:t>Treatment 4</w:t>
      </w:r>
      <w:r w:rsidRPr="001B3F0D">
        <w:rPr>
          <w:rFonts w:ascii="Times New Roman" w:hAnsi="Times New Roman" w:cs="Times New Roman"/>
          <w:sz w:val="24"/>
          <w:szCs w:val="24"/>
        </w:rPr>
        <w:t xml:space="preserve"> demonstrated the lowest accuracy at 86.67%, corresponding to the highest error rate of 13.33%. </w:t>
      </w:r>
    </w:p>
    <w:p w14:paraId="1593B888" w14:textId="55727328" w:rsidR="00A90C2D" w:rsidRDefault="00A90C2D" w:rsidP="00790CA8">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1B3F0D" w:rsidRPr="001B3F0D">
        <w:rPr>
          <w:rFonts w:ascii="Times New Roman" w:hAnsi="Times New Roman" w:cs="Times New Roman"/>
          <w:sz w:val="24"/>
          <w:szCs w:val="24"/>
        </w:rPr>
        <w:t xml:space="preserve">These results </w:t>
      </w:r>
      <w:r w:rsidR="0085133D">
        <w:rPr>
          <w:rFonts w:ascii="Times New Roman" w:hAnsi="Times New Roman" w:cs="Times New Roman"/>
          <w:sz w:val="24"/>
          <w:szCs w:val="24"/>
        </w:rPr>
        <w:t>imply</w:t>
      </w:r>
      <w:r w:rsidR="001B3F0D" w:rsidRPr="001B3F0D">
        <w:rPr>
          <w:rFonts w:ascii="Times New Roman" w:hAnsi="Times New Roman" w:cs="Times New Roman"/>
          <w:sz w:val="24"/>
          <w:szCs w:val="24"/>
        </w:rPr>
        <w:t xml:space="preserve"> that </w:t>
      </w:r>
      <w:r w:rsidR="0085133D">
        <w:rPr>
          <w:rFonts w:ascii="Times New Roman" w:hAnsi="Times New Roman" w:cs="Times New Roman"/>
          <w:sz w:val="24"/>
          <w:szCs w:val="24"/>
        </w:rPr>
        <w:t>Treatment</w:t>
      </w:r>
      <w:r w:rsidR="001B3F0D" w:rsidRPr="001B3F0D">
        <w:rPr>
          <w:rFonts w:ascii="Times New Roman" w:hAnsi="Times New Roman" w:cs="Times New Roman"/>
          <w:sz w:val="24"/>
          <w:szCs w:val="24"/>
        </w:rPr>
        <w:t xml:space="preserve"> 1 not only had the fastest response times</w:t>
      </w:r>
      <w:r>
        <w:rPr>
          <w:rFonts w:ascii="Times New Roman" w:hAnsi="Times New Roman" w:cs="Times New Roman"/>
          <w:sz w:val="24"/>
          <w:szCs w:val="24"/>
        </w:rPr>
        <w:t>,</w:t>
      </w:r>
      <w:r w:rsidR="001B3F0D" w:rsidRPr="001B3F0D">
        <w:rPr>
          <w:rFonts w:ascii="Times New Roman" w:hAnsi="Times New Roman" w:cs="Times New Roman"/>
          <w:sz w:val="24"/>
          <w:szCs w:val="24"/>
        </w:rPr>
        <w:t xml:space="preserve"> but also the most precise performance, while </w:t>
      </w:r>
      <w:r w:rsidR="004361CF">
        <w:rPr>
          <w:rFonts w:ascii="Times New Roman" w:hAnsi="Times New Roman" w:cs="Times New Roman"/>
          <w:sz w:val="24"/>
          <w:szCs w:val="24"/>
        </w:rPr>
        <w:t xml:space="preserve">response times and accuracy </w:t>
      </w:r>
      <w:r w:rsidR="001B3F0D" w:rsidRPr="001B3F0D">
        <w:rPr>
          <w:rFonts w:ascii="Times New Roman" w:hAnsi="Times New Roman" w:cs="Times New Roman"/>
          <w:sz w:val="24"/>
          <w:szCs w:val="24"/>
        </w:rPr>
        <w:t xml:space="preserve">declined progressively across Groups 2, 3, and 4. </w:t>
      </w:r>
    </w:p>
    <w:p w14:paraId="5B618258" w14:textId="7102A40E" w:rsidR="004A770A" w:rsidRPr="003C2236" w:rsidRDefault="004A770A" w:rsidP="00790CA8">
      <w:pPr>
        <w:spacing w:line="480" w:lineRule="auto"/>
        <w:jc w:val="both"/>
        <w:rPr>
          <w:rFonts w:ascii="Times New Roman" w:hAnsi="Times New Roman" w:cs="Times New Roman"/>
          <w:sz w:val="24"/>
          <w:szCs w:val="24"/>
        </w:rPr>
      </w:pPr>
      <w:r>
        <w:rPr>
          <w:rFonts w:ascii="Times New Roman" w:hAnsi="Times New Roman" w:cs="Times New Roman"/>
          <w:sz w:val="24"/>
          <w:szCs w:val="24"/>
        </w:rPr>
        <w:tab/>
        <w:t>In comparison</w:t>
      </w:r>
      <w:r w:rsidR="00C1623E">
        <w:rPr>
          <w:rFonts w:ascii="Times New Roman" w:hAnsi="Times New Roman" w:cs="Times New Roman"/>
          <w:sz w:val="24"/>
          <w:szCs w:val="24"/>
        </w:rPr>
        <w:t xml:space="preserve">, </w:t>
      </w:r>
      <w:r w:rsidR="00F02DE0" w:rsidRPr="00F02DE0">
        <w:rPr>
          <w:rFonts w:ascii="Times New Roman" w:hAnsi="Times New Roman" w:cs="Times New Roman"/>
          <w:sz w:val="24"/>
          <w:szCs w:val="24"/>
        </w:rPr>
        <w:t>Al Imran et al. (2024) proposed an RFID-based smart lock system integrated with real-time attendance tracking to enhance academic security. Implementation results demonstrated a high accuracy rate of 99.5% in reading E-KTP cards, with an average response time of 850 milliseconds and a 99.5% uptime during a 30-day testing period. Compared to these findings, Treatment 1 in this study achieved a significantly faster response time of 0.39</w:t>
      </w:r>
      <w:r w:rsidR="00F079FB">
        <w:rPr>
          <w:rFonts w:ascii="Times New Roman" w:hAnsi="Times New Roman" w:cs="Times New Roman"/>
          <w:sz w:val="24"/>
          <w:szCs w:val="24"/>
        </w:rPr>
        <w:t>13</w:t>
      </w:r>
      <w:r w:rsidR="00F02DE0" w:rsidRPr="00F02DE0">
        <w:rPr>
          <w:rFonts w:ascii="Times New Roman" w:hAnsi="Times New Roman" w:cs="Times New Roman"/>
          <w:sz w:val="24"/>
          <w:szCs w:val="24"/>
        </w:rPr>
        <w:t xml:space="preserve"> seconds, with an error rate of 0%, indicating a higher level of efficiency and reliability.</w:t>
      </w:r>
    </w:p>
    <w:p w14:paraId="345E628C" w14:textId="34C31917" w:rsidR="00520443" w:rsidRDefault="00520443" w:rsidP="00790CA8">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Table </w:t>
      </w:r>
      <w:r w:rsidR="002E0862">
        <w:rPr>
          <w:rFonts w:ascii="Times New Roman" w:hAnsi="Times New Roman" w:cs="Times New Roman"/>
          <w:b/>
          <w:bCs/>
          <w:sz w:val="24"/>
          <w:szCs w:val="24"/>
        </w:rPr>
        <w:t>5</w:t>
      </w:r>
    </w:p>
    <w:p w14:paraId="129D4A85" w14:textId="2A9C491E" w:rsidR="008611E8" w:rsidRPr="008611E8" w:rsidRDefault="008611E8" w:rsidP="00790CA8">
      <w:pPr>
        <w:spacing w:line="480" w:lineRule="auto"/>
        <w:jc w:val="both"/>
        <w:rPr>
          <w:rFonts w:ascii="Times New Roman" w:hAnsi="Times New Roman" w:cs="Times New Roman"/>
          <w:i/>
          <w:iCs/>
          <w:sz w:val="24"/>
          <w:szCs w:val="24"/>
        </w:rPr>
      </w:pPr>
      <w:r>
        <w:rPr>
          <w:rFonts w:ascii="Times New Roman" w:hAnsi="Times New Roman" w:cs="Times New Roman"/>
          <w:i/>
          <w:iCs/>
          <w:sz w:val="24"/>
          <w:szCs w:val="24"/>
        </w:rPr>
        <w:t>ANOVA summary</w:t>
      </w:r>
    </w:p>
    <w:tbl>
      <w:tblPr>
        <w:tblStyle w:val="TableGrid"/>
        <w:tblpPr w:leftFromText="180" w:rightFromText="180" w:vertAnchor="text" w:horzAnchor="margin" w:tblpY="64"/>
        <w:tblW w:w="9350" w:type="dxa"/>
        <w:tblLook w:val="04A0" w:firstRow="1" w:lastRow="0" w:firstColumn="1" w:lastColumn="0" w:noHBand="0" w:noVBand="1"/>
      </w:tblPr>
      <w:tblGrid>
        <w:gridCol w:w="1557"/>
        <w:gridCol w:w="1026"/>
        <w:gridCol w:w="1625"/>
        <w:gridCol w:w="1247"/>
        <w:gridCol w:w="1317"/>
        <w:gridCol w:w="1334"/>
        <w:gridCol w:w="1244"/>
      </w:tblGrid>
      <w:tr w:rsidR="006B4C8D" w:rsidRPr="0047608F" w14:paraId="6E9404CE" w14:textId="05E7AEF3" w:rsidTr="009E3DDD">
        <w:trPr>
          <w:trHeight w:val="1060"/>
        </w:trPr>
        <w:tc>
          <w:tcPr>
            <w:tcW w:w="1557" w:type="dxa"/>
            <w:tcBorders>
              <w:left w:val="nil"/>
              <w:bottom w:val="single" w:sz="4" w:space="0" w:color="auto"/>
              <w:right w:val="nil"/>
            </w:tcBorders>
            <w:hideMark/>
          </w:tcPr>
          <w:p w14:paraId="6052A52B" w14:textId="77777777" w:rsidR="006B4C8D" w:rsidRPr="0047608F" w:rsidRDefault="006B4C8D" w:rsidP="0047608F">
            <w:pPr>
              <w:spacing w:line="256" w:lineRule="auto"/>
              <w:jc w:val="center"/>
              <w:rPr>
                <w:rFonts w:ascii="Times New Roman" w:eastAsia="Calibri" w:hAnsi="Times New Roman" w:cs="Times New Roman"/>
                <w:b/>
                <w:bCs/>
                <w:sz w:val="24"/>
                <w:szCs w:val="24"/>
                <w:lang w:val="en-PH"/>
              </w:rPr>
            </w:pPr>
            <w:r w:rsidRPr="0047608F">
              <w:rPr>
                <w:rFonts w:ascii="Times New Roman" w:eastAsia="Calibri" w:hAnsi="Times New Roman" w:cs="Times New Roman"/>
                <w:b/>
                <w:bCs/>
                <w:sz w:val="24"/>
                <w:szCs w:val="24"/>
                <w:lang w:val="en-PH"/>
              </w:rPr>
              <w:t>Sources of Variation</w:t>
            </w:r>
          </w:p>
        </w:tc>
        <w:tc>
          <w:tcPr>
            <w:tcW w:w="1026" w:type="dxa"/>
            <w:tcBorders>
              <w:left w:val="nil"/>
              <w:bottom w:val="single" w:sz="4" w:space="0" w:color="auto"/>
              <w:right w:val="nil"/>
            </w:tcBorders>
            <w:hideMark/>
          </w:tcPr>
          <w:p w14:paraId="5D973C02" w14:textId="77777777" w:rsidR="006B4C8D" w:rsidRPr="0047608F" w:rsidRDefault="006B4C8D" w:rsidP="0047608F">
            <w:pPr>
              <w:spacing w:line="256" w:lineRule="auto"/>
              <w:jc w:val="center"/>
              <w:rPr>
                <w:rFonts w:ascii="Times New Roman" w:eastAsia="Calibri" w:hAnsi="Times New Roman" w:cs="Times New Roman"/>
                <w:b/>
                <w:bCs/>
                <w:sz w:val="24"/>
                <w:szCs w:val="24"/>
                <w:lang w:val="en-PH"/>
              </w:rPr>
            </w:pPr>
            <w:proofErr w:type="spellStart"/>
            <w:r w:rsidRPr="0047608F">
              <w:rPr>
                <w:rFonts w:ascii="Times New Roman" w:eastAsia="Calibri" w:hAnsi="Times New Roman" w:cs="Times New Roman"/>
                <w:b/>
                <w:bCs/>
                <w:sz w:val="24"/>
                <w:szCs w:val="24"/>
                <w:lang w:val="en-PH"/>
              </w:rPr>
              <w:t>df</w:t>
            </w:r>
            <w:proofErr w:type="spellEnd"/>
          </w:p>
        </w:tc>
        <w:tc>
          <w:tcPr>
            <w:tcW w:w="1625" w:type="dxa"/>
            <w:tcBorders>
              <w:left w:val="nil"/>
              <w:bottom w:val="single" w:sz="4" w:space="0" w:color="auto"/>
              <w:right w:val="nil"/>
            </w:tcBorders>
            <w:hideMark/>
          </w:tcPr>
          <w:p w14:paraId="0DE60D52" w14:textId="77777777" w:rsidR="006B4C8D" w:rsidRPr="0047608F" w:rsidRDefault="006B4C8D" w:rsidP="0047608F">
            <w:pPr>
              <w:spacing w:line="256" w:lineRule="auto"/>
              <w:jc w:val="center"/>
              <w:rPr>
                <w:rFonts w:ascii="Times New Roman" w:eastAsia="Calibri" w:hAnsi="Times New Roman" w:cs="Times New Roman"/>
                <w:b/>
                <w:bCs/>
                <w:sz w:val="24"/>
                <w:szCs w:val="24"/>
                <w:lang w:val="en-PH"/>
              </w:rPr>
            </w:pPr>
            <w:r w:rsidRPr="0047608F">
              <w:rPr>
                <w:rFonts w:ascii="Times New Roman" w:eastAsia="Calibri" w:hAnsi="Times New Roman" w:cs="Times New Roman"/>
                <w:b/>
                <w:bCs/>
                <w:sz w:val="24"/>
                <w:szCs w:val="24"/>
                <w:lang w:val="en-PH"/>
              </w:rPr>
              <w:t>SS</w:t>
            </w:r>
          </w:p>
        </w:tc>
        <w:tc>
          <w:tcPr>
            <w:tcW w:w="1247" w:type="dxa"/>
            <w:tcBorders>
              <w:left w:val="nil"/>
              <w:bottom w:val="single" w:sz="4" w:space="0" w:color="auto"/>
              <w:right w:val="nil"/>
            </w:tcBorders>
            <w:hideMark/>
          </w:tcPr>
          <w:p w14:paraId="4D99A82E" w14:textId="77777777" w:rsidR="006B4C8D" w:rsidRPr="0047608F" w:rsidRDefault="006B4C8D" w:rsidP="0047608F">
            <w:pPr>
              <w:spacing w:line="256" w:lineRule="auto"/>
              <w:jc w:val="center"/>
              <w:rPr>
                <w:rFonts w:ascii="Times New Roman" w:eastAsia="Calibri" w:hAnsi="Times New Roman" w:cs="Times New Roman"/>
                <w:b/>
                <w:bCs/>
                <w:sz w:val="24"/>
                <w:szCs w:val="24"/>
                <w:lang w:val="en-PH"/>
              </w:rPr>
            </w:pPr>
            <w:r w:rsidRPr="0047608F">
              <w:rPr>
                <w:rFonts w:ascii="Times New Roman" w:eastAsia="Calibri" w:hAnsi="Times New Roman" w:cs="Times New Roman"/>
                <w:b/>
                <w:bCs/>
                <w:sz w:val="24"/>
                <w:szCs w:val="24"/>
                <w:lang w:val="en-PH"/>
              </w:rPr>
              <w:t>MS</w:t>
            </w:r>
          </w:p>
        </w:tc>
        <w:tc>
          <w:tcPr>
            <w:tcW w:w="1317" w:type="dxa"/>
            <w:tcBorders>
              <w:left w:val="nil"/>
              <w:bottom w:val="single" w:sz="4" w:space="0" w:color="auto"/>
              <w:right w:val="nil"/>
            </w:tcBorders>
            <w:hideMark/>
          </w:tcPr>
          <w:p w14:paraId="1AD5B8B1" w14:textId="75B5A63C" w:rsidR="006B4C8D" w:rsidRPr="0047608F" w:rsidRDefault="006B4C8D" w:rsidP="0047608F">
            <w:pPr>
              <w:spacing w:line="256" w:lineRule="auto"/>
              <w:jc w:val="center"/>
              <w:rPr>
                <w:rFonts w:ascii="Times New Roman" w:eastAsia="Calibri" w:hAnsi="Times New Roman" w:cs="Times New Roman"/>
                <w:b/>
                <w:bCs/>
                <w:sz w:val="24"/>
                <w:szCs w:val="24"/>
                <w:lang w:val="en-PH"/>
              </w:rPr>
            </w:pPr>
            <w:r w:rsidRPr="0047608F">
              <w:rPr>
                <w:rFonts w:ascii="Times New Roman" w:eastAsia="Calibri" w:hAnsi="Times New Roman" w:cs="Times New Roman"/>
                <w:b/>
                <w:bCs/>
                <w:sz w:val="24"/>
                <w:szCs w:val="24"/>
                <w:lang w:val="en-PH"/>
              </w:rPr>
              <w:t>F-</w:t>
            </w:r>
            <w:r>
              <w:rPr>
                <w:rFonts w:ascii="Times New Roman" w:eastAsia="Calibri" w:hAnsi="Times New Roman" w:cs="Times New Roman"/>
                <w:b/>
                <w:bCs/>
                <w:sz w:val="24"/>
                <w:szCs w:val="24"/>
                <w:lang w:val="en-PH"/>
              </w:rPr>
              <w:t>stat</w:t>
            </w:r>
          </w:p>
        </w:tc>
        <w:tc>
          <w:tcPr>
            <w:tcW w:w="1334" w:type="dxa"/>
            <w:tcBorders>
              <w:left w:val="nil"/>
              <w:bottom w:val="single" w:sz="4" w:space="0" w:color="auto"/>
              <w:right w:val="nil"/>
            </w:tcBorders>
            <w:hideMark/>
          </w:tcPr>
          <w:p w14:paraId="141B18D3" w14:textId="77777777" w:rsidR="006B4C8D" w:rsidRPr="0047608F" w:rsidRDefault="006B4C8D" w:rsidP="0047608F">
            <w:pPr>
              <w:spacing w:line="256" w:lineRule="auto"/>
              <w:jc w:val="center"/>
              <w:rPr>
                <w:rFonts w:ascii="Times New Roman" w:eastAsia="Calibri" w:hAnsi="Times New Roman" w:cs="Times New Roman"/>
                <w:b/>
                <w:bCs/>
                <w:sz w:val="24"/>
                <w:szCs w:val="24"/>
                <w:lang w:val="en-PH"/>
              </w:rPr>
            </w:pPr>
            <w:r w:rsidRPr="0047608F">
              <w:rPr>
                <w:rFonts w:ascii="Times New Roman" w:eastAsia="Calibri" w:hAnsi="Times New Roman" w:cs="Times New Roman"/>
                <w:b/>
                <w:bCs/>
                <w:sz w:val="24"/>
                <w:szCs w:val="24"/>
                <w:lang w:val="en-PH"/>
              </w:rPr>
              <w:t>F-tab</w:t>
            </w:r>
          </w:p>
        </w:tc>
        <w:tc>
          <w:tcPr>
            <w:tcW w:w="1244" w:type="dxa"/>
            <w:tcBorders>
              <w:left w:val="nil"/>
              <w:bottom w:val="single" w:sz="4" w:space="0" w:color="auto"/>
              <w:right w:val="nil"/>
            </w:tcBorders>
          </w:tcPr>
          <w:p w14:paraId="242F607E" w14:textId="494C0985" w:rsidR="006B4C8D" w:rsidRPr="0047608F" w:rsidRDefault="006B4C8D" w:rsidP="0047608F">
            <w:pPr>
              <w:spacing w:line="256" w:lineRule="auto"/>
              <w:jc w:val="center"/>
              <w:rPr>
                <w:rFonts w:ascii="Times New Roman" w:eastAsia="Calibri" w:hAnsi="Times New Roman" w:cs="Times New Roman"/>
                <w:b/>
                <w:bCs/>
                <w:sz w:val="24"/>
                <w:szCs w:val="24"/>
                <w:lang w:val="en-PH"/>
              </w:rPr>
            </w:pPr>
            <w:r>
              <w:rPr>
                <w:rFonts w:ascii="Times New Roman" w:eastAsia="Calibri" w:hAnsi="Times New Roman" w:cs="Times New Roman"/>
                <w:b/>
                <w:bCs/>
                <w:sz w:val="24"/>
                <w:szCs w:val="24"/>
                <w:lang w:val="en-PH"/>
              </w:rPr>
              <w:t>P value</w:t>
            </w:r>
          </w:p>
        </w:tc>
      </w:tr>
      <w:tr w:rsidR="006B4C8D" w:rsidRPr="0047608F" w14:paraId="6BC27E7A" w14:textId="4948E8D7" w:rsidTr="009E3DDD">
        <w:trPr>
          <w:trHeight w:val="515"/>
        </w:trPr>
        <w:tc>
          <w:tcPr>
            <w:tcW w:w="1557" w:type="dxa"/>
            <w:tcBorders>
              <w:left w:val="nil"/>
              <w:bottom w:val="nil"/>
              <w:right w:val="nil"/>
            </w:tcBorders>
            <w:hideMark/>
          </w:tcPr>
          <w:p w14:paraId="3F894ED8" w14:textId="77777777" w:rsidR="006B4C8D" w:rsidRPr="0047608F" w:rsidRDefault="006B4C8D" w:rsidP="0047608F">
            <w:pPr>
              <w:spacing w:line="256" w:lineRule="auto"/>
              <w:rPr>
                <w:rFonts w:ascii="Times New Roman" w:eastAsia="Calibri" w:hAnsi="Times New Roman" w:cs="Times New Roman"/>
                <w:b/>
                <w:bCs/>
                <w:sz w:val="24"/>
                <w:szCs w:val="24"/>
                <w:lang w:val="en-PH"/>
              </w:rPr>
            </w:pPr>
            <w:r w:rsidRPr="0047608F">
              <w:rPr>
                <w:rFonts w:ascii="Times New Roman" w:eastAsia="Calibri" w:hAnsi="Times New Roman" w:cs="Times New Roman"/>
                <w:b/>
                <w:bCs/>
                <w:sz w:val="24"/>
                <w:szCs w:val="24"/>
                <w:lang w:val="en-PH"/>
              </w:rPr>
              <w:t>Between groups</w:t>
            </w:r>
          </w:p>
        </w:tc>
        <w:tc>
          <w:tcPr>
            <w:tcW w:w="1026" w:type="dxa"/>
            <w:tcBorders>
              <w:left w:val="nil"/>
              <w:bottom w:val="nil"/>
              <w:right w:val="nil"/>
            </w:tcBorders>
            <w:hideMark/>
          </w:tcPr>
          <w:p w14:paraId="11A27FA0" w14:textId="62B21AF5" w:rsidR="006B4C8D" w:rsidRPr="0047608F" w:rsidRDefault="006B4C8D" w:rsidP="0047608F">
            <w:pPr>
              <w:spacing w:line="256" w:lineRule="auto"/>
              <w:jc w:val="center"/>
              <w:rPr>
                <w:rFonts w:ascii="Times New Roman" w:eastAsia="Calibri" w:hAnsi="Times New Roman" w:cs="Times New Roman"/>
                <w:sz w:val="24"/>
                <w:szCs w:val="24"/>
                <w:lang w:val="en-PH"/>
              </w:rPr>
            </w:pPr>
            <w:r>
              <w:rPr>
                <w:rFonts w:ascii="Times New Roman" w:eastAsia="Calibri" w:hAnsi="Times New Roman" w:cs="Times New Roman"/>
                <w:sz w:val="24"/>
                <w:szCs w:val="24"/>
                <w:lang w:val="en-PH"/>
              </w:rPr>
              <w:t>3</w:t>
            </w:r>
          </w:p>
        </w:tc>
        <w:tc>
          <w:tcPr>
            <w:tcW w:w="1625" w:type="dxa"/>
            <w:tcBorders>
              <w:left w:val="nil"/>
              <w:bottom w:val="nil"/>
              <w:right w:val="nil"/>
            </w:tcBorders>
            <w:hideMark/>
          </w:tcPr>
          <w:p w14:paraId="2206D7B9" w14:textId="2C81952C" w:rsidR="006B4C8D" w:rsidRPr="0047608F" w:rsidRDefault="006B4C8D" w:rsidP="0047608F">
            <w:pPr>
              <w:spacing w:line="256" w:lineRule="auto"/>
              <w:jc w:val="center"/>
              <w:rPr>
                <w:rFonts w:ascii="Times New Roman" w:eastAsia="Calibri" w:hAnsi="Times New Roman" w:cs="Times New Roman"/>
                <w:sz w:val="24"/>
                <w:szCs w:val="24"/>
                <w:lang w:val="en-PH"/>
              </w:rPr>
            </w:pPr>
            <w:r>
              <w:rPr>
                <w:rFonts w:ascii="Times New Roman" w:eastAsia="Calibri" w:hAnsi="Times New Roman" w:cs="Times New Roman"/>
                <w:sz w:val="24"/>
                <w:szCs w:val="24"/>
                <w:lang w:val="en-PH"/>
              </w:rPr>
              <w:t>14.2927</w:t>
            </w:r>
          </w:p>
        </w:tc>
        <w:tc>
          <w:tcPr>
            <w:tcW w:w="1247" w:type="dxa"/>
            <w:tcBorders>
              <w:left w:val="nil"/>
              <w:bottom w:val="nil"/>
              <w:right w:val="nil"/>
            </w:tcBorders>
            <w:hideMark/>
          </w:tcPr>
          <w:p w14:paraId="7B8E8954" w14:textId="6F81D2D5" w:rsidR="006B4C8D" w:rsidRPr="0047608F" w:rsidRDefault="006B4C8D" w:rsidP="0047608F">
            <w:pPr>
              <w:spacing w:line="256" w:lineRule="auto"/>
              <w:jc w:val="center"/>
              <w:rPr>
                <w:rFonts w:ascii="Times New Roman" w:eastAsia="Calibri" w:hAnsi="Times New Roman" w:cs="Times New Roman"/>
                <w:sz w:val="24"/>
                <w:szCs w:val="24"/>
                <w:lang w:val="en-PH"/>
              </w:rPr>
            </w:pPr>
            <w:r>
              <w:rPr>
                <w:rFonts w:ascii="Times New Roman" w:eastAsia="Calibri" w:hAnsi="Times New Roman" w:cs="Times New Roman"/>
                <w:sz w:val="24"/>
                <w:szCs w:val="24"/>
                <w:lang w:val="en-PH"/>
              </w:rPr>
              <w:t>4.7642</w:t>
            </w:r>
          </w:p>
        </w:tc>
        <w:tc>
          <w:tcPr>
            <w:tcW w:w="1317" w:type="dxa"/>
            <w:tcBorders>
              <w:left w:val="nil"/>
              <w:bottom w:val="nil"/>
              <w:right w:val="nil"/>
            </w:tcBorders>
            <w:hideMark/>
          </w:tcPr>
          <w:p w14:paraId="26375367" w14:textId="09A4BDC9" w:rsidR="006B4C8D" w:rsidRPr="0047608F" w:rsidRDefault="006B4C8D" w:rsidP="0047608F">
            <w:pPr>
              <w:spacing w:line="256" w:lineRule="auto"/>
              <w:jc w:val="center"/>
              <w:rPr>
                <w:rFonts w:ascii="Times New Roman" w:eastAsia="Calibri" w:hAnsi="Times New Roman" w:cs="Times New Roman"/>
                <w:sz w:val="24"/>
                <w:szCs w:val="24"/>
                <w:lang w:val="en-PH"/>
              </w:rPr>
            </w:pPr>
            <w:r>
              <w:rPr>
                <w:rFonts w:ascii="Times New Roman" w:eastAsia="Calibri" w:hAnsi="Times New Roman" w:cs="Times New Roman"/>
                <w:sz w:val="24"/>
                <w:szCs w:val="24"/>
                <w:lang w:val="en-PH"/>
              </w:rPr>
              <w:t>11.369</w:t>
            </w:r>
          </w:p>
        </w:tc>
        <w:tc>
          <w:tcPr>
            <w:tcW w:w="1334" w:type="dxa"/>
            <w:tcBorders>
              <w:left w:val="nil"/>
              <w:bottom w:val="nil"/>
              <w:right w:val="nil"/>
            </w:tcBorders>
            <w:hideMark/>
          </w:tcPr>
          <w:p w14:paraId="338761DF" w14:textId="14C151F5" w:rsidR="006B4C8D" w:rsidRPr="0047608F" w:rsidRDefault="006B4C8D" w:rsidP="0047608F">
            <w:pPr>
              <w:spacing w:line="256" w:lineRule="auto"/>
              <w:jc w:val="center"/>
              <w:rPr>
                <w:rFonts w:ascii="Times New Roman" w:eastAsia="Calibri" w:hAnsi="Times New Roman" w:cs="Times New Roman"/>
                <w:sz w:val="24"/>
                <w:szCs w:val="24"/>
                <w:lang w:val="en-PH"/>
              </w:rPr>
            </w:pPr>
            <w:r w:rsidRPr="0047608F">
              <w:rPr>
                <w:rFonts w:ascii="Times New Roman" w:eastAsia="Calibri" w:hAnsi="Times New Roman" w:cs="Times New Roman"/>
                <w:sz w:val="24"/>
                <w:szCs w:val="24"/>
                <w:lang w:val="en-PH"/>
              </w:rPr>
              <w:t>3.</w:t>
            </w:r>
            <w:r w:rsidR="00B554F0">
              <w:rPr>
                <w:rFonts w:ascii="Times New Roman" w:eastAsia="Calibri" w:hAnsi="Times New Roman" w:cs="Times New Roman"/>
                <w:sz w:val="24"/>
                <w:szCs w:val="24"/>
                <w:lang w:val="en-PH"/>
              </w:rPr>
              <w:t>10</w:t>
            </w:r>
          </w:p>
        </w:tc>
        <w:tc>
          <w:tcPr>
            <w:tcW w:w="1244" w:type="dxa"/>
            <w:tcBorders>
              <w:left w:val="nil"/>
              <w:bottom w:val="nil"/>
              <w:right w:val="nil"/>
            </w:tcBorders>
          </w:tcPr>
          <w:p w14:paraId="0D195AFF" w14:textId="5771E75D" w:rsidR="006B4C8D" w:rsidRPr="0047608F" w:rsidRDefault="00B554F0" w:rsidP="0047608F">
            <w:pPr>
              <w:spacing w:line="256" w:lineRule="auto"/>
              <w:jc w:val="center"/>
              <w:rPr>
                <w:rFonts w:ascii="Times New Roman" w:eastAsia="Calibri" w:hAnsi="Times New Roman" w:cs="Times New Roman"/>
                <w:sz w:val="24"/>
                <w:szCs w:val="24"/>
                <w:lang w:val="en-PH"/>
              </w:rPr>
            </w:pPr>
            <w:r>
              <w:rPr>
                <w:rFonts w:ascii="Times New Roman" w:eastAsia="Calibri" w:hAnsi="Times New Roman" w:cs="Times New Roman"/>
                <w:sz w:val="24"/>
                <w:szCs w:val="24"/>
                <w:lang w:val="en-PH"/>
              </w:rPr>
              <w:t>0</w:t>
            </w:r>
          </w:p>
        </w:tc>
      </w:tr>
      <w:tr w:rsidR="006B4C8D" w:rsidRPr="0047608F" w14:paraId="249BF7A8" w14:textId="0E93702B" w:rsidTr="009E3DDD">
        <w:trPr>
          <w:trHeight w:val="515"/>
        </w:trPr>
        <w:tc>
          <w:tcPr>
            <w:tcW w:w="1557" w:type="dxa"/>
            <w:tcBorders>
              <w:top w:val="nil"/>
              <w:left w:val="nil"/>
              <w:bottom w:val="single" w:sz="4" w:space="0" w:color="auto"/>
              <w:right w:val="nil"/>
            </w:tcBorders>
            <w:hideMark/>
          </w:tcPr>
          <w:p w14:paraId="1F7AFFB0" w14:textId="77777777" w:rsidR="006B4C8D" w:rsidRPr="0047608F" w:rsidRDefault="006B4C8D" w:rsidP="0047608F">
            <w:pPr>
              <w:spacing w:line="256" w:lineRule="auto"/>
              <w:rPr>
                <w:rFonts w:ascii="Times New Roman" w:eastAsia="Calibri" w:hAnsi="Times New Roman" w:cs="Times New Roman"/>
                <w:b/>
                <w:bCs/>
                <w:sz w:val="24"/>
                <w:szCs w:val="24"/>
                <w:lang w:val="en-PH"/>
              </w:rPr>
            </w:pPr>
            <w:r w:rsidRPr="0047608F">
              <w:rPr>
                <w:rFonts w:ascii="Times New Roman" w:eastAsia="Calibri" w:hAnsi="Times New Roman" w:cs="Times New Roman"/>
                <w:b/>
                <w:bCs/>
                <w:sz w:val="24"/>
                <w:szCs w:val="24"/>
                <w:lang w:val="en-PH"/>
              </w:rPr>
              <w:t>Within groups</w:t>
            </w:r>
          </w:p>
        </w:tc>
        <w:tc>
          <w:tcPr>
            <w:tcW w:w="1026" w:type="dxa"/>
            <w:tcBorders>
              <w:top w:val="nil"/>
              <w:left w:val="nil"/>
              <w:bottom w:val="single" w:sz="4" w:space="0" w:color="auto"/>
              <w:right w:val="nil"/>
            </w:tcBorders>
            <w:hideMark/>
          </w:tcPr>
          <w:p w14:paraId="4CAFD608" w14:textId="589BBFF9" w:rsidR="006B4C8D" w:rsidRPr="0047608F" w:rsidRDefault="006B4C8D" w:rsidP="0047608F">
            <w:pPr>
              <w:spacing w:line="256" w:lineRule="auto"/>
              <w:jc w:val="center"/>
              <w:rPr>
                <w:rFonts w:ascii="Times New Roman" w:eastAsia="Calibri" w:hAnsi="Times New Roman" w:cs="Times New Roman"/>
                <w:sz w:val="24"/>
                <w:szCs w:val="24"/>
                <w:lang w:val="en-PH"/>
              </w:rPr>
            </w:pPr>
            <w:r w:rsidRPr="0047608F">
              <w:rPr>
                <w:rFonts w:ascii="Times New Roman" w:eastAsia="Calibri" w:hAnsi="Times New Roman" w:cs="Times New Roman"/>
                <w:sz w:val="24"/>
                <w:szCs w:val="24"/>
                <w:lang w:val="en-PH"/>
              </w:rPr>
              <w:t>1</w:t>
            </w:r>
            <w:r>
              <w:rPr>
                <w:rFonts w:ascii="Times New Roman" w:eastAsia="Calibri" w:hAnsi="Times New Roman" w:cs="Times New Roman"/>
                <w:sz w:val="24"/>
                <w:szCs w:val="24"/>
                <w:lang w:val="en-PH"/>
              </w:rPr>
              <w:t>16</w:t>
            </w:r>
          </w:p>
        </w:tc>
        <w:tc>
          <w:tcPr>
            <w:tcW w:w="1625" w:type="dxa"/>
            <w:tcBorders>
              <w:top w:val="nil"/>
              <w:left w:val="nil"/>
              <w:bottom w:val="single" w:sz="4" w:space="0" w:color="auto"/>
              <w:right w:val="nil"/>
            </w:tcBorders>
            <w:hideMark/>
          </w:tcPr>
          <w:p w14:paraId="10B2DB9B" w14:textId="0BE45AEE" w:rsidR="006B4C8D" w:rsidRPr="0047608F" w:rsidRDefault="006B4C8D" w:rsidP="0047608F">
            <w:pPr>
              <w:spacing w:line="256" w:lineRule="auto"/>
              <w:jc w:val="center"/>
              <w:rPr>
                <w:rFonts w:ascii="Times New Roman" w:eastAsia="Calibri" w:hAnsi="Times New Roman" w:cs="Times New Roman"/>
                <w:sz w:val="24"/>
                <w:szCs w:val="24"/>
                <w:lang w:val="en-PH"/>
              </w:rPr>
            </w:pPr>
            <w:r>
              <w:rPr>
                <w:rFonts w:ascii="Times New Roman" w:eastAsia="Calibri" w:hAnsi="Times New Roman" w:cs="Times New Roman"/>
                <w:sz w:val="24"/>
                <w:szCs w:val="24"/>
                <w:lang w:val="en-PH"/>
              </w:rPr>
              <w:t>48.6102</w:t>
            </w:r>
          </w:p>
        </w:tc>
        <w:tc>
          <w:tcPr>
            <w:tcW w:w="1247" w:type="dxa"/>
            <w:tcBorders>
              <w:top w:val="nil"/>
              <w:left w:val="nil"/>
              <w:bottom w:val="single" w:sz="4" w:space="0" w:color="auto"/>
              <w:right w:val="nil"/>
            </w:tcBorders>
            <w:hideMark/>
          </w:tcPr>
          <w:p w14:paraId="389F95F6" w14:textId="0810A05E" w:rsidR="006B4C8D" w:rsidRPr="0047608F" w:rsidRDefault="006B4C8D" w:rsidP="0047608F">
            <w:pPr>
              <w:spacing w:line="256" w:lineRule="auto"/>
              <w:jc w:val="center"/>
              <w:rPr>
                <w:rFonts w:ascii="Times New Roman" w:eastAsia="Calibri" w:hAnsi="Times New Roman" w:cs="Times New Roman"/>
                <w:sz w:val="24"/>
                <w:szCs w:val="24"/>
                <w:lang w:val="en-PH"/>
              </w:rPr>
            </w:pPr>
            <w:r>
              <w:rPr>
                <w:rFonts w:ascii="Times New Roman" w:eastAsia="Calibri" w:hAnsi="Times New Roman" w:cs="Times New Roman"/>
                <w:sz w:val="24"/>
                <w:szCs w:val="24"/>
                <w:lang w:val="en-PH"/>
              </w:rPr>
              <w:t>0.4191</w:t>
            </w:r>
          </w:p>
        </w:tc>
        <w:tc>
          <w:tcPr>
            <w:tcW w:w="3895" w:type="dxa"/>
            <w:gridSpan w:val="3"/>
            <w:tcBorders>
              <w:top w:val="nil"/>
              <w:left w:val="nil"/>
              <w:bottom w:val="single" w:sz="4" w:space="0" w:color="auto"/>
              <w:right w:val="nil"/>
            </w:tcBorders>
          </w:tcPr>
          <w:p w14:paraId="4942E26F" w14:textId="77777777" w:rsidR="006B4C8D" w:rsidRPr="0047608F" w:rsidRDefault="006B4C8D" w:rsidP="0047608F">
            <w:pPr>
              <w:spacing w:line="256" w:lineRule="auto"/>
              <w:jc w:val="center"/>
              <w:rPr>
                <w:rFonts w:ascii="Times New Roman" w:eastAsia="Calibri" w:hAnsi="Times New Roman" w:cs="Times New Roman"/>
                <w:sz w:val="24"/>
                <w:szCs w:val="24"/>
                <w:lang w:val="en-PH"/>
              </w:rPr>
            </w:pPr>
          </w:p>
        </w:tc>
      </w:tr>
      <w:tr w:rsidR="006B4C8D" w:rsidRPr="0047608F" w14:paraId="333D1658" w14:textId="15A1B12F" w:rsidTr="009E3DDD">
        <w:trPr>
          <w:trHeight w:val="515"/>
        </w:trPr>
        <w:tc>
          <w:tcPr>
            <w:tcW w:w="1557" w:type="dxa"/>
            <w:tcBorders>
              <w:left w:val="nil"/>
              <w:right w:val="nil"/>
            </w:tcBorders>
            <w:hideMark/>
          </w:tcPr>
          <w:p w14:paraId="0E78B9C8" w14:textId="77777777" w:rsidR="006B4C8D" w:rsidRPr="0047608F" w:rsidRDefault="006B4C8D" w:rsidP="0047608F">
            <w:pPr>
              <w:spacing w:line="256" w:lineRule="auto"/>
              <w:rPr>
                <w:rFonts w:ascii="Times New Roman" w:eastAsia="Calibri" w:hAnsi="Times New Roman" w:cs="Times New Roman"/>
                <w:b/>
                <w:bCs/>
                <w:sz w:val="24"/>
                <w:szCs w:val="24"/>
                <w:lang w:val="en-PH"/>
              </w:rPr>
            </w:pPr>
            <w:r w:rsidRPr="0047608F">
              <w:rPr>
                <w:rFonts w:ascii="Times New Roman" w:eastAsia="Calibri" w:hAnsi="Times New Roman" w:cs="Times New Roman"/>
                <w:b/>
                <w:bCs/>
                <w:sz w:val="24"/>
                <w:szCs w:val="24"/>
                <w:lang w:val="en-PH"/>
              </w:rPr>
              <w:t>Total</w:t>
            </w:r>
          </w:p>
        </w:tc>
        <w:tc>
          <w:tcPr>
            <w:tcW w:w="1026" w:type="dxa"/>
            <w:tcBorders>
              <w:left w:val="nil"/>
              <w:right w:val="nil"/>
            </w:tcBorders>
            <w:hideMark/>
          </w:tcPr>
          <w:p w14:paraId="487BE7A7" w14:textId="34A4A3FA" w:rsidR="006B4C8D" w:rsidRPr="0047608F" w:rsidRDefault="006B4C8D" w:rsidP="0047608F">
            <w:pPr>
              <w:spacing w:line="256" w:lineRule="auto"/>
              <w:jc w:val="center"/>
              <w:rPr>
                <w:rFonts w:ascii="Times New Roman" w:eastAsia="Calibri" w:hAnsi="Times New Roman" w:cs="Times New Roman"/>
                <w:sz w:val="24"/>
                <w:szCs w:val="24"/>
                <w:lang w:val="en-PH"/>
              </w:rPr>
            </w:pPr>
            <w:r w:rsidRPr="0047608F">
              <w:rPr>
                <w:rFonts w:ascii="Times New Roman" w:eastAsia="Calibri" w:hAnsi="Times New Roman" w:cs="Times New Roman"/>
                <w:sz w:val="24"/>
                <w:szCs w:val="24"/>
                <w:lang w:val="en-PH"/>
              </w:rPr>
              <w:t>1</w:t>
            </w:r>
            <w:r>
              <w:rPr>
                <w:rFonts w:ascii="Times New Roman" w:eastAsia="Calibri" w:hAnsi="Times New Roman" w:cs="Times New Roman"/>
                <w:sz w:val="24"/>
                <w:szCs w:val="24"/>
                <w:lang w:val="en-PH"/>
              </w:rPr>
              <w:t>19</w:t>
            </w:r>
          </w:p>
        </w:tc>
        <w:tc>
          <w:tcPr>
            <w:tcW w:w="1625" w:type="dxa"/>
            <w:tcBorders>
              <w:left w:val="nil"/>
              <w:right w:val="nil"/>
            </w:tcBorders>
            <w:hideMark/>
          </w:tcPr>
          <w:p w14:paraId="5472BBC5" w14:textId="040BC9C5" w:rsidR="006B4C8D" w:rsidRPr="0047608F" w:rsidRDefault="006B4C8D" w:rsidP="0047608F">
            <w:pPr>
              <w:spacing w:line="256" w:lineRule="auto"/>
              <w:jc w:val="center"/>
              <w:rPr>
                <w:rFonts w:ascii="Times New Roman" w:eastAsia="Calibri" w:hAnsi="Times New Roman" w:cs="Times New Roman"/>
                <w:sz w:val="24"/>
                <w:szCs w:val="24"/>
                <w:lang w:val="en-PH"/>
              </w:rPr>
            </w:pPr>
            <w:r>
              <w:rPr>
                <w:rFonts w:ascii="Times New Roman" w:eastAsia="Calibri" w:hAnsi="Times New Roman" w:cs="Times New Roman"/>
                <w:sz w:val="24"/>
                <w:szCs w:val="24"/>
                <w:lang w:val="en-PH"/>
              </w:rPr>
              <w:t>62.9029</w:t>
            </w:r>
          </w:p>
        </w:tc>
        <w:tc>
          <w:tcPr>
            <w:tcW w:w="5142" w:type="dxa"/>
            <w:gridSpan w:val="4"/>
            <w:tcBorders>
              <w:left w:val="nil"/>
              <w:right w:val="nil"/>
            </w:tcBorders>
          </w:tcPr>
          <w:p w14:paraId="771716C9" w14:textId="77777777" w:rsidR="006B4C8D" w:rsidRPr="0047608F" w:rsidRDefault="006B4C8D" w:rsidP="0047608F">
            <w:pPr>
              <w:spacing w:line="256" w:lineRule="auto"/>
              <w:jc w:val="center"/>
              <w:rPr>
                <w:rFonts w:ascii="Times New Roman" w:eastAsia="Calibri" w:hAnsi="Times New Roman" w:cs="Times New Roman"/>
                <w:sz w:val="24"/>
                <w:szCs w:val="24"/>
                <w:lang w:val="en-PH"/>
              </w:rPr>
            </w:pPr>
          </w:p>
        </w:tc>
      </w:tr>
    </w:tbl>
    <w:p w14:paraId="7CD74317" w14:textId="105265D5" w:rsidR="0047608F" w:rsidRDefault="00557754" w:rsidP="00790CA8">
      <w:pPr>
        <w:spacing w:line="480" w:lineRule="auto"/>
        <w:jc w:val="both"/>
        <w:rPr>
          <w:rFonts w:ascii="Times New Roman" w:hAnsi="Times New Roman" w:cs="Times New Roman"/>
          <w:sz w:val="24"/>
          <w:szCs w:val="24"/>
          <w:lang w:val="en-PH"/>
        </w:rPr>
      </w:pPr>
      <w:r>
        <w:rPr>
          <w:rFonts w:ascii="Times New Roman" w:hAnsi="Times New Roman" w:cs="Times New Roman"/>
          <w:sz w:val="24"/>
          <w:szCs w:val="24"/>
          <w:lang w:val="en-PH"/>
        </w:rPr>
        <w:tab/>
        <w:t xml:space="preserve">Table </w:t>
      </w:r>
      <w:proofErr w:type="gramStart"/>
      <w:r w:rsidR="002E0862">
        <w:rPr>
          <w:rFonts w:ascii="Times New Roman" w:hAnsi="Times New Roman" w:cs="Times New Roman"/>
          <w:sz w:val="24"/>
          <w:szCs w:val="24"/>
          <w:lang w:val="en-PH"/>
        </w:rPr>
        <w:t>5</w:t>
      </w:r>
      <w:r w:rsidRPr="00557754">
        <w:rPr>
          <w:rFonts w:ascii="Times New Roman" w:hAnsi="Times New Roman" w:cs="Times New Roman"/>
          <w:sz w:val="24"/>
          <w:szCs w:val="24"/>
          <w:lang w:val="en-PH"/>
        </w:rPr>
        <w:t xml:space="preserve"> </w:t>
      </w:r>
      <w:r w:rsidR="007C7582" w:rsidRPr="007C7582">
        <w:rPr>
          <w:rFonts w:ascii="Times New Roman" w:hAnsi="Times New Roman" w:cs="Times New Roman"/>
          <w:sz w:val="24"/>
          <w:szCs w:val="24"/>
          <w:lang w:val="en-PH"/>
        </w:rPr>
        <w:t xml:space="preserve"> shows</w:t>
      </w:r>
      <w:proofErr w:type="gramEnd"/>
      <w:r w:rsidR="007C7582" w:rsidRPr="007C7582">
        <w:rPr>
          <w:rFonts w:ascii="Times New Roman" w:hAnsi="Times New Roman" w:cs="Times New Roman"/>
          <w:sz w:val="24"/>
          <w:szCs w:val="24"/>
          <w:lang w:val="en-PH"/>
        </w:rPr>
        <w:t xml:space="preserve"> the results of the ANOVA, revealing a significant effect of group on response time, F(3, 116) = 11.369, p &lt; 0.001, indicating that at least one group differed significantly from the others.</w:t>
      </w:r>
    </w:p>
    <w:p w14:paraId="30404EDD" w14:textId="4D216790" w:rsidR="002363D2" w:rsidRDefault="002363D2" w:rsidP="00790CA8">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Table 6</w:t>
      </w:r>
    </w:p>
    <w:p w14:paraId="249AB9ED" w14:textId="477E99D3" w:rsidR="002363D2" w:rsidRDefault="00663860" w:rsidP="00790CA8">
      <w:pPr>
        <w:spacing w:line="480" w:lineRule="auto"/>
        <w:jc w:val="both"/>
        <w:rPr>
          <w:rFonts w:ascii="Times New Roman" w:hAnsi="Times New Roman" w:cs="Times New Roman"/>
          <w:i/>
          <w:iCs/>
          <w:sz w:val="24"/>
          <w:szCs w:val="24"/>
        </w:rPr>
      </w:pPr>
      <w:r w:rsidRPr="00663860">
        <w:rPr>
          <w:rFonts w:ascii="Times New Roman" w:hAnsi="Times New Roman" w:cs="Times New Roman"/>
          <w:i/>
          <w:iCs/>
          <w:sz w:val="24"/>
          <w:szCs w:val="24"/>
        </w:rPr>
        <w:t>Tukey's HSD Post Hoc Comparisons</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3116"/>
        <w:gridCol w:w="3117"/>
        <w:gridCol w:w="3117"/>
      </w:tblGrid>
      <w:tr w:rsidR="007B3CE3" w14:paraId="1150E04E" w14:textId="77777777" w:rsidTr="00607AB5">
        <w:tc>
          <w:tcPr>
            <w:tcW w:w="3116" w:type="dxa"/>
          </w:tcPr>
          <w:p w14:paraId="398BDAE9" w14:textId="74188C77" w:rsidR="007B3CE3" w:rsidRPr="00607AB5" w:rsidRDefault="00607AB5" w:rsidP="00607AB5">
            <w:pPr>
              <w:spacing w:line="480" w:lineRule="auto"/>
              <w:jc w:val="center"/>
              <w:rPr>
                <w:rFonts w:ascii="Times New Roman" w:hAnsi="Times New Roman" w:cs="Times New Roman"/>
                <w:b/>
                <w:bCs/>
                <w:sz w:val="24"/>
                <w:szCs w:val="24"/>
              </w:rPr>
            </w:pPr>
            <w:r w:rsidRPr="00607AB5">
              <w:rPr>
                <w:rFonts w:ascii="Times New Roman" w:hAnsi="Times New Roman" w:cs="Times New Roman"/>
                <w:b/>
                <w:bCs/>
                <w:sz w:val="24"/>
                <w:szCs w:val="24"/>
              </w:rPr>
              <w:t>COMPARISON</w:t>
            </w:r>
          </w:p>
        </w:tc>
        <w:tc>
          <w:tcPr>
            <w:tcW w:w="3117" w:type="dxa"/>
          </w:tcPr>
          <w:p w14:paraId="4559E1E1" w14:textId="61EC0EB5" w:rsidR="007B3CE3" w:rsidRPr="00607AB5" w:rsidRDefault="00607AB5" w:rsidP="00607AB5">
            <w:pPr>
              <w:spacing w:line="480" w:lineRule="auto"/>
              <w:jc w:val="center"/>
              <w:rPr>
                <w:rFonts w:ascii="Times New Roman" w:hAnsi="Times New Roman" w:cs="Times New Roman"/>
                <w:b/>
                <w:bCs/>
                <w:sz w:val="24"/>
                <w:szCs w:val="24"/>
              </w:rPr>
            </w:pPr>
            <w:r w:rsidRPr="00607AB5">
              <w:rPr>
                <w:rFonts w:ascii="Times New Roman" w:hAnsi="Times New Roman" w:cs="Times New Roman"/>
                <w:b/>
                <w:bCs/>
                <w:sz w:val="24"/>
                <w:szCs w:val="24"/>
              </w:rPr>
              <w:t>MEAN DIFFERENCES</w:t>
            </w:r>
          </w:p>
        </w:tc>
        <w:tc>
          <w:tcPr>
            <w:tcW w:w="3117" w:type="dxa"/>
          </w:tcPr>
          <w:p w14:paraId="243B4849" w14:textId="166FAF1C" w:rsidR="007B3CE3" w:rsidRPr="00607AB5" w:rsidRDefault="00607AB5" w:rsidP="00607AB5">
            <w:pPr>
              <w:spacing w:line="480" w:lineRule="auto"/>
              <w:jc w:val="center"/>
              <w:rPr>
                <w:rFonts w:ascii="Times New Roman" w:hAnsi="Times New Roman" w:cs="Times New Roman"/>
                <w:b/>
                <w:bCs/>
                <w:sz w:val="24"/>
                <w:szCs w:val="24"/>
              </w:rPr>
            </w:pPr>
            <w:r w:rsidRPr="00607AB5">
              <w:rPr>
                <w:rFonts w:ascii="Times New Roman" w:hAnsi="Times New Roman" w:cs="Times New Roman"/>
                <w:b/>
                <w:bCs/>
                <w:sz w:val="24"/>
                <w:szCs w:val="24"/>
              </w:rPr>
              <w:t>P-VALUE</w:t>
            </w:r>
          </w:p>
        </w:tc>
      </w:tr>
      <w:tr w:rsidR="00607AB5" w14:paraId="31026FF5" w14:textId="77777777" w:rsidTr="00607AB5">
        <w:tc>
          <w:tcPr>
            <w:tcW w:w="3116" w:type="dxa"/>
            <w:tcBorders>
              <w:bottom w:val="nil"/>
            </w:tcBorders>
            <w:vAlign w:val="center"/>
          </w:tcPr>
          <w:p w14:paraId="66B9C442" w14:textId="72E93561" w:rsidR="00607AB5" w:rsidRPr="00607AB5" w:rsidRDefault="00607AB5" w:rsidP="00607AB5">
            <w:pPr>
              <w:spacing w:line="480" w:lineRule="auto"/>
              <w:jc w:val="center"/>
              <w:rPr>
                <w:rFonts w:ascii="Times New Roman" w:hAnsi="Times New Roman" w:cs="Times New Roman"/>
                <w:sz w:val="24"/>
                <w:szCs w:val="24"/>
              </w:rPr>
            </w:pPr>
            <w:r w:rsidRPr="00607AB5">
              <w:rPr>
                <w:rFonts w:ascii="Times New Roman" w:hAnsi="Times New Roman" w:cs="Times New Roman"/>
                <w:sz w:val="24"/>
                <w:szCs w:val="24"/>
              </w:rPr>
              <w:t>Group 1 vs Group 2</w:t>
            </w:r>
          </w:p>
        </w:tc>
        <w:tc>
          <w:tcPr>
            <w:tcW w:w="3117" w:type="dxa"/>
            <w:tcBorders>
              <w:bottom w:val="nil"/>
            </w:tcBorders>
            <w:vAlign w:val="center"/>
          </w:tcPr>
          <w:p w14:paraId="7FAB1374" w14:textId="77B1CA5D" w:rsidR="00607AB5" w:rsidRPr="00607AB5" w:rsidRDefault="00607AB5" w:rsidP="00607AB5">
            <w:pPr>
              <w:spacing w:line="480" w:lineRule="auto"/>
              <w:jc w:val="center"/>
              <w:rPr>
                <w:rFonts w:ascii="Times New Roman" w:hAnsi="Times New Roman" w:cs="Times New Roman"/>
                <w:sz w:val="24"/>
                <w:szCs w:val="24"/>
              </w:rPr>
            </w:pPr>
            <w:r w:rsidRPr="00607AB5">
              <w:rPr>
                <w:rFonts w:ascii="Times New Roman" w:hAnsi="Times New Roman" w:cs="Times New Roman"/>
                <w:sz w:val="24"/>
                <w:szCs w:val="24"/>
              </w:rPr>
              <w:t>0.1167</w:t>
            </w:r>
          </w:p>
        </w:tc>
        <w:tc>
          <w:tcPr>
            <w:tcW w:w="3117" w:type="dxa"/>
            <w:tcBorders>
              <w:bottom w:val="nil"/>
            </w:tcBorders>
            <w:vAlign w:val="center"/>
          </w:tcPr>
          <w:p w14:paraId="61165687" w14:textId="7AAD4300" w:rsidR="00607AB5" w:rsidRPr="00607AB5" w:rsidRDefault="00607AB5" w:rsidP="00607AB5">
            <w:pPr>
              <w:spacing w:line="480" w:lineRule="auto"/>
              <w:jc w:val="center"/>
              <w:rPr>
                <w:rFonts w:ascii="Times New Roman" w:hAnsi="Times New Roman" w:cs="Times New Roman"/>
                <w:sz w:val="24"/>
                <w:szCs w:val="24"/>
              </w:rPr>
            </w:pPr>
            <w:r w:rsidRPr="00607AB5">
              <w:rPr>
                <w:rFonts w:ascii="Times New Roman" w:hAnsi="Times New Roman" w:cs="Times New Roman"/>
                <w:sz w:val="24"/>
                <w:szCs w:val="24"/>
              </w:rPr>
              <w:t>0.8977</w:t>
            </w:r>
          </w:p>
        </w:tc>
      </w:tr>
      <w:tr w:rsidR="00607AB5" w14:paraId="1B995261" w14:textId="77777777" w:rsidTr="00607AB5">
        <w:tc>
          <w:tcPr>
            <w:tcW w:w="3116" w:type="dxa"/>
            <w:tcBorders>
              <w:top w:val="nil"/>
              <w:bottom w:val="nil"/>
            </w:tcBorders>
            <w:vAlign w:val="center"/>
          </w:tcPr>
          <w:p w14:paraId="458DC798" w14:textId="63F04285" w:rsidR="00607AB5" w:rsidRPr="00607AB5" w:rsidRDefault="00607AB5" w:rsidP="00607AB5">
            <w:pPr>
              <w:spacing w:line="480" w:lineRule="auto"/>
              <w:jc w:val="center"/>
              <w:rPr>
                <w:rFonts w:ascii="Times New Roman" w:hAnsi="Times New Roman" w:cs="Times New Roman"/>
                <w:sz w:val="24"/>
                <w:szCs w:val="24"/>
              </w:rPr>
            </w:pPr>
            <w:r w:rsidRPr="00607AB5">
              <w:rPr>
                <w:rFonts w:ascii="Times New Roman" w:hAnsi="Times New Roman" w:cs="Times New Roman"/>
                <w:sz w:val="24"/>
                <w:szCs w:val="24"/>
              </w:rPr>
              <w:t>Group 1 vs Group 3</w:t>
            </w:r>
          </w:p>
        </w:tc>
        <w:tc>
          <w:tcPr>
            <w:tcW w:w="3117" w:type="dxa"/>
            <w:tcBorders>
              <w:top w:val="nil"/>
              <w:bottom w:val="nil"/>
            </w:tcBorders>
            <w:vAlign w:val="center"/>
          </w:tcPr>
          <w:p w14:paraId="6B2EF7E5" w14:textId="1334DB56" w:rsidR="00607AB5" w:rsidRPr="00607AB5" w:rsidRDefault="00607AB5" w:rsidP="00607AB5">
            <w:pPr>
              <w:spacing w:line="480" w:lineRule="auto"/>
              <w:jc w:val="center"/>
              <w:rPr>
                <w:rFonts w:ascii="Times New Roman" w:hAnsi="Times New Roman" w:cs="Times New Roman"/>
                <w:sz w:val="24"/>
                <w:szCs w:val="24"/>
              </w:rPr>
            </w:pPr>
            <w:r w:rsidRPr="00607AB5">
              <w:rPr>
                <w:rFonts w:ascii="Times New Roman" w:hAnsi="Times New Roman" w:cs="Times New Roman"/>
                <w:sz w:val="24"/>
                <w:szCs w:val="24"/>
              </w:rPr>
              <w:t>0.5544</w:t>
            </w:r>
          </w:p>
        </w:tc>
        <w:tc>
          <w:tcPr>
            <w:tcW w:w="3117" w:type="dxa"/>
            <w:tcBorders>
              <w:top w:val="nil"/>
              <w:bottom w:val="nil"/>
            </w:tcBorders>
            <w:vAlign w:val="center"/>
          </w:tcPr>
          <w:p w14:paraId="03E8F8B1" w14:textId="6DCF1EBF" w:rsidR="00607AB5" w:rsidRPr="00607AB5" w:rsidRDefault="00607AB5" w:rsidP="00607AB5">
            <w:pPr>
              <w:spacing w:line="480" w:lineRule="auto"/>
              <w:jc w:val="center"/>
              <w:rPr>
                <w:rFonts w:ascii="Times New Roman" w:hAnsi="Times New Roman" w:cs="Times New Roman"/>
                <w:sz w:val="24"/>
                <w:szCs w:val="24"/>
              </w:rPr>
            </w:pPr>
            <w:r w:rsidRPr="00607AB5">
              <w:rPr>
                <w:rFonts w:ascii="Times New Roman" w:hAnsi="Times New Roman" w:cs="Times New Roman"/>
                <w:sz w:val="24"/>
                <w:szCs w:val="24"/>
              </w:rPr>
              <w:t>0.0066</w:t>
            </w:r>
          </w:p>
        </w:tc>
      </w:tr>
      <w:tr w:rsidR="00607AB5" w14:paraId="51CDDE1D" w14:textId="77777777" w:rsidTr="00607AB5">
        <w:tc>
          <w:tcPr>
            <w:tcW w:w="3116" w:type="dxa"/>
            <w:tcBorders>
              <w:top w:val="nil"/>
              <w:bottom w:val="nil"/>
            </w:tcBorders>
            <w:vAlign w:val="center"/>
          </w:tcPr>
          <w:p w14:paraId="63FA0FEE" w14:textId="3DDB818B" w:rsidR="00607AB5" w:rsidRPr="00607AB5" w:rsidRDefault="00607AB5" w:rsidP="00607AB5">
            <w:pPr>
              <w:spacing w:line="480" w:lineRule="auto"/>
              <w:jc w:val="center"/>
              <w:rPr>
                <w:rFonts w:ascii="Times New Roman" w:hAnsi="Times New Roman" w:cs="Times New Roman"/>
                <w:sz w:val="24"/>
                <w:szCs w:val="24"/>
              </w:rPr>
            </w:pPr>
            <w:r w:rsidRPr="00607AB5">
              <w:rPr>
                <w:rFonts w:ascii="Times New Roman" w:hAnsi="Times New Roman" w:cs="Times New Roman"/>
                <w:sz w:val="24"/>
                <w:szCs w:val="24"/>
              </w:rPr>
              <w:t>Group 1 vs Group 4</w:t>
            </w:r>
          </w:p>
        </w:tc>
        <w:tc>
          <w:tcPr>
            <w:tcW w:w="3117" w:type="dxa"/>
            <w:tcBorders>
              <w:top w:val="nil"/>
              <w:bottom w:val="nil"/>
            </w:tcBorders>
            <w:vAlign w:val="center"/>
          </w:tcPr>
          <w:p w14:paraId="0B41FC40" w14:textId="29058A96" w:rsidR="00607AB5" w:rsidRPr="00607AB5" w:rsidRDefault="00607AB5" w:rsidP="00607AB5">
            <w:pPr>
              <w:spacing w:line="480" w:lineRule="auto"/>
              <w:jc w:val="center"/>
              <w:rPr>
                <w:rFonts w:ascii="Times New Roman" w:hAnsi="Times New Roman" w:cs="Times New Roman"/>
                <w:sz w:val="24"/>
                <w:szCs w:val="24"/>
              </w:rPr>
            </w:pPr>
            <w:r w:rsidRPr="00607AB5">
              <w:rPr>
                <w:rFonts w:ascii="Times New Roman" w:hAnsi="Times New Roman" w:cs="Times New Roman"/>
                <w:sz w:val="24"/>
                <w:szCs w:val="24"/>
              </w:rPr>
              <w:t>0.8620</w:t>
            </w:r>
          </w:p>
        </w:tc>
        <w:tc>
          <w:tcPr>
            <w:tcW w:w="3117" w:type="dxa"/>
            <w:tcBorders>
              <w:top w:val="nil"/>
              <w:bottom w:val="nil"/>
            </w:tcBorders>
            <w:vAlign w:val="center"/>
          </w:tcPr>
          <w:p w14:paraId="7D76CE1B" w14:textId="54A27535" w:rsidR="00607AB5" w:rsidRPr="00607AB5" w:rsidRDefault="00607AB5" w:rsidP="00607AB5">
            <w:pPr>
              <w:spacing w:line="480" w:lineRule="auto"/>
              <w:jc w:val="center"/>
              <w:rPr>
                <w:rFonts w:ascii="Times New Roman" w:hAnsi="Times New Roman" w:cs="Times New Roman"/>
                <w:sz w:val="24"/>
                <w:szCs w:val="24"/>
              </w:rPr>
            </w:pPr>
            <w:r w:rsidRPr="00607AB5">
              <w:rPr>
                <w:rFonts w:ascii="Times New Roman" w:hAnsi="Times New Roman" w:cs="Times New Roman"/>
                <w:sz w:val="24"/>
                <w:szCs w:val="24"/>
              </w:rPr>
              <w:t>&lt;0.001</w:t>
            </w:r>
          </w:p>
        </w:tc>
      </w:tr>
      <w:tr w:rsidR="00607AB5" w14:paraId="73D99929" w14:textId="77777777" w:rsidTr="00607AB5">
        <w:tc>
          <w:tcPr>
            <w:tcW w:w="3116" w:type="dxa"/>
            <w:tcBorders>
              <w:top w:val="nil"/>
              <w:bottom w:val="nil"/>
            </w:tcBorders>
            <w:vAlign w:val="center"/>
          </w:tcPr>
          <w:p w14:paraId="61CEE58F" w14:textId="77774E7D" w:rsidR="00607AB5" w:rsidRPr="00607AB5" w:rsidRDefault="00607AB5" w:rsidP="00607AB5">
            <w:pPr>
              <w:spacing w:line="480" w:lineRule="auto"/>
              <w:jc w:val="center"/>
              <w:rPr>
                <w:rFonts w:ascii="Times New Roman" w:hAnsi="Times New Roman" w:cs="Times New Roman"/>
                <w:sz w:val="24"/>
                <w:szCs w:val="24"/>
              </w:rPr>
            </w:pPr>
            <w:r w:rsidRPr="00607AB5">
              <w:rPr>
                <w:rFonts w:ascii="Times New Roman" w:hAnsi="Times New Roman" w:cs="Times New Roman"/>
                <w:sz w:val="24"/>
                <w:szCs w:val="24"/>
              </w:rPr>
              <w:t>Group 2 vs Group 3</w:t>
            </w:r>
          </w:p>
        </w:tc>
        <w:tc>
          <w:tcPr>
            <w:tcW w:w="3117" w:type="dxa"/>
            <w:tcBorders>
              <w:top w:val="nil"/>
              <w:bottom w:val="nil"/>
            </w:tcBorders>
            <w:vAlign w:val="center"/>
          </w:tcPr>
          <w:p w14:paraId="594995C9" w14:textId="370B0241" w:rsidR="00607AB5" w:rsidRPr="00607AB5" w:rsidRDefault="00607AB5" w:rsidP="00607AB5">
            <w:pPr>
              <w:spacing w:line="480" w:lineRule="auto"/>
              <w:jc w:val="center"/>
              <w:rPr>
                <w:rFonts w:ascii="Times New Roman" w:hAnsi="Times New Roman" w:cs="Times New Roman"/>
                <w:sz w:val="24"/>
                <w:szCs w:val="24"/>
              </w:rPr>
            </w:pPr>
            <w:r w:rsidRPr="00607AB5">
              <w:rPr>
                <w:rFonts w:ascii="Times New Roman" w:hAnsi="Times New Roman" w:cs="Times New Roman"/>
                <w:sz w:val="24"/>
                <w:szCs w:val="24"/>
              </w:rPr>
              <w:t>0.4377</w:t>
            </w:r>
          </w:p>
        </w:tc>
        <w:tc>
          <w:tcPr>
            <w:tcW w:w="3117" w:type="dxa"/>
            <w:tcBorders>
              <w:top w:val="nil"/>
              <w:bottom w:val="nil"/>
            </w:tcBorders>
            <w:vAlign w:val="center"/>
          </w:tcPr>
          <w:p w14:paraId="77041D01" w14:textId="3C62405F" w:rsidR="00607AB5" w:rsidRPr="00607AB5" w:rsidRDefault="00607AB5" w:rsidP="00607AB5">
            <w:pPr>
              <w:spacing w:line="480" w:lineRule="auto"/>
              <w:jc w:val="center"/>
              <w:rPr>
                <w:rFonts w:ascii="Times New Roman" w:hAnsi="Times New Roman" w:cs="Times New Roman"/>
                <w:sz w:val="24"/>
                <w:szCs w:val="24"/>
              </w:rPr>
            </w:pPr>
            <w:r w:rsidRPr="00607AB5">
              <w:rPr>
                <w:rFonts w:ascii="Times New Roman" w:hAnsi="Times New Roman" w:cs="Times New Roman"/>
                <w:sz w:val="24"/>
                <w:szCs w:val="24"/>
              </w:rPr>
              <w:t>0.0485</w:t>
            </w:r>
          </w:p>
        </w:tc>
      </w:tr>
      <w:tr w:rsidR="00607AB5" w14:paraId="4DBDB982" w14:textId="77777777" w:rsidTr="00607AB5">
        <w:tc>
          <w:tcPr>
            <w:tcW w:w="3116" w:type="dxa"/>
            <w:tcBorders>
              <w:top w:val="nil"/>
            </w:tcBorders>
            <w:vAlign w:val="center"/>
          </w:tcPr>
          <w:p w14:paraId="7DD5A603" w14:textId="204C3E4D" w:rsidR="00607AB5" w:rsidRPr="00607AB5" w:rsidRDefault="00607AB5" w:rsidP="00607AB5">
            <w:pPr>
              <w:spacing w:line="480" w:lineRule="auto"/>
              <w:jc w:val="center"/>
              <w:rPr>
                <w:rFonts w:ascii="Times New Roman" w:hAnsi="Times New Roman" w:cs="Times New Roman"/>
                <w:sz w:val="24"/>
                <w:szCs w:val="24"/>
              </w:rPr>
            </w:pPr>
            <w:r w:rsidRPr="00607AB5">
              <w:rPr>
                <w:rFonts w:ascii="Times New Roman" w:hAnsi="Times New Roman" w:cs="Times New Roman"/>
                <w:sz w:val="24"/>
                <w:szCs w:val="24"/>
              </w:rPr>
              <w:t>Group 2 vs Group 4</w:t>
            </w:r>
          </w:p>
        </w:tc>
        <w:tc>
          <w:tcPr>
            <w:tcW w:w="3117" w:type="dxa"/>
            <w:tcBorders>
              <w:top w:val="nil"/>
            </w:tcBorders>
            <w:vAlign w:val="center"/>
          </w:tcPr>
          <w:p w14:paraId="084EC57E" w14:textId="27FED5E2" w:rsidR="00607AB5" w:rsidRPr="00607AB5" w:rsidRDefault="00607AB5" w:rsidP="00607AB5">
            <w:pPr>
              <w:spacing w:line="480" w:lineRule="auto"/>
              <w:jc w:val="center"/>
              <w:rPr>
                <w:rFonts w:ascii="Times New Roman" w:hAnsi="Times New Roman" w:cs="Times New Roman"/>
                <w:sz w:val="24"/>
                <w:szCs w:val="24"/>
              </w:rPr>
            </w:pPr>
            <w:r w:rsidRPr="00607AB5">
              <w:rPr>
                <w:rFonts w:ascii="Times New Roman" w:hAnsi="Times New Roman" w:cs="Times New Roman"/>
                <w:sz w:val="24"/>
                <w:szCs w:val="24"/>
              </w:rPr>
              <w:t>0.7453</w:t>
            </w:r>
          </w:p>
        </w:tc>
        <w:tc>
          <w:tcPr>
            <w:tcW w:w="3117" w:type="dxa"/>
            <w:tcBorders>
              <w:top w:val="nil"/>
            </w:tcBorders>
            <w:vAlign w:val="center"/>
          </w:tcPr>
          <w:p w14:paraId="50FB24C0" w14:textId="766004A2" w:rsidR="00607AB5" w:rsidRPr="00607AB5" w:rsidRDefault="00607AB5" w:rsidP="00607AB5">
            <w:pPr>
              <w:spacing w:line="480" w:lineRule="auto"/>
              <w:jc w:val="center"/>
              <w:rPr>
                <w:rFonts w:ascii="Times New Roman" w:hAnsi="Times New Roman" w:cs="Times New Roman"/>
                <w:sz w:val="24"/>
                <w:szCs w:val="24"/>
              </w:rPr>
            </w:pPr>
            <w:r w:rsidRPr="00607AB5">
              <w:rPr>
                <w:rFonts w:ascii="Times New Roman" w:hAnsi="Times New Roman" w:cs="Times New Roman"/>
                <w:sz w:val="24"/>
                <w:szCs w:val="24"/>
              </w:rPr>
              <w:t>0.0001</w:t>
            </w:r>
          </w:p>
        </w:tc>
      </w:tr>
      <w:tr w:rsidR="00607AB5" w14:paraId="5D783B21" w14:textId="77777777" w:rsidTr="00607AB5">
        <w:tc>
          <w:tcPr>
            <w:tcW w:w="3116" w:type="dxa"/>
            <w:vAlign w:val="center"/>
          </w:tcPr>
          <w:p w14:paraId="02828F51" w14:textId="5C9EAA45" w:rsidR="00607AB5" w:rsidRPr="00607AB5" w:rsidRDefault="00607AB5" w:rsidP="00607AB5">
            <w:pPr>
              <w:spacing w:line="480" w:lineRule="auto"/>
              <w:jc w:val="center"/>
              <w:rPr>
                <w:rFonts w:ascii="Times New Roman" w:hAnsi="Times New Roman" w:cs="Times New Roman"/>
                <w:sz w:val="24"/>
                <w:szCs w:val="24"/>
              </w:rPr>
            </w:pPr>
            <w:r w:rsidRPr="00607AB5">
              <w:rPr>
                <w:rFonts w:ascii="Times New Roman" w:hAnsi="Times New Roman" w:cs="Times New Roman"/>
                <w:sz w:val="24"/>
                <w:szCs w:val="24"/>
              </w:rPr>
              <w:t>Group 3 vs Group 4</w:t>
            </w:r>
          </w:p>
        </w:tc>
        <w:tc>
          <w:tcPr>
            <w:tcW w:w="3117" w:type="dxa"/>
            <w:vAlign w:val="center"/>
          </w:tcPr>
          <w:p w14:paraId="65C0B6CB" w14:textId="4DF6F6CD" w:rsidR="00607AB5" w:rsidRPr="00607AB5" w:rsidRDefault="00607AB5" w:rsidP="00607AB5">
            <w:pPr>
              <w:spacing w:line="480" w:lineRule="auto"/>
              <w:jc w:val="center"/>
              <w:rPr>
                <w:rFonts w:ascii="Times New Roman" w:hAnsi="Times New Roman" w:cs="Times New Roman"/>
                <w:sz w:val="24"/>
                <w:szCs w:val="24"/>
              </w:rPr>
            </w:pPr>
            <w:r w:rsidRPr="00607AB5">
              <w:rPr>
                <w:rFonts w:ascii="Times New Roman" w:hAnsi="Times New Roman" w:cs="Times New Roman"/>
                <w:sz w:val="24"/>
                <w:szCs w:val="24"/>
              </w:rPr>
              <w:t>0.3077</w:t>
            </w:r>
          </w:p>
        </w:tc>
        <w:tc>
          <w:tcPr>
            <w:tcW w:w="3117" w:type="dxa"/>
            <w:vAlign w:val="center"/>
          </w:tcPr>
          <w:p w14:paraId="2D317592" w14:textId="1666F93B" w:rsidR="00607AB5" w:rsidRPr="00607AB5" w:rsidRDefault="00607AB5" w:rsidP="00607AB5">
            <w:pPr>
              <w:spacing w:line="480" w:lineRule="auto"/>
              <w:jc w:val="center"/>
              <w:rPr>
                <w:rFonts w:ascii="Times New Roman" w:hAnsi="Times New Roman" w:cs="Times New Roman"/>
                <w:sz w:val="24"/>
                <w:szCs w:val="24"/>
              </w:rPr>
            </w:pPr>
            <w:r w:rsidRPr="00607AB5">
              <w:rPr>
                <w:rFonts w:ascii="Times New Roman" w:hAnsi="Times New Roman" w:cs="Times New Roman"/>
                <w:sz w:val="24"/>
                <w:szCs w:val="24"/>
              </w:rPr>
              <w:t>0.2597</w:t>
            </w:r>
          </w:p>
        </w:tc>
      </w:tr>
    </w:tbl>
    <w:p w14:paraId="0676411C" w14:textId="613A3AA3" w:rsidR="00663860" w:rsidRDefault="008C38C3" w:rsidP="00790CA8">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00F51B78">
        <w:rPr>
          <w:rFonts w:ascii="Times New Roman" w:hAnsi="Times New Roman" w:cs="Times New Roman"/>
          <w:sz w:val="24"/>
          <w:szCs w:val="24"/>
        </w:rPr>
        <w:t>Table 6</w:t>
      </w:r>
      <w:r w:rsidR="000C219E">
        <w:rPr>
          <w:rFonts w:ascii="Times New Roman" w:hAnsi="Times New Roman" w:cs="Times New Roman"/>
          <w:sz w:val="24"/>
          <w:szCs w:val="24"/>
        </w:rPr>
        <w:t xml:space="preserve"> </w:t>
      </w:r>
      <w:r w:rsidR="000C219E" w:rsidRPr="000C219E">
        <w:rPr>
          <w:rFonts w:ascii="Times New Roman" w:hAnsi="Times New Roman" w:cs="Times New Roman"/>
          <w:sz w:val="24"/>
          <w:szCs w:val="24"/>
        </w:rPr>
        <w:t>revealed that Group 1 had significantly faster response times compared to Groups 3 and 4, as indicated by the p-values of 0.0066 and &lt;0.001, respectively. Similarly, Group 2 also showed significantly faster response times than Groups 3 and 4, with p-values of 0.0485 and 0.0001, respectively. However, the difference between Group 1 and Group 2 was not statistically significant (p = 0.8977), suggesting comparable performance between these two groups. Additionally, no significant difference was observed between Groups 3 and 4 (p = 0.2597), indicating similar performance in these conditions.</w:t>
      </w:r>
    </w:p>
    <w:p w14:paraId="1D61581F" w14:textId="4BE34804" w:rsidR="00F263DB" w:rsidRPr="00F263DB" w:rsidRDefault="00F263DB" w:rsidP="00F263DB">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F263DB">
        <w:rPr>
          <w:rFonts w:ascii="Times New Roman" w:hAnsi="Times New Roman" w:cs="Times New Roman"/>
          <w:sz w:val="24"/>
          <w:szCs w:val="24"/>
        </w:rPr>
        <w:t>The results suggest that Groups 1 and 2 exhibited the fastest response times, with no significant difference between them, indicating comparable performance. In contrast, Groups 3 and 4 exhibited significantly slower response times, with no significant difference between these two groups. Overall, Group 1 demonstrated the best performance in terms of response time, followed closely by Group 2, while Groups 3 and 4 showed considerably slower responses.</w:t>
      </w:r>
    </w:p>
    <w:p w14:paraId="1D0B7BE4" w14:textId="57F8FE54" w:rsidR="00F263DB" w:rsidRPr="00F263DB" w:rsidRDefault="00F263DB" w:rsidP="00F263DB">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F263DB">
        <w:rPr>
          <w:rFonts w:ascii="Times New Roman" w:hAnsi="Times New Roman" w:cs="Times New Roman"/>
          <w:sz w:val="24"/>
          <w:szCs w:val="24"/>
        </w:rPr>
        <w:t>The error and accuracy rates further support these findings, with Group 1 showing no errors (0%) and a perfect accuracy rate of 100%. Group 2 had a low error rate (3.33%) and an accuracy rate of 96.67%, while Group 3 had a moderate error rate (6.67%) and an accuracy rate of 93.33%. Group 4 exhibited the highest error rate (13.33%) and the lowest accuracy rate (86.67%). These results indicate that the conditions applied to Group 1 not only facilitated faster response times but also resulted in fewer errors, highlighting its effectiveness.</w:t>
      </w:r>
    </w:p>
    <w:p w14:paraId="6E72643C" w14:textId="2AA9BFC4" w:rsidR="00F263DB" w:rsidRDefault="00F263DB" w:rsidP="00F263DB">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F263DB">
        <w:rPr>
          <w:rFonts w:ascii="Times New Roman" w:hAnsi="Times New Roman" w:cs="Times New Roman"/>
          <w:sz w:val="24"/>
          <w:szCs w:val="24"/>
        </w:rPr>
        <w:t>These findings imply that the intervention or condition applied in Group 1 was the most effective in enhancing response time, followed by Group 2. The significantly slower response times observed in Groups 3 and 4, combined with their higher error rates, indicate that the conditions applied to these groups were less effective.</w:t>
      </w:r>
    </w:p>
    <w:p w14:paraId="0EE33228" w14:textId="77777777" w:rsidR="00F263DB" w:rsidRPr="00663860" w:rsidRDefault="00F263DB" w:rsidP="00F263DB">
      <w:pPr>
        <w:spacing w:line="480" w:lineRule="auto"/>
        <w:jc w:val="both"/>
        <w:rPr>
          <w:rFonts w:ascii="Times New Roman" w:hAnsi="Times New Roman" w:cs="Times New Roman"/>
          <w:sz w:val="24"/>
          <w:szCs w:val="24"/>
        </w:rPr>
      </w:pPr>
    </w:p>
    <w:sectPr w:rsidR="00F263DB" w:rsidRPr="0066386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68EF5" w14:textId="77777777" w:rsidR="00786A33" w:rsidRDefault="00786A33">
      <w:pPr>
        <w:spacing w:line="240" w:lineRule="auto"/>
      </w:pPr>
      <w:r>
        <w:separator/>
      </w:r>
    </w:p>
  </w:endnote>
  <w:endnote w:type="continuationSeparator" w:id="0">
    <w:p w14:paraId="4F9A1D59" w14:textId="77777777" w:rsidR="00786A33" w:rsidRDefault="00786A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205AE" w14:textId="77777777" w:rsidR="00786A33" w:rsidRDefault="00786A33">
      <w:pPr>
        <w:spacing w:after="0"/>
      </w:pPr>
      <w:r>
        <w:separator/>
      </w:r>
    </w:p>
  </w:footnote>
  <w:footnote w:type="continuationSeparator" w:id="0">
    <w:p w14:paraId="1DC623AD" w14:textId="77777777" w:rsidR="00786A33" w:rsidRDefault="00786A3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E4B44"/>
    <w:multiLevelType w:val="multilevel"/>
    <w:tmpl w:val="151E4B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83430DA"/>
    <w:multiLevelType w:val="multilevel"/>
    <w:tmpl w:val="1B5C155E"/>
    <w:lvl w:ilvl="0">
      <w:start w:val="1"/>
      <w:numFmt w:val="decimal"/>
      <w:lvlText w:val="%1."/>
      <w:lvlJc w:val="left"/>
      <w:pPr>
        <w:ind w:left="720" w:hanging="360"/>
      </w:pPr>
      <w:rPr>
        <w:rFonts w:hint="default"/>
      </w:rPr>
    </w:lvl>
    <w:lvl w:ilvl="1">
      <w:start w:val="1"/>
      <w:numFmt w:val="lowerLetter"/>
      <w:lvlText w:val="%2."/>
      <w:lvlJc w:val="left"/>
      <w:pPr>
        <w:ind w:left="1440" w:hanging="360"/>
      </w:pPr>
      <w:rPr>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C593B77"/>
    <w:multiLevelType w:val="multilevel"/>
    <w:tmpl w:val="1B5C155E"/>
    <w:lvl w:ilvl="0">
      <w:start w:val="1"/>
      <w:numFmt w:val="decimal"/>
      <w:lvlText w:val="%1."/>
      <w:lvlJc w:val="left"/>
      <w:pPr>
        <w:ind w:left="720" w:hanging="360"/>
      </w:pPr>
      <w:rPr>
        <w:rFonts w:hint="default"/>
      </w:rPr>
    </w:lvl>
    <w:lvl w:ilvl="1">
      <w:start w:val="1"/>
      <w:numFmt w:val="lowerLetter"/>
      <w:lvlText w:val="%2."/>
      <w:lvlJc w:val="left"/>
      <w:pPr>
        <w:ind w:left="1440" w:hanging="360"/>
      </w:pPr>
      <w:rPr>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9911F18"/>
    <w:multiLevelType w:val="multilevel"/>
    <w:tmpl w:val="1B5C155E"/>
    <w:lvl w:ilvl="0">
      <w:start w:val="1"/>
      <w:numFmt w:val="decimal"/>
      <w:lvlText w:val="%1."/>
      <w:lvlJc w:val="left"/>
      <w:pPr>
        <w:ind w:left="720" w:hanging="360"/>
      </w:pPr>
      <w:rPr>
        <w:rFonts w:hint="default"/>
      </w:rPr>
    </w:lvl>
    <w:lvl w:ilvl="1">
      <w:start w:val="1"/>
      <w:numFmt w:val="lowerLetter"/>
      <w:lvlText w:val="%2."/>
      <w:lvlJc w:val="left"/>
      <w:pPr>
        <w:ind w:left="1440" w:hanging="360"/>
      </w:pPr>
      <w:rPr>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5F93474"/>
    <w:multiLevelType w:val="multilevel"/>
    <w:tmpl w:val="45F93474"/>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4B303FBE"/>
    <w:multiLevelType w:val="multilevel"/>
    <w:tmpl w:val="4B303F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1707D56"/>
    <w:multiLevelType w:val="multilevel"/>
    <w:tmpl w:val="1A00F31C"/>
    <w:lvl w:ilvl="0">
      <w:start w:val="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1CB711F"/>
    <w:multiLevelType w:val="hybridMultilevel"/>
    <w:tmpl w:val="28722BE8"/>
    <w:lvl w:ilvl="0" w:tplc="FFDAEDD8">
      <w:start w:val="5"/>
      <w:numFmt w:val="bullet"/>
      <w:lvlText w:val=""/>
      <w:lvlJc w:val="left"/>
      <w:pPr>
        <w:ind w:left="720" w:hanging="360"/>
      </w:pPr>
      <w:rPr>
        <w:rFonts w:ascii="Wingdings" w:eastAsiaTheme="minorHAnsi" w:hAnsi="Wingdings"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7EAB3C4D"/>
    <w:multiLevelType w:val="multilevel"/>
    <w:tmpl w:val="7EAB3C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123618570">
    <w:abstractNumId w:val="3"/>
  </w:num>
  <w:num w:numId="2" w16cid:durableId="999768531">
    <w:abstractNumId w:val="4"/>
  </w:num>
  <w:num w:numId="3" w16cid:durableId="1133215062">
    <w:abstractNumId w:val="5"/>
  </w:num>
  <w:num w:numId="4" w16cid:durableId="1301037883">
    <w:abstractNumId w:val="0"/>
  </w:num>
  <w:num w:numId="5" w16cid:durableId="279066405">
    <w:abstractNumId w:val="8"/>
  </w:num>
  <w:num w:numId="6" w16cid:durableId="1593933158">
    <w:abstractNumId w:val="1"/>
  </w:num>
  <w:num w:numId="7" w16cid:durableId="1987005818">
    <w:abstractNumId w:val="2"/>
  </w:num>
  <w:num w:numId="8" w16cid:durableId="138618393">
    <w:abstractNumId w:val="6"/>
  </w:num>
  <w:num w:numId="9" w16cid:durableId="12460664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46A"/>
    <w:rsid w:val="000026F1"/>
    <w:rsid w:val="000040F8"/>
    <w:rsid w:val="000052EB"/>
    <w:rsid w:val="00021B65"/>
    <w:rsid w:val="00034B3E"/>
    <w:rsid w:val="000747FF"/>
    <w:rsid w:val="000A60DB"/>
    <w:rsid w:val="000B0AC3"/>
    <w:rsid w:val="000B3969"/>
    <w:rsid w:val="000C219E"/>
    <w:rsid w:val="000E5103"/>
    <w:rsid w:val="000F24B2"/>
    <w:rsid w:val="000F5777"/>
    <w:rsid w:val="00104278"/>
    <w:rsid w:val="001048A9"/>
    <w:rsid w:val="00115327"/>
    <w:rsid w:val="00116AC9"/>
    <w:rsid w:val="001568B8"/>
    <w:rsid w:val="001667D7"/>
    <w:rsid w:val="00167E86"/>
    <w:rsid w:val="00176522"/>
    <w:rsid w:val="00182396"/>
    <w:rsid w:val="00192310"/>
    <w:rsid w:val="00192ADD"/>
    <w:rsid w:val="00194C7D"/>
    <w:rsid w:val="00196DFA"/>
    <w:rsid w:val="001A453B"/>
    <w:rsid w:val="001B3F0D"/>
    <w:rsid w:val="001C746A"/>
    <w:rsid w:val="001D0E7D"/>
    <w:rsid w:val="001E0F49"/>
    <w:rsid w:val="001E319E"/>
    <w:rsid w:val="001F146C"/>
    <w:rsid w:val="00206070"/>
    <w:rsid w:val="002103D0"/>
    <w:rsid w:val="0021534E"/>
    <w:rsid w:val="00217191"/>
    <w:rsid w:val="002363D2"/>
    <w:rsid w:val="0024561B"/>
    <w:rsid w:val="0025486F"/>
    <w:rsid w:val="00263AD0"/>
    <w:rsid w:val="00267CF3"/>
    <w:rsid w:val="00286BB4"/>
    <w:rsid w:val="00287786"/>
    <w:rsid w:val="002975F8"/>
    <w:rsid w:val="002B14DA"/>
    <w:rsid w:val="002C6F51"/>
    <w:rsid w:val="002E0862"/>
    <w:rsid w:val="002F58A3"/>
    <w:rsid w:val="00305064"/>
    <w:rsid w:val="00306F26"/>
    <w:rsid w:val="0031396B"/>
    <w:rsid w:val="00327D96"/>
    <w:rsid w:val="003358ED"/>
    <w:rsid w:val="003404C0"/>
    <w:rsid w:val="003441A6"/>
    <w:rsid w:val="00372140"/>
    <w:rsid w:val="003730E1"/>
    <w:rsid w:val="003758B7"/>
    <w:rsid w:val="003820D0"/>
    <w:rsid w:val="0039069D"/>
    <w:rsid w:val="00397CAA"/>
    <w:rsid w:val="003A61D5"/>
    <w:rsid w:val="003C2236"/>
    <w:rsid w:val="003D182A"/>
    <w:rsid w:val="003E686D"/>
    <w:rsid w:val="003F26A9"/>
    <w:rsid w:val="003F3FC9"/>
    <w:rsid w:val="003F491B"/>
    <w:rsid w:val="00404AC4"/>
    <w:rsid w:val="004223C2"/>
    <w:rsid w:val="00425C8C"/>
    <w:rsid w:val="00426934"/>
    <w:rsid w:val="004361CF"/>
    <w:rsid w:val="004409B3"/>
    <w:rsid w:val="004415CA"/>
    <w:rsid w:val="00443085"/>
    <w:rsid w:val="00443558"/>
    <w:rsid w:val="0045320F"/>
    <w:rsid w:val="00455B50"/>
    <w:rsid w:val="00462149"/>
    <w:rsid w:val="004735B7"/>
    <w:rsid w:val="0047608F"/>
    <w:rsid w:val="004770F4"/>
    <w:rsid w:val="00484263"/>
    <w:rsid w:val="00491D32"/>
    <w:rsid w:val="004A770A"/>
    <w:rsid w:val="004B01C0"/>
    <w:rsid w:val="004C3226"/>
    <w:rsid w:val="004C4047"/>
    <w:rsid w:val="00503C6E"/>
    <w:rsid w:val="00515685"/>
    <w:rsid w:val="00516E9D"/>
    <w:rsid w:val="00520443"/>
    <w:rsid w:val="00526870"/>
    <w:rsid w:val="005268DE"/>
    <w:rsid w:val="00542C8A"/>
    <w:rsid w:val="00554AD6"/>
    <w:rsid w:val="00557754"/>
    <w:rsid w:val="005733D1"/>
    <w:rsid w:val="00577347"/>
    <w:rsid w:val="00585870"/>
    <w:rsid w:val="00586992"/>
    <w:rsid w:val="0058730C"/>
    <w:rsid w:val="005919EE"/>
    <w:rsid w:val="005A2817"/>
    <w:rsid w:val="005B1E36"/>
    <w:rsid w:val="005C1126"/>
    <w:rsid w:val="005E3614"/>
    <w:rsid w:val="005E5ECC"/>
    <w:rsid w:val="005E6AF5"/>
    <w:rsid w:val="005E715F"/>
    <w:rsid w:val="005F4AD6"/>
    <w:rsid w:val="00607AB5"/>
    <w:rsid w:val="00610EC3"/>
    <w:rsid w:val="006116ED"/>
    <w:rsid w:val="006200FA"/>
    <w:rsid w:val="006308C5"/>
    <w:rsid w:val="006428BF"/>
    <w:rsid w:val="00644484"/>
    <w:rsid w:val="00663860"/>
    <w:rsid w:val="00667DAB"/>
    <w:rsid w:val="00672608"/>
    <w:rsid w:val="006873B0"/>
    <w:rsid w:val="006979CA"/>
    <w:rsid w:val="006A669F"/>
    <w:rsid w:val="006B3201"/>
    <w:rsid w:val="006B4C8D"/>
    <w:rsid w:val="006B7301"/>
    <w:rsid w:val="006C52FB"/>
    <w:rsid w:val="006D5660"/>
    <w:rsid w:val="006E60BC"/>
    <w:rsid w:val="006E7403"/>
    <w:rsid w:val="006F7D01"/>
    <w:rsid w:val="00707083"/>
    <w:rsid w:val="00711102"/>
    <w:rsid w:val="007257FD"/>
    <w:rsid w:val="007341A5"/>
    <w:rsid w:val="00756728"/>
    <w:rsid w:val="00770739"/>
    <w:rsid w:val="0078459A"/>
    <w:rsid w:val="00786A33"/>
    <w:rsid w:val="00790C61"/>
    <w:rsid w:val="00790CA8"/>
    <w:rsid w:val="007B3CE3"/>
    <w:rsid w:val="007B77AE"/>
    <w:rsid w:val="007B7A72"/>
    <w:rsid w:val="007C1274"/>
    <w:rsid w:val="007C1E8C"/>
    <w:rsid w:val="007C2186"/>
    <w:rsid w:val="007C4ADC"/>
    <w:rsid w:val="007C4F38"/>
    <w:rsid w:val="007C7582"/>
    <w:rsid w:val="007D0341"/>
    <w:rsid w:val="007F2AB4"/>
    <w:rsid w:val="00804124"/>
    <w:rsid w:val="00806813"/>
    <w:rsid w:val="00806AE6"/>
    <w:rsid w:val="00823D90"/>
    <w:rsid w:val="0083404A"/>
    <w:rsid w:val="0083642E"/>
    <w:rsid w:val="008407B6"/>
    <w:rsid w:val="00842CE5"/>
    <w:rsid w:val="00842FDB"/>
    <w:rsid w:val="00850D0D"/>
    <w:rsid w:val="0085133D"/>
    <w:rsid w:val="0085260D"/>
    <w:rsid w:val="00860219"/>
    <w:rsid w:val="008611E8"/>
    <w:rsid w:val="008719FC"/>
    <w:rsid w:val="008737E8"/>
    <w:rsid w:val="00880EDA"/>
    <w:rsid w:val="008838C2"/>
    <w:rsid w:val="00885027"/>
    <w:rsid w:val="00893995"/>
    <w:rsid w:val="00896D10"/>
    <w:rsid w:val="00897077"/>
    <w:rsid w:val="008B726C"/>
    <w:rsid w:val="008C2080"/>
    <w:rsid w:val="008C2CCD"/>
    <w:rsid w:val="008C38C3"/>
    <w:rsid w:val="008C5B1F"/>
    <w:rsid w:val="008D3AE5"/>
    <w:rsid w:val="008E6739"/>
    <w:rsid w:val="008F73F1"/>
    <w:rsid w:val="00903F42"/>
    <w:rsid w:val="00906233"/>
    <w:rsid w:val="00910A4A"/>
    <w:rsid w:val="009160D4"/>
    <w:rsid w:val="0093101B"/>
    <w:rsid w:val="0093377B"/>
    <w:rsid w:val="009348CA"/>
    <w:rsid w:val="009372EA"/>
    <w:rsid w:val="0094040C"/>
    <w:rsid w:val="00954E95"/>
    <w:rsid w:val="00963F9E"/>
    <w:rsid w:val="009A4014"/>
    <w:rsid w:val="009A6CBF"/>
    <w:rsid w:val="009B309D"/>
    <w:rsid w:val="009B473D"/>
    <w:rsid w:val="009B5DBF"/>
    <w:rsid w:val="009D029C"/>
    <w:rsid w:val="009D348A"/>
    <w:rsid w:val="009D67D8"/>
    <w:rsid w:val="009E3DDD"/>
    <w:rsid w:val="009E57F9"/>
    <w:rsid w:val="009E6B7A"/>
    <w:rsid w:val="009E7B76"/>
    <w:rsid w:val="009F332F"/>
    <w:rsid w:val="00A01A57"/>
    <w:rsid w:val="00A33A9E"/>
    <w:rsid w:val="00A53EBF"/>
    <w:rsid w:val="00A70501"/>
    <w:rsid w:val="00A84EAD"/>
    <w:rsid w:val="00A856E4"/>
    <w:rsid w:val="00A90C2D"/>
    <w:rsid w:val="00A9222B"/>
    <w:rsid w:val="00A96988"/>
    <w:rsid w:val="00AA1200"/>
    <w:rsid w:val="00AA5714"/>
    <w:rsid w:val="00AB5C1C"/>
    <w:rsid w:val="00AB65C6"/>
    <w:rsid w:val="00AB6F80"/>
    <w:rsid w:val="00AC3CA2"/>
    <w:rsid w:val="00AC4C21"/>
    <w:rsid w:val="00AD21E9"/>
    <w:rsid w:val="00AD7E82"/>
    <w:rsid w:val="00AE1037"/>
    <w:rsid w:val="00AE281D"/>
    <w:rsid w:val="00AF3CB5"/>
    <w:rsid w:val="00B02EFB"/>
    <w:rsid w:val="00B26E0B"/>
    <w:rsid w:val="00B4289F"/>
    <w:rsid w:val="00B554F0"/>
    <w:rsid w:val="00B55A10"/>
    <w:rsid w:val="00B64D0F"/>
    <w:rsid w:val="00B77742"/>
    <w:rsid w:val="00B80FDD"/>
    <w:rsid w:val="00B83E28"/>
    <w:rsid w:val="00B926D4"/>
    <w:rsid w:val="00BB25A9"/>
    <w:rsid w:val="00BC0B54"/>
    <w:rsid w:val="00BD500D"/>
    <w:rsid w:val="00BD5F26"/>
    <w:rsid w:val="00BE129D"/>
    <w:rsid w:val="00BE3B31"/>
    <w:rsid w:val="00C01DA9"/>
    <w:rsid w:val="00C04F60"/>
    <w:rsid w:val="00C07AAF"/>
    <w:rsid w:val="00C11443"/>
    <w:rsid w:val="00C142EC"/>
    <w:rsid w:val="00C1623E"/>
    <w:rsid w:val="00C334B8"/>
    <w:rsid w:val="00C422D0"/>
    <w:rsid w:val="00C460E0"/>
    <w:rsid w:val="00C53881"/>
    <w:rsid w:val="00C53F88"/>
    <w:rsid w:val="00C57D4C"/>
    <w:rsid w:val="00C64A49"/>
    <w:rsid w:val="00C753D2"/>
    <w:rsid w:val="00CA4007"/>
    <w:rsid w:val="00CB27E0"/>
    <w:rsid w:val="00CC2375"/>
    <w:rsid w:val="00CD115C"/>
    <w:rsid w:val="00CE233A"/>
    <w:rsid w:val="00CE399E"/>
    <w:rsid w:val="00CE7F74"/>
    <w:rsid w:val="00CF0C49"/>
    <w:rsid w:val="00CF1240"/>
    <w:rsid w:val="00D06185"/>
    <w:rsid w:val="00D34D58"/>
    <w:rsid w:val="00D36EA4"/>
    <w:rsid w:val="00D51004"/>
    <w:rsid w:val="00D62AAA"/>
    <w:rsid w:val="00D6313B"/>
    <w:rsid w:val="00D81F32"/>
    <w:rsid w:val="00D82BED"/>
    <w:rsid w:val="00DA5092"/>
    <w:rsid w:val="00DB0406"/>
    <w:rsid w:val="00DB2792"/>
    <w:rsid w:val="00DB57C3"/>
    <w:rsid w:val="00DB5A17"/>
    <w:rsid w:val="00DD4584"/>
    <w:rsid w:val="00DE3B61"/>
    <w:rsid w:val="00E06250"/>
    <w:rsid w:val="00E178D4"/>
    <w:rsid w:val="00E20332"/>
    <w:rsid w:val="00E277D3"/>
    <w:rsid w:val="00E34B39"/>
    <w:rsid w:val="00E37BB0"/>
    <w:rsid w:val="00E7099F"/>
    <w:rsid w:val="00E8591B"/>
    <w:rsid w:val="00E86D03"/>
    <w:rsid w:val="00E90859"/>
    <w:rsid w:val="00E91F4E"/>
    <w:rsid w:val="00EC145A"/>
    <w:rsid w:val="00EC7368"/>
    <w:rsid w:val="00ED4181"/>
    <w:rsid w:val="00EF6B02"/>
    <w:rsid w:val="00F02DE0"/>
    <w:rsid w:val="00F0505B"/>
    <w:rsid w:val="00F074EE"/>
    <w:rsid w:val="00F079FB"/>
    <w:rsid w:val="00F20F46"/>
    <w:rsid w:val="00F263DB"/>
    <w:rsid w:val="00F36C72"/>
    <w:rsid w:val="00F43BEE"/>
    <w:rsid w:val="00F500B7"/>
    <w:rsid w:val="00F51B78"/>
    <w:rsid w:val="00F54A31"/>
    <w:rsid w:val="00F6499D"/>
    <w:rsid w:val="00F74CA6"/>
    <w:rsid w:val="00F910B6"/>
    <w:rsid w:val="00F913BC"/>
    <w:rsid w:val="00F93C34"/>
    <w:rsid w:val="00FA1468"/>
    <w:rsid w:val="00FA2C9F"/>
    <w:rsid w:val="00FA688D"/>
    <w:rsid w:val="00FA785A"/>
    <w:rsid w:val="00FC0819"/>
    <w:rsid w:val="00FD058E"/>
    <w:rsid w:val="00FD2E30"/>
    <w:rsid w:val="00FE7C9A"/>
    <w:rsid w:val="00FF21C1"/>
    <w:rsid w:val="00FF2CDF"/>
    <w:rsid w:val="00FF43E7"/>
    <w:rsid w:val="00FF62E6"/>
    <w:rsid w:val="5CC2711A"/>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313B9B4"/>
  <w15:docId w15:val="{65A50809-1FC9-405F-989E-67710A946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uiPriority w:val="99"/>
    <w:semiHidden/>
    <w:unhideWhenUsed/>
  </w:style>
  <w:style w:type="paragraph" w:styleId="NormalWeb">
    <w:name w:val="Normal (Web)"/>
    <w:basedOn w:val="Normal"/>
    <w:uiPriority w:val="99"/>
    <w:semiHidden/>
    <w:unhideWhenUsed/>
    <w:rPr>
      <w:rFonts w:ascii="Times New Roman" w:hAnsi="Times New Roman" w:cs="Times New Roman"/>
      <w:sz w:val="24"/>
      <w:szCs w:val="24"/>
    </w:r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644484"/>
    <w:rPr>
      <w:color w:val="0563C1" w:themeColor="hyperlink"/>
      <w:u w:val="single"/>
    </w:rPr>
  </w:style>
  <w:style w:type="character" w:styleId="UnresolvedMention">
    <w:name w:val="Unresolved Mention"/>
    <w:basedOn w:val="DefaultParagraphFont"/>
    <w:uiPriority w:val="99"/>
    <w:semiHidden/>
    <w:unhideWhenUsed/>
    <w:rsid w:val="00644484"/>
    <w:rPr>
      <w:color w:val="605E5C"/>
      <w:shd w:val="clear" w:color="auto" w:fill="E1DFDD"/>
    </w:rPr>
  </w:style>
  <w:style w:type="character" w:customStyle="1" w:styleId="truncate">
    <w:name w:val="truncate"/>
    <w:basedOn w:val="DefaultParagraphFont"/>
    <w:rsid w:val="00E8591B"/>
  </w:style>
  <w:style w:type="table" w:styleId="TableGrid">
    <w:name w:val="Table Grid"/>
    <w:basedOn w:val="TableNormal"/>
    <w:uiPriority w:val="39"/>
    <w:rsid w:val="00FF43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61">
    <w:name w:val="Grid Table 5 Dark - Accent 61"/>
    <w:basedOn w:val="TableNormal"/>
    <w:uiPriority w:val="50"/>
    <w:rsid w:val="0047608F"/>
    <w:rPr>
      <w:rFonts w:ascii="Calibri" w:eastAsia="Calibri" w:hAnsi="Calibri" w:cs="Times New Roman"/>
      <w:sz w:val="22"/>
      <w:szCs w:val="22"/>
      <w:lang w:val="en-US" w:eastAsia="en-US"/>
    </w:rPr>
    <w:tblPr>
      <w:tblStyleRowBandSize w:val="1"/>
      <w:tblStyleColBandSize w:val="1"/>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01960">
      <w:bodyDiv w:val="1"/>
      <w:marLeft w:val="0"/>
      <w:marRight w:val="0"/>
      <w:marTop w:val="0"/>
      <w:marBottom w:val="0"/>
      <w:divBdr>
        <w:top w:val="none" w:sz="0" w:space="0" w:color="auto"/>
        <w:left w:val="none" w:sz="0" w:space="0" w:color="auto"/>
        <w:bottom w:val="none" w:sz="0" w:space="0" w:color="auto"/>
        <w:right w:val="none" w:sz="0" w:space="0" w:color="auto"/>
      </w:divBdr>
    </w:div>
    <w:div w:id="78450397">
      <w:bodyDiv w:val="1"/>
      <w:marLeft w:val="0"/>
      <w:marRight w:val="0"/>
      <w:marTop w:val="0"/>
      <w:marBottom w:val="0"/>
      <w:divBdr>
        <w:top w:val="none" w:sz="0" w:space="0" w:color="auto"/>
        <w:left w:val="none" w:sz="0" w:space="0" w:color="auto"/>
        <w:bottom w:val="none" w:sz="0" w:space="0" w:color="auto"/>
        <w:right w:val="none" w:sz="0" w:space="0" w:color="auto"/>
      </w:divBdr>
    </w:div>
    <w:div w:id="81951522">
      <w:bodyDiv w:val="1"/>
      <w:marLeft w:val="0"/>
      <w:marRight w:val="0"/>
      <w:marTop w:val="0"/>
      <w:marBottom w:val="0"/>
      <w:divBdr>
        <w:top w:val="none" w:sz="0" w:space="0" w:color="auto"/>
        <w:left w:val="none" w:sz="0" w:space="0" w:color="auto"/>
        <w:bottom w:val="none" w:sz="0" w:space="0" w:color="auto"/>
        <w:right w:val="none" w:sz="0" w:space="0" w:color="auto"/>
      </w:divBdr>
    </w:div>
    <w:div w:id="99497785">
      <w:bodyDiv w:val="1"/>
      <w:marLeft w:val="0"/>
      <w:marRight w:val="0"/>
      <w:marTop w:val="0"/>
      <w:marBottom w:val="0"/>
      <w:divBdr>
        <w:top w:val="none" w:sz="0" w:space="0" w:color="auto"/>
        <w:left w:val="none" w:sz="0" w:space="0" w:color="auto"/>
        <w:bottom w:val="none" w:sz="0" w:space="0" w:color="auto"/>
        <w:right w:val="none" w:sz="0" w:space="0" w:color="auto"/>
      </w:divBdr>
    </w:div>
    <w:div w:id="266080649">
      <w:bodyDiv w:val="1"/>
      <w:marLeft w:val="0"/>
      <w:marRight w:val="0"/>
      <w:marTop w:val="0"/>
      <w:marBottom w:val="0"/>
      <w:divBdr>
        <w:top w:val="none" w:sz="0" w:space="0" w:color="auto"/>
        <w:left w:val="none" w:sz="0" w:space="0" w:color="auto"/>
        <w:bottom w:val="none" w:sz="0" w:space="0" w:color="auto"/>
        <w:right w:val="none" w:sz="0" w:space="0" w:color="auto"/>
      </w:divBdr>
      <w:divsChild>
        <w:div w:id="341588653">
          <w:marLeft w:val="0"/>
          <w:marRight w:val="0"/>
          <w:marTop w:val="0"/>
          <w:marBottom w:val="0"/>
          <w:divBdr>
            <w:top w:val="none" w:sz="0" w:space="0" w:color="auto"/>
            <w:left w:val="none" w:sz="0" w:space="0" w:color="auto"/>
            <w:bottom w:val="none" w:sz="0" w:space="0" w:color="auto"/>
            <w:right w:val="none" w:sz="0" w:space="0" w:color="auto"/>
          </w:divBdr>
        </w:div>
      </w:divsChild>
    </w:div>
    <w:div w:id="283387294">
      <w:bodyDiv w:val="1"/>
      <w:marLeft w:val="0"/>
      <w:marRight w:val="0"/>
      <w:marTop w:val="0"/>
      <w:marBottom w:val="0"/>
      <w:divBdr>
        <w:top w:val="none" w:sz="0" w:space="0" w:color="auto"/>
        <w:left w:val="none" w:sz="0" w:space="0" w:color="auto"/>
        <w:bottom w:val="none" w:sz="0" w:space="0" w:color="auto"/>
        <w:right w:val="none" w:sz="0" w:space="0" w:color="auto"/>
      </w:divBdr>
    </w:div>
    <w:div w:id="283927059">
      <w:bodyDiv w:val="1"/>
      <w:marLeft w:val="0"/>
      <w:marRight w:val="0"/>
      <w:marTop w:val="0"/>
      <w:marBottom w:val="0"/>
      <w:divBdr>
        <w:top w:val="none" w:sz="0" w:space="0" w:color="auto"/>
        <w:left w:val="none" w:sz="0" w:space="0" w:color="auto"/>
        <w:bottom w:val="none" w:sz="0" w:space="0" w:color="auto"/>
        <w:right w:val="none" w:sz="0" w:space="0" w:color="auto"/>
      </w:divBdr>
    </w:div>
    <w:div w:id="294531643">
      <w:bodyDiv w:val="1"/>
      <w:marLeft w:val="0"/>
      <w:marRight w:val="0"/>
      <w:marTop w:val="0"/>
      <w:marBottom w:val="0"/>
      <w:divBdr>
        <w:top w:val="none" w:sz="0" w:space="0" w:color="auto"/>
        <w:left w:val="none" w:sz="0" w:space="0" w:color="auto"/>
        <w:bottom w:val="none" w:sz="0" w:space="0" w:color="auto"/>
        <w:right w:val="none" w:sz="0" w:space="0" w:color="auto"/>
      </w:divBdr>
    </w:div>
    <w:div w:id="348068536">
      <w:bodyDiv w:val="1"/>
      <w:marLeft w:val="0"/>
      <w:marRight w:val="0"/>
      <w:marTop w:val="0"/>
      <w:marBottom w:val="0"/>
      <w:divBdr>
        <w:top w:val="none" w:sz="0" w:space="0" w:color="auto"/>
        <w:left w:val="none" w:sz="0" w:space="0" w:color="auto"/>
        <w:bottom w:val="none" w:sz="0" w:space="0" w:color="auto"/>
        <w:right w:val="none" w:sz="0" w:space="0" w:color="auto"/>
      </w:divBdr>
    </w:div>
    <w:div w:id="399913009">
      <w:bodyDiv w:val="1"/>
      <w:marLeft w:val="0"/>
      <w:marRight w:val="0"/>
      <w:marTop w:val="0"/>
      <w:marBottom w:val="0"/>
      <w:divBdr>
        <w:top w:val="none" w:sz="0" w:space="0" w:color="auto"/>
        <w:left w:val="none" w:sz="0" w:space="0" w:color="auto"/>
        <w:bottom w:val="none" w:sz="0" w:space="0" w:color="auto"/>
        <w:right w:val="none" w:sz="0" w:space="0" w:color="auto"/>
      </w:divBdr>
    </w:div>
    <w:div w:id="562133579">
      <w:bodyDiv w:val="1"/>
      <w:marLeft w:val="0"/>
      <w:marRight w:val="0"/>
      <w:marTop w:val="0"/>
      <w:marBottom w:val="0"/>
      <w:divBdr>
        <w:top w:val="none" w:sz="0" w:space="0" w:color="auto"/>
        <w:left w:val="none" w:sz="0" w:space="0" w:color="auto"/>
        <w:bottom w:val="none" w:sz="0" w:space="0" w:color="auto"/>
        <w:right w:val="none" w:sz="0" w:space="0" w:color="auto"/>
      </w:divBdr>
    </w:div>
    <w:div w:id="601763458">
      <w:bodyDiv w:val="1"/>
      <w:marLeft w:val="0"/>
      <w:marRight w:val="0"/>
      <w:marTop w:val="0"/>
      <w:marBottom w:val="0"/>
      <w:divBdr>
        <w:top w:val="none" w:sz="0" w:space="0" w:color="auto"/>
        <w:left w:val="none" w:sz="0" w:space="0" w:color="auto"/>
        <w:bottom w:val="none" w:sz="0" w:space="0" w:color="auto"/>
        <w:right w:val="none" w:sz="0" w:space="0" w:color="auto"/>
      </w:divBdr>
    </w:div>
    <w:div w:id="663051888">
      <w:bodyDiv w:val="1"/>
      <w:marLeft w:val="0"/>
      <w:marRight w:val="0"/>
      <w:marTop w:val="0"/>
      <w:marBottom w:val="0"/>
      <w:divBdr>
        <w:top w:val="none" w:sz="0" w:space="0" w:color="auto"/>
        <w:left w:val="none" w:sz="0" w:space="0" w:color="auto"/>
        <w:bottom w:val="none" w:sz="0" w:space="0" w:color="auto"/>
        <w:right w:val="none" w:sz="0" w:space="0" w:color="auto"/>
      </w:divBdr>
    </w:div>
    <w:div w:id="747113728">
      <w:bodyDiv w:val="1"/>
      <w:marLeft w:val="0"/>
      <w:marRight w:val="0"/>
      <w:marTop w:val="0"/>
      <w:marBottom w:val="0"/>
      <w:divBdr>
        <w:top w:val="none" w:sz="0" w:space="0" w:color="auto"/>
        <w:left w:val="none" w:sz="0" w:space="0" w:color="auto"/>
        <w:bottom w:val="none" w:sz="0" w:space="0" w:color="auto"/>
        <w:right w:val="none" w:sz="0" w:space="0" w:color="auto"/>
      </w:divBdr>
    </w:div>
    <w:div w:id="777406190">
      <w:bodyDiv w:val="1"/>
      <w:marLeft w:val="0"/>
      <w:marRight w:val="0"/>
      <w:marTop w:val="0"/>
      <w:marBottom w:val="0"/>
      <w:divBdr>
        <w:top w:val="none" w:sz="0" w:space="0" w:color="auto"/>
        <w:left w:val="none" w:sz="0" w:space="0" w:color="auto"/>
        <w:bottom w:val="none" w:sz="0" w:space="0" w:color="auto"/>
        <w:right w:val="none" w:sz="0" w:space="0" w:color="auto"/>
      </w:divBdr>
    </w:div>
    <w:div w:id="790593346">
      <w:bodyDiv w:val="1"/>
      <w:marLeft w:val="0"/>
      <w:marRight w:val="0"/>
      <w:marTop w:val="0"/>
      <w:marBottom w:val="0"/>
      <w:divBdr>
        <w:top w:val="none" w:sz="0" w:space="0" w:color="auto"/>
        <w:left w:val="none" w:sz="0" w:space="0" w:color="auto"/>
        <w:bottom w:val="none" w:sz="0" w:space="0" w:color="auto"/>
        <w:right w:val="none" w:sz="0" w:space="0" w:color="auto"/>
      </w:divBdr>
      <w:divsChild>
        <w:div w:id="385570764">
          <w:marLeft w:val="0"/>
          <w:marRight w:val="0"/>
          <w:marTop w:val="0"/>
          <w:marBottom w:val="0"/>
          <w:divBdr>
            <w:top w:val="none" w:sz="0" w:space="0" w:color="auto"/>
            <w:left w:val="none" w:sz="0" w:space="0" w:color="auto"/>
            <w:bottom w:val="none" w:sz="0" w:space="0" w:color="auto"/>
            <w:right w:val="none" w:sz="0" w:space="0" w:color="auto"/>
          </w:divBdr>
        </w:div>
        <w:div w:id="888953397">
          <w:marLeft w:val="0"/>
          <w:marRight w:val="0"/>
          <w:marTop w:val="0"/>
          <w:marBottom w:val="0"/>
          <w:divBdr>
            <w:top w:val="none" w:sz="0" w:space="0" w:color="auto"/>
            <w:left w:val="none" w:sz="0" w:space="0" w:color="auto"/>
            <w:bottom w:val="none" w:sz="0" w:space="0" w:color="auto"/>
            <w:right w:val="none" w:sz="0" w:space="0" w:color="auto"/>
          </w:divBdr>
        </w:div>
        <w:div w:id="1095399348">
          <w:marLeft w:val="0"/>
          <w:marRight w:val="0"/>
          <w:marTop w:val="0"/>
          <w:marBottom w:val="0"/>
          <w:divBdr>
            <w:top w:val="none" w:sz="0" w:space="0" w:color="auto"/>
            <w:left w:val="none" w:sz="0" w:space="0" w:color="auto"/>
            <w:bottom w:val="none" w:sz="0" w:space="0" w:color="auto"/>
            <w:right w:val="none" w:sz="0" w:space="0" w:color="auto"/>
          </w:divBdr>
        </w:div>
        <w:div w:id="1489248626">
          <w:marLeft w:val="0"/>
          <w:marRight w:val="0"/>
          <w:marTop w:val="0"/>
          <w:marBottom w:val="0"/>
          <w:divBdr>
            <w:top w:val="none" w:sz="0" w:space="0" w:color="auto"/>
            <w:left w:val="none" w:sz="0" w:space="0" w:color="auto"/>
            <w:bottom w:val="none" w:sz="0" w:space="0" w:color="auto"/>
            <w:right w:val="none" w:sz="0" w:space="0" w:color="auto"/>
          </w:divBdr>
        </w:div>
        <w:div w:id="1568959310">
          <w:marLeft w:val="0"/>
          <w:marRight w:val="0"/>
          <w:marTop w:val="0"/>
          <w:marBottom w:val="0"/>
          <w:divBdr>
            <w:top w:val="none" w:sz="0" w:space="0" w:color="auto"/>
            <w:left w:val="none" w:sz="0" w:space="0" w:color="auto"/>
            <w:bottom w:val="none" w:sz="0" w:space="0" w:color="auto"/>
            <w:right w:val="none" w:sz="0" w:space="0" w:color="auto"/>
          </w:divBdr>
        </w:div>
      </w:divsChild>
    </w:div>
    <w:div w:id="792946011">
      <w:bodyDiv w:val="1"/>
      <w:marLeft w:val="0"/>
      <w:marRight w:val="0"/>
      <w:marTop w:val="0"/>
      <w:marBottom w:val="0"/>
      <w:divBdr>
        <w:top w:val="none" w:sz="0" w:space="0" w:color="auto"/>
        <w:left w:val="none" w:sz="0" w:space="0" w:color="auto"/>
        <w:bottom w:val="none" w:sz="0" w:space="0" w:color="auto"/>
        <w:right w:val="none" w:sz="0" w:space="0" w:color="auto"/>
      </w:divBdr>
    </w:div>
    <w:div w:id="851452129">
      <w:bodyDiv w:val="1"/>
      <w:marLeft w:val="0"/>
      <w:marRight w:val="0"/>
      <w:marTop w:val="0"/>
      <w:marBottom w:val="0"/>
      <w:divBdr>
        <w:top w:val="none" w:sz="0" w:space="0" w:color="auto"/>
        <w:left w:val="none" w:sz="0" w:space="0" w:color="auto"/>
        <w:bottom w:val="none" w:sz="0" w:space="0" w:color="auto"/>
        <w:right w:val="none" w:sz="0" w:space="0" w:color="auto"/>
      </w:divBdr>
    </w:div>
    <w:div w:id="920456505">
      <w:bodyDiv w:val="1"/>
      <w:marLeft w:val="0"/>
      <w:marRight w:val="0"/>
      <w:marTop w:val="0"/>
      <w:marBottom w:val="0"/>
      <w:divBdr>
        <w:top w:val="none" w:sz="0" w:space="0" w:color="auto"/>
        <w:left w:val="none" w:sz="0" w:space="0" w:color="auto"/>
        <w:bottom w:val="none" w:sz="0" w:space="0" w:color="auto"/>
        <w:right w:val="none" w:sz="0" w:space="0" w:color="auto"/>
      </w:divBdr>
    </w:div>
    <w:div w:id="1221867651">
      <w:bodyDiv w:val="1"/>
      <w:marLeft w:val="0"/>
      <w:marRight w:val="0"/>
      <w:marTop w:val="0"/>
      <w:marBottom w:val="0"/>
      <w:divBdr>
        <w:top w:val="none" w:sz="0" w:space="0" w:color="auto"/>
        <w:left w:val="none" w:sz="0" w:space="0" w:color="auto"/>
        <w:bottom w:val="none" w:sz="0" w:space="0" w:color="auto"/>
        <w:right w:val="none" w:sz="0" w:space="0" w:color="auto"/>
      </w:divBdr>
    </w:div>
    <w:div w:id="1273589048">
      <w:bodyDiv w:val="1"/>
      <w:marLeft w:val="0"/>
      <w:marRight w:val="0"/>
      <w:marTop w:val="0"/>
      <w:marBottom w:val="0"/>
      <w:divBdr>
        <w:top w:val="none" w:sz="0" w:space="0" w:color="auto"/>
        <w:left w:val="none" w:sz="0" w:space="0" w:color="auto"/>
        <w:bottom w:val="none" w:sz="0" w:space="0" w:color="auto"/>
        <w:right w:val="none" w:sz="0" w:space="0" w:color="auto"/>
      </w:divBdr>
    </w:div>
    <w:div w:id="1315377754">
      <w:bodyDiv w:val="1"/>
      <w:marLeft w:val="0"/>
      <w:marRight w:val="0"/>
      <w:marTop w:val="0"/>
      <w:marBottom w:val="0"/>
      <w:divBdr>
        <w:top w:val="none" w:sz="0" w:space="0" w:color="auto"/>
        <w:left w:val="none" w:sz="0" w:space="0" w:color="auto"/>
        <w:bottom w:val="none" w:sz="0" w:space="0" w:color="auto"/>
        <w:right w:val="none" w:sz="0" w:space="0" w:color="auto"/>
      </w:divBdr>
    </w:div>
    <w:div w:id="1558784741">
      <w:bodyDiv w:val="1"/>
      <w:marLeft w:val="0"/>
      <w:marRight w:val="0"/>
      <w:marTop w:val="0"/>
      <w:marBottom w:val="0"/>
      <w:divBdr>
        <w:top w:val="none" w:sz="0" w:space="0" w:color="auto"/>
        <w:left w:val="none" w:sz="0" w:space="0" w:color="auto"/>
        <w:bottom w:val="none" w:sz="0" w:space="0" w:color="auto"/>
        <w:right w:val="none" w:sz="0" w:space="0" w:color="auto"/>
      </w:divBdr>
    </w:div>
    <w:div w:id="1577788186">
      <w:bodyDiv w:val="1"/>
      <w:marLeft w:val="0"/>
      <w:marRight w:val="0"/>
      <w:marTop w:val="0"/>
      <w:marBottom w:val="0"/>
      <w:divBdr>
        <w:top w:val="none" w:sz="0" w:space="0" w:color="auto"/>
        <w:left w:val="none" w:sz="0" w:space="0" w:color="auto"/>
        <w:bottom w:val="none" w:sz="0" w:space="0" w:color="auto"/>
        <w:right w:val="none" w:sz="0" w:space="0" w:color="auto"/>
      </w:divBdr>
    </w:div>
    <w:div w:id="1652051505">
      <w:bodyDiv w:val="1"/>
      <w:marLeft w:val="0"/>
      <w:marRight w:val="0"/>
      <w:marTop w:val="0"/>
      <w:marBottom w:val="0"/>
      <w:divBdr>
        <w:top w:val="none" w:sz="0" w:space="0" w:color="auto"/>
        <w:left w:val="none" w:sz="0" w:space="0" w:color="auto"/>
        <w:bottom w:val="none" w:sz="0" w:space="0" w:color="auto"/>
        <w:right w:val="none" w:sz="0" w:space="0" w:color="auto"/>
      </w:divBdr>
    </w:div>
    <w:div w:id="1730960434">
      <w:bodyDiv w:val="1"/>
      <w:marLeft w:val="0"/>
      <w:marRight w:val="0"/>
      <w:marTop w:val="0"/>
      <w:marBottom w:val="0"/>
      <w:divBdr>
        <w:top w:val="none" w:sz="0" w:space="0" w:color="auto"/>
        <w:left w:val="none" w:sz="0" w:space="0" w:color="auto"/>
        <w:bottom w:val="none" w:sz="0" w:space="0" w:color="auto"/>
        <w:right w:val="none" w:sz="0" w:space="0" w:color="auto"/>
      </w:divBdr>
    </w:div>
    <w:div w:id="1749880501">
      <w:bodyDiv w:val="1"/>
      <w:marLeft w:val="0"/>
      <w:marRight w:val="0"/>
      <w:marTop w:val="0"/>
      <w:marBottom w:val="0"/>
      <w:divBdr>
        <w:top w:val="none" w:sz="0" w:space="0" w:color="auto"/>
        <w:left w:val="none" w:sz="0" w:space="0" w:color="auto"/>
        <w:bottom w:val="none" w:sz="0" w:space="0" w:color="auto"/>
        <w:right w:val="none" w:sz="0" w:space="0" w:color="auto"/>
      </w:divBdr>
    </w:div>
    <w:div w:id="1828354426">
      <w:bodyDiv w:val="1"/>
      <w:marLeft w:val="0"/>
      <w:marRight w:val="0"/>
      <w:marTop w:val="0"/>
      <w:marBottom w:val="0"/>
      <w:divBdr>
        <w:top w:val="none" w:sz="0" w:space="0" w:color="auto"/>
        <w:left w:val="none" w:sz="0" w:space="0" w:color="auto"/>
        <w:bottom w:val="none" w:sz="0" w:space="0" w:color="auto"/>
        <w:right w:val="none" w:sz="0" w:space="0" w:color="auto"/>
      </w:divBdr>
    </w:div>
    <w:div w:id="2095279091">
      <w:bodyDiv w:val="1"/>
      <w:marLeft w:val="0"/>
      <w:marRight w:val="0"/>
      <w:marTop w:val="0"/>
      <w:marBottom w:val="0"/>
      <w:divBdr>
        <w:top w:val="none" w:sz="0" w:space="0" w:color="auto"/>
        <w:left w:val="none" w:sz="0" w:space="0" w:color="auto"/>
        <w:bottom w:val="none" w:sz="0" w:space="0" w:color="auto"/>
        <w:right w:val="none" w:sz="0" w:space="0" w:color="auto"/>
      </w:divBdr>
      <w:divsChild>
        <w:div w:id="494228507">
          <w:marLeft w:val="0"/>
          <w:marRight w:val="0"/>
          <w:marTop w:val="0"/>
          <w:marBottom w:val="0"/>
          <w:divBdr>
            <w:top w:val="none" w:sz="0" w:space="0" w:color="auto"/>
            <w:left w:val="none" w:sz="0" w:space="0" w:color="auto"/>
            <w:bottom w:val="none" w:sz="0" w:space="0" w:color="auto"/>
            <w:right w:val="none" w:sz="0" w:space="0" w:color="auto"/>
          </w:divBdr>
        </w:div>
        <w:div w:id="739139221">
          <w:marLeft w:val="0"/>
          <w:marRight w:val="0"/>
          <w:marTop w:val="0"/>
          <w:marBottom w:val="0"/>
          <w:divBdr>
            <w:top w:val="none" w:sz="0" w:space="0" w:color="auto"/>
            <w:left w:val="none" w:sz="0" w:space="0" w:color="auto"/>
            <w:bottom w:val="none" w:sz="0" w:space="0" w:color="auto"/>
            <w:right w:val="none" w:sz="0" w:space="0" w:color="auto"/>
          </w:divBdr>
        </w:div>
        <w:div w:id="1008213227">
          <w:marLeft w:val="0"/>
          <w:marRight w:val="0"/>
          <w:marTop w:val="0"/>
          <w:marBottom w:val="0"/>
          <w:divBdr>
            <w:top w:val="none" w:sz="0" w:space="0" w:color="auto"/>
            <w:left w:val="none" w:sz="0" w:space="0" w:color="auto"/>
            <w:bottom w:val="none" w:sz="0" w:space="0" w:color="auto"/>
            <w:right w:val="none" w:sz="0" w:space="0" w:color="auto"/>
          </w:divBdr>
        </w:div>
        <w:div w:id="1286503445">
          <w:marLeft w:val="0"/>
          <w:marRight w:val="0"/>
          <w:marTop w:val="0"/>
          <w:marBottom w:val="0"/>
          <w:divBdr>
            <w:top w:val="none" w:sz="0" w:space="0" w:color="auto"/>
            <w:left w:val="none" w:sz="0" w:space="0" w:color="auto"/>
            <w:bottom w:val="none" w:sz="0" w:space="0" w:color="auto"/>
            <w:right w:val="none" w:sz="0" w:space="0" w:color="auto"/>
          </w:divBdr>
        </w:div>
        <w:div w:id="1804999429">
          <w:marLeft w:val="0"/>
          <w:marRight w:val="0"/>
          <w:marTop w:val="0"/>
          <w:marBottom w:val="0"/>
          <w:divBdr>
            <w:top w:val="none" w:sz="0" w:space="0" w:color="auto"/>
            <w:left w:val="none" w:sz="0" w:space="0" w:color="auto"/>
            <w:bottom w:val="none" w:sz="0" w:space="0" w:color="auto"/>
            <w:right w:val="none" w:sz="0" w:space="0" w:color="auto"/>
          </w:divBdr>
        </w:div>
      </w:divsChild>
    </w:div>
    <w:div w:id="2102994074">
      <w:bodyDiv w:val="1"/>
      <w:marLeft w:val="0"/>
      <w:marRight w:val="0"/>
      <w:marTop w:val="0"/>
      <w:marBottom w:val="0"/>
      <w:divBdr>
        <w:top w:val="none" w:sz="0" w:space="0" w:color="auto"/>
        <w:left w:val="none" w:sz="0" w:space="0" w:color="auto"/>
        <w:bottom w:val="none" w:sz="0" w:space="0" w:color="auto"/>
        <w:right w:val="none" w:sz="0" w:space="0" w:color="auto"/>
      </w:divBdr>
    </w:div>
    <w:div w:id="21458522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4410</TotalTime>
  <Pages>26</Pages>
  <Words>4375</Words>
  <Characters>24592</Characters>
  <Application>Microsoft Office Word</Application>
  <DocSecurity>0</DocSecurity>
  <Lines>793</Lines>
  <Paragraphs>546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ghianneerfe_14@outlook.com</dc:creator>
  <cp:keywords/>
  <dc:description/>
  <cp:lastModifiedBy>ghianneerfe_14@outlook.com</cp:lastModifiedBy>
  <cp:revision>117</cp:revision>
  <dcterms:created xsi:type="dcterms:W3CDTF">2024-12-28T10:35:00Z</dcterms:created>
  <dcterms:modified xsi:type="dcterms:W3CDTF">2025-03-18T02:54:00Z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655a19ae-af8c-4947-bcea-9837ce73ed35</vt:lpwstr>
  </property>
  <property fmtid="{D5CDD505-2E9C-101B-9397-08002B2CF9AE}" pid="3" name="KSOProductBuildVer">
    <vt:lpwstr>1033-12.2.0.19805</vt:lpwstr>
  </property>
  <property fmtid="{D5CDD505-2E9C-101B-9397-08002B2CF9AE}" pid="4" name="ICV">
    <vt:lpwstr>CD1DAC55103D4194B0B54F4D099150BB_12</vt:lpwstr>
  </property>
</Properties>
</file>