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58" w:rsidRPr="008B52EA" w:rsidRDefault="00EA593C" w:rsidP="008B52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Gastalt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93C" w:rsidRPr="008B52EA" w:rsidRDefault="00EA593C" w:rsidP="008B52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1A4">
        <w:rPr>
          <w:rFonts w:ascii="Times New Roman" w:hAnsi="Times New Roman" w:cs="Times New Roman"/>
          <w:sz w:val="24"/>
          <w:szCs w:val="24"/>
        </w:rPr>
        <w:t>hu</w:t>
      </w:r>
      <w:r w:rsidRPr="008B52EA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:rsidR="00EA593C" w:rsidRPr="008B52EA" w:rsidRDefault="00EA593C" w:rsidP="008B52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adanya</w:t>
      </w:r>
      <w:proofErr w:type="spellEnd"/>
    </w:p>
    <w:p w:rsidR="00EA593C" w:rsidRPr="008B52EA" w:rsidRDefault="00EA593C" w:rsidP="008B52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bentuk</w:t>
      </w:r>
      <w:proofErr w:type="spellEnd"/>
    </w:p>
    <w:p w:rsidR="00EA593C" w:rsidRPr="008B52EA" w:rsidRDefault="00EA593C" w:rsidP="008B52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bentuk</w:t>
      </w:r>
      <w:proofErr w:type="spellEnd"/>
    </w:p>
    <w:p w:rsidR="00EA593C" w:rsidRPr="008B52EA" w:rsidRDefault="00EA593C" w:rsidP="008B52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pola</w:t>
      </w:r>
      <w:proofErr w:type="spellEnd"/>
    </w:p>
    <w:p w:rsidR="00EA593C" w:rsidRPr="008B52EA" w:rsidRDefault="00EA593C" w:rsidP="008B52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gerak</w:t>
      </w:r>
      <w:proofErr w:type="spellEnd"/>
    </w:p>
    <w:p w:rsidR="00EA593C" w:rsidRPr="008B52EA" w:rsidRDefault="00EA593C" w:rsidP="008B52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Gestalt</w:t>
      </w:r>
    </w:p>
    <w:p w:rsidR="008B52EA" w:rsidRDefault="008B52EA" w:rsidP="008B52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BC86AC" wp14:editId="588728B5">
            <wp:simplePos x="0" y="0"/>
            <wp:positionH relativeFrom="margin">
              <wp:align>center</wp:align>
            </wp:positionH>
            <wp:positionV relativeFrom="paragraph">
              <wp:posOffset>251254</wp:posOffset>
            </wp:positionV>
            <wp:extent cx="4395470" cy="4265930"/>
            <wp:effectExtent l="0" t="0" r="5080" b="1270"/>
            <wp:wrapTopAndBottom/>
            <wp:docPr id="1" name="Picture 1" descr="http://binus.ac.id/knowledge/wp-content/uploads/2019/05/proximity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nus.ac.id/knowledge/wp-content/uploads/2019/05/proximity-1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93C" w:rsidRPr="008B52EA">
        <w:rPr>
          <w:rFonts w:ascii="Times New Roman" w:hAnsi="Times New Roman" w:cs="Times New Roman"/>
          <w:sz w:val="24"/>
          <w:szCs w:val="24"/>
        </w:rPr>
        <w:t>Proximity(</w:t>
      </w:r>
      <w:proofErr w:type="spellStart"/>
      <w:r w:rsidR="00EA593C" w:rsidRPr="008B52EA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="00EA593C" w:rsidRPr="008B52EA">
        <w:rPr>
          <w:rFonts w:ascii="Times New Roman" w:hAnsi="Times New Roman" w:cs="Times New Roman"/>
          <w:sz w:val="24"/>
          <w:szCs w:val="24"/>
        </w:rPr>
        <w:t>)</w:t>
      </w:r>
    </w:p>
    <w:p w:rsidR="00172A35" w:rsidRPr="008B52EA" w:rsidRDefault="00BF5B5D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lastRenderedPageBreak/>
        <w:t>Pengelompokan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52EA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proofErr w:type="gramEnd"/>
      <w:r w:rsidRPr="008B52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merelasikan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BF5B5D" w:rsidRPr="008B52EA" w:rsidRDefault="00BF5B5D" w:rsidP="008B52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sz w:val="24"/>
          <w:szCs w:val="24"/>
        </w:rPr>
        <w:t>Similarity(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)</w:t>
      </w:r>
    </w:p>
    <w:p w:rsidR="00BF5B5D" w:rsidRPr="008B52EA" w:rsidRDefault="00BF5B5D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B52E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.</w:t>
      </w:r>
    </w:p>
    <w:p w:rsidR="00BF5B5D" w:rsidRPr="008B52EA" w:rsidRDefault="00BF5B5D" w:rsidP="008B52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sz w:val="24"/>
          <w:szCs w:val="24"/>
        </w:rPr>
        <w:t>Closure(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ketertutupan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)</w:t>
      </w:r>
    </w:p>
    <w:p w:rsidR="00BF5B5D" w:rsidRPr="008B52EA" w:rsidRDefault="00BF5B5D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incomplete.</w:t>
      </w:r>
    </w:p>
    <w:p w:rsidR="00BF5B5D" w:rsidRPr="008B52EA" w:rsidRDefault="00172A35" w:rsidP="008B52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sz w:val="24"/>
          <w:szCs w:val="24"/>
        </w:rPr>
        <w:t>Continuity(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)</w:t>
      </w:r>
    </w:p>
    <w:p w:rsidR="00172A35" w:rsidRPr="008B52EA" w:rsidRDefault="00172A35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.</w:t>
      </w:r>
    </w:p>
    <w:p w:rsidR="00BF5B5D" w:rsidRPr="008B52EA" w:rsidRDefault="00172A35" w:rsidP="008B52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sz w:val="24"/>
          <w:szCs w:val="24"/>
        </w:rPr>
        <w:t>Symmetry(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)</w:t>
      </w:r>
    </w:p>
    <w:p w:rsidR="00172A35" w:rsidRPr="008B52EA" w:rsidRDefault="00172A35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stimuli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B52E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sebangun</w:t>
      </w:r>
      <w:proofErr w:type="spellEnd"/>
    </w:p>
    <w:p w:rsidR="00172A35" w:rsidRPr="008B52EA" w:rsidRDefault="00172A35" w:rsidP="008B52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2EA">
        <w:rPr>
          <w:rFonts w:ascii="Times New Roman" w:hAnsi="Times New Roman" w:cs="Times New Roman"/>
          <w:sz w:val="24"/>
          <w:szCs w:val="24"/>
        </w:rPr>
        <w:t>Simplicity(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>)</w:t>
      </w:r>
    </w:p>
    <w:p w:rsidR="00172A35" w:rsidRPr="008B52EA" w:rsidRDefault="00172A35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yang paling simple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stabil</w:t>
      </w:r>
      <w:proofErr w:type="spellEnd"/>
    </w:p>
    <w:p w:rsidR="00EA593C" w:rsidRPr="008B52EA" w:rsidRDefault="00172A35" w:rsidP="008B52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Gestalt</w:t>
      </w:r>
    </w:p>
    <w:p w:rsidR="008B52EA" w:rsidRDefault="008B52EA" w:rsidP="008B5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Pragnaz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keterdekatan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ketertutupan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kontinuitas</w:t>
      </w:r>
      <w:proofErr w:type="spellEnd"/>
    </w:p>
    <w:p w:rsidR="00172A35" w:rsidRPr="008B52EA" w:rsidRDefault="00172A35" w:rsidP="008B5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E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B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2EA">
        <w:rPr>
          <w:rFonts w:ascii="Times New Roman" w:hAnsi="Times New Roman" w:cs="Times New Roman"/>
          <w:sz w:val="24"/>
          <w:szCs w:val="24"/>
        </w:rPr>
        <w:t>Pragnaz</w:t>
      </w:r>
      <w:proofErr w:type="spellEnd"/>
    </w:p>
    <w:p w:rsidR="008B52EA" w:rsidRPr="00FE41A4" w:rsidRDefault="008B52EA" w:rsidP="008B52E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Pragnaz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menunjukkan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berarahnya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berarah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Pragnaz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yang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seimbang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Gestalt yang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Gestalt yang </w:t>
      </w:r>
      <w:proofErr w:type="spellStart"/>
      <w:proofErr w:type="gram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seimbang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sifat-sifat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keturunan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kesederhanaan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kestabilan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simetri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FE41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A593C" w:rsidRDefault="00AD77AD" w:rsidP="008B5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7AD" w:rsidRDefault="00AD77AD" w:rsidP="008B5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65D87">
          <w:rPr>
            <w:rStyle w:val="Hyperlink"/>
            <w:rFonts w:ascii="Times New Roman" w:hAnsi="Times New Roman" w:cs="Times New Roman"/>
            <w:sz w:val="24"/>
            <w:szCs w:val="24"/>
          </w:rPr>
          <w:t>https://www.techfor.id/yakin-kamu-jago-desain-tau-apa-itu-teori-gestalt/#:~:text=Teori%20Gestalt%20atau%20biasa%20dikenal,dan%20menyederhanakan%20gambar%20yang%20kompleks</w:t>
        </w:r>
      </w:hyperlink>
      <w:r w:rsidRPr="00AD77AD">
        <w:rPr>
          <w:rFonts w:ascii="Times New Roman" w:hAnsi="Times New Roman" w:cs="Times New Roman"/>
          <w:sz w:val="24"/>
          <w:szCs w:val="24"/>
        </w:rPr>
        <w:t>.</w:t>
      </w:r>
    </w:p>
    <w:p w:rsidR="00AD77AD" w:rsidRDefault="00AD77AD" w:rsidP="008B5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65D87">
          <w:rPr>
            <w:rStyle w:val="Hyperlink"/>
            <w:rFonts w:ascii="Times New Roman" w:hAnsi="Times New Roman" w:cs="Times New Roman"/>
            <w:sz w:val="24"/>
            <w:szCs w:val="24"/>
          </w:rPr>
          <w:t>https://binus.ac.id/knowledge/2019/01/prinsip-gestalt-dalam-mendesain-ui-part-1/</w:t>
        </w:r>
      </w:hyperlink>
    </w:p>
    <w:p w:rsidR="00AD77AD" w:rsidRPr="008B52EA" w:rsidRDefault="00AD77AD" w:rsidP="008B52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77AD" w:rsidRPr="008B5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C6059"/>
    <w:multiLevelType w:val="hybridMultilevel"/>
    <w:tmpl w:val="03B81498"/>
    <w:lvl w:ilvl="0" w:tplc="413C0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E58B2"/>
    <w:multiLevelType w:val="hybridMultilevel"/>
    <w:tmpl w:val="840EAF52"/>
    <w:lvl w:ilvl="0" w:tplc="16B45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196D5D"/>
    <w:multiLevelType w:val="hybridMultilevel"/>
    <w:tmpl w:val="AB02F546"/>
    <w:lvl w:ilvl="0" w:tplc="8398D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06ED3"/>
    <w:multiLevelType w:val="hybridMultilevel"/>
    <w:tmpl w:val="9C002CB6"/>
    <w:lvl w:ilvl="0" w:tplc="9DE27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E37A78"/>
    <w:multiLevelType w:val="hybridMultilevel"/>
    <w:tmpl w:val="E3FCF5EC"/>
    <w:lvl w:ilvl="0" w:tplc="301E7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3C"/>
    <w:rsid w:val="000F2858"/>
    <w:rsid w:val="00172A35"/>
    <w:rsid w:val="008B52EA"/>
    <w:rsid w:val="00AD77AD"/>
    <w:rsid w:val="00BF5B5D"/>
    <w:rsid w:val="00EA593C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FA5C1-5C6F-4CD7-A9A7-BE284EA9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us.ac.id/knowledge/2019/01/prinsip-gestalt-dalam-mendesain-ui-par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for.id/yakin-kamu-jago-desain-tau-apa-itu-teori-gestalt/#:~:text=Teori%20Gestalt%20atau%20biasa%20dikenal,dan%20menyederhanakan%20gambar%20yang%20komplek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2020-12-12T05:21:00Z</dcterms:created>
  <dcterms:modified xsi:type="dcterms:W3CDTF">2020-12-12T05:57:00Z</dcterms:modified>
</cp:coreProperties>
</file>