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3AF9E" w14:textId="58423AF5" w:rsidR="00E770F3" w:rsidRPr="00162C70" w:rsidRDefault="00E770F3" w:rsidP="00162C70">
      <w:pPr>
        <w:tabs>
          <w:tab w:val="num" w:pos="720"/>
        </w:tabs>
        <w:spacing w:after="0" w:line="240" w:lineRule="auto"/>
        <w:ind w:left="360"/>
        <w:jc w:val="center"/>
        <w:rPr>
          <w:rFonts w:ascii="Arial" w:hAnsi="Arial" w:cs="Arial"/>
          <w:color w:val="000000" w:themeColor="text1"/>
          <w:sz w:val="32"/>
          <w:szCs w:val="32"/>
        </w:rPr>
      </w:pPr>
      <w:r w:rsidRPr="00162C70">
        <w:rPr>
          <w:rFonts w:ascii="Arial" w:hAnsi="Arial" w:cs="Arial"/>
          <w:color w:val="000000" w:themeColor="text1"/>
          <w:sz w:val="32"/>
          <w:szCs w:val="32"/>
        </w:rPr>
        <w:t xml:space="preserve">Data Report: </w:t>
      </w:r>
      <w:hyperlink r:id="rId5" w:tgtFrame="_blank" w:history="1">
        <w:r w:rsidRPr="00162C70">
          <w:rPr>
            <w:rStyle w:val="Hyperlink"/>
            <w:rFonts w:ascii="Arial" w:hAnsi="Arial" w:cs="Arial"/>
            <w:color w:val="000000" w:themeColor="text1"/>
            <w:sz w:val="32"/>
            <w:szCs w:val="32"/>
          </w:rPr>
          <w:t>Week5JupyterNotebooks</w:t>
        </w:r>
      </w:hyperlink>
    </w:p>
    <w:p w14:paraId="38367359" w14:textId="77777777" w:rsidR="00E770F3" w:rsidRPr="00E770F3" w:rsidRDefault="00E770F3" w:rsidP="00162C70">
      <w:pPr>
        <w:spacing w:after="0" w:line="240" w:lineRule="auto"/>
        <w:ind w:left="360"/>
        <w:jc w:val="center"/>
        <w:rPr>
          <w:rFonts w:ascii="Arial" w:hAnsi="Arial" w:cs="Arial"/>
          <w:color w:val="000000" w:themeColor="text1"/>
        </w:rPr>
      </w:pPr>
      <w:r w:rsidRPr="00E770F3">
        <w:rPr>
          <w:rFonts w:ascii="Arial" w:hAnsi="Arial" w:cs="Arial"/>
          <w:color w:val="000000" w:themeColor="text1"/>
        </w:rPr>
        <w:t>CityOfNewarkDETreeSurvey</w:t>
      </w:r>
    </w:p>
    <w:p w14:paraId="1BF3FD65"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NOAADailySummaries</w:t>
      </w:r>
      <w:proofErr w:type="spellEnd"/>
    </w:p>
    <w:p w14:paraId="7A4CB9EB"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NOAALocations</w:t>
      </w:r>
      <w:proofErr w:type="spellEnd"/>
    </w:p>
    <w:p w14:paraId="6C856F58"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NOAAMonthlySummaries</w:t>
      </w:r>
      <w:proofErr w:type="spellEnd"/>
    </w:p>
    <w:p w14:paraId="560D704A" w14:textId="77777777" w:rsidR="00E770F3" w:rsidRPr="00E770F3" w:rsidRDefault="00E770F3" w:rsidP="00162C70">
      <w:pPr>
        <w:spacing w:after="0" w:line="240" w:lineRule="auto"/>
        <w:ind w:left="360"/>
        <w:jc w:val="center"/>
        <w:rPr>
          <w:rFonts w:ascii="Arial" w:hAnsi="Arial" w:cs="Arial"/>
          <w:color w:val="000000" w:themeColor="text1"/>
        </w:rPr>
      </w:pPr>
      <w:proofErr w:type="spellStart"/>
      <w:r w:rsidRPr="00E770F3">
        <w:rPr>
          <w:rFonts w:ascii="Arial" w:hAnsi="Arial" w:cs="Arial"/>
          <w:color w:val="000000" w:themeColor="text1"/>
        </w:rPr>
        <w:t>RegisteredVotersFileWilmingtonDE</w:t>
      </w:r>
      <w:proofErr w:type="spellEnd"/>
    </w:p>
    <w:p w14:paraId="5C99A152" w14:textId="77777777" w:rsidR="00E770F3" w:rsidRPr="00E770F3" w:rsidRDefault="00E770F3" w:rsidP="00162C70">
      <w:pPr>
        <w:spacing w:after="0" w:line="240" w:lineRule="auto"/>
        <w:ind w:left="360"/>
        <w:jc w:val="center"/>
        <w:rPr>
          <w:rFonts w:ascii="Arial" w:hAnsi="Arial" w:cs="Arial"/>
          <w:color w:val="000000" w:themeColor="text1"/>
        </w:rPr>
      </w:pPr>
      <w:r w:rsidRPr="00E770F3">
        <w:rPr>
          <w:rFonts w:ascii="Arial" w:hAnsi="Arial" w:cs="Arial"/>
          <w:color w:val="000000" w:themeColor="text1"/>
        </w:rPr>
        <w:t>DataAcqusitionLab</w:t>
      </w:r>
    </w:p>
    <w:p w14:paraId="57CB6631" w14:textId="77777777" w:rsidR="00E770F3" w:rsidRDefault="00E770F3" w:rsidP="00545C1F">
      <w:pPr>
        <w:tabs>
          <w:tab w:val="num" w:pos="720"/>
        </w:tabs>
        <w:spacing w:after="0" w:line="240" w:lineRule="auto"/>
        <w:ind w:left="720" w:hanging="360"/>
      </w:pPr>
    </w:p>
    <w:p w14:paraId="361A75D9" w14:textId="77777777" w:rsidR="00E770F3" w:rsidRPr="00E770F3" w:rsidRDefault="00E770F3" w:rsidP="00162C70">
      <w:pPr>
        <w:spacing w:after="0" w:line="240" w:lineRule="auto"/>
        <w:ind w:left="720"/>
        <w:rPr>
          <w:rFonts w:ascii="Arial" w:eastAsia="Times New Roman" w:hAnsi="Arial" w:cs="Arial"/>
          <w:color w:val="1B1C1D"/>
          <w:kern w:val="0"/>
          <w14:ligatures w14:val="none"/>
        </w:rPr>
      </w:pPr>
    </w:p>
    <w:p w14:paraId="01AEBE56" w14:textId="77777777" w:rsidR="00E770F3" w:rsidRPr="00E770F3" w:rsidRDefault="00E770F3" w:rsidP="00E770F3">
      <w:pPr>
        <w:spacing w:after="0" w:line="240" w:lineRule="auto"/>
        <w:ind w:left="720"/>
        <w:rPr>
          <w:rFonts w:ascii="Arial" w:eastAsia="Times New Roman" w:hAnsi="Arial" w:cs="Arial"/>
          <w:color w:val="1B1C1D"/>
          <w:kern w:val="0"/>
          <w14:ligatures w14:val="none"/>
        </w:rPr>
      </w:pPr>
    </w:p>
    <w:p w14:paraId="2F5E693A" w14:textId="3027CB4B"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575B5F"/>
          <w:kern w:val="0"/>
          <w:sz w:val="28"/>
          <w:szCs w:val="28"/>
          <w:bdr w:val="none" w:sz="0" w:space="0" w:color="auto" w:frame="1"/>
          <w14:ligatures w14:val="none"/>
        </w:rPr>
        <w:t>City</w:t>
      </w:r>
      <w:r w:rsidR="007713B4">
        <w:rPr>
          <w:rFonts w:ascii="Arial" w:eastAsia="Times New Roman" w:hAnsi="Arial" w:cs="Arial"/>
          <w:b/>
          <w:bCs/>
          <w:color w:val="575B5F"/>
          <w:kern w:val="0"/>
          <w:sz w:val="28"/>
          <w:szCs w:val="28"/>
          <w:bdr w:val="none" w:sz="0" w:space="0" w:color="auto" w:frame="1"/>
          <w14:ligatures w14:val="none"/>
        </w:rPr>
        <w:t xml:space="preserve"> o</w:t>
      </w:r>
      <w:r w:rsidRPr="00A3494E">
        <w:rPr>
          <w:rFonts w:ascii="Arial" w:eastAsia="Times New Roman" w:hAnsi="Arial" w:cs="Arial"/>
          <w:b/>
          <w:bCs/>
          <w:color w:val="575B5F"/>
          <w:kern w:val="0"/>
          <w:sz w:val="28"/>
          <w:szCs w:val="28"/>
          <w:bdr w:val="none" w:sz="0" w:space="0" w:color="auto" w:frame="1"/>
          <w14:ligatures w14:val="none"/>
        </w:rPr>
        <w:t>f</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Newark</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DE</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Tree</w:t>
      </w:r>
      <w:r w:rsidR="007713B4">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Survey</w:t>
      </w:r>
      <w:r w:rsidRPr="00A3494E">
        <w:rPr>
          <w:rFonts w:ascii="Arial" w:eastAsia="Times New Roman" w:hAnsi="Arial" w:cs="Arial"/>
          <w:b/>
          <w:bCs/>
          <w:color w:val="1B1C1D"/>
          <w:kern w:val="0"/>
          <w:sz w:val="28"/>
          <w:szCs w:val="28"/>
          <w14:ligatures w14:val="none"/>
        </w:rPr>
        <w:t>:</w:t>
      </w:r>
      <w:r w:rsidRPr="00A3494E">
        <w:rPr>
          <w:rFonts w:ascii="Arial" w:eastAsia="Times New Roman" w:hAnsi="Arial" w:cs="Arial"/>
          <w:color w:val="1B1C1D"/>
          <w:kern w:val="0"/>
          <w14:ligatures w14:val="none"/>
        </w:rPr>
        <w:t xml:space="preserve"> This project focuse</w:t>
      </w:r>
      <w:r w:rsidRPr="007713B4">
        <w:rPr>
          <w:rFonts w:ascii="Arial" w:eastAsia="Times New Roman" w:hAnsi="Arial" w:cs="Arial"/>
          <w:color w:val="1B1C1D"/>
          <w:kern w:val="0"/>
          <w14:ligatures w14:val="none"/>
        </w:rPr>
        <w:t>s</w:t>
      </w:r>
      <w:r w:rsidRPr="00A3494E">
        <w:rPr>
          <w:rFonts w:ascii="Arial" w:eastAsia="Times New Roman" w:hAnsi="Arial" w:cs="Arial"/>
          <w:color w:val="1B1C1D"/>
          <w:kern w:val="0"/>
          <w14:ligatures w14:val="none"/>
        </w:rPr>
        <w:t xml:space="preserve"> on analyzing urban tree data</w:t>
      </w:r>
      <w:r w:rsidRPr="007713B4">
        <w:rPr>
          <w:rFonts w:ascii="Arial" w:eastAsia="Times New Roman" w:hAnsi="Arial" w:cs="Arial"/>
          <w:color w:val="1B1C1D"/>
          <w:kern w:val="0"/>
          <w14:ligatures w14:val="none"/>
        </w:rPr>
        <w:t>. It</w:t>
      </w:r>
      <w:r w:rsidRPr="00A3494E">
        <w:rPr>
          <w:rFonts w:ascii="Arial" w:eastAsia="Times New Roman" w:hAnsi="Arial" w:cs="Arial"/>
          <w:color w:val="1B1C1D"/>
          <w:kern w:val="0"/>
          <w14:ligatures w14:val="none"/>
        </w:rPr>
        <w:t xml:space="preserve"> involv</w:t>
      </w:r>
      <w:r w:rsidRPr="007713B4">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spatial analysis or ecological insights for Newark, Delaware.</w:t>
      </w:r>
    </w:p>
    <w:p w14:paraId="46C3B9DE" w14:textId="59167814" w:rsidR="00545C1F" w:rsidRPr="007713B4" w:rsidRDefault="00545C1F" w:rsidP="00545C1F">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575B5F"/>
          <w:kern w:val="0"/>
          <w:bdr w:val="none" w:sz="0" w:space="0" w:color="auto" w:frame="1"/>
          <w14:ligatures w14:val="none"/>
        </w:rPr>
        <w:t>Note below the outcomes of the Data Analysis performed</w:t>
      </w:r>
      <w:r w:rsidRPr="007713B4">
        <w:rPr>
          <w:rFonts w:ascii="Arial" w:eastAsia="Times New Roman" w:hAnsi="Arial" w:cs="Arial"/>
          <w:color w:val="1B1C1D"/>
          <w:kern w:val="0"/>
          <w14:ligatures w14:val="none"/>
        </w:rPr>
        <w:t xml:space="preserve">: </w:t>
      </w:r>
    </w:p>
    <w:p w14:paraId="344FDACB" w14:textId="77777777" w:rsidR="00545C1F" w:rsidRPr="007713B4" w:rsidRDefault="00545C1F" w:rsidP="00545C1F">
      <w:pPr>
        <w:spacing w:after="0" w:line="240" w:lineRule="auto"/>
        <w:ind w:left="720"/>
        <w:rPr>
          <w:rFonts w:ascii="Arial" w:eastAsia="Times New Roman" w:hAnsi="Arial" w:cs="Arial"/>
          <w:color w:val="1B1C1D"/>
          <w:kern w:val="0"/>
          <w14:ligatures w14:val="none"/>
        </w:rPr>
      </w:pPr>
    </w:p>
    <w:p w14:paraId="189B8840" w14:textId="4F2B2D68" w:rsidR="007713B4" w:rsidRPr="007713B4" w:rsidRDefault="00545C1F" w:rsidP="00E770F3">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noProof/>
          <w:color w:val="1B1C1D"/>
          <w:kern w:val="0"/>
          <w14:ligatures w14:val="none"/>
        </w:rPr>
        <w:drawing>
          <wp:inline distT="0" distB="0" distL="0" distR="0" wp14:anchorId="5982A7FE" wp14:editId="36751ACD">
            <wp:extent cx="5943600" cy="3549015"/>
            <wp:effectExtent l="0" t="0" r="0" b="0"/>
            <wp:docPr id="237591422" name="Picture 1" descr="A graph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1422" name="Picture 1" descr="A graph with different colored squares&#10;&#10;AI-generated content may be incorrect."/>
                    <pic:cNvPicPr/>
                  </pic:nvPicPr>
                  <pic:blipFill>
                    <a:blip r:embed="rId6"/>
                    <a:stretch>
                      <a:fillRect/>
                    </a:stretch>
                  </pic:blipFill>
                  <pic:spPr>
                    <a:xfrm>
                      <a:off x="0" y="0"/>
                      <a:ext cx="5943600" cy="3549015"/>
                    </a:xfrm>
                    <a:prstGeom prst="rect">
                      <a:avLst/>
                    </a:prstGeom>
                  </pic:spPr>
                </pic:pic>
              </a:graphicData>
            </a:graphic>
          </wp:inline>
        </w:drawing>
      </w:r>
    </w:p>
    <w:p w14:paraId="6095064A" w14:textId="77777777" w:rsidR="007713B4" w:rsidRPr="007713B4" w:rsidRDefault="007713B4" w:rsidP="00545C1F">
      <w:pPr>
        <w:spacing w:after="0" w:line="240" w:lineRule="auto"/>
        <w:ind w:left="720"/>
        <w:rPr>
          <w:rFonts w:ascii="Arial" w:eastAsia="Times New Roman" w:hAnsi="Arial" w:cs="Arial"/>
          <w:color w:val="1B1C1D"/>
          <w:kern w:val="0"/>
          <w14:ligatures w14:val="none"/>
        </w:rPr>
      </w:pPr>
    </w:p>
    <w:p w14:paraId="02A91283" w14:textId="411961B5"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Condition Counts: Trees: 4087</w:t>
      </w:r>
    </w:p>
    <w:p w14:paraId="2B37E85C"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Fair: 1598</w:t>
      </w:r>
    </w:p>
    <w:p w14:paraId="1AD9D0D1"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Good: 1168</w:t>
      </w:r>
    </w:p>
    <w:p w14:paraId="312C9FAB"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Poor: 402</w:t>
      </w:r>
    </w:p>
    <w:p w14:paraId="17F63060"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Very Good: 381</w:t>
      </w:r>
    </w:p>
    <w:p w14:paraId="5AAA90C4"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Dead: 218</w:t>
      </w:r>
    </w:p>
    <w:p w14:paraId="5C808A64"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Excellent: 163</w:t>
      </w:r>
    </w:p>
    <w:p w14:paraId="4A49FA57" w14:textId="77777777" w:rsidR="007713B4" w:rsidRPr="007713B4"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Very Poor: 83</w:t>
      </w:r>
    </w:p>
    <w:p w14:paraId="5848CA14" w14:textId="7F6B5DAE" w:rsidR="00EF5F91" w:rsidRDefault="007713B4" w:rsidP="007713B4">
      <w:pPr>
        <w:spacing w:after="0" w:line="240" w:lineRule="auto"/>
        <w:ind w:left="720"/>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Critical: 74</w:t>
      </w:r>
    </w:p>
    <w:p w14:paraId="2E499017" w14:textId="3B2F4EF5" w:rsidR="00545C1F" w:rsidRPr="007713B4"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7093D044" w14:textId="54B94784" w:rsidR="00545C1F" w:rsidRPr="007713B4" w:rsidRDefault="00545C1F" w:rsidP="00545C1F">
      <w:pPr>
        <w:spacing w:after="0" w:line="240" w:lineRule="auto"/>
        <w:jc w:val="center"/>
        <w:rPr>
          <w:rFonts w:ascii="Arial" w:eastAsia="Times New Roman" w:hAnsi="Arial" w:cs="Arial"/>
          <w:color w:val="1B1C1D"/>
          <w:kern w:val="0"/>
          <w14:ligatures w14:val="none"/>
        </w:rPr>
      </w:pPr>
      <w:r w:rsidRPr="007713B4">
        <w:rPr>
          <w:rFonts w:ascii="Arial" w:eastAsia="Times New Roman" w:hAnsi="Arial" w:cs="Arial"/>
          <w:noProof/>
          <w:color w:val="1B1C1D"/>
          <w:kern w:val="0"/>
          <w14:ligatures w14:val="none"/>
        </w:rPr>
        <w:lastRenderedPageBreak/>
        <w:drawing>
          <wp:inline distT="0" distB="0" distL="0" distR="0" wp14:anchorId="62F975EE" wp14:editId="61004DEB">
            <wp:extent cx="3048000" cy="3200400"/>
            <wp:effectExtent l="0" t="0" r="0" b="0"/>
            <wp:docPr id="1853703019" name="Picture 1" descr="A green circle with yellow triangle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03019" name="Picture 1" descr="A green circle with yellow triangle and black text&#10;&#10;AI-generated content may be incorrect."/>
                    <pic:cNvPicPr/>
                  </pic:nvPicPr>
                  <pic:blipFill>
                    <a:blip r:embed="rId7"/>
                    <a:stretch>
                      <a:fillRect/>
                    </a:stretch>
                  </pic:blipFill>
                  <pic:spPr>
                    <a:xfrm>
                      <a:off x="0" y="0"/>
                      <a:ext cx="3048000" cy="3200400"/>
                    </a:xfrm>
                    <a:prstGeom prst="rect">
                      <a:avLst/>
                    </a:prstGeom>
                  </pic:spPr>
                </pic:pic>
              </a:graphicData>
            </a:graphic>
          </wp:inline>
        </w:drawing>
      </w:r>
    </w:p>
    <w:p w14:paraId="15108925" w14:textId="2B2BC1A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Counts of each unique risk in the Data Frame:</w:t>
      </w:r>
    </w:p>
    <w:p w14:paraId="3669FA8D"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RISK</w:t>
      </w:r>
    </w:p>
    <w:p w14:paraId="1ABDD036" w14:textId="72843E8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Low: 3833</w:t>
      </w:r>
    </w:p>
    <w:p w14:paraId="7EE96B0D" w14:textId="49DBFE7B"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Moderate: 241</w:t>
      </w:r>
    </w:p>
    <w:p w14:paraId="5BBCBDD8" w14:textId="1B420999"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High: 13</w:t>
      </w:r>
    </w:p>
    <w:p w14:paraId="13305E22"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4197F0C7"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The 'Low' risk category represents trees that pose minimal risk to people or property.</w:t>
      </w:r>
    </w:p>
    <w:p w14:paraId="7CFCE57F"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 Most trees in this dataset fall into this category, indicating that the majority are </w:t>
      </w:r>
    </w:p>
    <w:p w14:paraId="0CFD25DC"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considered safe and do not require immediate intervention.</w:t>
      </w:r>
    </w:p>
    <w:p w14:paraId="66A231FA"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7764217A"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The 'Moderate' risk category includes trees that present some potential risk, but not </w:t>
      </w:r>
    </w:p>
    <w:p w14:paraId="57654778"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as severe as those in the 'High' category. These trees may require monitoring or </w:t>
      </w:r>
    </w:p>
    <w:p w14:paraId="6373B410"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preventive maintenance to ensure safety.</w:t>
      </w:r>
    </w:p>
    <w:p w14:paraId="68CFB21C"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p>
    <w:p w14:paraId="02F0D662"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The 'High' risk category represents trees that pose the greatest potential danger to </w:t>
      </w:r>
    </w:p>
    <w:p w14:paraId="6C5D2AE4"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people or property. In this dataset, there are only 13 entries classified as 'High' risk, </w:t>
      </w:r>
    </w:p>
    <w:p w14:paraId="4D435CFF" w14:textId="77777777"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 xml:space="preserve">indicating that very few trees are considered to have a significant risk level. These </w:t>
      </w:r>
    </w:p>
    <w:p w14:paraId="71C7F243" w14:textId="2C539042" w:rsidR="00545C1F" w:rsidRPr="007713B4" w:rsidRDefault="00545C1F" w:rsidP="00545C1F">
      <w:pPr>
        <w:spacing w:after="0" w:line="240" w:lineRule="auto"/>
        <w:jc w:val="both"/>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trees may require immediate attention or remediation to reduce potential hazards.</w:t>
      </w:r>
    </w:p>
    <w:p w14:paraId="1820D89E" w14:textId="77777777" w:rsidR="00545C1F" w:rsidRPr="007713B4" w:rsidRDefault="00545C1F" w:rsidP="00545C1F">
      <w:pPr>
        <w:spacing w:after="0" w:line="240" w:lineRule="auto"/>
        <w:rPr>
          <w:rFonts w:ascii="Arial" w:eastAsia="Times New Roman" w:hAnsi="Arial" w:cs="Arial"/>
          <w:color w:val="1B1C1D"/>
          <w:kern w:val="0"/>
          <w14:ligatures w14:val="none"/>
        </w:rPr>
      </w:pPr>
    </w:p>
    <w:p w14:paraId="296DEE2B" w14:textId="4BCE0614" w:rsidR="00545C1F" w:rsidRPr="007713B4" w:rsidRDefault="007713B4" w:rsidP="00545C1F">
      <w:pPr>
        <w:spacing w:after="0" w:line="240" w:lineRule="auto"/>
        <w:rPr>
          <w:rFonts w:ascii="Arial" w:eastAsia="Times New Roman" w:hAnsi="Arial" w:cs="Arial"/>
          <w:b/>
          <w:bCs/>
          <w:color w:val="1B1C1D"/>
          <w:kern w:val="0"/>
          <w14:ligatures w14:val="none"/>
        </w:rPr>
      </w:pPr>
      <w:r w:rsidRPr="007713B4">
        <w:rPr>
          <w:rFonts w:ascii="Arial" w:eastAsia="Times New Roman" w:hAnsi="Arial" w:cs="Arial"/>
          <w:b/>
          <w:bCs/>
          <w:color w:val="1B1C1D"/>
          <w:kern w:val="0"/>
          <w14:ligatures w14:val="none"/>
        </w:rPr>
        <w:t xml:space="preserve">Conclusion: </w:t>
      </w:r>
    </w:p>
    <w:p w14:paraId="0E9970F1" w14:textId="16B7EA3E" w:rsidR="00EF5F91" w:rsidRDefault="007713B4" w:rsidP="007713B4">
      <w:pPr>
        <w:spacing w:after="0" w:line="240" w:lineRule="auto"/>
        <w:rPr>
          <w:rFonts w:ascii="Arial" w:eastAsia="Times New Roman" w:hAnsi="Arial" w:cs="Arial"/>
          <w:color w:val="1B1C1D"/>
          <w:kern w:val="0"/>
          <w14:ligatures w14:val="none"/>
        </w:rPr>
      </w:pPr>
      <w:r w:rsidRPr="007713B4">
        <w:rPr>
          <w:rFonts w:ascii="Arial" w:eastAsia="Times New Roman" w:hAnsi="Arial" w:cs="Arial"/>
          <w:color w:val="1B1C1D"/>
          <w:kern w:val="0"/>
          <w14:ligatures w14:val="none"/>
        </w:rPr>
        <w:t>Even though there are 74 trees in 'Critical' condition, only 13 are classified as 'High' risk because the 'RISK' attribute is determined by multiple factors, not just the tree's condition. Risk assessment typically considers the likelihood of failure, the potential target (people or property that could be affected), and the consequences of failure. Therefore, a tree in critical condition may still be considered 'Low' or 'Moderate' risk if it is in an area where it poses little threat to people or property.</w:t>
      </w:r>
    </w:p>
    <w:p w14:paraId="399223B2" w14:textId="062BD7E5"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53F79DDA" w14:textId="4CD4287F" w:rsidR="00545C1F"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Data</w:t>
      </w:r>
      <w:r w:rsidR="007713B4">
        <w:rPr>
          <w:rFonts w:ascii="Arial" w:eastAsia="Times New Roman" w:hAnsi="Arial" w:cs="Arial"/>
          <w:b/>
          <w:bCs/>
          <w:color w:val="000000" w:themeColor="text1"/>
          <w:kern w:val="0"/>
          <w:sz w:val="28"/>
          <w:szCs w:val="28"/>
          <w:bdr w:val="none" w:sz="0" w:space="0" w:color="auto" w:frame="1"/>
          <w14:ligatures w14:val="none"/>
        </w:rPr>
        <w:t xml:space="preserve"> Acquisition </w:t>
      </w:r>
      <w:r w:rsidRPr="00A3494E">
        <w:rPr>
          <w:rFonts w:ascii="Arial" w:eastAsia="Times New Roman" w:hAnsi="Arial" w:cs="Arial"/>
          <w:b/>
          <w:bCs/>
          <w:color w:val="000000" w:themeColor="text1"/>
          <w:kern w:val="0"/>
          <w:sz w:val="28"/>
          <w:szCs w:val="28"/>
          <w:bdr w:val="none" w:sz="0" w:space="0" w:color="auto" w:frame="1"/>
          <w14:ligatures w14:val="none"/>
        </w:rPr>
        <w:t>Lab</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 xml:space="preserve">This exercise </w:t>
      </w:r>
      <w:r w:rsidR="007713B4">
        <w:rPr>
          <w:rFonts w:ascii="Arial" w:eastAsia="Times New Roman" w:hAnsi="Arial" w:cs="Arial"/>
          <w:color w:val="1B1C1D"/>
          <w:kern w:val="0"/>
          <w14:ligatures w14:val="none"/>
        </w:rPr>
        <w:t>focus</w:t>
      </w:r>
      <w:r w:rsidRPr="00A3494E">
        <w:rPr>
          <w:rFonts w:ascii="Arial" w:eastAsia="Times New Roman" w:hAnsi="Arial" w:cs="Arial"/>
          <w:color w:val="1B1C1D"/>
          <w:kern w:val="0"/>
          <w14:ligatures w14:val="none"/>
        </w:rPr>
        <w:t xml:space="preserve">ed on the techniques and processes of data </w:t>
      </w:r>
      <w:r w:rsidR="007713B4">
        <w:rPr>
          <w:rFonts w:ascii="Arial" w:eastAsia="Times New Roman" w:hAnsi="Arial" w:cs="Arial"/>
          <w:color w:val="1B1C1D"/>
          <w:kern w:val="0"/>
          <w14:ligatures w14:val="none"/>
        </w:rPr>
        <w:t>extraction</w:t>
      </w:r>
      <w:r w:rsidRPr="00A3494E">
        <w:rPr>
          <w:rFonts w:ascii="Arial" w:eastAsia="Times New Roman" w:hAnsi="Arial" w:cs="Arial"/>
          <w:color w:val="1B1C1D"/>
          <w:kern w:val="0"/>
          <w14:ligatures w14:val="none"/>
        </w:rPr>
        <w:t>, covering various data sources and formats.</w:t>
      </w:r>
    </w:p>
    <w:p w14:paraId="3B7E8A93" w14:textId="77777777" w:rsidR="007713B4" w:rsidRDefault="007713B4" w:rsidP="007713B4">
      <w:pPr>
        <w:spacing w:after="0" w:line="240" w:lineRule="auto"/>
        <w:ind w:left="720"/>
        <w:rPr>
          <w:rFonts w:ascii="Arial" w:eastAsia="Times New Roman" w:hAnsi="Arial" w:cs="Arial"/>
          <w:color w:val="1B1C1D"/>
          <w:kern w:val="0"/>
          <w14:ligatures w14:val="none"/>
        </w:rPr>
      </w:pPr>
    </w:p>
    <w:p w14:paraId="05547E62" w14:textId="7AAB6404" w:rsidR="007713B4" w:rsidRDefault="007713B4" w:rsidP="007713B4">
      <w:pPr>
        <w:spacing w:after="0" w:line="240" w:lineRule="auto"/>
        <w:ind w:left="720"/>
        <w:rPr>
          <w:rFonts w:ascii="Arial" w:eastAsia="Times New Roman" w:hAnsi="Arial" w:cs="Arial"/>
          <w:color w:val="000000" w:themeColor="text1"/>
          <w:kern w:val="0"/>
          <w:bdr w:val="none" w:sz="0" w:space="0" w:color="auto" w:frame="1"/>
          <w14:ligatures w14:val="none"/>
        </w:rPr>
      </w:pPr>
      <w:r w:rsidRPr="007713B4">
        <w:rPr>
          <w:rFonts w:ascii="Arial" w:eastAsia="Times New Roman" w:hAnsi="Arial" w:cs="Arial"/>
          <w:color w:val="000000" w:themeColor="text1"/>
          <w:kern w:val="0"/>
          <w:bdr w:val="none" w:sz="0" w:space="0" w:color="auto" w:frame="1"/>
          <w14:ligatures w14:val="none"/>
        </w:rPr>
        <w:t xml:space="preserve">The </w:t>
      </w:r>
      <w:r>
        <w:rPr>
          <w:rFonts w:ascii="Arial" w:eastAsia="Times New Roman" w:hAnsi="Arial" w:cs="Arial"/>
          <w:color w:val="000000" w:themeColor="text1"/>
          <w:kern w:val="0"/>
          <w:bdr w:val="none" w:sz="0" w:space="0" w:color="auto" w:frame="1"/>
          <w14:ligatures w14:val="none"/>
        </w:rPr>
        <w:t>data source was extracted using a token from the NOAA website and separated into 39 JSON files containing 1000 samples each for the first</w:t>
      </w:r>
      <w:r w:rsidR="00EF5F91">
        <w:rPr>
          <w:rFonts w:ascii="Arial" w:eastAsia="Times New Roman" w:hAnsi="Arial" w:cs="Arial"/>
          <w:color w:val="000000" w:themeColor="text1"/>
          <w:kern w:val="0"/>
          <w:bdr w:val="none" w:sz="0" w:space="0" w:color="auto" w:frame="1"/>
          <w14:ligatures w14:val="none"/>
        </w:rPr>
        <w:t xml:space="preserve"> 38</w:t>
      </w:r>
      <w:r>
        <w:rPr>
          <w:rFonts w:ascii="Arial" w:eastAsia="Times New Roman" w:hAnsi="Arial" w:cs="Arial"/>
          <w:color w:val="000000" w:themeColor="text1"/>
          <w:kern w:val="0"/>
          <w:bdr w:val="none" w:sz="0" w:space="0" w:color="auto" w:frame="1"/>
          <w14:ligatures w14:val="none"/>
        </w:rPr>
        <w:t xml:space="preserve"> ones, and </w:t>
      </w:r>
      <w:r w:rsidR="00EF5F91">
        <w:rPr>
          <w:rFonts w:ascii="Arial" w:eastAsia="Times New Roman" w:hAnsi="Arial" w:cs="Arial"/>
          <w:color w:val="000000" w:themeColor="text1"/>
          <w:kern w:val="0"/>
          <w:bdr w:val="none" w:sz="0" w:space="0" w:color="auto" w:frame="1"/>
          <w14:ligatures w14:val="none"/>
        </w:rPr>
        <w:t xml:space="preserve">the last one contains 859 samples, totaling </w:t>
      </w:r>
      <w:r w:rsidR="00EF5F91" w:rsidRPr="00EF5F91">
        <w:rPr>
          <w:rFonts w:ascii="Arial" w:eastAsia="Times New Roman" w:hAnsi="Arial" w:cs="Arial"/>
          <w:color w:val="000000" w:themeColor="text1"/>
          <w:kern w:val="0"/>
          <w:bdr w:val="none" w:sz="0" w:space="0" w:color="auto" w:frame="1"/>
          <w14:ligatures w14:val="none"/>
        </w:rPr>
        <w:t>38859</w:t>
      </w:r>
      <w:r w:rsidR="00EF5F91">
        <w:rPr>
          <w:rFonts w:ascii="Arial" w:eastAsia="Times New Roman" w:hAnsi="Arial" w:cs="Arial"/>
          <w:color w:val="000000" w:themeColor="text1"/>
          <w:kern w:val="0"/>
          <w:bdr w:val="none" w:sz="0" w:space="0" w:color="auto" w:frame="1"/>
          <w14:ligatures w14:val="none"/>
        </w:rPr>
        <w:t xml:space="preserve"> data samples.</w:t>
      </w:r>
    </w:p>
    <w:p w14:paraId="3E0BAE17" w14:textId="77777777" w:rsidR="00EF5F91" w:rsidRPr="007713B4" w:rsidRDefault="00EF5F91" w:rsidP="007713B4">
      <w:pPr>
        <w:spacing w:after="0" w:line="240" w:lineRule="auto"/>
        <w:ind w:left="720"/>
        <w:rPr>
          <w:rFonts w:ascii="Arial" w:eastAsia="Times New Roman" w:hAnsi="Arial" w:cs="Arial"/>
          <w:color w:val="1B1C1D"/>
          <w:kern w:val="0"/>
          <w14:ligatures w14:val="none"/>
        </w:rPr>
      </w:pPr>
    </w:p>
    <w:p w14:paraId="66DF1279" w14:textId="7C2F05AD" w:rsidR="00EF5F91" w:rsidRDefault="007713B4" w:rsidP="00EF5F91">
      <w:pPr>
        <w:spacing w:after="0" w:line="240" w:lineRule="auto"/>
        <w:ind w:left="720"/>
        <w:rPr>
          <w:rFonts w:ascii="Arial" w:eastAsia="Times New Roman" w:hAnsi="Arial" w:cs="Arial"/>
          <w:color w:val="1B1C1D"/>
          <w:kern w:val="0"/>
          <w14:ligatures w14:val="none"/>
        </w:rPr>
      </w:pPr>
      <w:r>
        <w:rPr>
          <w:rFonts w:ascii="Arial" w:eastAsia="Times New Roman" w:hAnsi="Arial" w:cs="Arial"/>
          <w:noProof/>
          <w:color w:val="1B1C1D"/>
          <w:kern w:val="0"/>
        </w:rPr>
        <w:drawing>
          <wp:inline distT="0" distB="0" distL="0" distR="0" wp14:anchorId="0C8C7CC2" wp14:editId="547C81D0">
            <wp:extent cx="3835400" cy="4165600"/>
            <wp:effectExtent l="0" t="0" r="0" b="0"/>
            <wp:docPr id="45085736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857364" name="Picture 1" descr="A screenshot of a computer screen&#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35400" cy="4165600"/>
                    </a:xfrm>
                    <a:prstGeom prst="rect">
                      <a:avLst/>
                    </a:prstGeom>
                  </pic:spPr>
                </pic:pic>
              </a:graphicData>
            </a:graphic>
          </wp:inline>
        </w:drawing>
      </w:r>
    </w:p>
    <w:p w14:paraId="2C859DD9" w14:textId="4382A61F"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5D6F8E7C" w14:textId="2B140C79"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575B5F"/>
          <w:kern w:val="0"/>
          <w:sz w:val="28"/>
          <w:szCs w:val="28"/>
          <w:bdr w:val="none" w:sz="0" w:space="0" w:color="auto" w:frame="1"/>
          <w14:ligatures w14:val="none"/>
        </w:rPr>
        <w:lastRenderedPageBreak/>
        <w:t>NOAA</w:t>
      </w:r>
      <w:r w:rsidR="00EF5F91" w:rsidRPr="00EF5F91">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Daily</w:t>
      </w:r>
      <w:r w:rsidR="00EF5F91" w:rsidRPr="00EF5F91">
        <w:rPr>
          <w:rFonts w:ascii="Arial" w:eastAsia="Times New Roman" w:hAnsi="Arial" w:cs="Arial"/>
          <w:b/>
          <w:bCs/>
          <w:color w:val="575B5F"/>
          <w:kern w:val="0"/>
          <w:sz w:val="28"/>
          <w:szCs w:val="28"/>
          <w:bdr w:val="none" w:sz="0" w:space="0" w:color="auto" w:frame="1"/>
          <w14:ligatures w14:val="none"/>
        </w:rPr>
        <w:t xml:space="preserve"> </w:t>
      </w:r>
      <w:r w:rsidRPr="00A3494E">
        <w:rPr>
          <w:rFonts w:ascii="Arial" w:eastAsia="Times New Roman" w:hAnsi="Arial" w:cs="Arial"/>
          <w:b/>
          <w:bCs/>
          <w:color w:val="575B5F"/>
          <w:kern w:val="0"/>
          <w:sz w:val="28"/>
          <w:szCs w:val="28"/>
          <w:bdr w:val="none" w:sz="0" w:space="0" w:color="auto" w:frame="1"/>
          <w14:ligatures w14:val="none"/>
        </w:rPr>
        <w:t>Summaries</w:t>
      </w:r>
      <w:r w:rsidRPr="00A3494E">
        <w:rPr>
          <w:rFonts w:ascii="Arial" w:eastAsia="Times New Roman" w:hAnsi="Arial" w:cs="Arial"/>
          <w:b/>
          <w:bCs/>
          <w:color w:val="1B1C1D"/>
          <w:kern w:val="0"/>
          <w:sz w:val="28"/>
          <w:szCs w:val="28"/>
          <w14:ligatures w14:val="none"/>
        </w:rPr>
        <w:t>:</w:t>
      </w:r>
      <w:r w:rsidRPr="00A3494E">
        <w:rPr>
          <w:rFonts w:ascii="Arial" w:eastAsia="Times New Roman" w:hAnsi="Arial" w:cs="Arial"/>
          <w:color w:val="1B1C1D"/>
          <w:kern w:val="0"/>
          <w14:ligatures w14:val="none"/>
        </w:rPr>
        <w:t xml:space="preserve"> This project utiliz</w:t>
      </w:r>
      <w:r w:rsidR="00EF5F91">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daily summary data from the National Oceanic and Atmospheric Administration (NOAA), involving time-series analysis of meteorological or environmental data</w:t>
      </w:r>
      <w:r w:rsidR="00EF5F91">
        <w:rPr>
          <w:rFonts w:ascii="Arial" w:eastAsia="Times New Roman" w:hAnsi="Arial" w:cs="Arial"/>
          <w:color w:val="1B1C1D"/>
          <w:kern w:val="0"/>
          <w14:ligatures w14:val="none"/>
        </w:rPr>
        <w:t xml:space="preserve"> for the month of January 2018</w:t>
      </w:r>
      <w:r w:rsidRPr="00A3494E">
        <w:rPr>
          <w:rFonts w:ascii="Arial" w:eastAsia="Times New Roman" w:hAnsi="Arial" w:cs="Arial"/>
          <w:color w:val="1B1C1D"/>
          <w:kern w:val="0"/>
          <w14:ligatures w14:val="none"/>
        </w:rPr>
        <w:t>.</w:t>
      </w:r>
    </w:p>
    <w:p w14:paraId="6E92FAC4" w14:textId="4C9FAA4E" w:rsidR="00EF5F91" w:rsidRDefault="00EF5F91" w:rsidP="00545C1F">
      <w:pPr>
        <w:spacing w:after="0" w:line="240" w:lineRule="auto"/>
        <w:rPr>
          <w:rFonts w:ascii="Arial" w:eastAsia="Times New Roman" w:hAnsi="Arial" w:cs="Arial"/>
          <w:color w:val="1B1C1D"/>
          <w:kern w:val="0"/>
          <w14:ligatures w14:val="none"/>
        </w:rPr>
      </w:pPr>
      <w:r w:rsidRPr="00EF5F91">
        <w:rPr>
          <w:rFonts w:ascii="Arial" w:eastAsia="Times New Roman" w:hAnsi="Arial" w:cs="Arial"/>
          <w:noProof/>
          <w:color w:val="1B1C1D"/>
          <w:kern w:val="0"/>
          <w14:ligatures w14:val="none"/>
        </w:rPr>
        <w:drawing>
          <wp:inline distT="0" distB="0" distL="0" distR="0" wp14:anchorId="44C50012" wp14:editId="0DD1C516">
            <wp:extent cx="5943600" cy="3117850"/>
            <wp:effectExtent l="0" t="0" r="0" b="6350"/>
            <wp:docPr id="2101525149" name="Picture 1" descr="A graph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525149" name="Picture 1" descr="A graph with red and blue lines&#10;&#10;AI-generated content may be incorrect."/>
                    <pic:cNvPicPr/>
                  </pic:nvPicPr>
                  <pic:blipFill>
                    <a:blip r:embed="rId9"/>
                    <a:stretch>
                      <a:fillRect/>
                    </a:stretch>
                  </pic:blipFill>
                  <pic:spPr>
                    <a:xfrm>
                      <a:off x="0" y="0"/>
                      <a:ext cx="5943600" cy="3117850"/>
                    </a:xfrm>
                    <a:prstGeom prst="rect">
                      <a:avLst/>
                    </a:prstGeom>
                  </pic:spPr>
                </pic:pic>
              </a:graphicData>
            </a:graphic>
          </wp:inline>
        </w:drawing>
      </w:r>
    </w:p>
    <w:p w14:paraId="3AAC24F3" w14:textId="20F4CE0B" w:rsidR="00545C1F" w:rsidRPr="00A3494E" w:rsidRDefault="00EF5F91" w:rsidP="00EF5F91">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1BBA002B" w14:textId="786ECE45"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NOAA</w:t>
      </w:r>
      <w:r w:rsidR="00EF5F91" w:rsidRPr="00EF5F91">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Locations</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This project deal</w:t>
      </w:r>
      <w:r w:rsidR="00EF5F91">
        <w:rPr>
          <w:rFonts w:ascii="Arial" w:eastAsia="Times New Roman" w:hAnsi="Arial" w:cs="Arial"/>
          <w:color w:val="1B1C1D"/>
          <w:kern w:val="0"/>
          <w14:ligatures w14:val="none"/>
        </w:rPr>
        <w:t>s</w:t>
      </w:r>
      <w:r w:rsidRPr="00A3494E">
        <w:rPr>
          <w:rFonts w:ascii="Arial" w:eastAsia="Times New Roman" w:hAnsi="Arial" w:cs="Arial"/>
          <w:color w:val="1B1C1D"/>
          <w:kern w:val="0"/>
          <w14:ligatures w14:val="none"/>
        </w:rPr>
        <w:t xml:space="preserve"> with geographical data related to NOAA, focusing on location-based patterns or data aggregation by region.</w:t>
      </w:r>
    </w:p>
    <w:p w14:paraId="50975F63" w14:textId="4B469030" w:rsidR="00DF369C" w:rsidRDefault="00EF5F91" w:rsidP="00545C1F">
      <w:pPr>
        <w:spacing w:after="0" w:line="240" w:lineRule="auto"/>
        <w:rPr>
          <w:rFonts w:ascii="Arial" w:eastAsia="Times New Roman" w:hAnsi="Arial" w:cs="Arial"/>
          <w:color w:val="1B1C1D"/>
          <w:kern w:val="0"/>
          <w14:ligatures w14:val="none"/>
        </w:rPr>
      </w:pPr>
      <w:r>
        <w:rPr>
          <w:rFonts w:ascii="Arial" w:eastAsia="Times New Roman" w:hAnsi="Arial" w:cs="Arial"/>
          <w:noProof/>
          <w:color w:val="1B1C1D"/>
          <w:kern w:val="0"/>
        </w:rPr>
        <w:drawing>
          <wp:inline distT="0" distB="0" distL="0" distR="0" wp14:anchorId="6FAACAB3" wp14:editId="286C1AB6">
            <wp:extent cx="5943600" cy="5266690"/>
            <wp:effectExtent l="0" t="0" r="0" b="3810"/>
            <wp:docPr id="173525396"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25396" name="Picture 2"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266690"/>
                    </a:xfrm>
                    <a:prstGeom prst="rect">
                      <a:avLst/>
                    </a:prstGeom>
                  </pic:spPr>
                </pic:pic>
              </a:graphicData>
            </a:graphic>
          </wp:inline>
        </w:drawing>
      </w:r>
    </w:p>
    <w:p w14:paraId="41F25370"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 xml:space="preserve">This script </w:t>
      </w:r>
      <w:proofErr w:type="gramStart"/>
      <w:r w:rsidRPr="00DF369C">
        <w:rPr>
          <w:rFonts w:ascii="Arial" w:eastAsia="Times New Roman" w:hAnsi="Arial" w:cs="Arial"/>
          <w:color w:val="1B1C1D"/>
          <w:kern w:val="0"/>
          <w14:ligatures w14:val="none"/>
        </w:rPr>
        <w:t>fetches</w:t>
      </w:r>
      <w:proofErr w:type="gramEnd"/>
      <w:r w:rsidRPr="00DF369C">
        <w:rPr>
          <w:rFonts w:ascii="Arial" w:eastAsia="Times New Roman" w:hAnsi="Arial" w:cs="Arial"/>
          <w:color w:val="1B1C1D"/>
          <w:kern w:val="0"/>
          <w14:ligatures w14:val="none"/>
        </w:rPr>
        <w:t xml:space="preserve"> location data from the NOAA API using the provided API token.</w:t>
      </w:r>
    </w:p>
    <w:p w14:paraId="0877C5A2"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It retrieves the data in batches of 1000 records, handles HTTP 503 errors with retries,</w:t>
      </w:r>
    </w:p>
    <w:p w14:paraId="75E59870"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and saves each batch as a separate JSON file in the 'data' directory.</w:t>
      </w:r>
    </w:p>
    <w:p w14:paraId="0415F08F" w14:textId="77777777" w:rsidR="00DF369C" w:rsidRPr="00DF369C" w:rsidRDefault="00DF369C" w:rsidP="00DF369C">
      <w:pPr>
        <w:spacing w:after="0" w:line="240" w:lineRule="auto"/>
        <w:rPr>
          <w:rFonts w:ascii="Arial" w:eastAsia="Times New Roman" w:hAnsi="Arial" w:cs="Arial"/>
          <w:color w:val="1B1C1D"/>
          <w:kern w:val="0"/>
          <w14:ligatures w14:val="none"/>
        </w:rPr>
      </w:pPr>
      <w:r w:rsidRPr="00DF369C">
        <w:rPr>
          <w:rFonts w:ascii="Arial" w:eastAsia="Times New Roman" w:hAnsi="Arial" w:cs="Arial"/>
          <w:color w:val="1B1C1D"/>
          <w:kern w:val="0"/>
          <w14:ligatures w14:val="none"/>
        </w:rPr>
        <w:t xml:space="preserve">The script continues fetching until no more data is </w:t>
      </w:r>
      <w:proofErr w:type="gramStart"/>
      <w:r w:rsidRPr="00DF369C">
        <w:rPr>
          <w:rFonts w:ascii="Arial" w:eastAsia="Times New Roman" w:hAnsi="Arial" w:cs="Arial"/>
          <w:color w:val="1B1C1D"/>
          <w:kern w:val="0"/>
          <w14:ligatures w14:val="none"/>
        </w:rPr>
        <w:t>available, and</w:t>
      </w:r>
      <w:proofErr w:type="gramEnd"/>
      <w:r w:rsidRPr="00DF369C">
        <w:rPr>
          <w:rFonts w:ascii="Arial" w:eastAsia="Times New Roman" w:hAnsi="Arial" w:cs="Arial"/>
          <w:color w:val="1B1C1D"/>
          <w:kern w:val="0"/>
          <w14:ligatures w14:val="none"/>
        </w:rPr>
        <w:t xml:space="preserve"> prints a summary at the end.</w:t>
      </w:r>
    </w:p>
    <w:p w14:paraId="061A6F6B" w14:textId="0D766771" w:rsidR="00545C1F" w:rsidRPr="00A3494E" w:rsidRDefault="00DF369C" w:rsidP="00DF369C">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49A53249" w14:textId="4C6A7B9F" w:rsidR="00545C1F" w:rsidRPr="007713B4"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NOAA</w:t>
      </w:r>
      <w:r w:rsidR="00DF369C" w:rsidRPr="00DF369C">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Monthly</w:t>
      </w:r>
      <w:r w:rsidR="00DF369C" w:rsidRPr="00DF369C">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Summaries</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proofErr w:type="gramStart"/>
      <w:r w:rsidRPr="00A3494E">
        <w:rPr>
          <w:rFonts w:ascii="Arial" w:eastAsia="Times New Roman" w:hAnsi="Arial" w:cs="Arial"/>
          <w:color w:val="1B1C1D"/>
          <w:kern w:val="0"/>
          <w14:ligatures w14:val="none"/>
        </w:rPr>
        <w:t>Similar to</w:t>
      </w:r>
      <w:proofErr w:type="gramEnd"/>
      <w:r w:rsidRPr="00A3494E">
        <w:rPr>
          <w:rFonts w:ascii="Arial" w:eastAsia="Times New Roman" w:hAnsi="Arial" w:cs="Arial"/>
          <w:color w:val="1B1C1D"/>
          <w:kern w:val="0"/>
          <w14:ligatures w14:val="none"/>
        </w:rPr>
        <w:t xml:space="preserve"> the daily summaries, this folder</w:t>
      </w:r>
      <w:r w:rsidR="00FA4EBA">
        <w:rPr>
          <w:rFonts w:ascii="Arial" w:eastAsia="Times New Roman" w:hAnsi="Arial" w:cs="Arial"/>
          <w:color w:val="1B1C1D"/>
          <w:kern w:val="0"/>
          <w14:ligatures w14:val="none"/>
        </w:rPr>
        <w:t xml:space="preserve"> analyzes</w:t>
      </w:r>
      <w:r w:rsidRPr="00A3494E">
        <w:rPr>
          <w:rFonts w:ascii="Arial" w:eastAsia="Times New Roman" w:hAnsi="Arial" w:cs="Arial"/>
          <w:color w:val="1B1C1D"/>
          <w:kern w:val="0"/>
          <w14:ligatures w14:val="none"/>
        </w:rPr>
        <w:t xml:space="preserve"> NOAA data at a monthly granularity, reinforcing time-series analytical skills.</w:t>
      </w:r>
    </w:p>
    <w:p w14:paraId="56A857B4" w14:textId="3FCE35F3" w:rsidR="006739C0" w:rsidRDefault="0016309C" w:rsidP="00545C1F">
      <w:pPr>
        <w:spacing w:after="0" w:line="240" w:lineRule="auto"/>
        <w:rPr>
          <w:rFonts w:ascii="Arial" w:eastAsia="Times New Roman" w:hAnsi="Arial" w:cs="Arial"/>
          <w:color w:val="1B1C1D"/>
          <w:kern w:val="0"/>
          <w14:ligatures w14:val="none"/>
        </w:rPr>
      </w:pPr>
      <w:r w:rsidRPr="0016309C">
        <w:rPr>
          <w:rFonts w:ascii="Arial" w:eastAsia="Times New Roman" w:hAnsi="Arial" w:cs="Arial"/>
          <w:noProof/>
          <w:color w:val="1B1C1D"/>
          <w:kern w:val="0"/>
          <w14:ligatures w14:val="none"/>
        </w:rPr>
        <w:drawing>
          <wp:inline distT="0" distB="0" distL="0" distR="0" wp14:anchorId="18F2375B" wp14:editId="33B28439">
            <wp:extent cx="6522531" cy="3442447"/>
            <wp:effectExtent l="0" t="0" r="5715" b="0"/>
            <wp:docPr id="1226584072" name="Picture 1" descr="A graph showing a number of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4072" name="Picture 1" descr="A graph showing a number of blue lines&#10;&#10;AI-generated content may be incorrect."/>
                    <pic:cNvPicPr/>
                  </pic:nvPicPr>
                  <pic:blipFill>
                    <a:blip r:embed="rId11"/>
                    <a:stretch>
                      <a:fillRect/>
                    </a:stretch>
                  </pic:blipFill>
                  <pic:spPr>
                    <a:xfrm>
                      <a:off x="0" y="0"/>
                      <a:ext cx="6531056" cy="3446946"/>
                    </a:xfrm>
                    <a:prstGeom prst="rect">
                      <a:avLst/>
                    </a:prstGeom>
                  </pic:spPr>
                </pic:pic>
              </a:graphicData>
            </a:graphic>
          </wp:inline>
        </w:drawing>
      </w:r>
    </w:p>
    <w:p w14:paraId="210F5386" w14:textId="2B4E9622" w:rsidR="00545C1F" w:rsidRPr="00A3494E" w:rsidRDefault="006739C0" w:rsidP="006739C0">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6186EAFE" w14:textId="0C8EADDF" w:rsidR="00545C1F" w:rsidRDefault="00545C1F" w:rsidP="00545C1F">
      <w:pPr>
        <w:numPr>
          <w:ilvl w:val="0"/>
          <w:numId w:val="1"/>
        </w:numPr>
        <w:spacing w:after="0" w:line="240" w:lineRule="auto"/>
        <w:rPr>
          <w:rFonts w:ascii="Arial" w:eastAsia="Times New Roman" w:hAnsi="Arial" w:cs="Arial"/>
          <w:color w:val="1B1C1D"/>
          <w:kern w:val="0"/>
          <w14:ligatures w14:val="none"/>
        </w:rPr>
      </w:pPr>
      <w:r w:rsidRPr="00A3494E">
        <w:rPr>
          <w:rFonts w:ascii="Arial" w:eastAsia="Times New Roman" w:hAnsi="Arial" w:cs="Arial"/>
          <w:b/>
          <w:bCs/>
          <w:color w:val="000000" w:themeColor="text1"/>
          <w:kern w:val="0"/>
          <w:sz w:val="28"/>
          <w:szCs w:val="28"/>
          <w:bdr w:val="none" w:sz="0" w:space="0" w:color="auto" w:frame="1"/>
          <w14:ligatures w14:val="none"/>
        </w:rPr>
        <w:lastRenderedPageBreak/>
        <w:t>Registered</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Voters</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File</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Wilmington</w:t>
      </w:r>
      <w:r w:rsidR="006739C0">
        <w:rPr>
          <w:rFonts w:ascii="Arial" w:eastAsia="Times New Roman" w:hAnsi="Arial" w:cs="Arial"/>
          <w:b/>
          <w:bCs/>
          <w:color w:val="000000" w:themeColor="text1"/>
          <w:kern w:val="0"/>
          <w:sz w:val="28"/>
          <w:szCs w:val="28"/>
          <w:bdr w:val="none" w:sz="0" w:space="0" w:color="auto" w:frame="1"/>
          <w14:ligatures w14:val="none"/>
        </w:rPr>
        <w:t xml:space="preserve">, </w:t>
      </w:r>
      <w:r w:rsidRPr="00A3494E">
        <w:rPr>
          <w:rFonts w:ascii="Arial" w:eastAsia="Times New Roman" w:hAnsi="Arial" w:cs="Arial"/>
          <w:b/>
          <w:bCs/>
          <w:color w:val="000000" w:themeColor="text1"/>
          <w:kern w:val="0"/>
          <w:sz w:val="28"/>
          <w:szCs w:val="28"/>
          <w:bdr w:val="none" w:sz="0" w:space="0" w:color="auto" w:frame="1"/>
          <w14:ligatures w14:val="none"/>
        </w:rPr>
        <w:t>DE</w:t>
      </w:r>
      <w:r w:rsidRPr="00A3494E">
        <w:rPr>
          <w:rFonts w:ascii="Arial" w:eastAsia="Times New Roman" w:hAnsi="Arial" w:cs="Arial"/>
          <w:b/>
          <w:bCs/>
          <w:color w:val="000000" w:themeColor="text1"/>
          <w:kern w:val="0"/>
          <w:sz w:val="28"/>
          <w:szCs w:val="28"/>
          <w14:ligatures w14:val="none"/>
        </w:rPr>
        <w:t>:</w:t>
      </w:r>
      <w:r w:rsidRPr="00A3494E">
        <w:rPr>
          <w:rFonts w:ascii="Arial" w:eastAsia="Times New Roman" w:hAnsi="Arial" w:cs="Arial"/>
          <w:color w:val="000000" w:themeColor="text1"/>
          <w:kern w:val="0"/>
          <w14:ligatures w14:val="none"/>
        </w:rPr>
        <w:t xml:space="preserve"> </w:t>
      </w:r>
      <w:r w:rsidRPr="00A3494E">
        <w:rPr>
          <w:rFonts w:ascii="Arial" w:eastAsia="Times New Roman" w:hAnsi="Arial" w:cs="Arial"/>
          <w:color w:val="1B1C1D"/>
          <w:kern w:val="0"/>
          <w14:ligatures w14:val="none"/>
        </w:rPr>
        <w:t xml:space="preserve">This </w:t>
      </w:r>
      <w:r w:rsidR="006739C0">
        <w:rPr>
          <w:rFonts w:ascii="Arial" w:eastAsia="Times New Roman" w:hAnsi="Arial" w:cs="Arial"/>
          <w:color w:val="1B1C1D"/>
          <w:kern w:val="0"/>
          <w14:ligatures w14:val="none"/>
        </w:rPr>
        <w:t>is</w:t>
      </w:r>
      <w:r w:rsidRPr="00A3494E">
        <w:rPr>
          <w:rFonts w:ascii="Arial" w:eastAsia="Times New Roman" w:hAnsi="Arial" w:cs="Arial"/>
          <w:color w:val="1B1C1D"/>
          <w:kern w:val="0"/>
          <w14:ligatures w14:val="none"/>
        </w:rPr>
        <w:t xml:space="preserve"> an analysis</w:t>
      </w:r>
      <w:r w:rsidR="006739C0">
        <w:rPr>
          <w:rFonts w:ascii="Arial" w:eastAsia="Times New Roman" w:hAnsi="Arial" w:cs="Arial"/>
          <w:color w:val="1B1C1D"/>
          <w:kern w:val="0"/>
          <w14:ligatures w14:val="none"/>
        </w:rPr>
        <w:t xml:space="preserve"> of </w:t>
      </w:r>
      <w:r w:rsidRPr="00A3494E">
        <w:rPr>
          <w:rFonts w:ascii="Arial" w:eastAsia="Times New Roman" w:hAnsi="Arial" w:cs="Arial"/>
          <w:color w:val="1B1C1D"/>
          <w:kern w:val="0"/>
          <w14:ligatures w14:val="none"/>
        </w:rPr>
        <w:t>voter registration data for Wilmington, Delaware, which encompass</w:t>
      </w:r>
      <w:r w:rsidR="006739C0">
        <w:rPr>
          <w:rFonts w:ascii="Arial" w:eastAsia="Times New Roman" w:hAnsi="Arial" w:cs="Arial"/>
          <w:color w:val="1B1C1D"/>
          <w:kern w:val="0"/>
          <w14:ligatures w14:val="none"/>
        </w:rPr>
        <w:t>es</w:t>
      </w:r>
      <w:r w:rsidRPr="00A3494E">
        <w:rPr>
          <w:rFonts w:ascii="Arial" w:eastAsia="Times New Roman" w:hAnsi="Arial" w:cs="Arial"/>
          <w:color w:val="1B1C1D"/>
          <w:kern w:val="0"/>
          <w14:ligatures w14:val="none"/>
        </w:rPr>
        <w:t xml:space="preserve"> demographic analysis, geographic distribution, </w:t>
      </w:r>
      <w:r w:rsidR="006739C0">
        <w:rPr>
          <w:rFonts w:ascii="Arial" w:eastAsia="Times New Roman" w:hAnsi="Arial" w:cs="Arial"/>
          <w:color w:val="1B1C1D"/>
          <w:kern w:val="0"/>
          <w14:ligatures w14:val="none"/>
        </w:rPr>
        <w:t>and</w:t>
      </w:r>
      <w:r w:rsidRPr="00A3494E">
        <w:rPr>
          <w:rFonts w:ascii="Arial" w:eastAsia="Times New Roman" w:hAnsi="Arial" w:cs="Arial"/>
          <w:color w:val="1B1C1D"/>
          <w:kern w:val="0"/>
          <w14:ligatures w14:val="none"/>
        </w:rPr>
        <w:t xml:space="preserve"> participation patterns.</w:t>
      </w:r>
    </w:p>
    <w:p w14:paraId="187DA34D" w14:textId="75AC25B2" w:rsidR="00E6178E" w:rsidRDefault="006739C0" w:rsidP="006739C0">
      <w:pPr>
        <w:spacing w:after="0" w:line="240" w:lineRule="auto"/>
        <w:ind w:left="720"/>
        <w:rPr>
          <w:rFonts w:ascii="Arial" w:eastAsia="Times New Roman" w:hAnsi="Arial" w:cs="Arial"/>
          <w:color w:val="1B1C1D"/>
          <w:kern w:val="0"/>
          <w14:ligatures w14:val="none"/>
        </w:rPr>
      </w:pPr>
      <w:r w:rsidRPr="006739C0">
        <w:rPr>
          <w:rFonts w:ascii="Arial" w:eastAsia="Times New Roman" w:hAnsi="Arial" w:cs="Arial"/>
          <w:noProof/>
          <w:color w:val="1B1C1D"/>
          <w:kern w:val="0"/>
          <w14:ligatures w14:val="none"/>
        </w:rPr>
        <w:drawing>
          <wp:inline distT="0" distB="0" distL="0" distR="0" wp14:anchorId="535CF24D" wp14:editId="70F38E20">
            <wp:extent cx="4948518" cy="4948518"/>
            <wp:effectExtent l="0" t="0" r="5080" b="5080"/>
            <wp:docPr id="1012804244" name="Picture 1" descr="A pie chart with numbers and a number of vo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04244" name="Picture 1" descr="A pie chart with numbers and a number of votes&#10;&#10;AI-generated content may be incorrect."/>
                    <pic:cNvPicPr/>
                  </pic:nvPicPr>
                  <pic:blipFill>
                    <a:blip r:embed="rId12"/>
                    <a:stretch>
                      <a:fillRect/>
                    </a:stretch>
                  </pic:blipFill>
                  <pic:spPr>
                    <a:xfrm>
                      <a:off x="0" y="0"/>
                      <a:ext cx="4960512" cy="4960512"/>
                    </a:xfrm>
                    <a:prstGeom prst="rect">
                      <a:avLst/>
                    </a:prstGeom>
                  </pic:spPr>
                </pic:pic>
              </a:graphicData>
            </a:graphic>
          </wp:inline>
        </w:drawing>
      </w:r>
    </w:p>
    <w:p w14:paraId="41EB29B7" w14:textId="738B1487" w:rsidR="006739C0" w:rsidRPr="00A3494E" w:rsidRDefault="00E6178E" w:rsidP="00E6178E">
      <w:pPr>
        <w:rPr>
          <w:rFonts w:ascii="Arial" w:eastAsia="Times New Roman" w:hAnsi="Arial" w:cs="Arial"/>
          <w:color w:val="1B1C1D"/>
          <w:kern w:val="0"/>
          <w14:ligatures w14:val="none"/>
        </w:rPr>
      </w:pPr>
      <w:r>
        <w:rPr>
          <w:rFonts w:ascii="Arial" w:eastAsia="Times New Roman" w:hAnsi="Arial" w:cs="Arial"/>
          <w:color w:val="1B1C1D"/>
          <w:kern w:val="0"/>
          <w14:ligatures w14:val="none"/>
        </w:rPr>
        <w:br w:type="page"/>
      </w:r>
    </w:p>
    <w:p w14:paraId="03A6ACF8" w14:textId="77777777" w:rsidR="00545C1F" w:rsidRDefault="006739C0">
      <w:r w:rsidRPr="006739C0">
        <w:rPr>
          <w:noProof/>
        </w:rPr>
        <w:lastRenderedPageBreak/>
        <w:drawing>
          <wp:inline distT="0" distB="0" distL="0" distR="0" wp14:anchorId="6D2CAFED" wp14:editId="58B2F351">
            <wp:extent cx="5029200" cy="3936650"/>
            <wp:effectExtent l="0" t="0" r="0" b="635"/>
            <wp:docPr id="804708642" name="Picture 1" descr="A graph of ag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708642" name="Picture 1" descr="A graph of age distribution&#10;&#10;AI-generated content may be incorrect."/>
                    <pic:cNvPicPr/>
                  </pic:nvPicPr>
                  <pic:blipFill>
                    <a:blip r:embed="rId13"/>
                    <a:stretch>
                      <a:fillRect/>
                    </a:stretch>
                  </pic:blipFill>
                  <pic:spPr>
                    <a:xfrm>
                      <a:off x="0" y="0"/>
                      <a:ext cx="5055147" cy="3956960"/>
                    </a:xfrm>
                    <a:prstGeom prst="rect">
                      <a:avLst/>
                    </a:prstGeom>
                  </pic:spPr>
                </pic:pic>
              </a:graphicData>
            </a:graphic>
          </wp:inline>
        </w:drawing>
      </w:r>
    </w:p>
    <w:p w14:paraId="5DFC6F09" w14:textId="08D2B319" w:rsidR="00E6178E" w:rsidRDefault="00E6178E" w:rsidP="00E6178E">
      <w:pPr>
        <w:jc w:val="center"/>
      </w:pPr>
      <w:r>
        <w:rPr>
          <w:noProof/>
        </w:rPr>
        <w:drawing>
          <wp:inline distT="0" distB="0" distL="0" distR="0" wp14:anchorId="594CD26F" wp14:editId="74E824A5">
            <wp:extent cx="2807335" cy="4012278"/>
            <wp:effectExtent l="0" t="0" r="0" b="1270"/>
            <wp:docPr id="679231674" name="Picture 3" descr="A black screen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231674" name="Picture 3" descr="A black screen with number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807335" cy="4012278"/>
                    </a:xfrm>
                    <a:prstGeom prst="rect">
                      <a:avLst/>
                    </a:prstGeom>
                  </pic:spPr>
                </pic:pic>
              </a:graphicData>
            </a:graphic>
          </wp:inline>
        </w:drawing>
      </w:r>
      <w:r>
        <w:br w:type="page"/>
      </w:r>
    </w:p>
    <w:p w14:paraId="37B8FBDC" w14:textId="7735150F" w:rsidR="00E6178E" w:rsidRDefault="00E6178E" w:rsidP="00E6178E">
      <w:pPr>
        <w:jc w:val="center"/>
      </w:pPr>
      <w:r w:rsidRPr="00E6178E">
        <w:rPr>
          <w:noProof/>
        </w:rPr>
        <w:lastRenderedPageBreak/>
        <w:drawing>
          <wp:inline distT="0" distB="0" distL="0" distR="0" wp14:anchorId="4A75CDB2" wp14:editId="5F1EC17A">
            <wp:extent cx="5943600" cy="2815590"/>
            <wp:effectExtent l="0" t="0" r="0" b="3810"/>
            <wp:docPr id="1609636835" name="Picture 1" descr="A number of voters by par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636835" name="Picture 1" descr="A number of voters by party&#10;&#10;AI-generated content may be incorrect."/>
                    <pic:cNvPicPr/>
                  </pic:nvPicPr>
                  <pic:blipFill>
                    <a:blip r:embed="rId15"/>
                    <a:stretch>
                      <a:fillRect/>
                    </a:stretch>
                  </pic:blipFill>
                  <pic:spPr>
                    <a:xfrm>
                      <a:off x="0" y="0"/>
                      <a:ext cx="5943600" cy="2815590"/>
                    </a:xfrm>
                    <a:prstGeom prst="rect">
                      <a:avLst/>
                    </a:prstGeom>
                  </pic:spPr>
                </pic:pic>
              </a:graphicData>
            </a:graphic>
          </wp:inline>
        </w:drawing>
      </w:r>
    </w:p>
    <w:p w14:paraId="76F9DA99" w14:textId="4926BFEB" w:rsidR="00E6178E" w:rsidRPr="007713B4" w:rsidRDefault="00E6178E" w:rsidP="00E6178E">
      <w:pPr>
        <w:jc w:val="center"/>
      </w:pPr>
      <w:r>
        <w:rPr>
          <w:noProof/>
        </w:rPr>
        <w:drawing>
          <wp:inline distT="0" distB="0" distL="0" distR="0" wp14:anchorId="6E9D6C6A" wp14:editId="42E1579F">
            <wp:extent cx="5943600" cy="4601210"/>
            <wp:effectExtent l="0" t="0" r="0" b="0"/>
            <wp:docPr id="270348245" name="Picture 4" descr="A tab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48245" name="Picture 4" descr="A table with a black background&#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601210"/>
                    </a:xfrm>
                    <a:prstGeom prst="rect">
                      <a:avLst/>
                    </a:prstGeom>
                  </pic:spPr>
                </pic:pic>
              </a:graphicData>
            </a:graphic>
          </wp:inline>
        </w:drawing>
      </w:r>
    </w:p>
    <w:sectPr w:rsidR="00E6178E" w:rsidRPr="00771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83341"/>
    <w:multiLevelType w:val="multilevel"/>
    <w:tmpl w:val="2A92A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2224B"/>
    <w:multiLevelType w:val="multilevel"/>
    <w:tmpl w:val="A5308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E31F11"/>
    <w:multiLevelType w:val="hybridMultilevel"/>
    <w:tmpl w:val="0D5256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5875399">
    <w:abstractNumId w:val="1"/>
  </w:num>
  <w:num w:numId="2" w16cid:durableId="2127846103">
    <w:abstractNumId w:val="0"/>
  </w:num>
  <w:num w:numId="3" w16cid:durableId="4377204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C1F"/>
    <w:rsid w:val="00162C70"/>
    <w:rsid w:val="0016309C"/>
    <w:rsid w:val="001B0811"/>
    <w:rsid w:val="00545C1F"/>
    <w:rsid w:val="006739C0"/>
    <w:rsid w:val="007713B4"/>
    <w:rsid w:val="00DF369C"/>
    <w:rsid w:val="00E6178E"/>
    <w:rsid w:val="00E770F3"/>
    <w:rsid w:val="00EB2903"/>
    <w:rsid w:val="00EF5F91"/>
    <w:rsid w:val="00FA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9A634"/>
  <w15:chartTrackingRefBased/>
  <w15:docId w15:val="{65485B54-859D-7742-AB98-1276CFCE6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5C1F"/>
  </w:style>
  <w:style w:type="paragraph" w:styleId="Heading1">
    <w:name w:val="heading 1"/>
    <w:basedOn w:val="Normal"/>
    <w:next w:val="Normal"/>
    <w:link w:val="Heading1Char"/>
    <w:uiPriority w:val="9"/>
    <w:qFormat/>
    <w:rsid w:val="00545C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5C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45C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5C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5C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5C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5C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5C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5C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C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5C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45C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5C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5C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5C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5C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5C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5C1F"/>
    <w:rPr>
      <w:rFonts w:eastAsiaTheme="majorEastAsia" w:cstheme="majorBidi"/>
      <w:color w:val="272727" w:themeColor="text1" w:themeTint="D8"/>
    </w:rPr>
  </w:style>
  <w:style w:type="paragraph" w:styleId="Title">
    <w:name w:val="Title"/>
    <w:basedOn w:val="Normal"/>
    <w:next w:val="Normal"/>
    <w:link w:val="TitleChar"/>
    <w:uiPriority w:val="10"/>
    <w:qFormat/>
    <w:rsid w:val="00545C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5C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5C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5C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5C1F"/>
    <w:pPr>
      <w:spacing w:before="160"/>
      <w:jc w:val="center"/>
    </w:pPr>
    <w:rPr>
      <w:i/>
      <w:iCs/>
      <w:color w:val="404040" w:themeColor="text1" w:themeTint="BF"/>
    </w:rPr>
  </w:style>
  <w:style w:type="character" w:customStyle="1" w:styleId="QuoteChar">
    <w:name w:val="Quote Char"/>
    <w:basedOn w:val="DefaultParagraphFont"/>
    <w:link w:val="Quote"/>
    <w:uiPriority w:val="29"/>
    <w:rsid w:val="00545C1F"/>
    <w:rPr>
      <w:i/>
      <w:iCs/>
      <w:color w:val="404040" w:themeColor="text1" w:themeTint="BF"/>
    </w:rPr>
  </w:style>
  <w:style w:type="paragraph" w:styleId="ListParagraph">
    <w:name w:val="List Paragraph"/>
    <w:basedOn w:val="Normal"/>
    <w:uiPriority w:val="34"/>
    <w:qFormat/>
    <w:rsid w:val="00545C1F"/>
    <w:pPr>
      <w:ind w:left="720"/>
      <w:contextualSpacing/>
    </w:pPr>
  </w:style>
  <w:style w:type="character" w:styleId="IntenseEmphasis">
    <w:name w:val="Intense Emphasis"/>
    <w:basedOn w:val="DefaultParagraphFont"/>
    <w:uiPriority w:val="21"/>
    <w:qFormat/>
    <w:rsid w:val="00545C1F"/>
    <w:rPr>
      <w:i/>
      <w:iCs/>
      <w:color w:val="0F4761" w:themeColor="accent1" w:themeShade="BF"/>
    </w:rPr>
  </w:style>
  <w:style w:type="paragraph" w:styleId="IntenseQuote">
    <w:name w:val="Intense Quote"/>
    <w:basedOn w:val="Normal"/>
    <w:next w:val="Normal"/>
    <w:link w:val="IntenseQuoteChar"/>
    <w:uiPriority w:val="30"/>
    <w:qFormat/>
    <w:rsid w:val="00545C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5C1F"/>
    <w:rPr>
      <w:i/>
      <w:iCs/>
      <w:color w:val="0F4761" w:themeColor="accent1" w:themeShade="BF"/>
    </w:rPr>
  </w:style>
  <w:style w:type="character" w:styleId="IntenseReference">
    <w:name w:val="Intense Reference"/>
    <w:basedOn w:val="DefaultParagraphFont"/>
    <w:uiPriority w:val="32"/>
    <w:qFormat/>
    <w:rsid w:val="00545C1F"/>
    <w:rPr>
      <w:b/>
      <w:bCs/>
      <w:smallCaps/>
      <w:color w:val="0F4761" w:themeColor="accent1" w:themeShade="BF"/>
      <w:spacing w:val="5"/>
    </w:rPr>
  </w:style>
  <w:style w:type="character" w:styleId="Hyperlink">
    <w:name w:val="Hyperlink"/>
    <w:basedOn w:val="DefaultParagraphFont"/>
    <w:uiPriority w:val="99"/>
    <w:unhideWhenUsed/>
    <w:rsid w:val="00E770F3"/>
    <w:rPr>
      <w:color w:val="467886" w:themeColor="hyperlink"/>
      <w:u w:val="single"/>
    </w:rPr>
  </w:style>
  <w:style w:type="character" w:styleId="UnresolvedMention">
    <w:name w:val="Unresolved Mention"/>
    <w:basedOn w:val="DefaultParagraphFont"/>
    <w:uiPriority w:val="99"/>
    <w:semiHidden/>
    <w:unhideWhenUsed/>
    <w:rsid w:val="00E770F3"/>
    <w:rPr>
      <w:color w:val="605E5C"/>
      <w:shd w:val="clear" w:color="auto" w:fill="E1DFDD"/>
    </w:rPr>
  </w:style>
  <w:style w:type="character" w:styleId="FollowedHyperlink">
    <w:name w:val="FollowedHyperlink"/>
    <w:basedOn w:val="DefaultParagraphFont"/>
    <w:uiPriority w:val="99"/>
    <w:semiHidden/>
    <w:unhideWhenUsed/>
    <w:rsid w:val="00E770F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312145">
      <w:bodyDiv w:val="1"/>
      <w:marLeft w:val="0"/>
      <w:marRight w:val="0"/>
      <w:marTop w:val="0"/>
      <w:marBottom w:val="0"/>
      <w:divBdr>
        <w:top w:val="none" w:sz="0" w:space="0" w:color="auto"/>
        <w:left w:val="none" w:sz="0" w:space="0" w:color="auto"/>
        <w:bottom w:val="none" w:sz="0" w:space="0" w:color="auto"/>
        <w:right w:val="none" w:sz="0" w:space="0" w:color="auto"/>
      </w:divBdr>
      <w:divsChild>
        <w:div w:id="514926832">
          <w:marLeft w:val="0"/>
          <w:marRight w:val="0"/>
          <w:marTop w:val="0"/>
          <w:marBottom w:val="0"/>
          <w:divBdr>
            <w:top w:val="none" w:sz="0" w:space="0" w:color="auto"/>
            <w:left w:val="none" w:sz="0" w:space="0" w:color="auto"/>
            <w:bottom w:val="none" w:sz="0" w:space="0" w:color="auto"/>
            <w:right w:val="none" w:sz="0" w:space="0" w:color="auto"/>
          </w:divBdr>
          <w:divsChild>
            <w:div w:id="1499075610">
              <w:marLeft w:val="0"/>
              <w:marRight w:val="0"/>
              <w:marTop w:val="0"/>
              <w:marBottom w:val="0"/>
              <w:divBdr>
                <w:top w:val="none" w:sz="0" w:space="0" w:color="auto"/>
                <w:left w:val="none" w:sz="0" w:space="0" w:color="auto"/>
                <w:bottom w:val="none" w:sz="0" w:space="0" w:color="auto"/>
                <w:right w:val="none" w:sz="0" w:space="0" w:color="auto"/>
              </w:divBdr>
            </w:div>
            <w:div w:id="887301763">
              <w:marLeft w:val="0"/>
              <w:marRight w:val="0"/>
              <w:marTop w:val="0"/>
              <w:marBottom w:val="0"/>
              <w:divBdr>
                <w:top w:val="none" w:sz="0" w:space="0" w:color="auto"/>
                <w:left w:val="none" w:sz="0" w:space="0" w:color="auto"/>
                <w:bottom w:val="none" w:sz="0" w:space="0" w:color="auto"/>
                <w:right w:val="none" w:sz="0" w:space="0" w:color="auto"/>
              </w:divBdr>
            </w:div>
            <w:div w:id="11614483">
              <w:marLeft w:val="0"/>
              <w:marRight w:val="0"/>
              <w:marTop w:val="0"/>
              <w:marBottom w:val="0"/>
              <w:divBdr>
                <w:top w:val="none" w:sz="0" w:space="0" w:color="auto"/>
                <w:left w:val="none" w:sz="0" w:space="0" w:color="auto"/>
                <w:bottom w:val="none" w:sz="0" w:space="0" w:color="auto"/>
                <w:right w:val="none" w:sz="0" w:space="0" w:color="auto"/>
              </w:divBdr>
            </w:div>
            <w:div w:id="706761346">
              <w:marLeft w:val="0"/>
              <w:marRight w:val="0"/>
              <w:marTop w:val="0"/>
              <w:marBottom w:val="0"/>
              <w:divBdr>
                <w:top w:val="none" w:sz="0" w:space="0" w:color="auto"/>
                <w:left w:val="none" w:sz="0" w:space="0" w:color="auto"/>
                <w:bottom w:val="none" w:sz="0" w:space="0" w:color="auto"/>
                <w:right w:val="none" w:sz="0" w:space="0" w:color="auto"/>
              </w:divBdr>
            </w:div>
            <w:div w:id="16808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6644">
      <w:bodyDiv w:val="1"/>
      <w:marLeft w:val="0"/>
      <w:marRight w:val="0"/>
      <w:marTop w:val="0"/>
      <w:marBottom w:val="0"/>
      <w:divBdr>
        <w:top w:val="none" w:sz="0" w:space="0" w:color="auto"/>
        <w:left w:val="none" w:sz="0" w:space="0" w:color="auto"/>
        <w:bottom w:val="none" w:sz="0" w:space="0" w:color="auto"/>
        <w:right w:val="none" w:sz="0" w:space="0" w:color="auto"/>
      </w:divBdr>
      <w:divsChild>
        <w:div w:id="899287670">
          <w:marLeft w:val="0"/>
          <w:marRight w:val="0"/>
          <w:marTop w:val="0"/>
          <w:marBottom w:val="0"/>
          <w:divBdr>
            <w:top w:val="none" w:sz="0" w:space="0" w:color="auto"/>
            <w:left w:val="none" w:sz="0" w:space="0" w:color="auto"/>
            <w:bottom w:val="none" w:sz="0" w:space="0" w:color="auto"/>
            <w:right w:val="none" w:sz="0" w:space="0" w:color="auto"/>
          </w:divBdr>
          <w:divsChild>
            <w:div w:id="244655728">
              <w:marLeft w:val="0"/>
              <w:marRight w:val="0"/>
              <w:marTop w:val="0"/>
              <w:marBottom w:val="0"/>
              <w:divBdr>
                <w:top w:val="none" w:sz="0" w:space="0" w:color="auto"/>
                <w:left w:val="none" w:sz="0" w:space="0" w:color="auto"/>
                <w:bottom w:val="none" w:sz="0" w:space="0" w:color="auto"/>
                <w:right w:val="none" w:sz="0" w:space="0" w:color="auto"/>
              </w:divBdr>
              <w:divsChild>
                <w:div w:id="819273474">
                  <w:marLeft w:val="0"/>
                  <w:marRight w:val="0"/>
                  <w:marTop w:val="0"/>
                  <w:marBottom w:val="0"/>
                  <w:divBdr>
                    <w:top w:val="none" w:sz="0" w:space="0" w:color="auto"/>
                    <w:left w:val="none" w:sz="0" w:space="0" w:color="auto"/>
                    <w:bottom w:val="none" w:sz="0" w:space="0" w:color="auto"/>
                    <w:right w:val="none" w:sz="0" w:space="0" w:color="auto"/>
                  </w:divBdr>
                  <w:divsChild>
                    <w:div w:id="1727097087">
                      <w:marLeft w:val="0"/>
                      <w:marRight w:val="0"/>
                      <w:marTop w:val="0"/>
                      <w:marBottom w:val="0"/>
                      <w:divBdr>
                        <w:top w:val="none" w:sz="0" w:space="0" w:color="auto"/>
                        <w:left w:val="none" w:sz="0" w:space="0" w:color="auto"/>
                        <w:bottom w:val="none" w:sz="0" w:space="0" w:color="auto"/>
                        <w:right w:val="none" w:sz="0" w:space="0" w:color="auto"/>
                      </w:divBdr>
                      <w:divsChild>
                        <w:div w:id="1239367630">
                          <w:marLeft w:val="0"/>
                          <w:marRight w:val="0"/>
                          <w:marTop w:val="0"/>
                          <w:marBottom w:val="0"/>
                          <w:divBdr>
                            <w:top w:val="none" w:sz="0" w:space="0" w:color="auto"/>
                            <w:left w:val="none" w:sz="0" w:space="0" w:color="auto"/>
                            <w:bottom w:val="none" w:sz="0" w:space="0" w:color="auto"/>
                            <w:right w:val="none" w:sz="0" w:space="0" w:color="auto"/>
                          </w:divBdr>
                          <w:divsChild>
                            <w:div w:id="1693919954">
                              <w:marLeft w:val="-240"/>
                              <w:marRight w:val="-120"/>
                              <w:marTop w:val="0"/>
                              <w:marBottom w:val="0"/>
                              <w:divBdr>
                                <w:top w:val="none" w:sz="0" w:space="0" w:color="auto"/>
                                <w:left w:val="none" w:sz="0" w:space="0" w:color="auto"/>
                                <w:bottom w:val="none" w:sz="0" w:space="0" w:color="auto"/>
                                <w:right w:val="none" w:sz="0" w:space="0" w:color="auto"/>
                              </w:divBdr>
                              <w:divsChild>
                                <w:div w:id="1904025144">
                                  <w:marLeft w:val="0"/>
                                  <w:marRight w:val="0"/>
                                  <w:marTop w:val="0"/>
                                  <w:marBottom w:val="60"/>
                                  <w:divBdr>
                                    <w:top w:val="none" w:sz="0" w:space="0" w:color="auto"/>
                                    <w:left w:val="none" w:sz="0" w:space="0" w:color="auto"/>
                                    <w:bottom w:val="none" w:sz="0" w:space="0" w:color="auto"/>
                                    <w:right w:val="none" w:sz="0" w:space="0" w:color="auto"/>
                                  </w:divBdr>
                                  <w:divsChild>
                                    <w:div w:id="445581032">
                                      <w:marLeft w:val="0"/>
                                      <w:marRight w:val="0"/>
                                      <w:marTop w:val="0"/>
                                      <w:marBottom w:val="0"/>
                                      <w:divBdr>
                                        <w:top w:val="none" w:sz="0" w:space="0" w:color="auto"/>
                                        <w:left w:val="none" w:sz="0" w:space="0" w:color="auto"/>
                                        <w:bottom w:val="none" w:sz="0" w:space="0" w:color="auto"/>
                                        <w:right w:val="none" w:sz="0" w:space="0" w:color="auto"/>
                                      </w:divBdr>
                                      <w:divsChild>
                                        <w:div w:id="791941449">
                                          <w:marLeft w:val="0"/>
                                          <w:marRight w:val="0"/>
                                          <w:marTop w:val="0"/>
                                          <w:marBottom w:val="0"/>
                                          <w:divBdr>
                                            <w:top w:val="none" w:sz="0" w:space="0" w:color="auto"/>
                                            <w:left w:val="none" w:sz="0" w:space="0" w:color="auto"/>
                                            <w:bottom w:val="none" w:sz="0" w:space="0" w:color="auto"/>
                                            <w:right w:val="none" w:sz="0" w:space="0" w:color="auto"/>
                                          </w:divBdr>
                                          <w:divsChild>
                                            <w:div w:id="47268066">
                                              <w:marLeft w:val="0"/>
                                              <w:marRight w:val="0"/>
                                              <w:marTop w:val="0"/>
                                              <w:marBottom w:val="0"/>
                                              <w:divBdr>
                                                <w:top w:val="none" w:sz="0" w:space="0" w:color="auto"/>
                                                <w:left w:val="none" w:sz="0" w:space="0" w:color="auto"/>
                                                <w:bottom w:val="none" w:sz="0" w:space="0" w:color="auto"/>
                                                <w:right w:val="none" w:sz="0" w:space="0" w:color="auto"/>
                                              </w:divBdr>
                                              <w:divsChild>
                                                <w:div w:id="3697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5579238">
          <w:marLeft w:val="0"/>
          <w:marRight w:val="0"/>
          <w:marTop w:val="0"/>
          <w:marBottom w:val="0"/>
          <w:divBdr>
            <w:top w:val="none" w:sz="0" w:space="0" w:color="auto"/>
            <w:left w:val="none" w:sz="0" w:space="0" w:color="auto"/>
            <w:bottom w:val="none" w:sz="0" w:space="0" w:color="auto"/>
            <w:right w:val="none" w:sz="0" w:space="0" w:color="auto"/>
          </w:divBdr>
          <w:divsChild>
            <w:div w:id="1489787322">
              <w:marLeft w:val="0"/>
              <w:marRight w:val="0"/>
              <w:marTop w:val="0"/>
              <w:marBottom w:val="0"/>
              <w:divBdr>
                <w:top w:val="none" w:sz="0" w:space="0" w:color="auto"/>
                <w:left w:val="none" w:sz="0" w:space="0" w:color="auto"/>
                <w:bottom w:val="none" w:sz="0" w:space="0" w:color="auto"/>
                <w:right w:val="none" w:sz="0" w:space="0" w:color="auto"/>
              </w:divBdr>
              <w:divsChild>
                <w:div w:id="1383020774">
                  <w:marLeft w:val="0"/>
                  <w:marRight w:val="0"/>
                  <w:marTop w:val="0"/>
                  <w:marBottom w:val="0"/>
                  <w:divBdr>
                    <w:top w:val="none" w:sz="0" w:space="0" w:color="auto"/>
                    <w:left w:val="none" w:sz="0" w:space="0" w:color="auto"/>
                    <w:bottom w:val="none" w:sz="0" w:space="0" w:color="auto"/>
                    <w:right w:val="none" w:sz="0" w:space="0" w:color="auto"/>
                  </w:divBdr>
                  <w:divsChild>
                    <w:div w:id="1579828141">
                      <w:marLeft w:val="0"/>
                      <w:marRight w:val="0"/>
                      <w:marTop w:val="0"/>
                      <w:marBottom w:val="0"/>
                      <w:divBdr>
                        <w:top w:val="none" w:sz="0" w:space="0" w:color="auto"/>
                        <w:left w:val="none" w:sz="0" w:space="0" w:color="auto"/>
                        <w:bottom w:val="none" w:sz="0" w:space="0" w:color="auto"/>
                        <w:right w:val="none" w:sz="0" w:space="0" w:color="auto"/>
                      </w:divBdr>
                      <w:divsChild>
                        <w:div w:id="293101414">
                          <w:marLeft w:val="0"/>
                          <w:marRight w:val="0"/>
                          <w:marTop w:val="0"/>
                          <w:marBottom w:val="0"/>
                          <w:divBdr>
                            <w:top w:val="none" w:sz="0" w:space="0" w:color="auto"/>
                            <w:left w:val="none" w:sz="0" w:space="0" w:color="auto"/>
                            <w:bottom w:val="none" w:sz="0" w:space="0" w:color="auto"/>
                            <w:right w:val="none" w:sz="0" w:space="0" w:color="auto"/>
                          </w:divBdr>
                          <w:divsChild>
                            <w:div w:id="1691298384">
                              <w:marLeft w:val="0"/>
                              <w:marRight w:val="120"/>
                              <w:marTop w:val="0"/>
                              <w:marBottom w:val="0"/>
                              <w:divBdr>
                                <w:top w:val="none" w:sz="0" w:space="0" w:color="auto"/>
                                <w:left w:val="none" w:sz="0" w:space="0" w:color="auto"/>
                                <w:bottom w:val="none" w:sz="0" w:space="0" w:color="auto"/>
                                <w:right w:val="none" w:sz="0" w:space="0" w:color="auto"/>
                              </w:divBdr>
                              <w:divsChild>
                                <w:div w:id="1754428623">
                                  <w:marLeft w:val="-300"/>
                                  <w:marRight w:val="0"/>
                                  <w:marTop w:val="0"/>
                                  <w:marBottom w:val="0"/>
                                  <w:divBdr>
                                    <w:top w:val="none" w:sz="0" w:space="0" w:color="auto"/>
                                    <w:left w:val="none" w:sz="0" w:space="0" w:color="auto"/>
                                    <w:bottom w:val="none" w:sz="0" w:space="0" w:color="auto"/>
                                    <w:right w:val="none" w:sz="0" w:space="0" w:color="auto"/>
                                  </w:divBdr>
                                </w:div>
                              </w:divsChild>
                            </w:div>
                            <w:div w:id="1936670711">
                              <w:marLeft w:val="-240"/>
                              <w:marRight w:val="-120"/>
                              <w:marTop w:val="0"/>
                              <w:marBottom w:val="0"/>
                              <w:divBdr>
                                <w:top w:val="none" w:sz="0" w:space="0" w:color="auto"/>
                                <w:left w:val="none" w:sz="0" w:space="0" w:color="auto"/>
                                <w:bottom w:val="none" w:sz="0" w:space="0" w:color="auto"/>
                                <w:right w:val="none" w:sz="0" w:space="0" w:color="auto"/>
                              </w:divBdr>
                              <w:divsChild>
                                <w:div w:id="201018493">
                                  <w:marLeft w:val="0"/>
                                  <w:marRight w:val="0"/>
                                  <w:marTop w:val="0"/>
                                  <w:marBottom w:val="60"/>
                                  <w:divBdr>
                                    <w:top w:val="none" w:sz="0" w:space="0" w:color="auto"/>
                                    <w:left w:val="none" w:sz="0" w:space="0" w:color="auto"/>
                                    <w:bottom w:val="none" w:sz="0" w:space="0" w:color="auto"/>
                                    <w:right w:val="none" w:sz="0" w:space="0" w:color="auto"/>
                                  </w:divBdr>
                                  <w:divsChild>
                                    <w:div w:id="1889757725">
                                      <w:marLeft w:val="0"/>
                                      <w:marRight w:val="0"/>
                                      <w:marTop w:val="0"/>
                                      <w:marBottom w:val="0"/>
                                      <w:divBdr>
                                        <w:top w:val="none" w:sz="0" w:space="0" w:color="auto"/>
                                        <w:left w:val="none" w:sz="0" w:space="0" w:color="auto"/>
                                        <w:bottom w:val="none" w:sz="0" w:space="0" w:color="auto"/>
                                        <w:right w:val="none" w:sz="0" w:space="0" w:color="auto"/>
                                      </w:divBdr>
                                      <w:divsChild>
                                        <w:div w:id="1509439304">
                                          <w:marLeft w:val="0"/>
                                          <w:marRight w:val="0"/>
                                          <w:marTop w:val="0"/>
                                          <w:marBottom w:val="0"/>
                                          <w:divBdr>
                                            <w:top w:val="none" w:sz="0" w:space="0" w:color="auto"/>
                                            <w:left w:val="none" w:sz="0" w:space="0" w:color="auto"/>
                                            <w:bottom w:val="none" w:sz="0" w:space="0" w:color="auto"/>
                                            <w:right w:val="none" w:sz="0" w:space="0" w:color="auto"/>
                                          </w:divBdr>
                                          <w:divsChild>
                                            <w:div w:id="6802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0951070">
      <w:bodyDiv w:val="1"/>
      <w:marLeft w:val="0"/>
      <w:marRight w:val="0"/>
      <w:marTop w:val="0"/>
      <w:marBottom w:val="0"/>
      <w:divBdr>
        <w:top w:val="none" w:sz="0" w:space="0" w:color="auto"/>
        <w:left w:val="none" w:sz="0" w:space="0" w:color="auto"/>
        <w:bottom w:val="none" w:sz="0" w:space="0" w:color="auto"/>
        <w:right w:val="none" w:sz="0" w:space="0" w:color="auto"/>
      </w:divBdr>
      <w:divsChild>
        <w:div w:id="1804272708">
          <w:marLeft w:val="0"/>
          <w:marRight w:val="0"/>
          <w:marTop w:val="0"/>
          <w:marBottom w:val="0"/>
          <w:divBdr>
            <w:top w:val="none" w:sz="0" w:space="0" w:color="auto"/>
            <w:left w:val="none" w:sz="0" w:space="0" w:color="auto"/>
            <w:bottom w:val="none" w:sz="0" w:space="0" w:color="auto"/>
            <w:right w:val="none" w:sz="0" w:space="0" w:color="auto"/>
          </w:divBdr>
          <w:divsChild>
            <w:div w:id="903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9069">
      <w:bodyDiv w:val="1"/>
      <w:marLeft w:val="0"/>
      <w:marRight w:val="0"/>
      <w:marTop w:val="0"/>
      <w:marBottom w:val="0"/>
      <w:divBdr>
        <w:top w:val="none" w:sz="0" w:space="0" w:color="auto"/>
        <w:left w:val="none" w:sz="0" w:space="0" w:color="auto"/>
        <w:bottom w:val="none" w:sz="0" w:space="0" w:color="auto"/>
        <w:right w:val="none" w:sz="0" w:space="0" w:color="auto"/>
      </w:divBdr>
      <w:divsChild>
        <w:div w:id="492335525">
          <w:marLeft w:val="0"/>
          <w:marRight w:val="0"/>
          <w:marTop w:val="0"/>
          <w:marBottom w:val="0"/>
          <w:divBdr>
            <w:top w:val="none" w:sz="0" w:space="0" w:color="auto"/>
            <w:left w:val="none" w:sz="0" w:space="0" w:color="auto"/>
            <w:bottom w:val="none" w:sz="0" w:space="0" w:color="auto"/>
            <w:right w:val="none" w:sz="0" w:space="0" w:color="auto"/>
          </w:divBdr>
          <w:divsChild>
            <w:div w:id="653414797">
              <w:marLeft w:val="0"/>
              <w:marRight w:val="0"/>
              <w:marTop w:val="0"/>
              <w:marBottom w:val="0"/>
              <w:divBdr>
                <w:top w:val="none" w:sz="0" w:space="0" w:color="auto"/>
                <w:left w:val="none" w:sz="0" w:space="0" w:color="auto"/>
                <w:bottom w:val="none" w:sz="0" w:space="0" w:color="auto"/>
                <w:right w:val="none" w:sz="0" w:space="0" w:color="auto"/>
              </w:divBdr>
              <w:divsChild>
                <w:div w:id="1168441608">
                  <w:marLeft w:val="0"/>
                  <w:marRight w:val="0"/>
                  <w:marTop w:val="0"/>
                  <w:marBottom w:val="0"/>
                  <w:divBdr>
                    <w:top w:val="none" w:sz="0" w:space="0" w:color="auto"/>
                    <w:left w:val="none" w:sz="0" w:space="0" w:color="auto"/>
                    <w:bottom w:val="none" w:sz="0" w:space="0" w:color="auto"/>
                    <w:right w:val="none" w:sz="0" w:space="0" w:color="auto"/>
                  </w:divBdr>
                  <w:divsChild>
                    <w:div w:id="378630294">
                      <w:marLeft w:val="0"/>
                      <w:marRight w:val="0"/>
                      <w:marTop w:val="0"/>
                      <w:marBottom w:val="0"/>
                      <w:divBdr>
                        <w:top w:val="none" w:sz="0" w:space="0" w:color="auto"/>
                        <w:left w:val="none" w:sz="0" w:space="0" w:color="auto"/>
                        <w:bottom w:val="none" w:sz="0" w:space="0" w:color="auto"/>
                        <w:right w:val="none" w:sz="0" w:space="0" w:color="auto"/>
                      </w:divBdr>
                      <w:divsChild>
                        <w:div w:id="234367026">
                          <w:marLeft w:val="0"/>
                          <w:marRight w:val="0"/>
                          <w:marTop w:val="0"/>
                          <w:marBottom w:val="0"/>
                          <w:divBdr>
                            <w:top w:val="none" w:sz="0" w:space="0" w:color="auto"/>
                            <w:left w:val="none" w:sz="0" w:space="0" w:color="auto"/>
                            <w:bottom w:val="none" w:sz="0" w:space="0" w:color="auto"/>
                            <w:right w:val="none" w:sz="0" w:space="0" w:color="auto"/>
                          </w:divBdr>
                          <w:divsChild>
                            <w:div w:id="684553078">
                              <w:marLeft w:val="-240"/>
                              <w:marRight w:val="-120"/>
                              <w:marTop w:val="0"/>
                              <w:marBottom w:val="0"/>
                              <w:divBdr>
                                <w:top w:val="none" w:sz="0" w:space="0" w:color="auto"/>
                                <w:left w:val="none" w:sz="0" w:space="0" w:color="auto"/>
                                <w:bottom w:val="none" w:sz="0" w:space="0" w:color="auto"/>
                                <w:right w:val="none" w:sz="0" w:space="0" w:color="auto"/>
                              </w:divBdr>
                              <w:divsChild>
                                <w:div w:id="1317030261">
                                  <w:marLeft w:val="0"/>
                                  <w:marRight w:val="0"/>
                                  <w:marTop w:val="0"/>
                                  <w:marBottom w:val="60"/>
                                  <w:divBdr>
                                    <w:top w:val="none" w:sz="0" w:space="0" w:color="auto"/>
                                    <w:left w:val="none" w:sz="0" w:space="0" w:color="auto"/>
                                    <w:bottom w:val="none" w:sz="0" w:space="0" w:color="auto"/>
                                    <w:right w:val="none" w:sz="0" w:space="0" w:color="auto"/>
                                  </w:divBdr>
                                  <w:divsChild>
                                    <w:div w:id="448940493">
                                      <w:marLeft w:val="0"/>
                                      <w:marRight w:val="0"/>
                                      <w:marTop w:val="0"/>
                                      <w:marBottom w:val="0"/>
                                      <w:divBdr>
                                        <w:top w:val="none" w:sz="0" w:space="0" w:color="auto"/>
                                        <w:left w:val="none" w:sz="0" w:space="0" w:color="auto"/>
                                        <w:bottom w:val="none" w:sz="0" w:space="0" w:color="auto"/>
                                        <w:right w:val="none" w:sz="0" w:space="0" w:color="auto"/>
                                      </w:divBdr>
                                      <w:divsChild>
                                        <w:div w:id="106582963">
                                          <w:marLeft w:val="0"/>
                                          <w:marRight w:val="0"/>
                                          <w:marTop w:val="0"/>
                                          <w:marBottom w:val="0"/>
                                          <w:divBdr>
                                            <w:top w:val="none" w:sz="0" w:space="0" w:color="auto"/>
                                            <w:left w:val="none" w:sz="0" w:space="0" w:color="auto"/>
                                            <w:bottom w:val="none" w:sz="0" w:space="0" w:color="auto"/>
                                            <w:right w:val="none" w:sz="0" w:space="0" w:color="auto"/>
                                          </w:divBdr>
                                          <w:divsChild>
                                            <w:div w:id="1032924146">
                                              <w:marLeft w:val="0"/>
                                              <w:marRight w:val="0"/>
                                              <w:marTop w:val="0"/>
                                              <w:marBottom w:val="0"/>
                                              <w:divBdr>
                                                <w:top w:val="none" w:sz="0" w:space="0" w:color="auto"/>
                                                <w:left w:val="none" w:sz="0" w:space="0" w:color="auto"/>
                                                <w:bottom w:val="none" w:sz="0" w:space="0" w:color="auto"/>
                                                <w:right w:val="none" w:sz="0" w:space="0" w:color="auto"/>
                                              </w:divBdr>
                                              <w:divsChild>
                                                <w:div w:id="1785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5460808">
          <w:marLeft w:val="0"/>
          <w:marRight w:val="0"/>
          <w:marTop w:val="0"/>
          <w:marBottom w:val="0"/>
          <w:divBdr>
            <w:top w:val="none" w:sz="0" w:space="0" w:color="auto"/>
            <w:left w:val="none" w:sz="0" w:space="0" w:color="auto"/>
            <w:bottom w:val="none" w:sz="0" w:space="0" w:color="auto"/>
            <w:right w:val="none" w:sz="0" w:space="0" w:color="auto"/>
          </w:divBdr>
          <w:divsChild>
            <w:div w:id="430705824">
              <w:marLeft w:val="0"/>
              <w:marRight w:val="0"/>
              <w:marTop w:val="0"/>
              <w:marBottom w:val="0"/>
              <w:divBdr>
                <w:top w:val="none" w:sz="0" w:space="0" w:color="auto"/>
                <w:left w:val="none" w:sz="0" w:space="0" w:color="auto"/>
                <w:bottom w:val="none" w:sz="0" w:space="0" w:color="auto"/>
                <w:right w:val="none" w:sz="0" w:space="0" w:color="auto"/>
              </w:divBdr>
              <w:divsChild>
                <w:div w:id="17002067">
                  <w:marLeft w:val="0"/>
                  <w:marRight w:val="0"/>
                  <w:marTop w:val="0"/>
                  <w:marBottom w:val="0"/>
                  <w:divBdr>
                    <w:top w:val="none" w:sz="0" w:space="0" w:color="auto"/>
                    <w:left w:val="none" w:sz="0" w:space="0" w:color="auto"/>
                    <w:bottom w:val="none" w:sz="0" w:space="0" w:color="auto"/>
                    <w:right w:val="none" w:sz="0" w:space="0" w:color="auto"/>
                  </w:divBdr>
                  <w:divsChild>
                    <w:div w:id="368996717">
                      <w:marLeft w:val="0"/>
                      <w:marRight w:val="0"/>
                      <w:marTop w:val="0"/>
                      <w:marBottom w:val="0"/>
                      <w:divBdr>
                        <w:top w:val="none" w:sz="0" w:space="0" w:color="auto"/>
                        <w:left w:val="none" w:sz="0" w:space="0" w:color="auto"/>
                        <w:bottom w:val="none" w:sz="0" w:space="0" w:color="auto"/>
                        <w:right w:val="none" w:sz="0" w:space="0" w:color="auto"/>
                      </w:divBdr>
                      <w:divsChild>
                        <w:div w:id="1828013231">
                          <w:marLeft w:val="0"/>
                          <w:marRight w:val="0"/>
                          <w:marTop w:val="0"/>
                          <w:marBottom w:val="0"/>
                          <w:divBdr>
                            <w:top w:val="none" w:sz="0" w:space="0" w:color="auto"/>
                            <w:left w:val="none" w:sz="0" w:space="0" w:color="auto"/>
                            <w:bottom w:val="none" w:sz="0" w:space="0" w:color="auto"/>
                            <w:right w:val="none" w:sz="0" w:space="0" w:color="auto"/>
                          </w:divBdr>
                          <w:divsChild>
                            <w:div w:id="1476600590">
                              <w:marLeft w:val="0"/>
                              <w:marRight w:val="120"/>
                              <w:marTop w:val="0"/>
                              <w:marBottom w:val="0"/>
                              <w:divBdr>
                                <w:top w:val="none" w:sz="0" w:space="0" w:color="auto"/>
                                <w:left w:val="none" w:sz="0" w:space="0" w:color="auto"/>
                                <w:bottom w:val="none" w:sz="0" w:space="0" w:color="auto"/>
                                <w:right w:val="none" w:sz="0" w:space="0" w:color="auto"/>
                              </w:divBdr>
                              <w:divsChild>
                                <w:div w:id="2067020916">
                                  <w:marLeft w:val="-300"/>
                                  <w:marRight w:val="0"/>
                                  <w:marTop w:val="0"/>
                                  <w:marBottom w:val="0"/>
                                  <w:divBdr>
                                    <w:top w:val="none" w:sz="0" w:space="0" w:color="auto"/>
                                    <w:left w:val="none" w:sz="0" w:space="0" w:color="auto"/>
                                    <w:bottom w:val="none" w:sz="0" w:space="0" w:color="auto"/>
                                    <w:right w:val="none" w:sz="0" w:space="0" w:color="auto"/>
                                  </w:divBdr>
                                </w:div>
                              </w:divsChild>
                            </w:div>
                            <w:div w:id="291641272">
                              <w:marLeft w:val="-240"/>
                              <w:marRight w:val="-120"/>
                              <w:marTop w:val="0"/>
                              <w:marBottom w:val="0"/>
                              <w:divBdr>
                                <w:top w:val="none" w:sz="0" w:space="0" w:color="auto"/>
                                <w:left w:val="none" w:sz="0" w:space="0" w:color="auto"/>
                                <w:bottom w:val="none" w:sz="0" w:space="0" w:color="auto"/>
                                <w:right w:val="none" w:sz="0" w:space="0" w:color="auto"/>
                              </w:divBdr>
                              <w:divsChild>
                                <w:div w:id="1472943444">
                                  <w:marLeft w:val="0"/>
                                  <w:marRight w:val="0"/>
                                  <w:marTop w:val="0"/>
                                  <w:marBottom w:val="60"/>
                                  <w:divBdr>
                                    <w:top w:val="none" w:sz="0" w:space="0" w:color="auto"/>
                                    <w:left w:val="none" w:sz="0" w:space="0" w:color="auto"/>
                                    <w:bottom w:val="none" w:sz="0" w:space="0" w:color="auto"/>
                                    <w:right w:val="none" w:sz="0" w:space="0" w:color="auto"/>
                                  </w:divBdr>
                                  <w:divsChild>
                                    <w:div w:id="1450002953">
                                      <w:marLeft w:val="0"/>
                                      <w:marRight w:val="0"/>
                                      <w:marTop w:val="0"/>
                                      <w:marBottom w:val="0"/>
                                      <w:divBdr>
                                        <w:top w:val="none" w:sz="0" w:space="0" w:color="auto"/>
                                        <w:left w:val="none" w:sz="0" w:space="0" w:color="auto"/>
                                        <w:bottom w:val="none" w:sz="0" w:space="0" w:color="auto"/>
                                        <w:right w:val="none" w:sz="0" w:space="0" w:color="auto"/>
                                      </w:divBdr>
                                      <w:divsChild>
                                        <w:div w:id="468087765">
                                          <w:marLeft w:val="0"/>
                                          <w:marRight w:val="0"/>
                                          <w:marTop w:val="0"/>
                                          <w:marBottom w:val="0"/>
                                          <w:divBdr>
                                            <w:top w:val="none" w:sz="0" w:space="0" w:color="auto"/>
                                            <w:left w:val="none" w:sz="0" w:space="0" w:color="auto"/>
                                            <w:bottom w:val="none" w:sz="0" w:space="0" w:color="auto"/>
                                            <w:right w:val="none" w:sz="0" w:space="0" w:color="auto"/>
                                          </w:divBdr>
                                          <w:divsChild>
                                            <w:div w:id="16470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7662288">
      <w:bodyDiv w:val="1"/>
      <w:marLeft w:val="0"/>
      <w:marRight w:val="0"/>
      <w:marTop w:val="0"/>
      <w:marBottom w:val="0"/>
      <w:divBdr>
        <w:top w:val="none" w:sz="0" w:space="0" w:color="auto"/>
        <w:left w:val="none" w:sz="0" w:space="0" w:color="auto"/>
        <w:bottom w:val="none" w:sz="0" w:space="0" w:color="auto"/>
        <w:right w:val="none" w:sz="0" w:space="0" w:color="auto"/>
      </w:divBdr>
      <w:divsChild>
        <w:div w:id="408381015">
          <w:marLeft w:val="0"/>
          <w:marRight w:val="0"/>
          <w:marTop w:val="0"/>
          <w:marBottom w:val="0"/>
          <w:divBdr>
            <w:top w:val="none" w:sz="0" w:space="0" w:color="auto"/>
            <w:left w:val="none" w:sz="0" w:space="0" w:color="auto"/>
            <w:bottom w:val="none" w:sz="0" w:space="0" w:color="auto"/>
            <w:right w:val="none" w:sz="0" w:space="0" w:color="auto"/>
          </w:divBdr>
          <w:divsChild>
            <w:div w:id="130261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00257">
      <w:bodyDiv w:val="1"/>
      <w:marLeft w:val="0"/>
      <w:marRight w:val="0"/>
      <w:marTop w:val="0"/>
      <w:marBottom w:val="0"/>
      <w:divBdr>
        <w:top w:val="none" w:sz="0" w:space="0" w:color="auto"/>
        <w:left w:val="none" w:sz="0" w:space="0" w:color="auto"/>
        <w:bottom w:val="none" w:sz="0" w:space="0" w:color="auto"/>
        <w:right w:val="none" w:sz="0" w:space="0" w:color="auto"/>
      </w:divBdr>
      <w:divsChild>
        <w:div w:id="842278251">
          <w:marLeft w:val="0"/>
          <w:marRight w:val="0"/>
          <w:marTop w:val="0"/>
          <w:marBottom w:val="0"/>
          <w:divBdr>
            <w:top w:val="none" w:sz="0" w:space="0" w:color="auto"/>
            <w:left w:val="none" w:sz="0" w:space="0" w:color="auto"/>
            <w:bottom w:val="none" w:sz="0" w:space="0" w:color="auto"/>
            <w:right w:val="none" w:sz="0" w:space="0" w:color="auto"/>
          </w:divBdr>
          <w:divsChild>
            <w:div w:id="1622541093">
              <w:marLeft w:val="0"/>
              <w:marRight w:val="0"/>
              <w:marTop w:val="0"/>
              <w:marBottom w:val="0"/>
              <w:divBdr>
                <w:top w:val="none" w:sz="0" w:space="0" w:color="auto"/>
                <w:left w:val="none" w:sz="0" w:space="0" w:color="auto"/>
                <w:bottom w:val="none" w:sz="0" w:space="0" w:color="auto"/>
                <w:right w:val="none" w:sz="0" w:space="0" w:color="auto"/>
              </w:divBdr>
              <w:divsChild>
                <w:div w:id="735013871">
                  <w:marLeft w:val="0"/>
                  <w:marRight w:val="0"/>
                  <w:marTop w:val="0"/>
                  <w:marBottom w:val="0"/>
                  <w:divBdr>
                    <w:top w:val="none" w:sz="0" w:space="0" w:color="auto"/>
                    <w:left w:val="none" w:sz="0" w:space="0" w:color="auto"/>
                    <w:bottom w:val="none" w:sz="0" w:space="0" w:color="auto"/>
                    <w:right w:val="none" w:sz="0" w:space="0" w:color="auto"/>
                  </w:divBdr>
                  <w:divsChild>
                    <w:div w:id="449324316">
                      <w:marLeft w:val="0"/>
                      <w:marRight w:val="0"/>
                      <w:marTop w:val="0"/>
                      <w:marBottom w:val="0"/>
                      <w:divBdr>
                        <w:top w:val="none" w:sz="0" w:space="0" w:color="auto"/>
                        <w:left w:val="none" w:sz="0" w:space="0" w:color="auto"/>
                        <w:bottom w:val="none" w:sz="0" w:space="0" w:color="auto"/>
                        <w:right w:val="none" w:sz="0" w:space="0" w:color="auto"/>
                      </w:divBdr>
                      <w:divsChild>
                        <w:div w:id="1045062987">
                          <w:marLeft w:val="0"/>
                          <w:marRight w:val="0"/>
                          <w:marTop w:val="0"/>
                          <w:marBottom w:val="0"/>
                          <w:divBdr>
                            <w:top w:val="none" w:sz="0" w:space="0" w:color="auto"/>
                            <w:left w:val="none" w:sz="0" w:space="0" w:color="auto"/>
                            <w:bottom w:val="none" w:sz="0" w:space="0" w:color="auto"/>
                            <w:right w:val="none" w:sz="0" w:space="0" w:color="auto"/>
                          </w:divBdr>
                          <w:divsChild>
                            <w:div w:id="578952479">
                              <w:marLeft w:val="-240"/>
                              <w:marRight w:val="-120"/>
                              <w:marTop w:val="0"/>
                              <w:marBottom w:val="0"/>
                              <w:divBdr>
                                <w:top w:val="none" w:sz="0" w:space="0" w:color="auto"/>
                                <w:left w:val="none" w:sz="0" w:space="0" w:color="auto"/>
                                <w:bottom w:val="none" w:sz="0" w:space="0" w:color="auto"/>
                                <w:right w:val="none" w:sz="0" w:space="0" w:color="auto"/>
                              </w:divBdr>
                              <w:divsChild>
                                <w:div w:id="689139340">
                                  <w:marLeft w:val="0"/>
                                  <w:marRight w:val="0"/>
                                  <w:marTop w:val="0"/>
                                  <w:marBottom w:val="60"/>
                                  <w:divBdr>
                                    <w:top w:val="none" w:sz="0" w:space="0" w:color="auto"/>
                                    <w:left w:val="none" w:sz="0" w:space="0" w:color="auto"/>
                                    <w:bottom w:val="none" w:sz="0" w:space="0" w:color="auto"/>
                                    <w:right w:val="none" w:sz="0" w:space="0" w:color="auto"/>
                                  </w:divBdr>
                                  <w:divsChild>
                                    <w:div w:id="1969624547">
                                      <w:marLeft w:val="0"/>
                                      <w:marRight w:val="0"/>
                                      <w:marTop w:val="0"/>
                                      <w:marBottom w:val="0"/>
                                      <w:divBdr>
                                        <w:top w:val="none" w:sz="0" w:space="0" w:color="auto"/>
                                        <w:left w:val="none" w:sz="0" w:space="0" w:color="auto"/>
                                        <w:bottom w:val="none" w:sz="0" w:space="0" w:color="auto"/>
                                        <w:right w:val="none" w:sz="0" w:space="0" w:color="auto"/>
                                      </w:divBdr>
                                      <w:divsChild>
                                        <w:div w:id="2019691067">
                                          <w:marLeft w:val="0"/>
                                          <w:marRight w:val="0"/>
                                          <w:marTop w:val="0"/>
                                          <w:marBottom w:val="0"/>
                                          <w:divBdr>
                                            <w:top w:val="none" w:sz="0" w:space="0" w:color="auto"/>
                                            <w:left w:val="none" w:sz="0" w:space="0" w:color="auto"/>
                                            <w:bottom w:val="none" w:sz="0" w:space="0" w:color="auto"/>
                                            <w:right w:val="none" w:sz="0" w:space="0" w:color="auto"/>
                                          </w:divBdr>
                                          <w:divsChild>
                                            <w:div w:id="622854310">
                                              <w:marLeft w:val="0"/>
                                              <w:marRight w:val="0"/>
                                              <w:marTop w:val="0"/>
                                              <w:marBottom w:val="0"/>
                                              <w:divBdr>
                                                <w:top w:val="none" w:sz="0" w:space="0" w:color="auto"/>
                                                <w:left w:val="none" w:sz="0" w:space="0" w:color="auto"/>
                                                <w:bottom w:val="none" w:sz="0" w:space="0" w:color="auto"/>
                                                <w:right w:val="none" w:sz="0" w:space="0" w:color="auto"/>
                                              </w:divBdr>
                                              <w:divsChild>
                                                <w:div w:id="61101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996909">
          <w:marLeft w:val="0"/>
          <w:marRight w:val="0"/>
          <w:marTop w:val="0"/>
          <w:marBottom w:val="0"/>
          <w:divBdr>
            <w:top w:val="none" w:sz="0" w:space="0" w:color="auto"/>
            <w:left w:val="none" w:sz="0" w:space="0" w:color="auto"/>
            <w:bottom w:val="none" w:sz="0" w:space="0" w:color="auto"/>
            <w:right w:val="none" w:sz="0" w:space="0" w:color="auto"/>
          </w:divBdr>
          <w:divsChild>
            <w:div w:id="934288939">
              <w:marLeft w:val="0"/>
              <w:marRight w:val="0"/>
              <w:marTop w:val="0"/>
              <w:marBottom w:val="0"/>
              <w:divBdr>
                <w:top w:val="none" w:sz="0" w:space="0" w:color="auto"/>
                <w:left w:val="none" w:sz="0" w:space="0" w:color="auto"/>
                <w:bottom w:val="none" w:sz="0" w:space="0" w:color="auto"/>
                <w:right w:val="none" w:sz="0" w:space="0" w:color="auto"/>
              </w:divBdr>
              <w:divsChild>
                <w:div w:id="1242064848">
                  <w:marLeft w:val="0"/>
                  <w:marRight w:val="0"/>
                  <w:marTop w:val="0"/>
                  <w:marBottom w:val="0"/>
                  <w:divBdr>
                    <w:top w:val="none" w:sz="0" w:space="0" w:color="auto"/>
                    <w:left w:val="none" w:sz="0" w:space="0" w:color="auto"/>
                    <w:bottom w:val="none" w:sz="0" w:space="0" w:color="auto"/>
                    <w:right w:val="none" w:sz="0" w:space="0" w:color="auto"/>
                  </w:divBdr>
                  <w:divsChild>
                    <w:div w:id="120848936">
                      <w:marLeft w:val="0"/>
                      <w:marRight w:val="0"/>
                      <w:marTop w:val="0"/>
                      <w:marBottom w:val="0"/>
                      <w:divBdr>
                        <w:top w:val="none" w:sz="0" w:space="0" w:color="auto"/>
                        <w:left w:val="none" w:sz="0" w:space="0" w:color="auto"/>
                        <w:bottom w:val="none" w:sz="0" w:space="0" w:color="auto"/>
                        <w:right w:val="none" w:sz="0" w:space="0" w:color="auto"/>
                      </w:divBdr>
                      <w:divsChild>
                        <w:div w:id="1243759377">
                          <w:marLeft w:val="0"/>
                          <w:marRight w:val="0"/>
                          <w:marTop w:val="0"/>
                          <w:marBottom w:val="0"/>
                          <w:divBdr>
                            <w:top w:val="none" w:sz="0" w:space="0" w:color="auto"/>
                            <w:left w:val="none" w:sz="0" w:space="0" w:color="auto"/>
                            <w:bottom w:val="none" w:sz="0" w:space="0" w:color="auto"/>
                            <w:right w:val="none" w:sz="0" w:space="0" w:color="auto"/>
                          </w:divBdr>
                          <w:divsChild>
                            <w:div w:id="1280450462">
                              <w:marLeft w:val="0"/>
                              <w:marRight w:val="120"/>
                              <w:marTop w:val="0"/>
                              <w:marBottom w:val="0"/>
                              <w:divBdr>
                                <w:top w:val="none" w:sz="0" w:space="0" w:color="auto"/>
                                <w:left w:val="none" w:sz="0" w:space="0" w:color="auto"/>
                                <w:bottom w:val="none" w:sz="0" w:space="0" w:color="auto"/>
                                <w:right w:val="none" w:sz="0" w:space="0" w:color="auto"/>
                              </w:divBdr>
                              <w:divsChild>
                                <w:div w:id="285430375">
                                  <w:marLeft w:val="-300"/>
                                  <w:marRight w:val="0"/>
                                  <w:marTop w:val="0"/>
                                  <w:marBottom w:val="0"/>
                                  <w:divBdr>
                                    <w:top w:val="none" w:sz="0" w:space="0" w:color="auto"/>
                                    <w:left w:val="none" w:sz="0" w:space="0" w:color="auto"/>
                                    <w:bottom w:val="none" w:sz="0" w:space="0" w:color="auto"/>
                                    <w:right w:val="none" w:sz="0" w:space="0" w:color="auto"/>
                                  </w:divBdr>
                                </w:div>
                              </w:divsChild>
                            </w:div>
                            <w:div w:id="1588540985">
                              <w:marLeft w:val="-240"/>
                              <w:marRight w:val="-120"/>
                              <w:marTop w:val="0"/>
                              <w:marBottom w:val="0"/>
                              <w:divBdr>
                                <w:top w:val="none" w:sz="0" w:space="0" w:color="auto"/>
                                <w:left w:val="none" w:sz="0" w:space="0" w:color="auto"/>
                                <w:bottom w:val="none" w:sz="0" w:space="0" w:color="auto"/>
                                <w:right w:val="none" w:sz="0" w:space="0" w:color="auto"/>
                              </w:divBdr>
                              <w:divsChild>
                                <w:div w:id="281109603">
                                  <w:marLeft w:val="0"/>
                                  <w:marRight w:val="0"/>
                                  <w:marTop w:val="0"/>
                                  <w:marBottom w:val="60"/>
                                  <w:divBdr>
                                    <w:top w:val="none" w:sz="0" w:space="0" w:color="auto"/>
                                    <w:left w:val="none" w:sz="0" w:space="0" w:color="auto"/>
                                    <w:bottom w:val="none" w:sz="0" w:space="0" w:color="auto"/>
                                    <w:right w:val="none" w:sz="0" w:space="0" w:color="auto"/>
                                  </w:divBdr>
                                  <w:divsChild>
                                    <w:div w:id="1764884951">
                                      <w:marLeft w:val="0"/>
                                      <w:marRight w:val="0"/>
                                      <w:marTop w:val="0"/>
                                      <w:marBottom w:val="0"/>
                                      <w:divBdr>
                                        <w:top w:val="none" w:sz="0" w:space="0" w:color="auto"/>
                                        <w:left w:val="none" w:sz="0" w:space="0" w:color="auto"/>
                                        <w:bottom w:val="none" w:sz="0" w:space="0" w:color="auto"/>
                                        <w:right w:val="none" w:sz="0" w:space="0" w:color="auto"/>
                                      </w:divBdr>
                                      <w:divsChild>
                                        <w:div w:id="1058476506">
                                          <w:marLeft w:val="0"/>
                                          <w:marRight w:val="0"/>
                                          <w:marTop w:val="0"/>
                                          <w:marBottom w:val="0"/>
                                          <w:divBdr>
                                            <w:top w:val="none" w:sz="0" w:space="0" w:color="auto"/>
                                            <w:left w:val="none" w:sz="0" w:space="0" w:color="auto"/>
                                            <w:bottom w:val="none" w:sz="0" w:space="0" w:color="auto"/>
                                            <w:right w:val="none" w:sz="0" w:space="0" w:color="auto"/>
                                          </w:divBdr>
                                          <w:divsChild>
                                            <w:div w:id="11268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skanamar017/Week5JupyterNotebooks/tree/main"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520</Words>
  <Characters>2967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Iara Krasnoff</dc:creator>
  <cp:keywords/>
  <dc:description/>
  <cp:lastModifiedBy>Iara Krasnoff</cp:lastModifiedBy>
  <cp:revision>2</cp:revision>
  <dcterms:created xsi:type="dcterms:W3CDTF">2025-08-11T12:18:00Z</dcterms:created>
  <dcterms:modified xsi:type="dcterms:W3CDTF">2025-08-11T12:18:00Z</dcterms:modified>
</cp:coreProperties>
</file>