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9E8" w:rsidRDefault="005149E8" w:rsidP="00AD49CA">
      <w:pPr>
        <w:jc w:val="center"/>
        <w:rPr>
          <w:b/>
          <w:sz w:val="28"/>
          <w:szCs w:val="28"/>
        </w:rPr>
      </w:pPr>
      <w:r w:rsidRPr="00552EEE">
        <w:rPr>
          <w:b/>
          <w:sz w:val="28"/>
          <w:szCs w:val="28"/>
        </w:rPr>
        <w:t>СОДЕРЖАНИЕ</w:t>
      </w:r>
    </w:p>
    <w:p w:rsidR="00021562" w:rsidRDefault="00021562" w:rsidP="00AD49CA">
      <w:pPr>
        <w:jc w:val="center"/>
        <w:rPr>
          <w:b/>
          <w:sz w:val="28"/>
          <w:szCs w:val="28"/>
        </w:rPr>
      </w:pPr>
    </w:p>
    <w:sdt>
      <w:sdtPr>
        <w:rPr>
          <w:rFonts w:eastAsia="Times New Roman" w:cs="Times New Roman"/>
          <w:b w:val="0"/>
          <w:bCs w:val="0"/>
          <w:sz w:val="24"/>
          <w:szCs w:val="24"/>
        </w:rPr>
        <w:id w:val="-469832076"/>
        <w:docPartObj>
          <w:docPartGallery w:val="Table of Contents"/>
          <w:docPartUnique/>
        </w:docPartObj>
      </w:sdtPr>
      <w:sdtContent>
        <w:p w:rsidR="00600E4B" w:rsidRDefault="00571A2E" w:rsidP="00600E4B">
          <w:pPr>
            <w:pStyle w:val="a9"/>
            <w:ind w:firstLine="0"/>
          </w:pPr>
          <w:r>
            <w:fldChar w:fldCharType="begin"/>
          </w:r>
          <w:r>
            <w:instrText xml:space="preserve"> TOC \o "1-3" \h \z \u </w:instrText>
          </w:r>
          <w:r>
            <w:fldChar w:fldCharType="separate"/>
          </w:r>
        </w:p>
        <w:p w:rsidR="00600E4B" w:rsidRDefault="002815DB" w:rsidP="00600E4B">
          <w:pPr>
            <w:pStyle w:val="25"/>
            <w:tabs>
              <w:tab w:val="right" w:leader="dot" w:pos="9850"/>
            </w:tabs>
            <w:ind w:left="0" w:firstLine="0"/>
            <w:rPr>
              <w:rFonts w:asciiTheme="minorHAnsi" w:eastAsiaTheme="minorEastAsia" w:hAnsiTheme="minorHAnsi" w:cstheme="minorBidi"/>
              <w:noProof/>
              <w:sz w:val="22"/>
              <w:szCs w:val="22"/>
            </w:rPr>
          </w:pPr>
          <w:hyperlink w:anchor="_Toc135069591" w:history="1">
            <w:r w:rsidR="00600E4B" w:rsidRPr="00904784">
              <w:rPr>
                <w:rStyle w:val="a6"/>
                <w:noProof/>
                <w:shd w:val="clear" w:color="auto" w:fill="FFFFFF"/>
              </w:rPr>
              <w:t>ВВЕДЕНИЕ</w:t>
            </w:r>
            <w:r w:rsidR="00600E4B">
              <w:rPr>
                <w:noProof/>
                <w:webHidden/>
              </w:rPr>
              <w:tab/>
            </w:r>
            <w:r w:rsidR="00600E4B">
              <w:rPr>
                <w:noProof/>
                <w:webHidden/>
              </w:rPr>
              <w:fldChar w:fldCharType="begin"/>
            </w:r>
            <w:r w:rsidR="00600E4B">
              <w:rPr>
                <w:noProof/>
                <w:webHidden/>
              </w:rPr>
              <w:instrText xml:space="preserve"> PAGEREF _Toc135069591 \h </w:instrText>
            </w:r>
            <w:r w:rsidR="00600E4B">
              <w:rPr>
                <w:noProof/>
                <w:webHidden/>
              </w:rPr>
            </w:r>
            <w:r w:rsidR="00600E4B">
              <w:rPr>
                <w:noProof/>
                <w:webHidden/>
              </w:rPr>
              <w:fldChar w:fldCharType="separate"/>
            </w:r>
            <w:r w:rsidR="00600E4B">
              <w:rPr>
                <w:noProof/>
                <w:webHidden/>
              </w:rPr>
              <w:t>2</w:t>
            </w:r>
            <w:r w:rsidR="00600E4B">
              <w:rPr>
                <w:noProof/>
                <w:webHidden/>
              </w:rPr>
              <w:fldChar w:fldCharType="end"/>
            </w:r>
          </w:hyperlink>
        </w:p>
        <w:p w:rsidR="00600E4B" w:rsidRDefault="002815DB" w:rsidP="00600E4B">
          <w:pPr>
            <w:pStyle w:val="12"/>
            <w:ind w:firstLine="0"/>
            <w:rPr>
              <w:rFonts w:asciiTheme="minorHAnsi" w:eastAsiaTheme="minorEastAsia" w:hAnsiTheme="minorHAnsi" w:cstheme="minorBidi"/>
              <w:noProof/>
              <w:sz w:val="22"/>
              <w:szCs w:val="22"/>
            </w:rPr>
          </w:pPr>
          <w:hyperlink w:anchor="_Toc135069592" w:history="1">
            <w:r w:rsidR="00600E4B" w:rsidRPr="00904784">
              <w:rPr>
                <w:rStyle w:val="a6"/>
                <w:noProof/>
                <w:shd w:val="clear" w:color="auto" w:fill="FFFFFF"/>
              </w:rPr>
              <w:t>1 Анализ задачи и формулирование технического задания</w:t>
            </w:r>
            <w:r w:rsidR="00600E4B">
              <w:rPr>
                <w:noProof/>
                <w:webHidden/>
              </w:rPr>
              <w:tab/>
            </w:r>
            <w:r w:rsidR="00600E4B">
              <w:rPr>
                <w:noProof/>
                <w:webHidden/>
              </w:rPr>
              <w:fldChar w:fldCharType="begin"/>
            </w:r>
            <w:r w:rsidR="00600E4B">
              <w:rPr>
                <w:noProof/>
                <w:webHidden/>
              </w:rPr>
              <w:instrText xml:space="preserve"> PAGEREF _Toc135069592 \h </w:instrText>
            </w:r>
            <w:r w:rsidR="00600E4B">
              <w:rPr>
                <w:noProof/>
                <w:webHidden/>
              </w:rPr>
            </w:r>
            <w:r w:rsidR="00600E4B">
              <w:rPr>
                <w:noProof/>
                <w:webHidden/>
              </w:rPr>
              <w:fldChar w:fldCharType="separate"/>
            </w:r>
            <w:r w:rsidR="00600E4B">
              <w:rPr>
                <w:noProof/>
                <w:webHidden/>
              </w:rPr>
              <w:t>3</w:t>
            </w:r>
            <w:r w:rsidR="00600E4B">
              <w:rPr>
                <w:noProof/>
                <w:webHidden/>
              </w:rPr>
              <w:fldChar w:fldCharType="end"/>
            </w:r>
          </w:hyperlink>
        </w:p>
        <w:p w:rsidR="00600E4B" w:rsidRDefault="00600E4B" w:rsidP="00600E4B">
          <w:pPr>
            <w:pStyle w:val="25"/>
            <w:tabs>
              <w:tab w:val="left" w:pos="1540"/>
              <w:tab w:val="right" w:leader="dot" w:pos="9850"/>
            </w:tabs>
            <w:ind w:left="0" w:firstLine="0"/>
            <w:rPr>
              <w:rFonts w:asciiTheme="minorHAnsi" w:eastAsiaTheme="minorEastAsia" w:hAnsiTheme="minorHAnsi" w:cstheme="minorBidi"/>
              <w:noProof/>
              <w:sz w:val="22"/>
              <w:szCs w:val="22"/>
            </w:rPr>
          </w:pPr>
          <w:r w:rsidRPr="00600E4B">
            <w:rPr>
              <w:rStyle w:val="a6"/>
              <w:noProof/>
              <w:u w:val="none"/>
            </w:rPr>
            <w:t xml:space="preserve">     </w:t>
          </w:r>
          <w:hyperlink w:anchor="_Toc135069593" w:history="1">
            <w:r w:rsidRPr="00904784">
              <w:rPr>
                <w:rStyle w:val="a6"/>
                <w:noProof/>
              </w:rPr>
              <w:t>1.1</w:t>
            </w:r>
            <w:r>
              <w:rPr>
                <w:rFonts w:asciiTheme="minorHAnsi" w:eastAsiaTheme="minorEastAsia" w:hAnsiTheme="minorHAnsi" w:cstheme="minorBidi"/>
                <w:noProof/>
                <w:sz w:val="22"/>
                <w:szCs w:val="22"/>
              </w:rPr>
              <w:t xml:space="preserve"> </w:t>
            </w:r>
            <w:r w:rsidRPr="00904784">
              <w:rPr>
                <w:rStyle w:val="a6"/>
                <w:noProof/>
              </w:rPr>
              <w:t>Вводный инструктаж</w:t>
            </w:r>
            <w:r>
              <w:rPr>
                <w:noProof/>
                <w:webHidden/>
              </w:rPr>
              <w:tab/>
            </w:r>
            <w:r>
              <w:rPr>
                <w:noProof/>
                <w:webHidden/>
              </w:rPr>
              <w:fldChar w:fldCharType="begin"/>
            </w:r>
            <w:r>
              <w:rPr>
                <w:noProof/>
                <w:webHidden/>
              </w:rPr>
              <w:instrText xml:space="preserve"> PAGEREF _Toc135069593 \h </w:instrText>
            </w:r>
            <w:r>
              <w:rPr>
                <w:noProof/>
                <w:webHidden/>
              </w:rPr>
            </w:r>
            <w:r>
              <w:rPr>
                <w:noProof/>
                <w:webHidden/>
              </w:rPr>
              <w:fldChar w:fldCharType="separate"/>
            </w:r>
            <w:r>
              <w:rPr>
                <w:noProof/>
                <w:webHidden/>
              </w:rPr>
              <w:t>3</w:t>
            </w:r>
            <w:r>
              <w:rPr>
                <w:noProof/>
                <w:webHidden/>
              </w:rPr>
              <w:fldChar w:fldCharType="end"/>
            </w:r>
          </w:hyperlink>
        </w:p>
        <w:p w:rsidR="00600E4B" w:rsidRDefault="00600E4B" w:rsidP="00600E4B">
          <w:pPr>
            <w:pStyle w:val="25"/>
            <w:tabs>
              <w:tab w:val="left" w:pos="1540"/>
              <w:tab w:val="right" w:leader="dot" w:pos="9850"/>
            </w:tabs>
            <w:ind w:left="0" w:firstLine="0"/>
            <w:rPr>
              <w:rFonts w:asciiTheme="minorHAnsi" w:eastAsiaTheme="minorEastAsia" w:hAnsiTheme="minorHAnsi" w:cstheme="minorBidi"/>
              <w:noProof/>
              <w:sz w:val="22"/>
              <w:szCs w:val="22"/>
            </w:rPr>
          </w:pPr>
          <w:r w:rsidRPr="00600E4B">
            <w:rPr>
              <w:rStyle w:val="a6"/>
              <w:noProof/>
              <w:u w:val="none"/>
            </w:rPr>
            <w:t xml:space="preserve">     </w:t>
          </w:r>
          <w:hyperlink w:anchor="_Toc135069594" w:history="1">
            <w:r w:rsidRPr="00904784">
              <w:rPr>
                <w:rStyle w:val="a6"/>
                <w:noProof/>
              </w:rPr>
              <w:t>1.2</w:t>
            </w:r>
            <w:r>
              <w:rPr>
                <w:rFonts w:asciiTheme="minorHAnsi" w:eastAsiaTheme="minorEastAsia" w:hAnsiTheme="minorHAnsi" w:cstheme="minorBidi"/>
                <w:noProof/>
                <w:sz w:val="22"/>
                <w:szCs w:val="22"/>
              </w:rPr>
              <w:t xml:space="preserve"> </w:t>
            </w:r>
            <w:r w:rsidRPr="00904784">
              <w:rPr>
                <w:rStyle w:val="a6"/>
                <w:noProof/>
              </w:rPr>
              <w:t>Организационная структура предприятия</w:t>
            </w:r>
            <w:r>
              <w:rPr>
                <w:noProof/>
                <w:webHidden/>
              </w:rPr>
              <w:tab/>
            </w:r>
            <w:r>
              <w:rPr>
                <w:noProof/>
                <w:webHidden/>
              </w:rPr>
              <w:fldChar w:fldCharType="begin"/>
            </w:r>
            <w:r>
              <w:rPr>
                <w:noProof/>
                <w:webHidden/>
              </w:rPr>
              <w:instrText xml:space="preserve"> PAGEREF _Toc135069594 \h </w:instrText>
            </w:r>
            <w:r>
              <w:rPr>
                <w:noProof/>
                <w:webHidden/>
              </w:rPr>
            </w:r>
            <w:r>
              <w:rPr>
                <w:noProof/>
                <w:webHidden/>
              </w:rPr>
              <w:fldChar w:fldCharType="separate"/>
            </w:r>
            <w:r>
              <w:rPr>
                <w:noProof/>
                <w:webHidden/>
              </w:rPr>
              <w:t>3</w:t>
            </w:r>
            <w:r>
              <w:rPr>
                <w:noProof/>
                <w:webHidden/>
              </w:rPr>
              <w:fldChar w:fldCharType="end"/>
            </w:r>
          </w:hyperlink>
        </w:p>
        <w:p w:rsidR="00600E4B" w:rsidRDefault="00600E4B" w:rsidP="00600E4B">
          <w:pPr>
            <w:pStyle w:val="12"/>
            <w:tabs>
              <w:tab w:val="left" w:pos="1320"/>
            </w:tabs>
            <w:ind w:firstLine="0"/>
            <w:rPr>
              <w:rFonts w:asciiTheme="minorHAnsi" w:eastAsiaTheme="minorEastAsia" w:hAnsiTheme="minorHAnsi" w:cstheme="minorBidi"/>
              <w:noProof/>
              <w:sz w:val="22"/>
              <w:szCs w:val="22"/>
            </w:rPr>
          </w:pPr>
          <w:r w:rsidRPr="00600E4B">
            <w:rPr>
              <w:rStyle w:val="a6"/>
              <w:noProof/>
              <w:u w:val="none"/>
            </w:rPr>
            <w:t xml:space="preserve">     </w:t>
          </w:r>
          <w:hyperlink w:anchor="_Toc135069595" w:history="1">
            <w:r w:rsidRPr="00904784">
              <w:rPr>
                <w:rStyle w:val="a6"/>
                <w:noProof/>
              </w:rPr>
              <w:t>1.3</w:t>
            </w:r>
            <w:r>
              <w:rPr>
                <w:rFonts w:asciiTheme="minorHAnsi" w:eastAsiaTheme="minorEastAsia" w:hAnsiTheme="minorHAnsi" w:cstheme="minorBidi"/>
                <w:noProof/>
                <w:sz w:val="22"/>
                <w:szCs w:val="22"/>
              </w:rPr>
              <w:t xml:space="preserve"> </w:t>
            </w:r>
            <w:r w:rsidRPr="00904784">
              <w:rPr>
                <w:rStyle w:val="a6"/>
                <w:noProof/>
              </w:rPr>
              <w:t>Постановка задачи и разработка алгоритма по ее решению</w:t>
            </w:r>
            <w:r>
              <w:rPr>
                <w:noProof/>
                <w:webHidden/>
              </w:rPr>
              <w:tab/>
            </w:r>
            <w:r>
              <w:rPr>
                <w:noProof/>
                <w:webHidden/>
              </w:rPr>
              <w:fldChar w:fldCharType="begin"/>
            </w:r>
            <w:r>
              <w:rPr>
                <w:noProof/>
                <w:webHidden/>
              </w:rPr>
              <w:instrText xml:space="preserve"> PAGEREF _Toc135069595 \h </w:instrText>
            </w:r>
            <w:r>
              <w:rPr>
                <w:noProof/>
                <w:webHidden/>
              </w:rPr>
            </w:r>
            <w:r>
              <w:rPr>
                <w:noProof/>
                <w:webHidden/>
              </w:rPr>
              <w:fldChar w:fldCharType="separate"/>
            </w:r>
            <w:r>
              <w:rPr>
                <w:noProof/>
                <w:webHidden/>
              </w:rPr>
              <w:t>5</w:t>
            </w:r>
            <w:r>
              <w:rPr>
                <w:noProof/>
                <w:webHidden/>
              </w:rPr>
              <w:fldChar w:fldCharType="end"/>
            </w:r>
          </w:hyperlink>
        </w:p>
        <w:p w:rsidR="00600E4B" w:rsidRDefault="00600E4B" w:rsidP="00600E4B">
          <w:pPr>
            <w:pStyle w:val="25"/>
            <w:tabs>
              <w:tab w:val="right" w:leader="dot" w:pos="9850"/>
            </w:tabs>
            <w:ind w:left="0" w:firstLine="0"/>
            <w:rPr>
              <w:rFonts w:asciiTheme="minorHAnsi" w:eastAsiaTheme="minorEastAsia" w:hAnsiTheme="minorHAnsi" w:cstheme="minorBidi"/>
              <w:noProof/>
              <w:sz w:val="22"/>
              <w:szCs w:val="22"/>
            </w:rPr>
          </w:pPr>
          <w:r w:rsidRPr="00600E4B">
            <w:rPr>
              <w:rStyle w:val="a6"/>
              <w:noProof/>
              <w:u w:val="none"/>
            </w:rPr>
            <w:t xml:space="preserve">     </w:t>
          </w:r>
          <w:hyperlink w:anchor="_Toc135069596" w:history="1">
            <w:r w:rsidRPr="00904784">
              <w:rPr>
                <w:rStyle w:val="a6"/>
                <w:noProof/>
              </w:rPr>
              <w:t>1.4 Определение состава подсистем и функциональных задач</w:t>
            </w:r>
            <w:r>
              <w:rPr>
                <w:noProof/>
                <w:webHidden/>
              </w:rPr>
              <w:tab/>
            </w:r>
            <w:r>
              <w:rPr>
                <w:noProof/>
                <w:webHidden/>
              </w:rPr>
              <w:fldChar w:fldCharType="begin"/>
            </w:r>
            <w:r>
              <w:rPr>
                <w:noProof/>
                <w:webHidden/>
              </w:rPr>
              <w:instrText xml:space="preserve"> PAGEREF _Toc135069596 \h </w:instrText>
            </w:r>
            <w:r>
              <w:rPr>
                <w:noProof/>
                <w:webHidden/>
              </w:rPr>
            </w:r>
            <w:r>
              <w:rPr>
                <w:noProof/>
                <w:webHidden/>
              </w:rPr>
              <w:fldChar w:fldCharType="separate"/>
            </w:r>
            <w:r>
              <w:rPr>
                <w:noProof/>
                <w:webHidden/>
              </w:rPr>
              <w:t>6</w:t>
            </w:r>
            <w:r>
              <w:rPr>
                <w:noProof/>
                <w:webHidden/>
              </w:rPr>
              <w:fldChar w:fldCharType="end"/>
            </w:r>
          </w:hyperlink>
        </w:p>
        <w:p w:rsidR="00600E4B" w:rsidRDefault="00600E4B" w:rsidP="00600E4B">
          <w:pPr>
            <w:pStyle w:val="25"/>
            <w:tabs>
              <w:tab w:val="right" w:leader="dot" w:pos="9850"/>
            </w:tabs>
            <w:ind w:left="0" w:firstLine="0"/>
            <w:rPr>
              <w:rFonts w:asciiTheme="minorHAnsi" w:eastAsiaTheme="minorEastAsia" w:hAnsiTheme="minorHAnsi" w:cstheme="minorBidi"/>
              <w:noProof/>
              <w:sz w:val="22"/>
              <w:szCs w:val="22"/>
            </w:rPr>
          </w:pPr>
          <w:r w:rsidRPr="00600E4B">
            <w:rPr>
              <w:rStyle w:val="a6"/>
              <w:noProof/>
              <w:u w:val="none"/>
            </w:rPr>
            <w:t xml:space="preserve">     </w:t>
          </w:r>
          <w:hyperlink w:anchor="_Toc135069597" w:history="1">
            <w:r w:rsidRPr="00904784">
              <w:rPr>
                <w:rStyle w:val="a6"/>
                <w:noProof/>
              </w:rPr>
              <w:t>1.5 Разработка технического задания в соответствии с ГОСТ ЕСПД</w:t>
            </w:r>
            <w:r>
              <w:rPr>
                <w:noProof/>
                <w:webHidden/>
              </w:rPr>
              <w:tab/>
            </w:r>
            <w:r>
              <w:rPr>
                <w:noProof/>
                <w:webHidden/>
              </w:rPr>
              <w:fldChar w:fldCharType="begin"/>
            </w:r>
            <w:r>
              <w:rPr>
                <w:noProof/>
                <w:webHidden/>
              </w:rPr>
              <w:instrText xml:space="preserve"> PAGEREF _Toc135069597 \h </w:instrText>
            </w:r>
            <w:r>
              <w:rPr>
                <w:noProof/>
                <w:webHidden/>
              </w:rPr>
            </w:r>
            <w:r>
              <w:rPr>
                <w:noProof/>
                <w:webHidden/>
              </w:rPr>
              <w:fldChar w:fldCharType="separate"/>
            </w:r>
            <w:r>
              <w:rPr>
                <w:noProof/>
                <w:webHidden/>
              </w:rPr>
              <w:t>6</w:t>
            </w:r>
            <w:r>
              <w:rPr>
                <w:noProof/>
                <w:webHidden/>
              </w:rPr>
              <w:fldChar w:fldCharType="end"/>
            </w:r>
          </w:hyperlink>
        </w:p>
        <w:p w:rsidR="00600E4B" w:rsidRDefault="002815DB" w:rsidP="00600E4B">
          <w:pPr>
            <w:pStyle w:val="12"/>
            <w:ind w:firstLine="0"/>
            <w:rPr>
              <w:rFonts w:asciiTheme="minorHAnsi" w:eastAsiaTheme="minorEastAsia" w:hAnsiTheme="minorHAnsi" w:cstheme="minorBidi"/>
              <w:noProof/>
              <w:sz w:val="22"/>
              <w:szCs w:val="22"/>
            </w:rPr>
          </w:pPr>
          <w:hyperlink w:anchor="_Toc135069598" w:history="1">
            <w:r w:rsidR="00600E4B" w:rsidRPr="00904784">
              <w:rPr>
                <w:rStyle w:val="a6"/>
                <w:noProof/>
                <w:shd w:val="clear" w:color="auto" w:fill="FFFFFF"/>
              </w:rPr>
              <w:t>2 Разработка серверной и клиентской части приложения</w:t>
            </w:r>
            <w:r w:rsidR="00600E4B">
              <w:rPr>
                <w:noProof/>
                <w:webHidden/>
              </w:rPr>
              <w:tab/>
            </w:r>
            <w:r w:rsidR="00600E4B">
              <w:rPr>
                <w:noProof/>
                <w:webHidden/>
              </w:rPr>
              <w:fldChar w:fldCharType="begin"/>
            </w:r>
            <w:r w:rsidR="00600E4B">
              <w:rPr>
                <w:noProof/>
                <w:webHidden/>
              </w:rPr>
              <w:instrText xml:space="preserve"> PAGEREF _Toc135069598 \h </w:instrText>
            </w:r>
            <w:r w:rsidR="00600E4B">
              <w:rPr>
                <w:noProof/>
                <w:webHidden/>
              </w:rPr>
            </w:r>
            <w:r w:rsidR="00600E4B">
              <w:rPr>
                <w:noProof/>
                <w:webHidden/>
              </w:rPr>
              <w:fldChar w:fldCharType="separate"/>
            </w:r>
            <w:r w:rsidR="00600E4B">
              <w:rPr>
                <w:noProof/>
                <w:webHidden/>
              </w:rPr>
              <w:t>8</w:t>
            </w:r>
            <w:r w:rsidR="00600E4B">
              <w:rPr>
                <w:noProof/>
                <w:webHidden/>
              </w:rPr>
              <w:fldChar w:fldCharType="end"/>
            </w:r>
          </w:hyperlink>
        </w:p>
        <w:p w:rsidR="00600E4B" w:rsidRDefault="00600E4B" w:rsidP="00600E4B">
          <w:pPr>
            <w:pStyle w:val="25"/>
            <w:tabs>
              <w:tab w:val="right" w:leader="dot" w:pos="9850"/>
            </w:tabs>
            <w:ind w:left="0" w:firstLine="0"/>
            <w:rPr>
              <w:rFonts w:asciiTheme="minorHAnsi" w:eastAsiaTheme="minorEastAsia" w:hAnsiTheme="minorHAnsi" w:cstheme="minorBidi"/>
              <w:noProof/>
              <w:sz w:val="22"/>
              <w:szCs w:val="22"/>
            </w:rPr>
          </w:pPr>
          <w:r w:rsidRPr="00600E4B">
            <w:rPr>
              <w:rStyle w:val="a6"/>
              <w:noProof/>
              <w:u w:val="none"/>
            </w:rPr>
            <w:t xml:space="preserve">     </w:t>
          </w:r>
          <w:hyperlink w:anchor="_Toc135069599" w:history="1">
            <w:r w:rsidRPr="00904784">
              <w:rPr>
                <w:rStyle w:val="a6"/>
                <w:noProof/>
              </w:rPr>
              <w:t>2.1 Визуальное моделирование</w:t>
            </w:r>
            <w:r>
              <w:rPr>
                <w:noProof/>
                <w:webHidden/>
              </w:rPr>
              <w:tab/>
            </w:r>
            <w:r>
              <w:rPr>
                <w:noProof/>
                <w:webHidden/>
              </w:rPr>
              <w:fldChar w:fldCharType="begin"/>
            </w:r>
            <w:r>
              <w:rPr>
                <w:noProof/>
                <w:webHidden/>
              </w:rPr>
              <w:instrText xml:space="preserve"> PAGEREF _Toc135069599 \h </w:instrText>
            </w:r>
            <w:r>
              <w:rPr>
                <w:noProof/>
                <w:webHidden/>
              </w:rPr>
            </w:r>
            <w:r>
              <w:rPr>
                <w:noProof/>
                <w:webHidden/>
              </w:rPr>
              <w:fldChar w:fldCharType="separate"/>
            </w:r>
            <w:r>
              <w:rPr>
                <w:noProof/>
                <w:webHidden/>
              </w:rPr>
              <w:t>8</w:t>
            </w:r>
            <w:r>
              <w:rPr>
                <w:noProof/>
                <w:webHidden/>
              </w:rPr>
              <w:fldChar w:fldCharType="end"/>
            </w:r>
          </w:hyperlink>
        </w:p>
        <w:p w:rsidR="00600E4B" w:rsidRDefault="00600E4B" w:rsidP="00600E4B">
          <w:pPr>
            <w:pStyle w:val="12"/>
            <w:ind w:firstLine="0"/>
            <w:rPr>
              <w:rFonts w:asciiTheme="minorHAnsi" w:eastAsiaTheme="minorEastAsia" w:hAnsiTheme="minorHAnsi" w:cstheme="minorBidi"/>
              <w:noProof/>
              <w:sz w:val="22"/>
              <w:szCs w:val="22"/>
            </w:rPr>
          </w:pPr>
          <w:r w:rsidRPr="00600E4B">
            <w:rPr>
              <w:rStyle w:val="a6"/>
              <w:noProof/>
              <w:u w:val="none"/>
            </w:rPr>
            <w:t xml:space="preserve">     </w:t>
          </w:r>
          <w:hyperlink w:anchor="_Toc135069600" w:history="1">
            <w:r w:rsidRPr="00904784">
              <w:rPr>
                <w:rStyle w:val="a6"/>
                <w:noProof/>
              </w:rPr>
              <w:t>2.2 Разработка модулей программного обеспечения</w:t>
            </w:r>
            <w:r>
              <w:rPr>
                <w:noProof/>
                <w:webHidden/>
              </w:rPr>
              <w:tab/>
            </w:r>
            <w:r>
              <w:rPr>
                <w:noProof/>
                <w:webHidden/>
              </w:rPr>
              <w:fldChar w:fldCharType="begin"/>
            </w:r>
            <w:r>
              <w:rPr>
                <w:noProof/>
                <w:webHidden/>
              </w:rPr>
              <w:instrText xml:space="preserve"> PAGEREF _Toc135069600 \h </w:instrText>
            </w:r>
            <w:r>
              <w:rPr>
                <w:noProof/>
                <w:webHidden/>
              </w:rPr>
            </w:r>
            <w:r>
              <w:rPr>
                <w:noProof/>
                <w:webHidden/>
              </w:rPr>
              <w:fldChar w:fldCharType="separate"/>
            </w:r>
            <w:r>
              <w:rPr>
                <w:noProof/>
                <w:webHidden/>
              </w:rPr>
              <w:t>9</w:t>
            </w:r>
            <w:r>
              <w:rPr>
                <w:noProof/>
                <w:webHidden/>
              </w:rPr>
              <w:fldChar w:fldCharType="end"/>
            </w:r>
          </w:hyperlink>
        </w:p>
        <w:p w:rsidR="00600E4B" w:rsidRDefault="00600E4B" w:rsidP="00600E4B">
          <w:pPr>
            <w:pStyle w:val="12"/>
            <w:ind w:firstLine="0"/>
            <w:rPr>
              <w:rFonts w:asciiTheme="minorHAnsi" w:eastAsiaTheme="minorEastAsia" w:hAnsiTheme="minorHAnsi" w:cstheme="minorBidi"/>
              <w:noProof/>
              <w:sz w:val="22"/>
              <w:szCs w:val="22"/>
            </w:rPr>
          </w:pPr>
          <w:r w:rsidRPr="00600E4B">
            <w:rPr>
              <w:rStyle w:val="a6"/>
              <w:noProof/>
              <w:u w:val="none"/>
            </w:rPr>
            <w:t xml:space="preserve">     </w:t>
          </w:r>
          <w:hyperlink w:anchor="_Toc135069601" w:history="1">
            <w:r w:rsidRPr="00904784">
              <w:rPr>
                <w:rStyle w:val="a6"/>
                <w:noProof/>
              </w:rPr>
              <w:t>2.3 Разработка базы данных</w:t>
            </w:r>
            <w:r>
              <w:rPr>
                <w:noProof/>
                <w:webHidden/>
              </w:rPr>
              <w:tab/>
            </w:r>
            <w:r>
              <w:rPr>
                <w:noProof/>
                <w:webHidden/>
              </w:rPr>
              <w:fldChar w:fldCharType="begin"/>
            </w:r>
            <w:r>
              <w:rPr>
                <w:noProof/>
                <w:webHidden/>
              </w:rPr>
              <w:instrText xml:space="preserve"> PAGEREF _Toc135069601 \h </w:instrText>
            </w:r>
            <w:r>
              <w:rPr>
                <w:noProof/>
                <w:webHidden/>
              </w:rPr>
            </w:r>
            <w:r>
              <w:rPr>
                <w:noProof/>
                <w:webHidden/>
              </w:rPr>
              <w:fldChar w:fldCharType="separate"/>
            </w:r>
            <w:r>
              <w:rPr>
                <w:noProof/>
                <w:webHidden/>
              </w:rPr>
              <w:t>11</w:t>
            </w:r>
            <w:r>
              <w:rPr>
                <w:noProof/>
                <w:webHidden/>
              </w:rPr>
              <w:fldChar w:fldCharType="end"/>
            </w:r>
          </w:hyperlink>
        </w:p>
        <w:p w:rsidR="00600E4B" w:rsidRDefault="002815DB" w:rsidP="00600E4B">
          <w:pPr>
            <w:pStyle w:val="12"/>
            <w:ind w:firstLine="0"/>
            <w:rPr>
              <w:rFonts w:asciiTheme="minorHAnsi" w:eastAsiaTheme="minorEastAsia" w:hAnsiTheme="minorHAnsi" w:cstheme="minorBidi"/>
              <w:noProof/>
              <w:sz w:val="22"/>
              <w:szCs w:val="22"/>
            </w:rPr>
          </w:pPr>
          <w:hyperlink w:anchor="_Toc135069602" w:history="1">
            <w:r w:rsidR="00600E4B" w:rsidRPr="00904784">
              <w:rPr>
                <w:rStyle w:val="a6"/>
                <w:noProof/>
              </w:rPr>
              <w:t>3 Отладка и тестирование приложения</w:t>
            </w:r>
            <w:r w:rsidR="00600E4B">
              <w:rPr>
                <w:noProof/>
                <w:webHidden/>
              </w:rPr>
              <w:tab/>
            </w:r>
            <w:r w:rsidR="00600E4B">
              <w:rPr>
                <w:noProof/>
                <w:webHidden/>
              </w:rPr>
              <w:fldChar w:fldCharType="begin"/>
            </w:r>
            <w:r w:rsidR="00600E4B">
              <w:rPr>
                <w:noProof/>
                <w:webHidden/>
              </w:rPr>
              <w:instrText xml:space="preserve"> PAGEREF _Toc135069602 \h </w:instrText>
            </w:r>
            <w:r w:rsidR="00600E4B">
              <w:rPr>
                <w:noProof/>
                <w:webHidden/>
              </w:rPr>
            </w:r>
            <w:r w:rsidR="00600E4B">
              <w:rPr>
                <w:noProof/>
                <w:webHidden/>
              </w:rPr>
              <w:fldChar w:fldCharType="separate"/>
            </w:r>
            <w:r w:rsidR="00600E4B">
              <w:rPr>
                <w:noProof/>
                <w:webHidden/>
              </w:rPr>
              <w:t>13</w:t>
            </w:r>
            <w:r w:rsidR="00600E4B">
              <w:rPr>
                <w:noProof/>
                <w:webHidden/>
              </w:rPr>
              <w:fldChar w:fldCharType="end"/>
            </w:r>
          </w:hyperlink>
        </w:p>
        <w:p w:rsidR="00600E4B" w:rsidRDefault="002815DB" w:rsidP="00600E4B">
          <w:pPr>
            <w:pStyle w:val="12"/>
            <w:ind w:firstLine="0"/>
            <w:rPr>
              <w:rFonts w:asciiTheme="minorHAnsi" w:eastAsiaTheme="minorEastAsia" w:hAnsiTheme="minorHAnsi" w:cstheme="minorBidi"/>
              <w:noProof/>
              <w:sz w:val="22"/>
              <w:szCs w:val="22"/>
            </w:rPr>
          </w:pPr>
          <w:hyperlink w:anchor="_Toc135069603" w:history="1">
            <w:r w:rsidR="00600E4B" w:rsidRPr="00904784">
              <w:rPr>
                <w:rStyle w:val="a6"/>
                <w:noProof/>
              </w:rPr>
              <w:t>4 Оформление документации на программные средства с использованием инстурментальных средств</w:t>
            </w:r>
            <w:r w:rsidR="00600E4B">
              <w:rPr>
                <w:noProof/>
                <w:webHidden/>
              </w:rPr>
              <w:tab/>
            </w:r>
            <w:r w:rsidR="00600E4B">
              <w:rPr>
                <w:noProof/>
                <w:webHidden/>
              </w:rPr>
              <w:fldChar w:fldCharType="begin"/>
            </w:r>
            <w:r w:rsidR="00600E4B">
              <w:rPr>
                <w:noProof/>
                <w:webHidden/>
              </w:rPr>
              <w:instrText xml:space="preserve"> PAGEREF _Toc135069603 \h </w:instrText>
            </w:r>
            <w:r w:rsidR="00600E4B">
              <w:rPr>
                <w:noProof/>
                <w:webHidden/>
              </w:rPr>
            </w:r>
            <w:r w:rsidR="00600E4B">
              <w:rPr>
                <w:noProof/>
                <w:webHidden/>
              </w:rPr>
              <w:fldChar w:fldCharType="separate"/>
            </w:r>
            <w:r w:rsidR="00600E4B">
              <w:rPr>
                <w:noProof/>
                <w:webHidden/>
              </w:rPr>
              <w:t>14</w:t>
            </w:r>
            <w:r w:rsidR="00600E4B">
              <w:rPr>
                <w:noProof/>
                <w:webHidden/>
              </w:rPr>
              <w:fldChar w:fldCharType="end"/>
            </w:r>
          </w:hyperlink>
        </w:p>
        <w:p w:rsidR="00600E4B" w:rsidRDefault="00600E4B" w:rsidP="00600E4B">
          <w:pPr>
            <w:pStyle w:val="25"/>
            <w:tabs>
              <w:tab w:val="right" w:leader="dot" w:pos="9850"/>
            </w:tabs>
            <w:ind w:left="0" w:firstLine="0"/>
            <w:rPr>
              <w:rFonts w:asciiTheme="minorHAnsi" w:eastAsiaTheme="minorEastAsia" w:hAnsiTheme="minorHAnsi" w:cstheme="minorBidi"/>
              <w:noProof/>
              <w:sz w:val="22"/>
              <w:szCs w:val="22"/>
            </w:rPr>
          </w:pPr>
          <w:r w:rsidRPr="00600E4B">
            <w:rPr>
              <w:rStyle w:val="a6"/>
              <w:noProof/>
              <w:u w:val="none"/>
            </w:rPr>
            <w:t xml:space="preserve">     </w:t>
          </w:r>
          <w:hyperlink w:anchor="_Toc135069604" w:history="1">
            <w:r w:rsidRPr="00904784">
              <w:rPr>
                <w:rStyle w:val="a6"/>
                <w:noProof/>
              </w:rPr>
              <w:t xml:space="preserve">4.1 Создание </w:t>
            </w:r>
            <w:r w:rsidRPr="00904784">
              <w:rPr>
                <w:rStyle w:val="a6"/>
                <w:noProof/>
                <w:lang w:val="en-US"/>
              </w:rPr>
              <w:t>IDEF</w:t>
            </w:r>
            <w:r w:rsidRPr="00904784">
              <w:rPr>
                <w:rStyle w:val="a6"/>
                <w:noProof/>
              </w:rPr>
              <w:t>0 – диаграммы модуля</w:t>
            </w:r>
            <w:r>
              <w:rPr>
                <w:noProof/>
                <w:webHidden/>
              </w:rPr>
              <w:tab/>
            </w:r>
            <w:r>
              <w:rPr>
                <w:noProof/>
                <w:webHidden/>
              </w:rPr>
              <w:fldChar w:fldCharType="begin"/>
            </w:r>
            <w:r>
              <w:rPr>
                <w:noProof/>
                <w:webHidden/>
              </w:rPr>
              <w:instrText xml:space="preserve"> PAGEREF _Toc135069604 \h </w:instrText>
            </w:r>
            <w:r>
              <w:rPr>
                <w:noProof/>
                <w:webHidden/>
              </w:rPr>
            </w:r>
            <w:r>
              <w:rPr>
                <w:noProof/>
                <w:webHidden/>
              </w:rPr>
              <w:fldChar w:fldCharType="separate"/>
            </w:r>
            <w:r>
              <w:rPr>
                <w:noProof/>
                <w:webHidden/>
              </w:rPr>
              <w:t>14</w:t>
            </w:r>
            <w:r>
              <w:rPr>
                <w:noProof/>
                <w:webHidden/>
              </w:rPr>
              <w:fldChar w:fldCharType="end"/>
            </w:r>
          </w:hyperlink>
        </w:p>
        <w:p w:rsidR="00600E4B" w:rsidRDefault="00600E4B" w:rsidP="00600E4B">
          <w:pPr>
            <w:pStyle w:val="25"/>
            <w:tabs>
              <w:tab w:val="right" w:leader="dot" w:pos="9850"/>
            </w:tabs>
            <w:ind w:left="0" w:firstLine="0"/>
            <w:rPr>
              <w:rFonts w:asciiTheme="minorHAnsi" w:eastAsiaTheme="minorEastAsia" w:hAnsiTheme="minorHAnsi" w:cstheme="minorBidi"/>
              <w:noProof/>
              <w:sz w:val="22"/>
              <w:szCs w:val="22"/>
            </w:rPr>
          </w:pPr>
          <w:r w:rsidRPr="00600E4B">
            <w:rPr>
              <w:rStyle w:val="a6"/>
              <w:noProof/>
              <w:u w:val="none"/>
            </w:rPr>
            <w:t xml:space="preserve">     </w:t>
          </w:r>
          <w:hyperlink w:anchor="_Toc135069605" w:history="1">
            <w:r w:rsidRPr="00904784">
              <w:rPr>
                <w:rStyle w:val="a6"/>
                <w:noProof/>
              </w:rPr>
              <w:t>4.2 Оформление документации, сопровождающей процесс верификации и тестирования</w:t>
            </w:r>
            <w:r>
              <w:rPr>
                <w:noProof/>
                <w:webHidden/>
              </w:rPr>
              <w:tab/>
            </w:r>
            <w:r>
              <w:rPr>
                <w:noProof/>
                <w:webHidden/>
              </w:rPr>
              <w:fldChar w:fldCharType="begin"/>
            </w:r>
            <w:r>
              <w:rPr>
                <w:noProof/>
                <w:webHidden/>
              </w:rPr>
              <w:instrText xml:space="preserve"> PAGEREF _Toc135069605 \h </w:instrText>
            </w:r>
            <w:r>
              <w:rPr>
                <w:noProof/>
                <w:webHidden/>
              </w:rPr>
            </w:r>
            <w:r>
              <w:rPr>
                <w:noProof/>
                <w:webHidden/>
              </w:rPr>
              <w:fldChar w:fldCharType="separate"/>
            </w:r>
            <w:r>
              <w:rPr>
                <w:noProof/>
                <w:webHidden/>
              </w:rPr>
              <w:t>14</w:t>
            </w:r>
            <w:r>
              <w:rPr>
                <w:noProof/>
                <w:webHidden/>
              </w:rPr>
              <w:fldChar w:fldCharType="end"/>
            </w:r>
          </w:hyperlink>
        </w:p>
        <w:p w:rsidR="00600E4B" w:rsidRDefault="00600E4B" w:rsidP="00600E4B">
          <w:pPr>
            <w:pStyle w:val="25"/>
            <w:tabs>
              <w:tab w:val="right" w:leader="dot" w:pos="9850"/>
            </w:tabs>
            <w:ind w:left="0" w:firstLine="0"/>
            <w:rPr>
              <w:rFonts w:asciiTheme="minorHAnsi" w:eastAsiaTheme="minorEastAsia" w:hAnsiTheme="minorHAnsi" w:cstheme="minorBidi"/>
              <w:noProof/>
              <w:sz w:val="22"/>
              <w:szCs w:val="22"/>
            </w:rPr>
          </w:pPr>
          <w:r w:rsidRPr="00600E4B">
            <w:rPr>
              <w:rStyle w:val="a6"/>
              <w:noProof/>
              <w:u w:val="none"/>
            </w:rPr>
            <w:t xml:space="preserve">     </w:t>
          </w:r>
          <w:hyperlink w:anchor="_Toc135069606" w:history="1">
            <w:r w:rsidRPr="00904784">
              <w:rPr>
                <w:rStyle w:val="a6"/>
                <w:noProof/>
              </w:rPr>
              <w:t>4.3 Разработка руководства пользователя</w:t>
            </w:r>
            <w:r>
              <w:rPr>
                <w:noProof/>
                <w:webHidden/>
              </w:rPr>
              <w:tab/>
            </w:r>
            <w:r>
              <w:rPr>
                <w:noProof/>
                <w:webHidden/>
              </w:rPr>
              <w:fldChar w:fldCharType="begin"/>
            </w:r>
            <w:r>
              <w:rPr>
                <w:noProof/>
                <w:webHidden/>
              </w:rPr>
              <w:instrText xml:space="preserve"> PAGEREF _Toc135069606 \h </w:instrText>
            </w:r>
            <w:r>
              <w:rPr>
                <w:noProof/>
                <w:webHidden/>
              </w:rPr>
            </w:r>
            <w:r>
              <w:rPr>
                <w:noProof/>
                <w:webHidden/>
              </w:rPr>
              <w:fldChar w:fldCharType="separate"/>
            </w:r>
            <w:r>
              <w:rPr>
                <w:noProof/>
                <w:webHidden/>
              </w:rPr>
              <w:t>17</w:t>
            </w:r>
            <w:r>
              <w:rPr>
                <w:noProof/>
                <w:webHidden/>
              </w:rPr>
              <w:fldChar w:fldCharType="end"/>
            </w:r>
          </w:hyperlink>
        </w:p>
        <w:p w:rsidR="00600E4B" w:rsidRDefault="00600E4B" w:rsidP="00600E4B">
          <w:pPr>
            <w:pStyle w:val="25"/>
            <w:tabs>
              <w:tab w:val="right" w:leader="dot" w:pos="9850"/>
            </w:tabs>
            <w:ind w:left="0" w:firstLine="0"/>
            <w:rPr>
              <w:rFonts w:asciiTheme="minorHAnsi" w:eastAsiaTheme="minorEastAsia" w:hAnsiTheme="minorHAnsi" w:cstheme="minorBidi"/>
              <w:noProof/>
              <w:sz w:val="22"/>
              <w:szCs w:val="22"/>
            </w:rPr>
          </w:pPr>
          <w:r w:rsidRPr="00600E4B">
            <w:rPr>
              <w:rStyle w:val="a6"/>
              <w:noProof/>
              <w:u w:val="none"/>
            </w:rPr>
            <w:t xml:space="preserve">     </w:t>
          </w:r>
          <w:hyperlink w:anchor="_Toc135069607" w:history="1">
            <w:r w:rsidRPr="00904784">
              <w:rPr>
                <w:rStyle w:val="a6"/>
                <w:noProof/>
              </w:rPr>
              <w:t>4.4 Разработка руководства программиста</w:t>
            </w:r>
            <w:r>
              <w:rPr>
                <w:noProof/>
                <w:webHidden/>
              </w:rPr>
              <w:tab/>
            </w:r>
            <w:r>
              <w:rPr>
                <w:noProof/>
                <w:webHidden/>
              </w:rPr>
              <w:fldChar w:fldCharType="begin"/>
            </w:r>
            <w:r>
              <w:rPr>
                <w:noProof/>
                <w:webHidden/>
              </w:rPr>
              <w:instrText xml:space="preserve"> PAGEREF _Toc135069607 \h </w:instrText>
            </w:r>
            <w:r>
              <w:rPr>
                <w:noProof/>
                <w:webHidden/>
              </w:rPr>
            </w:r>
            <w:r>
              <w:rPr>
                <w:noProof/>
                <w:webHidden/>
              </w:rPr>
              <w:fldChar w:fldCharType="separate"/>
            </w:r>
            <w:r>
              <w:rPr>
                <w:noProof/>
                <w:webHidden/>
              </w:rPr>
              <w:t>17</w:t>
            </w:r>
            <w:r>
              <w:rPr>
                <w:noProof/>
                <w:webHidden/>
              </w:rPr>
              <w:fldChar w:fldCharType="end"/>
            </w:r>
          </w:hyperlink>
        </w:p>
        <w:p w:rsidR="00600E4B" w:rsidRDefault="002815DB" w:rsidP="00600E4B">
          <w:pPr>
            <w:pStyle w:val="12"/>
            <w:ind w:firstLine="0"/>
            <w:rPr>
              <w:rFonts w:asciiTheme="minorHAnsi" w:eastAsiaTheme="minorEastAsia" w:hAnsiTheme="minorHAnsi" w:cstheme="minorBidi"/>
              <w:noProof/>
              <w:sz w:val="22"/>
              <w:szCs w:val="22"/>
            </w:rPr>
          </w:pPr>
          <w:hyperlink w:anchor="_Toc135069608" w:history="1">
            <w:r w:rsidR="00600E4B" w:rsidRPr="00904784">
              <w:rPr>
                <w:rStyle w:val="a6"/>
                <w:noProof/>
              </w:rPr>
              <w:t>ЗАКЛЮЧЕНИЕ</w:t>
            </w:r>
            <w:r w:rsidR="00600E4B">
              <w:rPr>
                <w:noProof/>
                <w:webHidden/>
              </w:rPr>
              <w:tab/>
            </w:r>
            <w:r w:rsidR="00600E4B">
              <w:rPr>
                <w:noProof/>
                <w:webHidden/>
              </w:rPr>
              <w:fldChar w:fldCharType="begin"/>
            </w:r>
            <w:r w:rsidR="00600E4B">
              <w:rPr>
                <w:noProof/>
                <w:webHidden/>
              </w:rPr>
              <w:instrText xml:space="preserve"> PAGEREF _Toc135069608 \h </w:instrText>
            </w:r>
            <w:r w:rsidR="00600E4B">
              <w:rPr>
                <w:noProof/>
                <w:webHidden/>
              </w:rPr>
            </w:r>
            <w:r w:rsidR="00600E4B">
              <w:rPr>
                <w:noProof/>
                <w:webHidden/>
              </w:rPr>
              <w:fldChar w:fldCharType="separate"/>
            </w:r>
            <w:r w:rsidR="00600E4B">
              <w:rPr>
                <w:noProof/>
                <w:webHidden/>
              </w:rPr>
              <w:t>18</w:t>
            </w:r>
            <w:r w:rsidR="00600E4B">
              <w:rPr>
                <w:noProof/>
                <w:webHidden/>
              </w:rPr>
              <w:fldChar w:fldCharType="end"/>
            </w:r>
          </w:hyperlink>
        </w:p>
        <w:p w:rsidR="00600E4B" w:rsidRDefault="002815DB" w:rsidP="00600E4B">
          <w:pPr>
            <w:pStyle w:val="12"/>
            <w:ind w:firstLine="0"/>
            <w:rPr>
              <w:rFonts w:asciiTheme="minorHAnsi" w:eastAsiaTheme="minorEastAsia" w:hAnsiTheme="minorHAnsi" w:cstheme="minorBidi"/>
              <w:noProof/>
              <w:sz w:val="22"/>
              <w:szCs w:val="22"/>
            </w:rPr>
          </w:pPr>
          <w:hyperlink w:anchor="_Toc135069609" w:history="1">
            <w:r w:rsidR="00600E4B" w:rsidRPr="00904784">
              <w:rPr>
                <w:rStyle w:val="a6"/>
                <w:noProof/>
                <w:shd w:val="clear" w:color="auto" w:fill="FFFFFF"/>
              </w:rPr>
              <w:t>ПРИЛОЖЕНИЕ А</w:t>
            </w:r>
            <w:r w:rsidR="00600E4B">
              <w:rPr>
                <w:noProof/>
                <w:webHidden/>
              </w:rPr>
              <w:tab/>
            </w:r>
            <w:r w:rsidR="00600E4B">
              <w:rPr>
                <w:noProof/>
                <w:webHidden/>
              </w:rPr>
              <w:fldChar w:fldCharType="begin"/>
            </w:r>
            <w:r w:rsidR="00600E4B">
              <w:rPr>
                <w:noProof/>
                <w:webHidden/>
              </w:rPr>
              <w:instrText xml:space="preserve"> PAGEREF _Toc135069609 \h </w:instrText>
            </w:r>
            <w:r w:rsidR="00600E4B">
              <w:rPr>
                <w:noProof/>
                <w:webHidden/>
              </w:rPr>
            </w:r>
            <w:r w:rsidR="00600E4B">
              <w:rPr>
                <w:noProof/>
                <w:webHidden/>
              </w:rPr>
              <w:fldChar w:fldCharType="separate"/>
            </w:r>
            <w:r w:rsidR="00600E4B">
              <w:rPr>
                <w:noProof/>
                <w:webHidden/>
              </w:rPr>
              <w:t>21</w:t>
            </w:r>
            <w:r w:rsidR="00600E4B">
              <w:rPr>
                <w:noProof/>
                <w:webHidden/>
              </w:rPr>
              <w:fldChar w:fldCharType="end"/>
            </w:r>
          </w:hyperlink>
        </w:p>
        <w:p w:rsidR="00600E4B" w:rsidRDefault="002815DB" w:rsidP="00600E4B">
          <w:pPr>
            <w:pStyle w:val="12"/>
            <w:ind w:firstLine="0"/>
            <w:rPr>
              <w:rFonts w:asciiTheme="minorHAnsi" w:eastAsiaTheme="minorEastAsia" w:hAnsiTheme="minorHAnsi" w:cstheme="minorBidi"/>
              <w:noProof/>
              <w:sz w:val="22"/>
              <w:szCs w:val="22"/>
            </w:rPr>
          </w:pPr>
          <w:hyperlink w:anchor="_Toc135069610" w:history="1">
            <w:r w:rsidR="00600E4B" w:rsidRPr="00904784">
              <w:rPr>
                <w:rStyle w:val="a6"/>
                <w:noProof/>
                <w:shd w:val="clear" w:color="auto" w:fill="FFFFFF"/>
              </w:rPr>
              <w:t>ПРИЛОЖЕНИЕ Б</w:t>
            </w:r>
            <w:r w:rsidR="00600E4B">
              <w:rPr>
                <w:noProof/>
                <w:webHidden/>
              </w:rPr>
              <w:tab/>
            </w:r>
            <w:r w:rsidR="00600E4B">
              <w:rPr>
                <w:noProof/>
                <w:webHidden/>
              </w:rPr>
              <w:fldChar w:fldCharType="begin"/>
            </w:r>
            <w:r w:rsidR="00600E4B">
              <w:rPr>
                <w:noProof/>
                <w:webHidden/>
              </w:rPr>
              <w:instrText xml:space="preserve"> PAGEREF _Toc135069610 \h </w:instrText>
            </w:r>
            <w:r w:rsidR="00600E4B">
              <w:rPr>
                <w:noProof/>
                <w:webHidden/>
              </w:rPr>
            </w:r>
            <w:r w:rsidR="00600E4B">
              <w:rPr>
                <w:noProof/>
                <w:webHidden/>
              </w:rPr>
              <w:fldChar w:fldCharType="separate"/>
            </w:r>
            <w:r w:rsidR="00600E4B">
              <w:rPr>
                <w:noProof/>
                <w:webHidden/>
              </w:rPr>
              <w:t>24</w:t>
            </w:r>
            <w:r w:rsidR="00600E4B">
              <w:rPr>
                <w:noProof/>
                <w:webHidden/>
              </w:rPr>
              <w:fldChar w:fldCharType="end"/>
            </w:r>
          </w:hyperlink>
        </w:p>
        <w:p w:rsidR="00600E4B" w:rsidRDefault="002815DB" w:rsidP="00600E4B">
          <w:pPr>
            <w:pStyle w:val="12"/>
            <w:ind w:firstLine="0"/>
            <w:rPr>
              <w:rFonts w:asciiTheme="minorHAnsi" w:eastAsiaTheme="minorEastAsia" w:hAnsiTheme="minorHAnsi" w:cstheme="minorBidi"/>
              <w:noProof/>
              <w:sz w:val="22"/>
              <w:szCs w:val="22"/>
            </w:rPr>
          </w:pPr>
          <w:hyperlink w:anchor="_Toc135069611" w:history="1">
            <w:r w:rsidR="00600E4B" w:rsidRPr="00904784">
              <w:rPr>
                <w:rStyle w:val="a6"/>
                <w:noProof/>
                <w:shd w:val="clear" w:color="auto" w:fill="FFFFFF"/>
              </w:rPr>
              <w:t>ПРИЛОЖЕНИЕ В</w:t>
            </w:r>
            <w:r w:rsidR="00600E4B">
              <w:rPr>
                <w:noProof/>
                <w:webHidden/>
              </w:rPr>
              <w:tab/>
            </w:r>
            <w:r w:rsidR="00600E4B">
              <w:rPr>
                <w:noProof/>
                <w:webHidden/>
              </w:rPr>
              <w:fldChar w:fldCharType="begin"/>
            </w:r>
            <w:r w:rsidR="00600E4B">
              <w:rPr>
                <w:noProof/>
                <w:webHidden/>
              </w:rPr>
              <w:instrText xml:space="preserve"> PAGEREF _Toc135069611 \h </w:instrText>
            </w:r>
            <w:r w:rsidR="00600E4B">
              <w:rPr>
                <w:noProof/>
                <w:webHidden/>
              </w:rPr>
            </w:r>
            <w:r w:rsidR="00600E4B">
              <w:rPr>
                <w:noProof/>
                <w:webHidden/>
              </w:rPr>
              <w:fldChar w:fldCharType="separate"/>
            </w:r>
            <w:r w:rsidR="00600E4B">
              <w:rPr>
                <w:noProof/>
                <w:webHidden/>
              </w:rPr>
              <w:t>25</w:t>
            </w:r>
            <w:r w:rsidR="00600E4B">
              <w:rPr>
                <w:noProof/>
                <w:webHidden/>
              </w:rPr>
              <w:fldChar w:fldCharType="end"/>
            </w:r>
          </w:hyperlink>
        </w:p>
        <w:p w:rsidR="00600E4B" w:rsidRDefault="002815DB" w:rsidP="00600E4B">
          <w:pPr>
            <w:pStyle w:val="12"/>
            <w:ind w:firstLine="0"/>
            <w:rPr>
              <w:rFonts w:asciiTheme="minorHAnsi" w:eastAsiaTheme="minorEastAsia" w:hAnsiTheme="minorHAnsi" w:cstheme="minorBidi"/>
              <w:noProof/>
              <w:sz w:val="22"/>
              <w:szCs w:val="22"/>
            </w:rPr>
          </w:pPr>
          <w:hyperlink w:anchor="_Toc135069612" w:history="1">
            <w:r w:rsidR="00600E4B" w:rsidRPr="00904784">
              <w:rPr>
                <w:rStyle w:val="a6"/>
                <w:noProof/>
                <w:shd w:val="clear" w:color="auto" w:fill="FFFFFF"/>
              </w:rPr>
              <w:t>ПРИЛОЖЕНИЕ Г</w:t>
            </w:r>
            <w:r w:rsidR="00600E4B">
              <w:rPr>
                <w:noProof/>
                <w:webHidden/>
              </w:rPr>
              <w:tab/>
            </w:r>
            <w:r w:rsidR="00600E4B">
              <w:rPr>
                <w:noProof/>
                <w:webHidden/>
              </w:rPr>
              <w:fldChar w:fldCharType="begin"/>
            </w:r>
            <w:r w:rsidR="00600E4B">
              <w:rPr>
                <w:noProof/>
                <w:webHidden/>
              </w:rPr>
              <w:instrText xml:space="preserve"> PAGEREF _Toc135069612 \h </w:instrText>
            </w:r>
            <w:r w:rsidR="00600E4B">
              <w:rPr>
                <w:noProof/>
                <w:webHidden/>
              </w:rPr>
            </w:r>
            <w:r w:rsidR="00600E4B">
              <w:rPr>
                <w:noProof/>
                <w:webHidden/>
              </w:rPr>
              <w:fldChar w:fldCharType="separate"/>
            </w:r>
            <w:r w:rsidR="00600E4B">
              <w:rPr>
                <w:noProof/>
                <w:webHidden/>
              </w:rPr>
              <w:t>29</w:t>
            </w:r>
            <w:r w:rsidR="00600E4B">
              <w:rPr>
                <w:noProof/>
                <w:webHidden/>
              </w:rPr>
              <w:fldChar w:fldCharType="end"/>
            </w:r>
          </w:hyperlink>
        </w:p>
        <w:p w:rsidR="00571A2E" w:rsidRDefault="00571A2E">
          <w:r>
            <w:rPr>
              <w:b/>
              <w:bCs/>
            </w:rPr>
            <w:fldChar w:fldCharType="end"/>
          </w:r>
        </w:p>
      </w:sdtContent>
    </w:sdt>
    <w:p w:rsidR="0048536D" w:rsidRPr="00552EEE" w:rsidRDefault="0048536D" w:rsidP="00AD49CA">
      <w:pPr>
        <w:jc w:val="center"/>
        <w:rPr>
          <w:b/>
          <w:sz w:val="28"/>
          <w:szCs w:val="28"/>
        </w:rPr>
      </w:pPr>
    </w:p>
    <w:p w:rsidR="0048536D" w:rsidRDefault="0048536D">
      <w:pPr>
        <w:rPr>
          <w:rStyle w:val="23"/>
          <w:rFonts w:eastAsiaTheme="majorEastAsia"/>
          <w:b/>
          <w:bCs/>
          <w:color w:val="000000"/>
        </w:rPr>
      </w:pPr>
      <w:bookmarkStart w:id="0" w:name="_Toc130836344"/>
    </w:p>
    <w:p w:rsidR="005149E8" w:rsidRPr="00552EEE" w:rsidRDefault="005149E8" w:rsidP="00AD49CA">
      <w:pPr>
        <w:pStyle w:val="20"/>
        <w:jc w:val="center"/>
        <w:rPr>
          <w:rStyle w:val="23"/>
          <w:rFonts w:cs="Times New Roman"/>
          <w:color w:val="000000"/>
        </w:rPr>
      </w:pPr>
      <w:bookmarkStart w:id="1" w:name="_Toc135069591"/>
      <w:r w:rsidRPr="00552EEE">
        <w:rPr>
          <w:rStyle w:val="23"/>
          <w:rFonts w:cs="Times New Roman"/>
          <w:color w:val="000000"/>
        </w:rPr>
        <w:lastRenderedPageBreak/>
        <w:t>ВВЕДЕНИЕ</w:t>
      </w:r>
      <w:bookmarkEnd w:id="0"/>
      <w:bookmarkEnd w:id="1"/>
    </w:p>
    <w:p w:rsidR="005149E8" w:rsidRPr="00552EEE" w:rsidRDefault="005149E8" w:rsidP="00AD49CA">
      <w:pPr>
        <w:pStyle w:val="a4"/>
        <w:rPr>
          <w:rStyle w:val="23"/>
          <w:rFonts w:eastAsia="Arial Unicode MS"/>
        </w:rPr>
      </w:pPr>
      <w:r w:rsidRPr="00552EEE">
        <w:rPr>
          <w:rStyle w:val="23"/>
          <w:rFonts w:eastAsia="Arial Unicode MS"/>
        </w:rPr>
        <w:t>Я, Пятак Ярослав</w:t>
      </w:r>
      <w:r w:rsidRPr="00552EEE">
        <w:rPr>
          <w:rStyle w:val="23"/>
          <w:rFonts w:eastAsia="Arial Unicode MS"/>
          <w:lang w:val="ru-RU"/>
        </w:rPr>
        <w:t xml:space="preserve"> Алексеевич</w:t>
      </w:r>
      <w:r w:rsidRPr="00552EEE">
        <w:rPr>
          <w:rStyle w:val="23"/>
          <w:rFonts w:eastAsia="Arial Unicode MS"/>
        </w:rPr>
        <w:t>, студент 3 курса группы 20-ПКС-11 проходил производственную</w:t>
      </w:r>
      <w:r w:rsidR="00486C6C">
        <w:rPr>
          <w:rStyle w:val="23"/>
          <w:rFonts w:eastAsia="Arial Unicode MS"/>
          <w:lang w:val="ru-RU"/>
        </w:rPr>
        <w:t xml:space="preserve"> (преддипломную)</w:t>
      </w:r>
      <w:r w:rsidRPr="00552EEE">
        <w:rPr>
          <w:rStyle w:val="23"/>
          <w:rFonts w:eastAsia="Arial Unicode MS"/>
        </w:rPr>
        <w:t xml:space="preserve"> практику в </w:t>
      </w:r>
      <w:r w:rsidRPr="00552EEE">
        <w:rPr>
          <w:color w:val="000000" w:themeColor="text1"/>
          <w:sz w:val="28"/>
          <w:szCs w:val="28"/>
        </w:rPr>
        <w:t>Администрации Староминского сельского поселения</w:t>
      </w:r>
      <w:r w:rsidRPr="00552EEE">
        <w:rPr>
          <w:rStyle w:val="23"/>
          <w:rFonts w:eastAsia="Arial Unicode MS"/>
        </w:rPr>
        <w:t xml:space="preserve">, расположенной по адресу – ул. Красная 25. Установленные сроки проведения практики с </w:t>
      </w:r>
      <w:r w:rsidR="00486C6C">
        <w:rPr>
          <w:color w:val="000000"/>
          <w:sz w:val="28"/>
          <w:szCs w:val="28"/>
        </w:rPr>
        <w:t>20.</w:t>
      </w:r>
      <w:r w:rsidR="00486C6C">
        <w:rPr>
          <w:color w:val="000000"/>
          <w:sz w:val="28"/>
          <w:szCs w:val="28"/>
          <w:lang w:val="ru-RU"/>
        </w:rPr>
        <w:t>04</w:t>
      </w:r>
      <w:r w:rsidR="00486C6C">
        <w:rPr>
          <w:color w:val="000000"/>
          <w:sz w:val="28"/>
          <w:szCs w:val="28"/>
        </w:rPr>
        <w:t>.2023 г. по 17.05</w:t>
      </w:r>
      <w:r w:rsidRPr="00552EEE">
        <w:rPr>
          <w:color w:val="000000"/>
          <w:sz w:val="28"/>
          <w:szCs w:val="28"/>
        </w:rPr>
        <w:t>.2023 г.</w:t>
      </w:r>
      <w:r w:rsidRPr="00552EEE">
        <w:rPr>
          <w:rStyle w:val="23"/>
          <w:rFonts w:eastAsia="Arial Unicode MS"/>
        </w:rPr>
        <w:t xml:space="preserve"> Назначенный руководитель – Дорофеев Максим Григорьевич.</w:t>
      </w:r>
    </w:p>
    <w:p w:rsidR="005149E8" w:rsidRPr="00486C6C" w:rsidRDefault="005149E8" w:rsidP="00AD49CA">
      <w:pPr>
        <w:pStyle w:val="a4"/>
        <w:rPr>
          <w:rStyle w:val="23"/>
          <w:rFonts w:eastAsia="Arial Unicode MS"/>
          <w:lang w:val="ru-RU"/>
        </w:rPr>
      </w:pPr>
      <w:r w:rsidRPr="00552EEE">
        <w:rPr>
          <w:rStyle w:val="23"/>
          <w:rFonts w:eastAsia="Arial Unicode MS"/>
        </w:rPr>
        <w:t>Целью прохождения производственной</w:t>
      </w:r>
      <w:r w:rsidR="00486C6C">
        <w:rPr>
          <w:rStyle w:val="23"/>
          <w:rFonts w:eastAsia="Arial Unicode MS"/>
          <w:lang w:val="ru-RU"/>
        </w:rPr>
        <w:t xml:space="preserve"> (преддипломной)</w:t>
      </w:r>
      <w:r w:rsidRPr="00552EEE">
        <w:rPr>
          <w:rStyle w:val="23"/>
          <w:rFonts w:eastAsia="Arial Unicode MS"/>
        </w:rPr>
        <w:t xml:space="preserve"> практики является закрепление и углубление теоретических знаний, полученных в процессе обучения в колледже, а также выполнение задач </w:t>
      </w:r>
      <w:r w:rsidR="00486C6C">
        <w:rPr>
          <w:rStyle w:val="23"/>
          <w:rFonts w:eastAsia="Arial Unicode MS"/>
          <w:lang w:val="ru-RU"/>
        </w:rPr>
        <w:t>связанных с выпускной квалификационной работой.</w:t>
      </w:r>
    </w:p>
    <w:p w:rsidR="005149E8" w:rsidRPr="00552EEE" w:rsidRDefault="005149E8" w:rsidP="00AD49CA">
      <w:pPr>
        <w:pStyle w:val="a4"/>
        <w:rPr>
          <w:rStyle w:val="23"/>
          <w:rFonts w:eastAsia="Arial Unicode MS"/>
        </w:rPr>
      </w:pPr>
      <w:r w:rsidRPr="00552EEE">
        <w:rPr>
          <w:rStyle w:val="23"/>
          <w:rFonts w:eastAsia="Arial Unicode MS"/>
        </w:rPr>
        <w:t>Основными задачами производственной</w:t>
      </w:r>
      <w:r w:rsidR="00486C6C">
        <w:rPr>
          <w:rStyle w:val="23"/>
          <w:rFonts w:eastAsia="Arial Unicode MS"/>
          <w:lang w:val="ru-RU"/>
        </w:rPr>
        <w:t xml:space="preserve"> (преддипломной)</w:t>
      </w:r>
      <w:r w:rsidRPr="00552EEE">
        <w:rPr>
          <w:rStyle w:val="23"/>
          <w:rFonts w:eastAsia="Arial Unicode MS"/>
        </w:rPr>
        <w:t xml:space="preserve"> практики по являются:</w:t>
      </w:r>
    </w:p>
    <w:p w:rsidR="005149E8" w:rsidRPr="00552EEE" w:rsidRDefault="005149E8" w:rsidP="00AD49CA">
      <w:pPr>
        <w:pStyle w:val="a4"/>
        <w:rPr>
          <w:rStyle w:val="23"/>
          <w:rFonts w:eastAsia="Arial Unicode MS"/>
        </w:rPr>
      </w:pPr>
      <w:r w:rsidRPr="00552EEE">
        <w:rPr>
          <w:rStyle w:val="23"/>
          <w:rFonts w:eastAsia="Arial Unicode MS"/>
        </w:rPr>
        <w:t xml:space="preserve">- </w:t>
      </w:r>
      <w:r w:rsidRPr="00552EEE">
        <w:rPr>
          <w:rStyle w:val="23"/>
          <w:rFonts w:eastAsia="Arial Unicode MS"/>
          <w:lang w:val="ru-RU"/>
        </w:rPr>
        <w:t>проектирование модулей программного обеспечения</w:t>
      </w:r>
      <w:r w:rsidR="00486C6C">
        <w:rPr>
          <w:rStyle w:val="23"/>
          <w:rFonts w:eastAsia="Arial Unicode MS"/>
          <w:lang w:val="ru-RU"/>
        </w:rPr>
        <w:t xml:space="preserve"> выпускной квалификационной работы</w:t>
      </w:r>
      <w:r w:rsidRPr="00552EEE">
        <w:rPr>
          <w:rStyle w:val="23"/>
          <w:rFonts w:eastAsia="Arial Unicode MS"/>
        </w:rPr>
        <w:t>;</w:t>
      </w:r>
    </w:p>
    <w:p w:rsidR="005149E8" w:rsidRPr="00552EEE" w:rsidRDefault="005149E8" w:rsidP="00AD49CA">
      <w:pPr>
        <w:pStyle w:val="a4"/>
        <w:rPr>
          <w:rStyle w:val="23"/>
          <w:rFonts w:eastAsia="Arial Unicode MS"/>
        </w:rPr>
      </w:pPr>
      <w:r w:rsidRPr="00552EEE">
        <w:rPr>
          <w:rStyle w:val="23"/>
          <w:rFonts w:eastAsia="Arial Unicode MS"/>
        </w:rPr>
        <w:t xml:space="preserve">- </w:t>
      </w:r>
      <w:r w:rsidR="00486C6C">
        <w:rPr>
          <w:rStyle w:val="23"/>
          <w:rFonts w:eastAsia="Arial Unicode MS"/>
          <w:lang w:val="ru-RU"/>
        </w:rPr>
        <w:t>программирование модулей программного обеспечения выпускной квалификационной работы</w:t>
      </w:r>
      <w:r w:rsidRPr="00552EEE">
        <w:rPr>
          <w:rStyle w:val="23"/>
          <w:rFonts w:eastAsia="Arial Unicode MS"/>
        </w:rPr>
        <w:t>;</w:t>
      </w:r>
    </w:p>
    <w:p w:rsidR="005149E8" w:rsidRPr="00552EEE" w:rsidRDefault="005149E8" w:rsidP="00AD49CA">
      <w:pPr>
        <w:pStyle w:val="a4"/>
        <w:rPr>
          <w:rStyle w:val="23"/>
          <w:rFonts w:eastAsia="Arial Unicode MS"/>
        </w:rPr>
      </w:pPr>
      <w:r w:rsidRPr="00552EEE">
        <w:rPr>
          <w:rStyle w:val="23"/>
          <w:rFonts w:eastAsia="Arial Unicode MS"/>
        </w:rPr>
        <w:t xml:space="preserve">- </w:t>
      </w:r>
      <w:r w:rsidRPr="00552EEE">
        <w:rPr>
          <w:rStyle w:val="23"/>
          <w:rFonts w:eastAsia="Arial Unicode MS"/>
          <w:lang w:val="ru-RU"/>
        </w:rPr>
        <w:t>разработка тестовых наборов и тестовых сценариев</w:t>
      </w:r>
      <w:r w:rsidR="00486C6C">
        <w:rPr>
          <w:rStyle w:val="23"/>
          <w:rFonts w:eastAsia="Arial Unicode MS"/>
          <w:lang w:val="ru-RU"/>
        </w:rPr>
        <w:t xml:space="preserve"> для модулей программного обеспечения выпускной квалификационной работы</w:t>
      </w:r>
      <w:r w:rsidRPr="00552EEE">
        <w:rPr>
          <w:rStyle w:val="23"/>
          <w:rFonts w:eastAsia="Arial Unicode MS"/>
        </w:rPr>
        <w:t>;</w:t>
      </w:r>
    </w:p>
    <w:p w:rsidR="005149E8" w:rsidRPr="00552EEE" w:rsidRDefault="005149E8" w:rsidP="00AD49CA">
      <w:pPr>
        <w:pStyle w:val="a4"/>
        <w:rPr>
          <w:rStyle w:val="23"/>
          <w:rFonts w:eastAsia="Arial Unicode MS"/>
        </w:rPr>
      </w:pPr>
      <w:r w:rsidRPr="00552EEE">
        <w:rPr>
          <w:rStyle w:val="23"/>
          <w:rFonts w:eastAsia="Arial Unicode MS"/>
        </w:rPr>
        <w:t xml:space="preserve">- </w:t>
      </w:r>
      <w:r w:rsidR="00486C6C">
        <w:rPr>
          <w:rStyle w:val="23"/>
          <w:rFonts w:eastAsia="Arial Unicode MS"/>
          <w:lang w:val="ru-RU"/>
        </w:rPr>
        <w:t>оформление практической и теоретической частей выпускной квалификационной работы</w:t>
      </w:r>
      <w:r w:rsidRPr="00552EEE">
        <w:rPr>
          <w:rStyle w:val="23"/>
          <w:rFonts w:eastAsia="Arial Unicode MS"/>
        </w:rPr>
        <w:t>;</w:t>
      </w:r>
    </w:p>
    <w:p w:rsidR="005149E8" w:rsidRPr="00552EEE" w:rsidRDefault="005149E8" w:rsidP="00AD49CA">
      <w:pPr>
        <w:pStyle w:val="a4"/>
        <w:rPr>
          <w:rStyle w:val="23"/>
          <w:rFonts w:eastAsia="Arial Unicode MS"/>
        </w:rPr>
      </w:pPr>
      <w:r w:rsidRPr="00552EEE">
        <w:rPr>
          <w:rStyle w:val="23"/>
          <w:rFonts w:eastAsia="Arial Unicode MS"/>
        </w:rPr>
        <w:t>- подготовка письменного отчёта;</w:t>
      </w:r>
    </w:p>
    <w:p w:rsidR="005149E8" w:rsidRPr="00552EEE" w:rsidRDefault="005149E8" w:rsidP="00AD49CA">
      <w:pPr>
        <w:rPr>
          <w:rFonts w:eastAsiaTheme="majorEastAsia"/>
          <w:b/>
          <w:bCs/>
          <w:color w:val="2E74B5" w:themeColor="accent1" w:themeShade="BF"/>
          <w:sz w:val="28"/>
          <w:szCs w:val="28"/>
        </w:rPr>
      </w:pPr>
      <w:r w:rsidRPr="00552EEE">
        <w:rPr>
          <w:rStyle w:val="23"/>
          <w:rFonts w:eastAsia="Arial Unicode MS"/>
        </w:rPr>
        <w:br w:type="page"/>
      </w:r>
    </w:p>
    <w:p w:rsidR="00AD49CA" w:rsidRDefault="005149E8" w:rsidP="00481125">
      <w:pPr>
        <w:pStyle w:val="10"/>
        <w:jc w:val="left"/>
        <w:rPr>
          <w:rStyle w:val="23"/>
          <w:rFonts w:cs="Times New Roman"/>
          <w:color w:val="000000"/>
        </w:rPr>
      </w:pPr>
      <w:bookmarkStart w:id="2" w:name="_Toc130836345"/>
      <w:bookmarkStart w:id="3" w:name="_Toc135069592"/>
      <w:r w:rsidRPr="00552EEE">
        <w:rPr>
          <w:rStyle w:val="23"/>
          <w:rFonts w:cs="Times New Roman"/>
          <w:color w:val="000000"/>
        </w:rPr>
        <w:lastRenderedPageBreak/>
        <w:t xml:space="preserve">1 </w:t>
      </w:r>
      <w:bookmarkEnd w:id="2"/>
      <w:r w:rsidR="00486C6C">
        <w:rPr>
          <w:rStyle w:val="23"/>
          <w:rFonts w:cs="Times New Roman"/>
          <w:color w:val="000000"/>
        </w:rPr>
        <w:t>Анализ задачи и формулирование технического задания</w:t>
      </w:r>
      <w:bookmarkEnd w:id="3"/>
    </w:p>
    <w:p w:rsidR="00481125" w:rsidRPr="00481125" w:rsidRDefault="00481125" w:rsidP="00481125"/>
    <w:p w:rsidR="00481125" w:rsidRDefault="00EA63F6" w:rsidP="00481125">
      <w:pPr>
        <w:pStyle w:val="20"/>
        <w:numPr>
          <w:ilvl w:val="1"/>
          <w:numId w:val="14"/>
        </w:numPr>
        <w:rPr>
          <w:rFonts w:cs="Times New Roman"/>
          <w:szCs w:val="28"/>
        </w:rPr>
      </w:pPr>
      <w:bookmarkStart w:id="4" w:name="_Toc130836346"/>
      <w:bookmarkStart w:id="5" w:name="_Toc135069593"/>
      <w:r w:rsidRPr="00552EEE">
        <w:rPr>
          <w:rFonts w:cs="Times New Roman"/>
          <w:szCs w:val="28"/>
        </w:rPr>
        <w:t>Вводный инструктаж</w:t>
      </w:r>
      <w:bookmarkEnd w:id="4"/>
      <w:bookmarkEnd w:id="5"/>
    </w:p>
    <w:p w:rsidR="00481125" w:rsidRPr="00481125" w:rsidRDefault="00481125" w:rsidP="00481125"/>
    <w:p w:rsidR="00EA63F6" w:rsidRDefault="00EA63F6" w:rsidP="00481125">
      <w:pPr>
        <w:contextualSpacing/>
        <w:rPr>
          <w:sz w:val="28"/>
          <w:szCs w:val="28"/>
        </w:rPr>
      </w:pPr>
      <w:r w:rsidRPr="00552EEE">
        <w:rPr>
          <w:sz w:val="28"/>
          <w:szCs w:val="28"/>
        </w:rPr>
        <w:t>По прибытие на место прохождения производственной практики был произведен вводный инструктаж, который включал в себя: правила поведения работника на предприятии, устройство и основные задачи предприятия, изучение правил внутреннего распорядка, правила и нормы охраны труда, технику безопасности при работе с вычислительной техникой. На основе полученной информации был проведен анализ с последующим составлением организационной структуры предприятия.</w:t>
      </w:r>
    </w:p>
    <w:p w:rsidR="00481125" w:rsidRPr="00552EEE" w:rsidRDefault="00481125" w:rsidP="00481125">
      <w:pPr>
        <w:contextualSpacing/>
        <w:rPr>
          <w:sz w:val="28"/>
          <w:szCs w:val="28"/>
        </w:rPr>
      </w:pPr>
    </w:p>
    <w:p w:rsidR="00EA63F6" w:rsidRPr="00552EEE" w:rsidRDefault="00EA63F6" w:rsidP="005D29F9">
      <w:pPr>
        <w:pStyle w:val="20"/>
        <w:numPr>
          <w:ilvl w:val="1"/>
          <w:numId w:val="14"/>
        </w:numPr>
        <w:rPr>
          <w:rFonts w:cs="Times New Roman"/>
          <w:szCs w:val="28"/>
        </w:rPr>
      </w:pPr>
      <w:bookmarkStart w:id="6" w:name="_Toc130836347"/>
      <w:bookmarkStart w:id="7" w:name="_Toc135069594"/>
      <w:r w:rsidRPr="00552EEE">
        <w:rPr>
          <w:rFonts w:cs="Times New Roman"/>
          <w:szCs w:val="28"/>
        </w:rPr>
        <w:t>Организационная структура предприятия</w:t>
      </w:r>
      <w:bookmarkEnd w:id="6"/>
      <w:bookmarkEnd w:id="7"/>
    </w:p>
    <w:p w:rsidR="00EA63F6" w:rsidRPr="00552EEE" w:rsidRDefault="00EA63F6" w:rsidP="00533B86">
      <w:pPr>
        <w:ind w:firstLine="0"/>
        <w:rPr>
          <w:sz w:val="28"/>
          <w:szCs w:val="28"/>
        </w:rPr>
      </w:pPr>
    </w:p>
    <w:p w:rsidR="00EA63F6" w:rsidRPr="00552EEE" w:rsidRDefault="00EA63F6" w:rsidP="005D29F9">
      <w:pPr>
        <w:pStyle w:val="a3"/>
        <w:rPr>
          <w:rFonts w:cs="Times New Roman"/>
          <w:szCs w:val="28"/>
        </w:rPr>
      </w:pPr>
      <w:r w:rsidRPr="00552EEE">
        <w:rPr>
          <w:rFonts w:cs="Times New Roman"/>
          <w:szCs w:val="28"/>
        </w:rPr>
        <w:t>Структуру администрации сельского поселения образуют: глава администрации сельского поселения, заместители главы администрации сельского поселения, а также иные должностные лица администрации сельского поселения. Структура администрации сельского поселения утверждается решением земского собрания по представлению главы администрации сельского поселения. Решением земского собрания об утверждении структуры администрации сельского поселения определяются также должностные обязанности каждого из указанных должностных лиц администрации сельского поселения.</w:t>
      </w:r>
    </w:p>
    <w:p w:rsidR="00FC76BA" w:rsidRPr="00FC76BA" w:rsidRDefault="00EA63F6" w:rsidP="00FC76BA">
      <w:pPr>
        <w:pStyle w:val="a3"/>
        <w:rPr>
          <w:rFonts w:cs="Times New Roman"/>
          <w:szCs w:val="28"/>
        </w:rPr>
      </w:pPr>
      <w:r w:rsidRPr="00552EEE">
        <w:rPr>
          <w:rFonts w:cs="Times New Roman"/>
          <w:szCs w:val="28"/>
        </w:rPr>
        <w:t>Должностные лица администрации сельского поселения в соответствии с настоящим Уставом, а также в соответствии с решением земского собрания сельского поселения о структуре администрации сельского поселения непосредственно организуют исполнение полномочий, указанных в части 1 настоящей статьи.</w:t>
      </w:r>
    </w:p>
    <w:p w:rsidR="00FC76BA" w:rsidRDefault="00FC76BA" w:rsidP="00FC76BA">
      <w:pPr>
        <w:pStyle w:val="a3"/>
      </w:pPr>
      <w:r w:rsidRPr="009134FB">
        <w:lastRenderedPageBreak/>
        <w:t>Администрация Староминского сельского поселения осуществляет организацию решения вопросов местного значения, исполняет полномочия органов местного самоуправления муниципального Староминского района Краснодарского края, переданные на основе соглашений, заключенных главой сельского поселения, а также решает вопросы исполнения отдельных государственных полномочий, переданных для осуществления органам местного самоуправления сельского поселения, федеральным законом и законом Краснодарского края</w:t>
      </w:r>
      <w:r w:rsidR="00B42498">
        <w:t xml:space="preserve">. </w:t>
      </w:r>
      <w:r>
        <w:t>Все сведения о полномочиях органа местного самоуправления отображены в Уставе Староминского сельского поселения, принятого от 11 марта 2016 года № 18.4. Данный устав содержит в себе сведения о:</w:t>
      </w:r>
    </w:p>
    <w:p w:rsidR="00FC76BA" w:rsidRDefault="00FC76BA" w:rsidP="00FC76BA">
      <w:pPr>
        <w:pStyle w:val="a3"/>
      </w:pPr>
      <w:r>
        <w:t>- бюджетных полномочиях администрации</w:t>
      </w:r>
    </w:p>
    <w:p w:rsidR="00FC76BA" w:rsidRDefault="00FC76BA" w:rsidP="00FC76BA">
      <w:pPr>
        <w:pStyle w:val="a3"/>
      </w:pPr>
      <w:r>
        <w:t>- полномочиях администрации в области коммунально-бытового, торгового обслуживания населения, защиты прав потребителей</w:t>
      </w:r>
    </w:p>
    <w:p w:rsidR="00FC76BA" w:rsidRDefault="00FC76BA" w:rsidP="00FC76BA">
      <w:pPr>
        <w:pStyle w:val="a3"/>
      </w:pPr>
      <w:r>
        <w:t>- полномочиях администрации в области использования автомобильных дорог, осуществления дорожной деятельности</w:t>
      </w:r>
    </w:p>
    <w:p w:rsidR="00FC76BA" w:rsidRDefault="00FC76BA" w:rsidP="00FC76BA">
      <w:pPr>
        <w:pStyle w:val="a3"/>
      </w:pPr>
      <w:r>
        <w:t>- полномочия администрации в сфере регулирования земельных, лесных, водных отношений и недропользования</w:t>
      </w:r>
    </w:p>
    <w:p w:rsidR="00FC76BA" w:rsidRDefault="00FC76BA" w:rsidP="00FC76BA">
      <w:pPr>
        <w:pStyle w:val="a3"/>
      </w:pPr>
      <w:r>
        <w:t>- полномочия администрации в области социально-культурного обслуживания населения, архивного дела и связи</w:t>
      </w:r>
    </w:p>
    <w:p w:rsidR="00FC76BA" w:rsidRDefault="00FC76BA" w:rsidP="00FC76BA">
      <w:pPr>
        <w:pStyle w:val="a3"/>
      </w:pPr>
      <w:r>
        <w:t>- полномочия администрации в области пожарной безопасности</w:t>
      </w:r>
    </w:p>
    <w:p w:rsidR="00FC76BA" w:rsidRDefault="00FC76BA" w:rsidP="00FC76BA">
      <w:pPr>
        <w:pStyle w:val="a3"/>
      </w:pPr>
      <w:r>
        <w:t>- муниципальный контроль</w:t>
      </w:r>
    </w:p>
    <w:p w:rsidR="00110CDA" w:rsidRPr="00FC76BA" w:rsidRDefault="00FC76BA" w:rsidP="00B42498">
      <w:pPr>
        <w:pStyle w:val="a3"/>
      </w:pPr>
      <w:r>
        <w:t xml:space="preserve">Так же в задачи администрации Староминского сельского поселения входит принятие обращений от граждан, по вопросам, входящим в обязанности администрации. Граждане могут обратится с вопросом и получить на него полный ответ, предварительно записавшись на прием. Так же можно задать свой вопрос на сайте, администрации, получив там же ответ. Каждый день администрация получает, отправляет, обрабатывает и хранит огромные объемы информации. Помимо обычных обращений граждан, которые нужно обрабатывать практически </w:t>
      </w:r>
      <w:r>
        <w:lastRenderedPageBreak/>
        <w:t xml:space="preserve">непрерывно, администрация так же осуществляет ведение своего сайта. Через сайт граждане могут не только задать вопрос или записаться на прием, но и просмотреть информацию о: утвержденном бюджете на год, торгах, закупках, получить информацию в социальной сфере, просмотреть официальные документы многое другое. Для осуществления всего перечисленного выше, предприятию необходимо иметь собственное сетевое оборудование, с помощью которого и осуществляются вышеперечисленные задачи. Администрация – муниципальное учреждение, а значит входит в состав государственной системы. Это означает полное включение администрации во многие цифровые </w:t>
      </w:r>
      <w:r w:rsidRPr="00D33E0A">
        <w:t>проекты</w:t>
      </w:r>
      <w:r>
        <w:t xml:space="preserve">, деятельность которых включает в себя: обмен, распространение и обработка данных, нужных для функционирования государственных учреждений. </w:t>
      </w:r>
    </w:p>
    <w:p w:rsidR="00110CDA" w:rsidRDefault="00110CDA" w:rsidP="00110CDA">
      <w:pPr>
        <w:pStyle w:val="10"/>
        <w:numPr>
          <w:ilvl w:val="1"/>
          <w:numId w:val="14"/>
        </w:numPr>
      </w:pPr>
      <w:bookmarkStart w:id="8" w:name="_Toc135069595"/>
      <w:r>
        <w:t>Постановка задачи и разработка алгоритма по ее решению</w:t>
      </w:r>
      <w:bookmarkEnd w:id="8"/>
    </w:p>
    <w:p w:rsidR="00E25C53" w:rsidRPr="00E25C53" w:rsidRDefault="00E25C53" w:rsidP="00E25C53"/>
    <w:p w:rsidR="009A6D9E" w:rsidRDefault="00110CDA" w:rsidP="00110CDA">
      <w:pPr>
        <w:rPr>
          <w:sz w:val="28"/>
          <w:szCs w:val="28"/>
        </w:rPr>
      </w:pPr>
      <w:r>
        <w:rPr>
          <w:sz w:val="28"/>
          <w:szCs w:val="28"/>
        </w:rPr>
        <w:t>Перед тем, как определить мои задачи на производственную (преддипломную) практику, совместно с руководителем практики был произведен разговор, в ходе которого мною были показаны мои наработки по выпускной квалификационной работе. Опираясь на предоставленную мной информацию, а также предыдущий мой опыт прохождения практики на предприятии была поставлена следующая задача –</w:t>
      </w:r>
      <w:r w:rsidR="009A6D9E">
        <w:rPr>
          <w:sz w:val="28"/>
          <w:szCs w:val="28"/>
        </w:rPr>
        <w:t xml:space="preserve"> написать</w:t>
      </w:r>
      <w:r>
        <w:rPr>
          <w:sz w:val="28"/>
          <w:szCs w:val="28"/>
        </w:rPr>
        <w:t xml:space="preserve"> </w:t>
      </w:r>
      <w:r w:rsidR="009A6D9E">
        <w:rPr>
          <w:sz w:val="28"/>
          <w:szCs w:val="28"/>
        </w:rPr>
        <w:t>модуль</w:t>
      </w:r>
      <w:r w:rsidR="00E25C53">
        <w:rPr>
          <w:sz w:val="28"/>
          <w:szCs w:val="28"/>
        </w:rPr>
        <w:t xml:space="preserve"> </w:t>
      </w:r>
      <w:r>
        <w:rPr>
          <w:sz w:val="28"/>
          <w:szCs w:val="28"/>
        </w:rPr>
        <w:t xml:space="preserve">,  </w:t>
      </w:r>
      <w:r w:rsidR="009A6D9E">
        <w:rPr>
          <w:sz w:val="28"/>
          <w:szCs w:val="28"/>
        </w:rPr>
        <w:t xml:space="preserve">в функционал </w:t>
      </w:r>
      <w:r>
        <w:rPr>
          <w:sz w:val="28"/>
          <w:szCs w:val="28"/>
        </w:rPr>
        <w:t xml:space="preserve">которого </w:t>
      </w:r>
      <w:r w:rsidR="009A6D9E">
        <w:rPr>
          <w:sz w:val="28"/>
          <w:szCs w:val="28"/>
        </w:rPr>
        <w:t>должны входить</w:t>
      </w:r>
      <w:r>
        <w:rPr>
          <w:sz w:val="28"/>
          <w:szCs w:val="28"/>
        </w:rPr>
        <w:t xml:space="preserve"> пересылка и хранение </w:t>
      </w:r>
      <w:r w:rsidR="009A6D9E">
        <w:rPr>
          <w:sz w:val="28"/>
          <w:szCs w:val="28"/>
        </w:rPr>
        <w:t>заявок, поступающих от обращающихся в администрацию граждан, между сотрудниками администрации.</w:t>
      </w:r>
      <w:r w:rsidR="00E25C53">
        <w:rPr>
          <w:sz w:val="28"/>
          <w:szCs w:val="28"/>
        </w:rPr>
        <w:t xml:space="preserve"> </w:t>
      </w:r>
      <w:r w:rsidR="00E25C53" w:rsidRPr="00552EEE">
        <w:rPr>
          <w:sz w:val="28"/>
          <w:szCs w:val="28"/>
        </w:rPr>
        <w:t xml:space="preserve">Основные требования к </w:t>
      </w:r>
      <w:r w:rsidR="00E25C53">
        <w:rPr>
          <w:sz w:val="28"/>
          <w:szCs w:val="28"/>
        </w:rPr>
        <w:t>технической реализации модуля: и</w:t>
      </w:r>
      <w:r w:rsidR="00E25C53" w:rsidRPr="00552EEE">
        <w:rPr>
          <w:sz w:val="28"/>
          <w:szCs w:val="28"/>
        </w:rPr>
        <w:t xml:space="preserve">спользование </w:t>
      </w:r>
      <w:r w:rsidR="00E25C53" w:rsidRPr="00552EEE">
        <w:rPr>
          <w:sz w:val="28"/>
          <w:szCs w:val="28"/>
          <w:lang w:val="en-US"/>
        </w:rPr>
        <w:t>HTML</w:t>
      </w:r>
      <w:r w:rsidR="00E25C53" w:rsidRPr="00552EEE">
        <w:rPr>
          <w:sz w:val="28"/>
          <w:szCs w:val="28"/>
        </w:rPr>
        <w:t xml:space="preserve"> 5 в качестве каркаса сайта и </w:t>
      </w:r>
      <w:r w:rsidR="00E25C53" w:rsidRPr="00552EEE">
        <w:rPr>
          <w:sz w:val="28"/>
          <w:szCs w:val="28"/>
          <w:lang w:val="en-US"/>
        </w:rPr>
        <w:t>CSS</w:t>
      </w:r>
      <w:r w:rsidR="00E25C53">
        <w:rPr>
          <w:sz w:val="28"/>
          <w:szCs w:val="28"/>
        </w:rPr>
        <w:t xml:space="preserve"> 3 в качестве </w:t>
      </w:r>
      <w:r w:rsidR="00E25C53" w:rsidRPr="00552EEE">
        <w:rPr>
          <w:sz w:val="28"/>
          <w:szCs w:val="28"/>
        </w:rPr>
        <w:t xml:space="preserve">оформления его внешнего вида. Для </w:t>
      </w:r>
      <w:r w:rsidR="00E25C53">
        <w:rPr>
          <w:sz w:val="28"/>
          <w:szCs w:val="28"/>
        </w:rPr>
        <w:t>взаимодействия</w:t>
      </w:r>
      <w:r w:rsidR="00E25C53" w:rsidRPr="00552EEE">
        <w:rPr>
          <w:sz w:val="28"/>
          <w:szCs w:val="28"/>
        </w:rPr>
        <w:t xml:space="preserve"> модуля с сервером, необходимо использовать </w:t>
      </w:r>
      <w:r w:rsidR="00E25C53" w:rsidRPr="00552EEE">
        <w:rPr>
          <w:sz w:val="28"/>
          <w:szCs w:val="28"/>
          <w:lang w:val="en-US"/>
        </w:rPr>
        <w:t>PHP</w:t>
      </w:r>
      <w:r w:rsidR="00E25C53" w:rsidRPr="00552EEE">
        <w:rPr>
          <w:sz w:val="28"/>
          <w:szCs w:val="28"/>
        </w:rPr>
        <w:t xml:space="preserve"> 8, серверный код  должен содержать функции, предназначенные для работой с базой данных </w:t>
      </w:r>
      <w:r w:rsidR="00E25C53" w:rsidRPr="00552EEE">
        <w:rPr>
          <w:sz w:val="28"/>
          <w:szCs w:val="28"/>
          <w:lang w:val="en-US"/>
        </w:rPr>
        <w:t>MySQL</w:t>
      </w:r>
      <w:r w:rsidR="00E25C53" w:rsidRPr="00552EEE">
        <w:rPr>
          <w:sz w:val="28"/>
          <w:szCs w:val="28"/>
        </w:rPr>
        <w:t>.</w:t>
      </w:r>
    </w:p>
    <w:p w:rsidR="009A6D9E" w:rsidRDefault="009A6D9E" w:rsidP="00110CDA">
      <w:pPr>
        <w:rPr>
          <w:sz w:val="28"/>
          <w:szCs w:val="28"/>
        </w:rPr>
      </w:pPr>
      <w:r>
        <w:rPr>
          <w:sz w:val="28"/>
          <w:szCs w:val="28"/>
        </w:rPr>
        <w:t>Для решения данной задачи был разработан алгоритм по ее решению, который включает в себя следующие пункты:</w:t>
      </w:r>
    </w:p>
    <w:p w:rsidR="006B2895" w:rsidRPr="00E25C53" w:rsidRDefault="009A6D9E" w:rsidP="00E25C53">
      <w:pPr>
        <w:pStyle w:val="a5"/>
        <w:numPr>
          <w:ilvl w:val="0"/>
          <w:numId w:val="25"/>
        </w:numPr>
        <w:spacing w:line="360" w:lineRule="auto"/>
        <w:ind w:left="1066" w:hanging="357"/>
        <w:rPr>
          <w:rFonts w:ascii="Times New Roman" w:hAnsi="Times New Roman"/>
          <w:sz w:val="28"/>
          <w:szCs w:val="28"/>
        </w:rPr>
      </w:pPr>
      <w:r w:rsidRPr="00E25C53">
        <w:rPr>
          <w:rFonts w:ascii="Times New Roman" w:hAnsi="Times New Roman"/>
          <w:sz w:val="28"/>
          <w:szCs w:val="28"/>
        </w:rPr>
        <w:lastRenderedPageBreak/>
        <w:t>Составление технического задания, с помощью которого будут определены необходимые требования к модулю</w:t>
      </w:r>
    </w:p>
    <w:p w:rsidR="009A6D9E" w:rsidRPr="00E25C53" w:rsidRDefault="009A6D9E" w:rsidP="00E25C53">
      <w:pPr>
        <w:pStyle w:val="a5"/>
        <w:numPr>
          <w:ilvl w:val="0"/>
          <w:numId w:val="25"/>
        </w:numPr>
        <w:spacing w:line="360" w:lineRule="auto"/>
        <w:ind w:left="1066" w:hanging="357"/>
        <w:rPr>
          <w:rFonts w:ascii="Times New Roman" w:hAnsi="Times New Roman"/>
          <w:sz w:val="28"/>
          <w:szCs w:val="28"/>
        </w:rPr>
      </w:pPr>
      <w:r w:rsidRPr="00E25C53">
        <w:rPr>
          <w:rFonts w:ascii="Times New Roman" w:hAnsi="Times New Roman"/>
          <w:sz w:val="28"/>
          <w:szCs w:val="28"/>
        </w:rPr>
        <w:t>Разработка дизайна модуля и его утверждение руководителем практики</w:t>
      </w:r>
    </w:p>
    <w:p w:rsidR="009A6D9E" w:rsidRPr="00E25C53" w:rsidRDefault="009A6D9E" w:rsidP="00E25C53">
      <w:pPr>
        <w:pStyle w:val="a5"/>
        <w:numPr>
          <w:ilvl w:val="0"/>
          <w:numId w:val="25"/>
        </w:numPr>
        <w:spacing w:line="360" w:lineRule="auto"/>
        <w:ind w:left="1066" w:hanging="357"/>
        <w:rPr>
          <w:rFonts w:ascii="Times New Roman" w:hAnsi="Times New Roman"/>
          <w:sz w:val="28"/>
          <w:szCs w:val="28"/>
        </w:rPr>
      </w:pPr>
      <w:r w:rsidRPr="00E25C53">
        <w:rPr>
          <w:rFonts w:ascii="Times New Roman" w:hAnsi="Times New Roman"/>
          <w:sz w:val="28"/>
          <w:szCs w:val="28"/>
        </w:rPr>
        <w:t>Доработка базы данных с предыдущей производственной практики под новый модуль</w:t>
      </w:r>
    </w:p>
    <w:p w:rsidR="009A6D9E" w:rsidRPr="00E25C53" w:rsidRDefault="009A6D9E" w:rsidP="00E25C53">
      <w:pPr>
        <w:pStyle w:val="a5"/>
        <w:numPr>
          <w:ilvl w:val="0"/>
          <w:numId w:val="25"/>
        </w:numPr>
        <w:spacing w:line="360" w:lineRule="auto"/>
        <w:ind w:left="1066" w:hanging="357"/>
        <w:rPr>
          <w:rFonts w:ascii="Times New Roman" w:hAnsi="Times New Roman"/>
          <w:sz w:val="28"/>
          <w:szCs w:val="28"/>
        </w:rPr>
      </w:pPr>
      <w:r w:rsidRPr="00E25C53">
        <w:rPr>
          <w:rFonts w:ascii="Times New Roman" w:hAnsi="Times New Roman"/>
          <w:sz w:val="28"/>
          <w:szCs w:val="28"/>
        </w:rPr>
        <w:t>Программирование модуля</w:t>
      </w:r>
    </w:p>
    <w:p w:rsidR="00E25C53" w:rsidRPr="00E25C53" w:rsidRDefault="009A6D9E" w:rsidP="00E25C53">
      <w:pPr>
        <w:pStyle w:val="a5"/>
        <w:numPr>
          <w:ilvl w:val="0"/>
          <w:numId w:val="25"/>
        </w:numPr>
        <w:spacing w:line="360" w:lineRule="auto"/>
        <w:ind w:left="1066" w:hanging="357"/>
        <w:rPr>
          <w:rFonts w:ascii="Times New Roman" w:hAnsi="Times New Roman"/>
          <w:sz w:val="28"/>
          <w:szCs w:val="28"/>
        </w:rPr>
      </w:pPr>
      <w:r w:rsidRPr="00E25C53">
        <w:rPr>
          <w:rFonts w:ascii="Times New Roman" w:hAnsi="Times New Roman"/>
          <w:sz w:val="28"/>
          <w:szCs w:val="28"/>
        </w:rPr>
        <w:t>Тестирование модуля</w:t>
      </w:r>
    </w:p>
    <w:p w:rsidR="00481125" w:rsidRDefault="009A6D9E" w:rsidP="00B42498">
      <w:pPr>
        <w:pStyle w:val="a5"/>
        <w:numPr>
          <w:ilvl w:val="0"/>
          <w:numId w:val="25"/>
        </w:numPr>
        <w:spacing w:line="360" w:lineRule="auto"/>
        <w:ind w:left="1066" w:hanging="357"/>
        <w:rPr>
          <w:rFonts w:ascii="Times New Roman" w:hAnsi="Times New Roman"/>
          <w:sz w:val="28"/>
          <w:szCs w:val="28"/>
        </w:rPr>
      </w:pPr>
      <w:r w:rsidRPr="00E25C53">
        <w:rPr>
          <w:rFonts w:ascii="Times New Roman" w:hAnsi="Times New Roman"/>
          <w:sz w:val="28"/>
          <w:szCs w:val="28"/>
        </w:rPr>
        <w:t>И</w:t>
      </w:r>
      <w:r w:rsidR="006B2895" w:rsidRPr="00E25C53">
        <w:rPr>
          <w:rFonts w:ascii="Times New Roman" w:hAnsi="Times New Roman"/>
          <w:sz w:val="28"/>
          <w:szCs w:val="28"/>
        </w:rPr>
        <w:t xml:space="preserve">нтеграция модуля </w:t>
      </w:r>
      <w:r w:rsidRPr="00E25C53">
        <w:rPr>
          <w:rFonts w:ascii="Times New Roman" w:hAnsi="Times New Roman"/>
          <w:sz w:val="28"/>
          <w:szCs w:val="28"/>
        </w:rPr>
        <w:t>в систему, разработанную мной на преды</w:t>
      </w:r>
      <w:r w:rsidR="00E25C53" w:rsidRPr="00E25C53">
        <w:rPr>
          <w:rFonts w:ascii="Times New Roman" w:hAnsi="Times New Roman"/>
          <w:sz w:val="28"/>
          <w:szCs w:val="28"/>
        </w:rPr>
        <w:t>дущей производственной практике</w:t>
      </w:r>
    </w:p>
    <w:p w:rsidR="00B42498" w:rsidRPr="00B42498" w:rsidRDefault="00B42498" w:rsidP="00B42498">
      <w:pPr>
        <w:pStyle w:val="a5"/>
        <w:spacing w:line="360" w:lineRule="auto"/>
        <w:ind w:left="1066" w:firstLine="0"/>
        <w:rPr>
          <w:rFonts w:ascii="Times New Roman" w:hAnsi="Times New Roman"/>
          <w:sz w:val="28"/>
          <w:szCs w:val="28"/>
        </w:rPr>
      </w:pPr>
    </w:p>
    <w:p w:rsidR="007F1E9D" w:rsidRDefault="00E25C53" w:rsidP="00481125">
      <w:pPr>
        <w:pStyle w:val="20"/>
        <w:rPr>
          <w:rFonts w:cs="Times New Roman"/>
          <w:szCs w:val="28"/>
        </w:rPr>
      </w:pPr>
      <w:bookmarkStart w:id="9" w:name="_Toc105586633"/>
      <w:bookmarkStart w:id="10" w:name="_Toc130836350"/>
      <w:bookmarkStart w:id="11" w:name="_Toc135069596"/>
      <w:r>
        <w:rPr>
          <w:rFonts w:cs="Times New Roman"/>
          <w:szCs w:val="28"/>
        </w:rPr>
        <w:t>1.4</w:t>
      </w:r>
      <w:r w:rsidR="007333DF" w:rsidRPr="00963947">
        <w:rPr>
          <w:rFonts w:cs="Times New Roman"/>
          <w:szCs w:val="28"/>
        </w:rPr>
        <w:t xml:space="preserve"> </w:t>
      </w:r>
      <w:bookmarkEnd w:id="9"/>
      <w:r w:rsidR="007333DF" w:rsidRPr="00963947">
        <w:rPr>
          <w:rFonts w:cs="Times New Roman"/>
          <w:szCs w:val="28"/>
        </w:rPr>
        <w:t>Определение состава подсистем и функциональных задач</w:t>
      </w:r>
      <w:bookmarkEnd w:id="10"/>
      <w:bookmarkEnd w:id="11"/>
    </w:p>
    <w:p w:rsidR="00481125" w:rsidRPr="00486C6C" w:rsidRDefault="00481125" w:rsidP="00481125"/>
    <w:p w:rsidR="007333DF" w:rsidRPr="00552EEE" w:rsidRDefault="007333DF" w:rsidP="007333DF">
      <w:pPr>
        <w:rPr>
          <w:sz w:val="28"/>
          <w:szCs w:val="28"/>
        </w:rPr>
      </w:pPr>
      <w:r w:rsidRPr="00552EEE">
        <w:rPr>
          <w:sz w:val="28"/>
          <w:szCs w:val="28"/>
        </w:rPr>
        <w:t xml:space="preserve">Сам модуль делится на несколько подсистем, функциональные задачи которых зависят от роли пользователя, зашедшего на сайт. Определение роли пользователя происходит с помощью процесса авторизации. Если была произведена авторизация пользователя, </w:t>
      </w:r>
      <w:r w:rsidR="00E25C53">
        <w:rPr>
          <w:sz w:val="28"/>
          <w:szCs w:val="28"/>
        </w:rPr>
        <w:t xml:space="preserve">то модуль должен связаться с сервером, найти в базе данных </w:t>
      </w:r>
      <w:r w:rsidR="00660959">
        <w:rPr>
          <w:sz w:val="28"/>
          <w:szCs w:val="28"/>
        </w:rPr>
        <w:t>запись о необходимом пользователе, узнать его роль в системе и перенаправить на необходимую страницу.</w:t>
      </w:r>
    </w:p>
    <w:p w:rsidR="00660959" w:rsidRDefault="007F1E9D" w:rsidP="00660959">
      <w:pPr>
        <w:ind w:firstLine="708"/>
        <w:rPr>
          <w:bCs/>
          <w:sz w:val="28"/>
          <w:szCs w:val="28"/>
        </w:rPr>
      </w:pPr>
      <w:r w:rsidRPr="00552EEE">
        <w:rPr>
          <w:bCs/>
          <w:sz w:val="28"/>
          <w:szCs w:val="28"/>
        </w:rPr>
        <w:t>Для пользователей программного продукта будут предоставлены ин</w:t>
      </w:r>
      <w:r w:rsidR="00660959">
        <w:rPr>
          <w:bCs/>
          <w:sz w:val="28"/>
          <w:szCs w:val="28"/>
        </w:rPr>
        <w:t>струменты по: отправке электронного обращения, с возможностью прикрепить собственный файл, указать тему и суть обращения, просмотр обращения, а также написание на него ответа, просмотр всех поступивших обращений с возможностью определения статуса каждого обращения.</w:t>
      </w:r>
    </w:p>
    <w:p w:rsidR="00660959" w:rsidRDefault="00660959" w:rsidP="00660959">
      <w:pPr>
        <w:ind w:firstLine="708"/>
        <w:rPr>
          <w:bCs/>
          <w:sz w:val="28"/>
          <w:szCs w:val="28"/>
        </w:rPr>
      </w:pPr>
    </w:p>
    <w:p w:rsidR="00660959" w:rsidRDefault="00660959" w:rsidP="00660959">
      <w:pPr>
        <w:pStyle w:val="20"/>
      </w:pPr>
      <w:bookmarkStart w:id="12" w:name="_Toc130836357"/>
      <w:bookmarkStart w:id="13" w:name="_Toc135069597"/>
      <w:r>
        <w:t>1.5 Разработка технического задания в соответствии с ГОСТ ЕСПД</w:t>
      </w:r>
      <w:bookmarkEnd w:id="12"/>
      <w:bookmarkEnd w:id="13"/>
    </w:p>
    <w:p w:rsidR="00660959" w:rsidRPr="005879E4" w:rsidRDefault="00660959" w:rsidP="00660959"/>
    <w:p w:rsidR="00660959" w:rsidRPr="00552EEE" w:rsidRDefault="00660959" w:rsidP="00660959">
      <w:pPr>
        <w:rPr>
          <w:sz w:val="28"/>
          <w:szCs w:val="28"/>
        </w:rPr>
      </w:pPr>
      <w:r w:rsidRPr="00552EEE">
        <w:rPr>
          <w:sz w:val="28"/>
          <w:szCs w:val="28"/>
        </w:rPr>
        <w:t>Разработка технического задания состоит из 7 пунктов:</w:t>
      </w:r>
    </w:p>
    <w:p w:rsidR="00660959" w:rsidRPr="00157BBB" w:rsidRDefault="00660959" w:rsidP="00660959">
      <w:pPr>
        <w:jc w:val="left"/>
        <w:rPr>
          <w:bCs/>
          <w:sz w:val="28"/>
          <w:szCs w:val="28"/>
        </w:rPr>
      </w:pPr>
      <w:r w:rsidRPr="00157BBB">
        <w:rPr>
          <w:bCs/>
          <w:sz w:val="28"/>
          <w:szCs w:val="28"/>
        </w:rPr>
        <w:t>1. Введение</w:t>
      </w:r>
    </w:p>
    <w:p w:rsidR="00660959" w:rsidRPr="00157BBB" w:rsidRDefault="00660959" w:rsidP="00660959">
      <w:pPr>
        <w:jc w:val="left"/>
        <w:rPr>
          <w:bCs/>
          <w:sz w:val="28"/>
          <w:szCs w:val="28"/>
        </w:rPr>
      </w:pPr>
      <w:r w:rsidRPr="00157BBB">
        <w:rPr>
          <w:bCs/>
          <w:sz w:val="28"/>
          <w:szCs w:val="28"/>
        </w:rPr>
        <w:lastRenderedPageBreak/>
        <w:t>2. Основания для разраб</w:t>
      </w:r>
      <w:r>
        <w:rPr>
          <w:bCs/>
          <w:sz w:val="28"/>
          <w:szCs w:val="28"/>
        </w:rPr>
        <w:t>отки</w:t>
      </w:r>
      <w:r>
        <w:rPr>
          <w:bCs/>
          <w:sz w:val="28"/>
          <w:szCs w:val="28"/>
        </w:rPr>
        <w:br/>
      </w:r>
      <w:r>
        <w:rPr>
          <w:bCs/>
          <w:sz w:val="28"/>
          <w:szCs w:val="28"/>
        </w:rPr>
        <w:tab/>
        <w:t>3. Назначение разработки</w:t>
      </w:r>
    </w:p>
    <w:p w:rsidR="00660959" w:rsidRPr="00157BBB" w:rsidRDefault="00660959" w:rsidP="00660959">
      <w:pPr>
        <w:jc w:val="left"/>
        <w:rPr>
          <w:bCs/>
          <w:sz w:val="28"/>
          <w:szCs w:val="28"/>
        </w:rPr>
      </w:pPr>
      <w:r w:rsidRPr="00157BBB">
        <w:rPr>
          <w:bCs/>
          <w:sz w:val="28"/>
          <w:szCs w:val="28"/>
        </w:rPr>
        <w:t>4. Требование к программе и программному изделию</w:t>
      </w:r>
    </w:p>
    <w:p w:rsidR="00660959" w:rsidRPr="00157BBB" w:rsidRDefault="00660959" w:rsidP="00660959">
      <w:pPr>
        <w:jc w:val="left"/>
        <w:rPr>
          <w:bCs/>
          <w:sz w:val="28"/>
          <w:szCs w:val="28"/>
        </w:rPr>
      </w:pPr>
      <w:r w:rsidRPr="00157BBB">
        <w:rPr>
          <w:bCs/>
          <w:sz w:val="28"/>
          <w:szCs w:val="28"/>
        </w:rPr>
        <w:t>5. Требования к программной документации</w:t>
      </w:r>
    </w:p>
    <w:p w:rsidR="00660959" w:rsidRPr="00157BBB" w:rsidRDefault="00660959" w:rsidP="00660959">
      <w:pPr>
        <w:jc w:val="left"/>
        <w:rPr>
          <w:bCs/>
          <w:sz w:val="28"/>
          <w:szCs w:val="28"/>
        </w:rPr>
      </w:pPr>
      <w:r w:rsidRPr="00157BBB">
        <w:rPr>
          <w:bCs/>
          <w:sz w:val="28"/>
          <w:szCs w:val="28"/>
        </w:rPr>
        <w:t>6. Технико-экономические показатели</w:t>
      </w:r>
    </w:p>
    <w:p w:rsidR="00660959" w:rsidRPr="00157BBB" w:rsidRDefault="00660959" w:rsidP="00660959">
      <w:pPr>
        <w:jc w:val="left"/>
        <w:rPr>
          <w:bCs/>
          <w:sz w:val="28"/>
          <w:szCs w:val="28"/>
        </w:rPr>
      </w:pPr>
      <w:r w:rsidRPr="00157BBB">
        <w:rPr>
          <w:bCs/>
          <w:sz w:val="28"/>
          <w:szCs w:val="28"/>
        </w:rPr>
        <w:t xml:space="preserve">7. Стадии и этапы разработки </w:t>
      </w:r>
    </w:p>
    <w:p w:rsidR="00227BB1" w:rsidRDefault="00660959" w:rsidP="00660959">
      <w:pPr>
        <w:jc w:val="left"/>
        <w:rPr>
          <w:sz w:val="28"/>
          <w:szCs w:val="28"/>
        </w:rPr>
      </w:pPr>
      <w:r w:rsidRPr="00157BBB">
        <w:rPr>
          <w:sz w:val="28"/>
          <w:szCs w:val="28"/>
        </w:rPr>
        <w:t>Разработка проводилось в соответствии с ГОСТ, техническое задание можно посмотреть в Приложение А.</w:t>
      </w:r>
    </w:p>
    <w:p w:rsidR="00227BB1" w:rsidRDefault="00227BB1">
      <w:pPr>
        <w:rPr>
          <w:sz w:val="28"/>
          <w:szCs w:val="28"/>
        </w:rPr>
      </w:pPr>
      <w:r>
        <w:rPr>
          <w:sz w:val="28"/>
          <w:szCs w:val="28"/>
        </w:rPr>
        <w:br w:type="page"/>
      </w:r>
    </w:p>
    <w:p w:rsidR="00227BB1" w:rsidRDefault="00227BB1" w:rsidP="00227BB1">
      <w:pPr>
        <w:pStyle w:val="10"/>
        <w:jc w:val="left"/>
        <w:rPr>
          <w:rStyle w:val="23"/>
          <w:rFonts w:cs="Times New Roman"/>
          <w:color w:val="000000"/>
        </w:rPr>
      </w:pPr>
      <w:bookmarkStart w:id="14" w:name="_Toc135069598"/>
      <w:r>
        <w:rPr>
          <w:rStyle w:val="23"/>
          <w:rFonts w:cs="Times New Roman"/>
          <w:color w:val="000000"/>
        </w:rPr>
        <w:lastRenderedPageBreak/>
        <w:t>2</w:t>
      </w:r>
      <w:r w:rsidRPr="00552EEE">
        <w:rPr>
          <w:rStyle w:val="23"/>
          <w:rFonts w:cs="Times New Roman"/>
          <w:color w:val="000000"/>
        </w:rPr>
        <w:t xml:space="preserve"> </w:t>
      </w:r>
      <w:r>
        <w:rPr>
          <w:rStyle w:val="23"/>
          <w:rFonts w:cs="Times New Roman"/>
          <w:color w:val="000000"/>
        </w:rPr>
        <w:t>Разработка серверной и клиентской части приложения</w:t>
      </w:r>
      <w:bookmarkEnd w:id="14"/>
    </w:p>
    <w:p w:rsidR="00227BB1" w:rsidRPr="00227BB1" w:rsidRDefault="00227BB1" w:rsidP="00227BB1"/>
    <w:p w:rsidR="00227BB1" w:rsidRDefault="00227BB1" w:rsidP="00227BB1">
      <w:pPr>
        <w:pStyle w:val="20"/>
      </w:pPr>
      <w:bookmarkStart w:id="15" w:name="_Toc135069599"/>
      <w:r>
        <w:t>2.1 Визуальное моделирование</w:t>
      </w:r>
      <w:bookmarkEnd w:id="15"/>
    </w:p>
    <w:p w:rsidR="00227BB1" w:rsidRPr="00227BB1" w:rsidRDefault="00227BB1" w:rsidP="00227BB1"/>
    <w:p w:rsidR="009671A5" w:rsidRDefault="00227BB1" w:rsidP="00227BB1">
      <w:pPr>
        <w:rPr>
          <w:sz w:val="28"/>
          <w:szCs w:val="28"/>
        </w:rPr>
      </w:pPr>
      <w:r w:rsidRPr="00552EEE">
        <w:rPr>
          <w:sz w:val="28"/>
          <w:szCs w:val="28"/>
        </w:rPr>
        <w:t xml:space="preserve">Визуальное моделирование модуля происходило в онлайн редакторе </w:t>
      </w:r>
      <w:r w:rsidRPr="00552EEE">
        <w:rPr>
          <w:sz w:val="28"/>
          <w:szCs w:val="28"/>
          <w:lang w:val="en-US"/>
        </w:rPr>
        <w:t>Figma</w:t>
      </w:r>
      <w:r w:rsidRPr="00552EEE">
        <w:rPr>
          <w:sz w:val="28"/>
          <w:szCs w:val="28"/>
        </w:rPr>
        <w:t>.</w:t>
      </w:r>
    </w:p>
    <w:p w:rsidR="00C719A8" w:rsidRDefault="009671A5" w:rsidP="009671A5">
      <w:pPr>
        <w:ind w:firstLine="0"/>
        <w:rPr>
          <w:sz w:val="28"/>
          <w:szCs w:val="28"/>
        </w:rPr>
      </w:pPr>
      <w:r>
        <w:rPr>
          <w:sz w:val="28"/>
          <w:szCs w:val="28"/>
        </w:rPr>
        <w:t xml:space="preserve">Макет будущего модуля должен быть полностью согласован с руководителем практики. </w:t>
      </w:r>
      <w:r w:rsidR="00227BB1" w:rsidRPr="00552EEE">
        <w:rPr>
          <w:sz w:val="28"/>
          <w:szCs w:val="28"/>
        </w:rPr>
        <w:t xml:space="preserve">Все моделирование происходило в несколько этапов. </w:t>
      </w:r>
      <w:r>
        <w:rPr>
          <w:sz w:val="28"/>
          <w:szCs w:val="28"/>
        </w:rPr>
        <w:t>На первом этапе разрабатывается черновой вариант макета, но так как у меня уже были наработки с размерами и расположениями необходимых элементов, я решил взять их за основу.</w:t>
      </w:r>
      <w:r w:rsidR="00227BB1" w:rsidRPr="00552EEE">
        <w:rPr>
          <w:sz w:val="28"/>
          <w:szCs w:val="28"/>
        </w:rPr>
        <w:t xml:space="preserve"> Утвердив черновой вариант, происходит преобразование макета. </w:t>
      </w:r>
      <w:r>
        <w:rPr>
          <w:sz w:val="28"/>
          <w:szCs w:val="28"/>
        </w:rPr>
        <w:t>На макете расставляются элементы, им придаются необходимые размеры, шрифты и тени.</w:t>
      </w:r>
      <w:r w:rsidR="00227BB1" w:rsidRPr="00552EEE">
        <w:rPr>
          <w:sz w:val="28"/>
          <w:szCs w:val="28"/>
        </w:rPr>
        <w:t xml:space="preserve"> Далее происходит работа с палитрой цветов, а также формами элементов. </w:t>
      </w:r>
      <w:r>
        <w:rPr>
          <w:sz w:val="28"/>
          <w:szCs w:val="28"/>
        </w:rPr>
        <w:t>При моделировании стоит также учитывать то, что диагональ экрана у всех пользователи разная, поэтому стоит заранее задуматься об адаптивности странице. В своем макете я использовал основу с фиксированным размером, который я взял, опираясь на минимальное разрешение современных персональных компьютеров. (см. Рисунок 1).</w:t>
      </w:r>
    </w:p>
    <w:p w:rsidR="00227BB1" w:rsidRDefault="00C719A8" w:rsidP="00C719A8">
      <w:pPr>
        <w:ind w:firstLine="0"/>
        <w:jc w:val="center"/>
        <w:rPr>
          <w:noProof/>
        </w:rPr>
      </w:pPr>
      <w:r w:rsidRPr="00C719A8">
        <w:rPr>
          <w:noProof/>
        </w:rPr>
        <w:drawing>
          <wp:inline distT="0" distB="0" distL="0" distR="0" wp14:anchorId="2FE99D15" wp14:editId="7AFE6643">
            <wp:extent cx="4975225" cy="3367107"/>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0565" cy="3377489"/>
                    </a:xfrm>
                    <a:prstGeom prst="rect">
                      <a:avLst/>
                    </a:prstGeom>
                  </pic:spPr>
                </pic:pic>
              </a:graphicData>
            </a:graphic>
          </wp:inline>
        </w:drawing>
      </w:r>
    </w:p>
    <w:p w:rsidR="00C719A8" w:rsidRDefault="00C719A8" w:rsidP="00C719A8">
      <w:pPr>
        <w:ind w:firstLine="0"/>
        <w:jc w:val="center"/>
        <w:rPr>
          <w:noProof/>
          <w:sz w:val="28"/>
          <w:szCs w:val="28"/>
        </w:rPr>
      </w:pPr>
      <w:r>
        <w:rPr>
          <w:noProof/>
          <w:sz w:val="28"/>
          <w:szCs w:val="28"/>
        </w:rPr>
        <w:t>Рисунок 1 – Финальный вариант макета страницы</w:t>
      </w:r>
    </w:p>
    <w:p w:rsidR="00C719A8" w:rsidRPr="00552EEE" w:rsidRDefault="00C719A8" w:rsidP="00C719A8">
      <w:pPr>
        <w:pStyle w:val="10"/>
        <w:rPr>
          <w:rFonts w:cs="Times New Roman"/>
        </w:rPr>
      </w:pPr>
      <w:bookmarkStart w:id="16" w:name="_Toc130836353"/>
      <w:bookmarkStart w:id="17" w:name="_Toc135069600"/>
      <w:r>
        <w:rPr>
          <w:rFonts w:cs="Times New Roman"/>
        </w:rPr>
        <w:lastRenderedPageBreak/>
        <w:t>2</w:t>
      </w:r>
      <w:r w:rsidRPr="00552EEE">
        <w:rPr>
          <w:rFonts w:cs="Times New Roman"/>
        </w:rPr>
        <w:t>.2 Разработка модулей программного обеспечения</w:t>
      </w:r>
      <w:bookmarkEnd w:id="16"/>
      <w:bookmarkEnd w:id="17"/>
    </w:p>
    <w:p w:rsidR="00C719A8" w:rsidRPr="00552EEE" w:rsidRDefault="00C719A8" w:rsidP="00C719A8">
      <w:pPr>
        <w:rPr>
          <w:sz w:val="28"/>
          <w:szCs w:val="28"/>
        </w:rPr>
      </w:pPr>
    </w:p>
    <w:p w:rsidR="00C719A8" w:rsidRDefault="00C719A8" w:rsidP="00C719A8">
      <w:pPr>
        <w:rPr>
          <w:sz w:val="28"/>
          <w:szCs w:val="28"/>
        </w:rPr>
      </w:pPr>
      <w:r w:rsidRPr="00552EEE">
        <w:rPr>
          <w:sz w:val="28"/>
          <w:szCs w:val="28"/>
        </w:rPr>
        <w:t xml:space="preserve">Разработка модуля делиться на 2 этапа, разработка </w:t>
      </w:r>
      <w:r w:rsidRPr="00552EEE">
        <w:rPr>
          <w:sz w:val="28"/>
          <w:szCs w:val="28"/>
          <w:lang w:val="en-US"/>
        </w:rPr>
        <w:t>Frontend</w:t>
      </w:r>
      <w:r w:rsidRPr="00552EEE">
        <w:rPr>
          <w:sz w:val="28"/>
          <w:szCs w:val="28"/>
        </w:rPr>
        <w:t xml:space="preserve"> – клиентской части и разработка </w:t>
      </w:r>
      <w:r w:rsidRPr="00552EEE">
        <w:rPr>
          <w:sz w:val="28"/>
          <w:szCs w:val="28"/>
          <w:lang w:val="en-US"/>
        </w:rPr>
        <w:t>Backend</w:t>
      </w:r>
      <w:r>
        <w:rPr>
          <w:sz w:val="28"/>
          <w:szCs w:val="28"/>
        </w:rPr>
        <w:t xml:space="preserve"> – серверной части (см. Рисунок 2</w:t>
      </w:r>
      <w:r w:rsidRPr="00552EEE">
        <w:rPr>
          <w:sz w:val="28"/>
          <w:szCs w:val="28"/>
        </w:rPr>
        <w:t xml:space="preserve">).  Прежде всего был составлен </w:t>
      </w:r>
      <w:r w:rsidRPr="00552EEE">
        <w:rPr>
          <w:sz w:val="28"/>
          <w:szCs w:val="28"/>
          <w:lang w:val="en-US"/>
        </w:rPr>
        <w:t>HTML</w:t>
      </w:r>
      <w:r w:rsidRPr="00552EEE">
        <w:rPr>
          <w:sz w:val="28"/>
          <w:szCs w:val="28"/>
        </w:rPr>
        <w:t xml:space="preserve"> каркас клиентской части, связывание страниц между собой. Тут же, прямо в </w:t>
      </w:r>
      <w:r w:rsidRPr="00552EEE">
        <w:rPr>
          <w:sz w:val="28"/>
          <w:szCs w:val="28"/>
          <w:lang w:val="en-US"/>
        </w:rPr>
        <w:t>HTML</w:t>
      </w:r>
      <w:r w:rsidRPr="00552EEE">
        <w:rPr>
          <w:sz w:val="28"/>
          <w:szCs w:val="28"/>
        </w:rPr>
        <w:t xml:space="preserve"> разметке делается заготовка для серверной части в виде формы, которая будет получать введенные в нее данные, присваивать данным заголовок и отправлять на страницу с </w:t>
      </w:r>
      <w:r w:rsidRPr="00552EEE">
        <w:rPr>
          <w:sz w:val="28"/>
          <w:szCs w:val="28"/>
          <w:lang w:val="en-US"/>
        </w:rPr>
        <w:t>PHP</w:t>
      </w:r>
      <w:r w:rsidRPr="00552EEE">
        <w:rPr>
          <w:sz w:val="28"/>
          <w:szCs w:val="28"/>
        </w:rPr>
        <w:t xml:space="preserve"> скриптом, где эта форма и будет обработана. После чего всем элементам с помощью </w:t>
      </w:r>
      <w:r w:rsidRPr="00552EEE">
        <w:rPr>
          <w:sz w:val="28"/>
          <w:szCs w:val="28"/>
          <w:lang w:val="en-US"/>
        </w:rPr>
        <w:t>CSS</w:t>
      </w:r>
      <w:r w:rsidRPr="00552EEE">
        <w:rPr>
          <w:sz w:val="28"/>
          <w:szCs w:val="28"/>
        </w:rPr>
        <w:t xml:space="preserve"> были добавлены стили и подключен шрифт. Для упрощения верстки, к каждой странице, помимо своего файла </w:t>
      </w:r>
      <w:r w:rsidRPr="00552EEE">
        <w:rPr>
          <w:sz w:val="28"/>
          <w:szCs w:val="28"/>
          <w:lang w:val="en-US"/>
        </w:rPr>
        <w:t>CSS</w:t>
      </w:r>
      <w:r w:rsidRPr="00552EEE">
        <w:rPr>
          <w:sz w:val="28"/>
          <w:szCs w:val="28"/>
        </w:rPr>
        <w:t xml:space="preserve">, так же подключен файл, отвечающий за обнуление или же нормализацию </w:t>
      </w:r>
      <w:r w:rsidRPr="00552EEE">
        <w:rPr>
          <w:sz w:val="28"/>
          <w:szCs w:val="28"/>
          <w:lang w:val="en-US"/>
        </w:rPr>
        <w:t>CSS</w:t>
      </w:r>
      <w:r w:rsidRPr="00552EEE">
        <w:rPr>
          <w:sz w:val="28"/>
          <w:szCs w:val="28"/>
        </w:rPr>
        <w:t xml:space="preserve"> селекторов. Он отключает стандартные стилевые оформления, которые изначально были заложены в </w:t>
      </w:r>
      <w:r w:rsidRPr="00552EEE">
        <w:rPr>
          <w:sz w:val="28"/>
          <w:szCs w:val="28"/>
          <w:lang w:val="en-US"/>
        </w:rPr>
        <w:t>HTML</w:t>
      </w:r>
      <w:r w:rsidRPr="00552EEE">
        <w:rPr>
          <w:sz w:val="28"/>
          <w:szCs w:val="28"/>
        </w:rPr>
        <w:t xml:space="preserve"> элементы, а также помогает корректно отображать сайт на разных браузерах.</w:t>
      </w:r>
    </w:p>
    <w:p w:rsidR="00C719A8" w:rsidRPr="00552EEE" w:rsidRDefault="00C719A8" w:rsidP="00C719A8">
      <w:pPr>
        <w:ind w:firstLine="0"/>
        <w:rPr>
          <w:noProof/>
          <w:sz w:val="28"/>
          <w:szCs w:val="28"/>
        </w:rPr>
      </w:pPr>
      <w:r w:rsidRPr="00C719A8">
        <w:rPr>
          <w:noProof/>
          <w:sz w:val="28"/>
          <w:szCs w:val="28"/>
        </w:rPr>
        <w:drawing>
          <wp:inline distT="0" distB="0" distL="0" distR="0" wp14:anchorId="7142C3D9" wp14:editId="761662D6">
            <wp:extent cx="6261100" cy="3803015"/>
            <wp:effectExtent l="0" t="0" r="635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1100" cy="3803015"/>
                    </a:xfrm>
                    <a:prstGeom prst="rect">
                      <a:avLst/>
                    </a:prstGeom>
                  </pic:spPr>
                </pic:pic>
              </a:graphicData>
            </a:graphic>
          </wp:inline>
        </w:drawing>
      </w:r>
      <w:r w:rsidRPr="00552EEE">
        <w:rPr>
          <w:noProof/>
          <w:sz w:val="28"/>
          <w:szCs w:val="28"/>
        </w:rPr>
        <w:t xml:space="preserve"> </w:t>
      </w:r>
    </w:p>
    <w:p w:rsidR="00C719A8" w:rsidRDefault="00C719A8" w:rsidP="00C719A8">
      <w:pPr>
        <w:jc w:val="center"/>
        <w:rPr>
          <w:noProof/>
          <w:sz w:val="28"/>
          <w:szCs w:val="28"/>
        </w:rPr>
      </w:pPr>
      <w:r>
        <w:rPr>
          <w:noProof/>
          <w:sz w:val="28"/>
          <w:szCs w:val="28"/>
        </w:rPr>
        <w:t>Рисунок 2</w:t>
      </w:r>
      <w:r w:rsidRPr="00552EEE">
        <w:rPr>
          <w:noProof/>
          <w:sz w:val="28"/>
          <w:szCs w:val="28"/>
        </w:rPr>
        <w:t xml:space="preserve"> – </w:t>
      </w:r>
      <w:r w:rsidRPr="00552EEE">
        <w:rPr>
          <w:noProof/>
          <w:sz w:val="28"/>
          <w:szCs w:val="28"/>
          <w:lang w:val="en-US"/>
        </w:rPr>
        <w:t>Frontend</w:t>
      </w:r>
      <w:r w:rsidRPr="00AD7016">
        <w:rPr>
          <w:noProof/>
          <w:sz w:val="28"/>
          <w:szCs w:val="28"/>
        </w:rPr>
        <w:t xml:space="preserve"> </w:t>
      </w:r>
      <w:r>
        <w:rPr>
          <w:noProof/>
          <w:sz w:val="28"/>
          <w:szCs w:val="28"/>
        </w:rPr>
        <w:t>файл модуля</w:t>
      </w:r>
    </w:p>
    <w:p w:rsidR="00C719A8" w:rsidRPr="00552EEE" w:rsidRDefault="00C719A8" w:rsidP="00C719A8">
      <w:pPr>
        <w:jc w:val="center"/>
        <w:rPr>
          <w:noProof/>
          <w:sz w:val="28"/>
          <w:szCs w:val="28"/>
        </w:rPr>
      </w:pPr>
    </w:p>
    <w:p w:rsidR="00C719A8" w:rsidRDefault="00C719A8" w:rsidP="00C719A8">
      <w:pPr>
        <w:rPr>
          <w:noProof/>
          <w:sz w:val="28"/>
          <w:szCs w:val="28"/>
        </w:rPr>
      </w:pPr>
      <w:r w:rsidRPr="00552EEE">
        <w:rPr>
          <w:noProof/>
          <w:sz w:val="28"/>
          <w:szCs w:val="28"/>
        </w:rPr>
        <w:lastRenderedPageBreak/>
        <w:t xml:space="preserve">Серверная часть модуля состоит из </w:t>
      </w:r>
      <w:r w:rsidRPr="00552EEE">
        <w:rPr>
          <w:noProof/>
          <w:sz w:val="28"/>
          <w:szCs w:val="28"/>
          <w:lang w:val="en-US"/>
        </w:rPr>
        <w:t>PHP</w:t>
      </w:r>
      <w:r w:rsidRPr="00552EEE">
        <w:rPr>
          <w:noProof/>
          <w:sz w:val="28"/>
          <w:szCs w:val="28"/>
        </w:rPr>
        <w:t xml:space="preserve"> скриптов, базы данных, а также сервера, который будет хранить и обрабатывать все данные. Так как мне было порученно разработать модуль для сайта, то и сервер и база данных уже были настроены и готовы к подключению модуля. Прежде всего, необходим </w:t>
      </w:r>
      <w:r w:rsidRPr="00552EEE">
        <w:rPr>
          <w:noProof/>
          <w:sz w:val="28"/>
          <w:szCs w:val="28"/>
          <w:lang w:val="en-US"/>
        </w:rPr>
        <w:t>PHP</w:t>
      </w:r>
      <w:r w:rsidRPr="00552EEE">
        <w:rPr>
          <w:noProof/>
          <w:sz w:val="28"/>
          <w:szCs w:val="28"/>
        </w:rPr>
        <w:t xml:space="preserve"> скрипт, который будет хранить адрес подключения к базе данных (см. Рисунок </w:t>
      </w:r>
      <w:r w:rsidR="00D53BFA">
        <w:rPr>
          <w:noProof/>
          <w:sz w:val="28"/>
          <w:szCs w:val="28"/>
        </w:rPr>
        <w:t>3</w:t>
      </w:r>
      <w:r w:rsidRPr="00552EEE">
        <w:rPr>
          <w:noProof/>
          <w:sz w:val="28"/>
          <w:szCs w:val="28"/>
        </w:rPr>
        <w:t>). Так как почти каждый файл нуждается к подключению к базе данных, то скрипт с подключением был вынесен в отдельный файл, который записывал в переменную адрес базы данных, а также предусматривал случай, невозможного подключения, в следствии чего выводил ошибку пользователю. Написав скрипт подключения один раз, далее необходимо просто связать все файлы с данным скриптом, и код будет</w:t>
      </w:r>
      <w:r>
        <w:rPr>
          <w:noProof/>
          <w:sz w:val="28"/>
          <w:szCs w:val="28"/>
        </w:rPr>
        <w:t xml:space="preserve"> выполняться в отдельном файле.</w:t>
      </w:r>
    </w:p>
    <w:p w:rsidR="00C719A8" w:rsidRPr="00552EEE" w:rsidRDefault="00C719A8" w:rsidP="00C719A8">
      <w:pPr>
        <w:ind w:firstLine="0"/>
        <w:rPr>
          <w:noProof/>
          <w:sz w:val="28"/>
          <w:szCs w:val="28"/>
        </w:rPr>
      </w:pPr>
      <w:r w:rsidRPr="00552EEE">
        <w:rPr>
          <w:noProof/>
          <w:sz w:val="28"/>
          <w:szCs w:val="28"/>
        </w:rPr>
        <w:drawing>
          <wp:inline distT="0" distB="0" distL="0" distR="0" wp14:anchorId="04FF2709" wp14:editId="4B892889">
            <wp:extent cx="6261100" cy="1341120"/>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1100" cy="1341120"/>
                    </a:xfrm>
                    <a:prstGeom prst="rect">
                      <a:avLst/>
                    </a:prstGeom>
                  </pic:spPr>
                </pic:pic>
              </a:graphicData>
            </a:graphic>
          </wp:inline>
        </w:drawing>
      </w:r>
    </w:p>
    <w:p w:rsidR="00C719A8" w:rsidRPr="00AD7016" w:rsidRDefault="00D53BFA" w:rsidP="00C719A8">
      <w:pPr>
        <w:jc w:val="center"/>
        <w:rPr>
          <w:noProof/>
          <w:sz w:val="28"/>
          <w:szCs w:val="28"/>
        </w:rPr>
      </w:pPr>
      <w:r>
        <w:rPr>
          <w:noProof/>
          <w:sz w:val="28"/>
          <w:szCs w:val="28"/>
        </w:rPr>
        <w:t>Рисунок 3</w:t>
      </w:r>
      <w:r w:rsidR="00C719A8" w:rsidRPr="00552EEE">
        <w:rPr>
          <w:noProof/>
          <w:sz w:val="28"/>
          <w:szCs w:val="28"/>
        </w:rPr>
        <w:t xml:space="preserve"> – </w:t>
      </w:r>
      <w:r w:rsidR="00C719A8" w:rsidRPr="00552EEE">
        <w:rPr>
          <w:noProof/>
          <w:sz w:val="28"/>
          <w:szCs w:val="28"/>
          <w:lang w:val="en-US"/>
        </w:rPr>
        <w:t>PHP</w:t>
      </w:r>
      <w:r w:rsidR="00C719A8" w:rsidRPr="00552EEE">
        <w:rPr>
          <w:noProof/>
          <w:sz w:val="28"/>
          <w:szCs w:val="28"/>
        </w:rPr>
        <w:t xml:space="preserve"> скрипт подключения к базе данных</w:t>
      </w:r>
    </w:p>
    <w:p w:rsidR="00C719A8" w:rsidRPr="00AD7016" w:rsidRDefault="00C719A8" w:rsidP="00C719A8">
      <w:pPr>
        <w:rPr>
          <w:noProof/>
          <w:sz w:val="28"/>
          <w:szCs w:val="28"/>
        </w:rPr>
      </w:pPr>
    </w:p>
    <w:p w:rsidR="00C719A8" w:rsidRPr="00552EEE" w:rsidRDefault="00C719A8" w:rsidP="00C719A8">
      <w:pPr>
        <w:rPr>
          <w:noProof/>
          <w:sz w:val="28"/>
          <w:szCs w:val="28"/>
        </w:rPr>
      </w:pPr>
      <w:r w:rsidRPr="00552EEE">
        <w:rPr>
          <w:noProof/>
          <w:sz w:val="28"/>
          <w:szCs w:val="28"/>
        </w:rPr>
        <w:t xml:space="preserve">Далее необходимо заняться отправкой данных, введеных пользователем. Для этого были использованы формы. Каждая форма содержит в себе видимые поля ввода, куда пользователи вводят свои данные, а также скрытое поле ввода, которое передает тип дейсвия этой формы. После того, как форма будет отправлена, данные передаются скрытым методом </w:t>
      </w:r>
      <w:r w:rsidRPr="00552EEE">
        <w:rPr>
          <w:noProof/>
          <w:sz w:val="28"/>
          <w:szCs w:val="28"/>
          <w:lang w:val="en-US"/>
        </w:rPr>
        <w:t>post</w:t>
      </w:r>
      <w:r w:rsidRPr="00552EEE">
        <w:rPr>
          <w:noProof/>
          <w:sz w:val="28"/>
          <w:szCs w:val="28"/>
        </w:rPr>
        <w:t xml:space="preserve"> на </w:t>
      </w:r>
      <w:r w:rsidRPr="00552EEE">
        <w:rPr>
          <w:noProof/>
          <w:sz w:val="28"/>
          <w:szCs w:val="28"/>
          <w:lang w:val="en-US"/>
        </w:rPr>
        <w:t>php</w:t>
      </w:r>
      <w:r w:rsidRPr="00552EEE">
        <w:rPr>
          <w:noProof/>
          <w:sz w:val="28"/>
          <w:szCs w:val="28"/>
        </w:rPr>
        <w:t xml:space="preserve"> страницу, которая содержит скрипт, обрабатываемый полученные данные. Скрипт получает данные и </w:t>
      </w:r>
      <w:r w:rsidR="00B42498">
        <w:rPr>
          <w:noProof/>
          <w:sz w:val="28"/>
          <w:szCs w:val="28"/>
        </w:rPr>
        <w:lastRenderedPageBreak/>
        <w:t>взависимости от условий</w:t>
      </w:r>
      <w:r w:rsidRPr="00552EEE">
        <w:rPr>
          <w:noProof/>
          <w:sz w:val="28"/>
          <w:szCs w:val="28"/>
        </w:rPr>
        <w:t xml:space="preserve"> заполняет таблицы в базе данных</w:t>
      </w:r>
      <w:r w:rsidR="00D53BFA">
        <w:rPr>
          <w:noProof/>
          <w:sz w:val="28"/>
          <w:szCs w:val="28"/>
        </w:rPr>
        <w:t xml:space="preserve"> (см. Рисунок 4</w:t>
      </w:r>
      <w:r w:rsidRPr="00552EEE">
        <w:rPr>
          <w:noProof/>
          <w:sz w:val="28"/>
          <w:szCs w:val="28"/>
        </w:rPr>
        <w:t xml:space="preserve">). </w:t>
      </w:r>
      <w:r w:rsidR="00D53BFA" w:rsidRPr="00D53BFA">
        <w:rPr>
          <w:noProof/>
          <w:sz w:val="28"/>
          <w:szCs w:val="28"/>
        </w:rPr>
        <w:drawing>
          <wp:inline distT="0" distB="0" distL="0" distR="0" wp14:anchorId="529D4812" wp14:editId="74ACAFFB">
            <wp:extent cx="6261100" cy="3286760"/>
            <wp:effectExtent l="0" t="0" r="635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1100" cy="3286760"/>
                    </a:xfrm>
                    <a:prstGeom prst="rect">
                      <a:avLst/>
                    </a:prstGeom>
                  </pic:spPr>
                </pic:pic>
              </a:graphicData>
            </a:graphic>
          </wp:inline>
        </w:drawing>
      </w:r>
    </w:p>
    <w:p w:rsidR="00AA54BE" w:rsidRDefault="00D53BFA" w:rsidP="00C719A8">
      <w:pPr>
        <w:jc w:val="center"/>
        <w:rPr>
          <w:noProof/>
          <w:sz w:val="28"/>
          <w:szCs w:val="28"/>
        </w:rPr>
      </w:pPr>
      <w:r>
        <w:rPr>
          <w:noProof/>
          <w:sz w:val="28"/>
          <w:szCs w:val="28"/>
        </w:rPr>
        <w:t>Рисунок 4</w:t>
      </w:r>
      <w:r w:rsidR="00C719A8" w:rsidRPr="00552EEE">
        <w:rPr>
          <w:noProof/>
          <w:sz w:val="28"/>
          <w:szCs w:val="28"/>
        </w:rPr>
        <w:t xml:space="preserve"> – </w:t>
      </w:r>
      <w:r w:rsidR="00C719A8" w:rsidRPr="00552EEE">
        <w:rPr>
          <w:noProof/>
          <w:sz w:val="28"/>
          <w:szCs w:val="28"/>
          <w:lang w:val="en-US"/>
        </w:rPr>
        <w:t>PHP</w:t>
      </w:r>
      <w:r w:rsidR="00C719A8" w:rsidRPr="00552EEE">
        <w:rPr>
          <w:noProof/>
          <w:sz w:val="28"/>
          <w:szCs w:val="28"/>
        </w:rPr>
        <w:t xml:space="preserve"> скрипт, который обрабатывает полученные данные</w:t>
      </w:r>
    </w:p>
    <w:p w:rsidR="00AA54BE" w:rsidRPr="00552EEE" w:rsidRDefault="00AA54BE" w:rsidP="00AA54BE">
      <w:pPr>
        <w:pStyle w:val="10"/>
        <w:rPr>
          <w:rFonts w:cs="Times New Roman"/>
        </w:rPr>
      </w:pPr>
      <w:bookmarkStart w:id="18" w:name="_Toc135069601"/>
      <w:r>
        <w:rPr>
          <w:rFonts w:cs="Times New Roman"/>
        </w:rPr>
        <w:t>2.3</w:t>
      </w:r>
      <w:r w:rsidRPr="00552EEE">
        <w:rPr>
          <w:rFonts w:cs="Times New Roman"/>
        </w:rPr>
        <w:t xml:space="preserve"> Разработка </w:t>
      </w:r>
      <w:r>
        <w:rPr>
          <w:rFonts w:cs="Times New Roman"/>
        </w:rPr>
        <w:t>базы данных</w:t>
      </w:r>
      <w:bookmarkEnd w:id="18"/>
    </w:p>
    <w:p w:rsidR="00AA54BE" w:rsidRDefault="00AA54BE" w:rsidP="00C719A8">
      <w:pPr>
        <w:jc w:val="center"/>
        <w:rPr>
          <w:noProof/>
          <w:sz w:val="28"/>
          <w:szCs w:val="28"/>
        </w:rPr>
      </w:pPr>
    </w:p>
    <w:p w:rsidR="00AA54BE" w:rsidRDefault="00AA54BE" w:rsidP="00AA54BE">
      <w:pPr>
        <w:rPr>
          <w:noProof/>
          <w:sz w:val="28"/>
          <w:szCs w:val="28"/>
        </w:rPr>
      </w:pPr>
      <w:r>
        <w:rPr>
          <w:noProof/>
          <w:sz w:val="28"/>
          <w:szCs w:val="28"/>
        </w:rPr>
        <w:t xml:space="preserve">Несмотря на то, что база данных для работы с обращениями была разработана мной на предыдущей производственной практике, необходимо доработать ее и подготовить необходимые таблицы. Для безопасной работы с базой данных, была сделана ее копия с сервера, которая редактировалась на локальном сервере </w:t>
      </w:r>
      <w:r>
        <w:rPr>
          <w:noProof/>
          <w:sz w:val="28"/>
          <w:szCs w:val="28"/>
          <w:lang w:val="en-US"/>
        </w:rPr>
        <w:t>OpenServer</w:t>
      </w:r>
      <w:r>
        <w:rPr>
          <w:noProof/>
          <w:sz w:val="28"/>
          <w:szCs w:val="28"/>
        </w:rPr>
        <w:t xml:space="preserve"> (см Рисунок 5).</w:t>
      </w:r>
    </w:p>
    <w:p w:rsidR="00AA54BE" w:rsidRDefault="00AA54BE" w:rsidP="00AA54BE">
      <w:pPr>
        <w:ind w:firstLine="0"/>
        <w:jc w:val="center"/>
        <w:rPr>
          <w:noProof/>
          <w:sz w:val="28"/>
          <w:szCs w:val="28"/>
        </w:rPr>
      </w:pPr>
      <w:r w:rsidRPr="00AA54BE">
        <w:rPr>
          <w:noProof/>
          <w:sz w:val="28"/>
          <w:szCs w:val="28"/>
        </w:rPr>
        <w:drawing>
          <wp:inline distT="0" distB="0" distL="0" distR="0" wp14:anchorId="3F862D0F" wp14:editId="197B7DFB">
            <wp:extent cx="5292000" cy="2153833"/>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8477" cy="2184959"/>
                    </a:xfrm>
                    <a:prstGeom prst="rect">
                      <a:avLst/>
                    </a:prstGeom>
                  </pic:spPr>
                </pic:pic>
              </a:graphicData>
            </a:graphic>
          </wp:inline>
        </w:drawing>
      </w:r>
    </w:p>
    <w:p w:rsidR="00AA54BE" w:rsidRDefault="00AA54BE" w:rsidP="00AA54BE">
      <w:pPr>
        <w:ind w:firstLine="0"/>
        <w:jc w:val="center"/>
        <w:rPr>
          <w:noProof/>
          <w:sz w:val="28"/>
          <w:szCs w:val="28"/>
        </w:rPr>
      </w:pPr>
      <w:r>
        <w:rPr>
          <w:noProof/>
          <w:sz w:val="28"/>
          <w:szCs w:val="28"/>
        </w:rPr>
        <w:t>Рисунок 5 – дополнительная таблица, необходимая для работы модуля</w:t>
      </w:r>
    </w:p>
    <w:p w:rsidR="00AA54BE" w:rsidRDefault="00AA54BE" w:rsidP="00AA54BE">
      <w:pPr>
        <w:rPr>
          <w:noProof/>
          <w:sz w:val="28"/>
          <w:szCs w:val="28"/>
        </w:rPr>
      </w:pPr>
      <w:r>
        <w:rPr>
          <w:noProof/>
          <w:sz w:val="28"/>
          <w:szCs w:val="28"/>
        </w:rPr>
        <w:lastRenderedPageBreak/>
        <w:t xml:space="preserve">Перед тем, как отправлять готовую базу данных необходимо протестировать </w:t>
      </w:r>
      <w:r w:rsidR="00282C77">
        <w:rPr>
          <w:noProof/>
          <w:sz w:val="28"/>
          <w:szCs w:val="28"/>
        </w:rPr>
        <w:t xml:space="preserve">ее на локальном сервере, проверить правильно ли расставлены типы данных, а также совпадает ли кодировка с базой данных не сервере. После проделанной работы формируется </w:t>
      </w:r>
      <w:r w:rsidR="00282C77">
        <w:rPr>
          <w:noProof/>
          <w:sz w:val="28"/>
          <w:szCs w:val="28"/>
          <w:lang w:val="en-US"/>
        </w:rPr>
        <w:t>SQL</w:t>
      </w:r>
      <w:r w:rsidR="00282C77" w:rsidRPr="00282C77">
        <w:rPr>
          <w:noProof/>
          <w:sz w:val="28"/>
          <w:szCs w:val="28"/>
        </w:rPr>
        <w:t xml:space="preserve"> </w:t>
      </w:r>
      <w:r w:rsidR="00282C77">
        <w:rPr>
          <w:noProof/>
          <w:sz w:val="28"/>
          <w:szCs w:val="28"/>
        </w:rPr>
        <w:t>файл создания только нужных таблиц и через импорт файла загружается на сервер (см. Рисунок 6).</w:t>
      </w:r>
    </w:p>
    <w:p w:rsidR="00282C77" w:rsidRDefault="00282C77" w:rsidP="00282C77">
      <w:pPr>
        <w:ind w:firstLine="0"/>
        <w:rPr>
          <w:noProof/>
          <w:sz w:val="28"/>
          <w:szCs w:val="28"/>
        </w:rPr>
      </w:pPr>
      <w:r w:rsidRPr="00282C77">
        <w:rPr>
          <w:noProof/>
          <w:sz w:val="28"/>
          <w:szCs w:val="28"/>
        </w:rPr>
        <w:drawing>
          <wp:inline distT="0" distB="0" distL="0" distR="0" wp14:anchorId="15363A8D" wp14:editId="7A51FDAA">
            <wp:extent cx="6261100" cy="2706370"/>
            <wp:effectExtent l="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1100" cy="2706370"/>
                    </a:xfrm>
                    <a:prstGeom prst="rect">
                      <a:avLst/>
                    </a:prstGeom>
                  </pic:spPr>
                </pic:pic>
              </a:graphicData>
            </a:graphic>
          </wp:inline>
        </w:drawing>
      </w:r>
    </w:p>
    <w:p w:rsidR="00282C77" w:rsidRPr="00282C77" w:rsidRDefault="00282C77" w:rsidP="00282C77">
      <w:pPr>
        <w:ind w:firstLine="0"/>
        <w:jc w:val="center"/>
        <w:rPr>
          <w:noProof/>
          <w:sz w:val="28"/>
          <w:szCs w:val="28"/>
        </w:rPr>
      </w:pPr>
      <w:r>
        <w:rPr>
          <w:noProof/>
          <w:sz w:val="28"/>
          <w:szCs w:val="28"/>
        </w:rPr>
        <w:t xml:space="preserve">Рисунок 6 – </w:t>
      </w:r>
      <w:r>
        <w:rPr>
          <w:noProof/>
          <w:sz w:val="28"/>
          <w:szCs w:val="28"/>
          <w:lang w:val="en-US"/>
        </w:rPr>
        <w:t>SQL</w:t>
      </w:r>
      <w:r w:rsidRPr="002815DB">
        <w:rPr>
          <w:noProof/>
          <w:sz w:val="28"/>
          <w:szCs w:val="28"/>
        </w:rPr>
        <w:t xml:space="preserve"> </w:t>
      </w:r>
      <w:r>
        <w:rPr>
          <w:noProof/>
          <w:sz w:val="28"/>
          <w:szCs w:val="28"/>
        </w:rPr>
        <w:t>файл, создающий таблицу</w:t>
      </w:r>
    </w:p>
    <w:p w:rsidR="00282C77" w:rsidRDefault="00282C77" w:rsidP="00282C77">
      <w:pPr>
        <w:ind w:firstLine="0"/>
        <w:rPr>
          <w:noProof/>
          <w:sz w:val="28"/>
          <w:szCs w:val="28"/>
        </w:rPr>
      </w:pPr>
    </w:p>
    <w:p w:rsidR="00282C77" w:rsidRPr="00282C77" w:rsidRDefault="00282C77" w:rsidP="00AA54BE">
      <w:pPr>
        <w:rPr>
          <w:noProof/>
          <w:sz w:val="28"/>
          <w:szCs w:val="28"/>
        </w:rPr>
      </w:pPr>
    </w:p>
    <w:p w:rsidR="00AA54BE" w:rsidRDefault="00AA54BE" w:rsidP="00AA54BE">
      <w:pPr>
        <w:ind w:firstLine="0"/>
        <w:rPr>
          <w:noProof/>
          <w:sz w:val="28"/>
          <w:szCs w:val="28"/>
        </w:rPr>
      </w:pPr>
    </w:p>
    <w:p w:rsidR="00AA54BE" w:rsidRDefault="00AA54BE" w:rsidP="00AA54BE">
      <w:pPr>
        <w:ind w:firstLine="0"/>
        <w:rPr>
          <w:noProof/>
          <w:sz w:val="28"/>
          <w:szCs w:val="28"/>
        </w:rPr>
      </w:pPr>
    </w:p>
    <w:p w:rsidR="00AA54BE" w:rsidRDefault="00AA54BE" w:rsidP="00AA54BE">
      <w:pPr>
        <w:ind w:firstLine="0"/>
        <w:rPr>
          <w:noProof/>
          <w:sz w:val="28"/>
          <w:szCs w:val="28"/>
        </w:rPr>
      </w:pPr>
    </w:p>
    <w:p w:rsidR="007F1E9D" w:rsidRPr="00282C77" w:rsidRDefault="00AA54BE" w:rsidP="00282C77">
      <w:pPr>
        <w:rPr>
          <w:noProof/>
          <w:sz w:val="28"/>
          <w:szCs w:val="28"/>
        </w:rPr>
      </w:pPr>
      <w:r>
        <w:rPr>
          <w:noProof/>
          <w:sz w:val="28"/>
          <w:szCs w:val="28"/>
        </w:rPr>
        <w:br w:type="page"/>
      </w:r>
    </w:p>
    <w:p w:rsidR="00BE5F95" w:rsidRDefault="00282C77" w:rsidP="00963947">
      <w:pPr>
        <w:pStyle w:val="10"/>
      </w:pPr>
      <w:bookmarkStart w:id="19" w:name="_Toc130836354"/>
      <w:bookmarkStart w:id="20" w:name="_Toc135069602"/>
      <w:r>
        <w:lastRenderedPageBreak/>
        <w:t>3</w:t>
      </w:r>
      <w:r w:rsidR="00963947">
        <w:t xml:space="preserve"> </w:t>
      </w:r>
      <w:bookmarkEnd w:id="19"/>
      <w:r>
        <w:t>Отладка и тестирование приложения</w:t>
      </w:r>
      <w:bookmarkEnd w:id="20"/>
    </w:p>
    <w:p w:rsidR="005879E4" w:rsidRPr="005879E4" w:rsidRDefault="005879E4" w:rsidP="005879E4"/>
    <w:p w:rsidR="005879E4" w:rsidRDefault="00963947" w:rsidP="00963947">
      <w:pPr>
        <w:rPr>
          <w:sz w:val="28"/>
          <w:szCs w:val="28"/>
        </w:rPr>
      </w:pPr>
      <w:r>
        <w:rPr>
          <w:sz w:val="28"/>
          <w:szCs w:val="28"/>
        </w:rPr>
        <w:t xml:space="preserve">Тестирование данного модуля происходило в </w:t>
      </w:r>
      <w:r w:rsidR="005879E4">
        <w:rPr>
          <w:sz w:val="28"/>
          <w:szCs w:val="28"/>
        </w:rPr>
        <w:t>несколько этапов</w:t>
      </w:r>
      <w:r>
        <w:rPr>
          <w:sz w:val="28"/>
          <w:szCs w:val="28"/>
        </w:rPr>
        <w:t xml:space="preserve">. На первом этапе с помощью инструментов разработчиков, встроенных в браузер </w:t>
      </w:r>
      <w:r>
        <w:rPr>
          <w:sz w:val="28"/>
          <w:szCs w:val="28"/>
          <w:lang w:val="en-US"/>
        </w:rPr>
        <w:t>google</w:t>
      </w:r>
      <w:r w:rsidRPr="00963947">
        <w:rPr>
          <w:sz w:val="28"/>
          <w:szCs w:val="28"/>
        </w:rPr>
        <w:t xml:space="preserve"> </w:t>
      </w:r>
      <w:r>
        <w:rPr>
          <w:sz w:val="28"/>
          <w:szCs w:val="28"/>
          <w:lang w:val="en-US"/>
        </w:rPr>
        <w:t>chrome</w:t>
      </w:r>
      <w:r w:rsidR="00AD7016">
        <w:rPr>
          <w:sz w:val="28"/>
          <w:szCs w:val="28"/>
        </w:rPr>
        <w:t xml:space="preserve"> было протестировано поведение модуля при различном разрешении мони</w:t>
      </w:r>
      <w:r w:rsidR="00282C77">
        <w:rPr>
          <w:sz w:val="28"/>
          <w:szCs w:val="28"/>
        </w:rPr>
        <w:t>тора пользователя (см. Рисунок 7</w:t>
      </w:r>
      <w:r w:rsidR="00AD7016">
        <w:rPr>
          <w:sz w:val="28"/>
          <w:szCs w:val="28"/>
        </w:rPr>
        <w:t>).</w:t>
      </w:r>
    </w:p>
    <w:p w:rsidR="00963947" w:rsidRDefault="00282C77" w:rsidP="00762CE7">
      <w:pPr>
        <w:ind w:firstLine="0"/>
        <w:jc w:val="center"/>
        <w:rPr>
          <w:sz w:val="28"/>
          <w:szCs w:val="28"/>
        </w:rPr>
      </w:pPr>
      <w:r w:rsidRPr="00282C77">
        <w:rPr>
          <w:noProof/>
        </w:rPr>
        <w:drawing>
          <wp:inline distT="0" distB="0" distL="0" distR="0" wp14:anchorId="7586A06A" wp14:editId="1499240D">
            <wp:extent cx="5590540" cy="31825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6400" cy="3191554"/>
                    </a:xfrm>
                    <a:prstGeom prst="rect">
                      <a:avLst/>
                    </a:prstGeom>
                  </pic:spPr>
                </pic:pic>
              </a:graphicData>
            </a:graphic>
          </wp:inline>
        </w:drawing>
      </w:r>
    </w:p>
    <w:p w:rsidR="00C273BC" w:rsidRDefault="00762CE7" w:rsidP="00C273BC">
      <w:pPr>
        <w:jc w:val="center"/>
        <w:rPr>
          <w:sz w:val="28"/>
          <w:szCs w:val="28"/>
        </w:rPr>
      </w:pPr>
      <w:r>
        <w:rPr>
          <w:noProof/>
          <w:sz w:val="28"/>
          <w:szCs w:val="28"/>
        </w:rPr>
        <w:t>Рисунок 7</w:t>
      </w:r>
      <w:r w:rsidR="00C273BC">
        <w:rPr>
          <w:noProof/>
          <w:sz w:val="28"/>
          <w:szCs w:val="28"/>
        </w:rPr>
        <w:t xml:space="preserve"> – Проверка адаптивности страницы</w:t>
      </w:r>
    </w:p>
    <w:p w:rsidR="00C273BC" w:rsidRDefault="00C273BC" w:rsidP="00963947">
      <w:pPr>
        <w:rPr>
          <w:sz w:val="28"/>
          <w:szCs w:val="28"/>
        </w:rPr>
      </w:pPr>
    </w:p>
    <w:p w:rsidR="00D942AB" w:rsidRDefault="00C273BC">
      <w:pPr>
        <w:rPr>
          <w:noProof/>
          <w:sz w:val="28"/>
          <w:szCs w:val="28"/>
        </w:rPr>
      </w:pPr>
      <w:r>
        <w:rPr>
          <w:sz w:val="28"/>
          <w:szCs w:val="28"/>
        </w:rPr>
        <w:t xml:space="preserve">Далее происходит тестирование работы всех скриптов и полей ввода формы. В первую очередь, простым вводом значений, проверяются поля ввода. Если у тегов </w:t>
      </w:r>
      <w:r>
        <w:rPr>
          <w:sz w:val="28"/>
          <w:szCs w:val="28"/>
          <w:lang w:val="en-US"/>
        </w:rPr>
        <w:t>HTML</w:t>
      </w:r>
      <w:r w:rsidRPr="00C273BC">
        <w:rPr>
          <w:sz w:val="28"/>
          <w:szCs w:val="28"/>
        </w:rPr>
        <w:t xml:space="preserve"> </w:t>
      </w:r>
      <w:r>
        <w:rPr>
          <w:sz w:val="28"/>
          <w:szCs w:val="28"/>
        </w:rPr>
        <w:t xml:space="preserve">стоят изначально правильные атрибуты, то форма не даст ввести пользователю лишнее или неподходящие символы. Для тестирования </w:t>
      </w:r>
      <w:r>
        <w:rPr>
          <w:sz w:val="28"/>
          <w:szCs w:val="28"/>
          <w:lang w:val="en-US"/>
        </w:rPr>
        <w:t>PHP</w:t>
      </w:r>
      <w:r w:rsidRPr="00C273BC">
        <w:rPr>
          <w:sz w:val="28"/>
          <w:szCs w:val="28"/>
        </w:rPr>
        <w:t xml:space="preserve"> </w:t>
      </w:r>
      <w:r>
        <w:rPr>
          <w:sz w:val="28"/>
          <w:szCs w:val="28"/>
        </w:rPr>
        <w:t xml:space="preserve">скриптов необходим локальный сервер, способный запускать эти скрипты и взаимодействовать с базой данных. </w:t>
      </w:r>
      <w:r w:rsidR="00282C77" w:rsidRPr="00282C77">
        <w:rPr>
          <w:sz w:val="28"/>
          <w:szCs w:val="28"/>
        </w:rPr>
        <w:t xml:space="preserve"> </w:t>
      </w:r>
      <w:r w:rsidR="00282C77">
        <w:rPr>
          <w:sz w:val="28"/>
          <w:szCs w:val="28"/>
        </w:rPr>
        <w:t xml:space="preserve">Далее происходит тестирование </w:t>
      </w:r>
      <w:r w:rsidR="00282C77">
        <w:rPr>
          <w:sz w:val="28"/>
          <w:szCs w:val="28"/>
          <w:lang w:val="en-US"/>
        </w:rPr>
        <w:t>PHP</w:t>
      </w:r>
      <w:r w:rsidR="00282C77" w:rsidRPr="00282C77">
        <w:rPr>
          <w:sz w:val="28"/>
          <w:szCs w:val="28"/>
        </w:rPr>
        <w:t xml:space="preserve"> </w:t>
      </w:r>
      <w:r w:rsidR="00282C77">
        <w:rPr>
          <w:sz w:val="28"/>
          <w:szCs w:val="28"/>
        </w:rPr>
        <w:t xml:space="preserve">скриптов. </w:t>
      </w:r>
      <w:r w:rsidR="00A431E4">
        <w:rPr>
          <w:noProof/>
          <w:sz w:val="28"/>
          <w:szCs w:val="28"/>
        </w:rPr>
        <w:t>Делается это обычным заполнением формы и ее отправкой на сервер. Если в базе данных появится заполненная ранее форма, то тестирование формы прошло успешно. В ином же случае сам скрипт выведет ошибку с укзанием файла и строчки, в которых она содержиться.</w:t>
      </w:r>
      <w:r w:rsidR="00282C77">
        <w:rPr>
          <w:noProof/>
          <w:sz w:val="28"/>
          <w:szCs w:val="28"/>
        </w:rPr>
        <w:t xml:space="preserve"> </w:t>
      </w:r>
    </w:p>
    <w:p w:rsidR="00A431E4" w:rsidRDefault="00B42498" w:rsidP="00D942AB">
      <w:pPr>
        <w:pStyle w:val="10"/>
        <w:rPr>
          <w:noProof/>
        </w:rPr>
      </w:pPr>
      <w:bookmarkStart w:id="21" w:name="_Toc130836355"/>
      <w:bookmarkStart w:id="22" w:name="_Toc135069603"/>
      <w:r>
        <w:rPr>
          <w:noProof/>
        </w:rPr>
        <w:lastRenderedPageBreak/>
        <w:t>4</w:t>
      </w:r>
      <w:r w:rsidR="005F201E">
        <w:rPr>
          <w:noProof/>
        </w:rPr>
        <w:t xml:space="preserve"> </w:t>
      </w:r>
      <w:r w:rsidR="00D942AB">
        <w:rPr>
          <w:noProof/>
        </w:rPr>
        <w:t>Оформление документации на программные средства с использованием инстурментальных средств</w:t>
      </w:r>
      <w:bookmarkEnd w:id="21"/>
      <w:bookmarkEnd w:id="22"/>
    </w:p>
    <w:p w:rsidR="005879E4" w:rsidRPr="005879E4" w:rsidRDefault="005879E4" w:rsidP="005879E4"/>
    <w:p w:rsidR="005F201E" w:rsidRDefault="00B42498" w:rsidP="00D942AB">
      <w:pPr>
        <w:pStyle w:val="20"/>
      </w:pPr>
      <w:bookmarkStart w:id="23" w:name="_Toc130836356"/>
      <w:bookmarkStart w:id="24" w:name="_Toc135069604"/>
      <w:r>
        <w:t>4</w:t>
      </w:r>
      <w:r w:rsidR="00D942AB">
        <w:t xml:space="preserve">.1 Создание </w:t>
      </w:r>
      <w:r w:rsidR="00D942AB">
        <w:rPr>
          <w:lang w:val="en-US"/>
        </w:rPr>
        <w:t>IDEF</w:t>
      </w:r>
      <w:r w:rsidR="00D942AB" w:rsidRPr="005F201E">
        <w:t xml:space="preserve">0 – </w:t>
      </w:r>
      <w:r w:rsidR="00D942AB">
        <w:t>диаграммы модуля</w:t>
      </w:r>
      <w:bookmarkEnd w:id="23"/>
      <w:bookmarkEnd w:id="24"/>
    </w:p>
    <w:p w:rsidR="005879E4" w:rsidRPr="005879E4" w:rsidRDefault="005879E4" w:rsidP="005879E4"/>
    <w:p w:rsidR="005F201E" w:rsidRDefault="005F201E" w:rsidP="005F201E">
      <w:pPr>
        <w:rPr>
          <w:sz w:val="28"/>
          <w:szCs w:val="28"/>
          <w:shd w:val="clear" w:color="auto" w:fill="FFFFFF"/>
        </w:rPr>
      </w:pPr>
      <w:r w:rsidRPr="005F201E">
        <w:rPr>
          <w:sz w:val="28"/>
          <w:szCs w:val="28"/>
          <w:shd w:val="clear" w:color="auto" w:fill="FFFFFF"/>
        </w:rPr>
        <w:t>IDEF0 — методология функционального моделирования (англ. function modeling) и графическая нотация, предназначенная для формализации и описания бизнес-процессов. Отличительной особенностью IDEF0 является ее акцент на соподчиненность объектов. В IDEF0 рассматриваются логические отношения между работами</w:t>
      </w:r>
      <w:r>
        <w:rPr>
          <w:sz w:val="28"/>
          <w:szCs w:val="28"/>
          <w:shd w:val="clear" w:color="auto" w:fill="FFFFFF"/>
        </w:rPr>
        <w:t xml:space="preserve">, а не их </w:t>
      </w:r>
      <w:r w:rsidR="00B42498">
        <w:rPr>
          <w:sz w:val="28"/>
          <w:szCs w:val="28"/>
          <w:shd w:val="clear" w:color="auto" w:fill="FFFFFF"/>
        </w:rPr>
        <w:t>временная</w:t>
      </w:r>
      <w:r w:rsidRPr="005F201E">
        <w:rPr>
          <w:sz w:val="28"/>
          <w:szCs w:val="28"/>
          <w:shd w:val="clear" w:color="auto" w:fill="FFFFFF"/>
        </w:rPr>
        <w:t xml:space="preserve"> последовательность (поток работ).</w:t>
      </w:r>
      <w:r>
        <w:rPr>
          <w:sz w:val="28"/>
          <w:szCs w:val="28"/>
          <w:shd w:val="clear" w:color="auto" w:fill="FFFFFF"/>
        </w:rPr>
        <w:t xml:space="preserve"> Для создания диаграммы </w:t>
      </w:r>
      <w:r w:rsidR="00913279">
        <w:rPr>
          <w:sz w:val="28"/>
          <w:szCs w:val="28"/>
          <w:shd w:val="clear" w:color="auto" w:fill="FFFFFF"/>
        </w:rPr>
        <w:t>был использова</w:t>
      </w:r>
      <w:r>
        <w:rPr>
          <w:sz w:val="28"/>
          <w:szCs w:val="28"/>
          <w:shd w:val="clear" w:color="auto" w:fill="FFFFFF"/>
        </w:rPr>
        <w:t>н онлайн сервис</w:t>
      </w:r>
      <w:r w:rsidR="00913279">
        <w:rPr>
          <w:sz w:val="28"/>
          <w:szCs w:val="28"/>
          <w:shd w:val="clear" w:color="auto" w:fill="FFFFFF"/>
        </w:rPr>
        <w:t xml:space="preserve"> </w:t>
      </w:r>
      <w:r w:rsidR="00913279">
        <w:rPr>
          <w:sz w:val="28"/>
          <w:szCs w:val="28"/>
          <w:shd w:val="clear" w:color="auto" w:fill="FFFFFF"/>
          <w:lang w:val="en-US"/>
        </w:rPr>
        <w:t>creately</w:t>
      </w:r>
      <w:r w:rsidR="00913279" w:rsidRPr="00913279">
        <w:rPr>
          <w:sz w:val="28"/>
          <w:szCs w:val="28"/>
          <w:shd w:val="clear" w:color="auto" w:fill="FFFFFF"/>
        </w:rPr>
        <w:t xml:space="preserve"> (</w:t>
      </w:r>
      <w:r w:rsidR="00762CE7">
        <w:rPr>
          <w:sz w:val="28"/>
          <w:szCs w:val="28"/>
          <w:shd w:val="clear" w:color="auto" w:fill="FFFFFF"/>
        </w:rPr>
        <w:t>см. Рисунок 8</w:t>
      </w:r>
      <w:r w:rsidR="00913279">
        <w:rPr>
          <w:sz w:val="28"/>
          <w:szCs w:val="28"/>
          <w:shd w:val="clear" w:color="auto" w:fill="FFFFFF"/>
        </w:rPr>
        <w:t>).</w:t>
      </w:r>
    </w:p>
    <w:p w:rsidR="00913279" w:rsidRDefault="00913279" w:rsidP="00762CE7">
      <w:pPr>
        <w:ind w:firstLine="0"/>
        <w:jc w:val="center"/>
        <w:rPr>
          <w:sz w:val="28"/>
          <w:szCs w:val="28"/>
        </w:rPr>
      </w:pPr>
      <w:r w:rsidRPr="00913279">
        <w:rPr>
          <w:noProof/>
          <w:sz w:val="28"/>
          <w:szCs w:val="28"/>
        </w:rPr>
        <w:drawing>
          <wp:inline distT="0" distB="0" distL="0" distR="0" wp14:anchorId="46A0C893" wp14:editId="63E2C736">
            <wp:extent cx="5322960" cy="274353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1010" cy="2763148"/>
                    </a:xfrm>
                    <a:prstGeom prst="rect">
                      <a:avLst/>
                    </a:prstGeom>
                  </pic:spPr>
                </pic:pic>
              </a:graphicData>
            </a:graphic>
          </wp:inline>
        </w:drawing>
      </w:r>
    </w:p>
    <w:p w:rsidR="00913279" w:rsidRDefault="00762CE7" w:rsidP="00913279">
      <w:pPr>
        <w:ind w:firstLine="0"/>
        <w:jc w:val="center"/>
        <w:rPr>
          <w:sz w:val="28"/>
          <w:szCs w:val="28"/>
        </w:rPr>
      </w:pPr>
      <w:r>
        <w:rPr>
          <w:sz w:val="28"/>
          <w:szCs w:val="28"/>
        </w:rPr>
        <w:t>Рисунок 8</w:t>
      </w:r>
      <w:r w:rsidR="00913279">
        <w:rPr>
          <w:sz w:val="28"/>
          <w:szCs w:val="28"/>
        </w:rPr>
        <w:t xml:space="preserve"> – </w:t>
      </w:r>
      <w:r w:rsidR="00913279">
        <w:rPr>
          <w:sz w:val="28"/>
          <w:szCs w:val="28"/>
          <w:lang w:val="en-US"/>
        </w:rPr>
        <w:t>IDEF</w:t>
      </w:r>
      <w:r w:rsidR="00913279" w:rsidRPr="00486C6C">
        <w:rPr>
          <w:sz w:val="28"/>
          <w:szCs w:val="28"/>
        </w:rPr>
        <w:t xml:space="preserve">0 – </w:t>
      </w:r>
      <w:r w:rsidR="00913279">
        <w:rPr>
          <w:sz w:val="28"/>
          <w:szCs w:val="28"/>
        </w:rPr>
        <w:t>диаграмма модуля</w:t>
      </w:r>
    </w:p>
    <w:p w:rsidR="005879E4" w:rsidRDefault="005879E4" w:rsidP="00913279">
      <w:pPr>
        <w:ind w:firstLine="0"/>
        <w:jc w:val="center"/>
        <w:rPr>
          <w:sz w:val="28"/>
          <w:szCs w:val="28"/>
        </w:rPr>
      </w:pPr>
    </w:p>
    <w:p w:rsidR="005879E4" w:rsidRDefault="005879E4" w:rsidP="00157BBB">
      <w:pPr>
        <w:jc w:val="left"/>
        <w:rPr>
          <w:sz w:val="28"/>
          <w:szCs w:val="28"/>
        </w:rPr>
      </w:pPr>
    </w:p>
    <w:p w:rsidR="005879E4" w:rsidRPr="005879E4" w:rsidRDefault="00B42498" w:rsidP="00762CE7">
      <w:pPr>
        <w:pStyle w:val="20"/>
      </w:pPr>
      <w:bookmarkStart w:id="25" w:name="_Toc130836358"/>
      <w:bookmarkStart w:id="26" w:name="_Toc135069605"/>
      <w:r>
        <w:t>4.2</w:t>
      </w:r>
      <w:r w:rsidR="00157BBB">
        <w:t xml:space="preserve"> </w:t>
      </w:r>
      <w:r w:rsidR="00240FA4">
        <w:t>Оформление документации, сопровождающей процесс верификации и тестирования</w:t>
      </w:r>
      <w:bookmarkEnd w:id="25"/>
      <w:bookmarkEnd w:id="26"/>
    </w:p>
    <w:p w:rsidR="00240FA4" w:rsidRDefault="00240FA4" w:rsidP="00762CE7">
      <w:pPr>
        <w:spacing w:before="100" w:beforeAutospacing="1" w:after="100" w:afterAutospacing="1"/>
      </w:pPr>
      <w:r w:rsidRPr="00240FA4">
        <w:rPr>
          <w:sz w:val="28"/>
          <w:szCs w:val="28"/>
        </w:rPr>
        <w:t xml:space="preserve">Степень покрытия программного кода тестами – важный количественный показатель, позволяющий оценить качество системы тестов, а в некоторых случаях - и качество тестируемой программной системы. Данные о степени покрытия </w:t>
      </w:r>
      <w:r w:rsidRPr="00240FA4">
        <w:rPr>
          <w:sz w:val="28"/>
          <w:szCs w:val="28"/>
        </w:rPr>
        <w:lastRenderedPageBreak/>
        <w:t>помещаются в отчеты о покрытии, которые генерируются при выполнении тестов инструментальными средствами, поддерживающими процесс тестирования, т.е. по сути, генерируют</w:t>
      </w:r>
      <w:r>
        <w:rPr>
          <w:sz w:val="28"/>
          <w:szCs w:val="28"/>
        </w:rPr>
        <w:t>ся ср</w:t>
      </w:r>
      <w:r w:rsidR="00F75EDB">
        <w:rPr>
          <w:sz w:val="28"/>
          <w:szCs w:val="28"/>
        </w:rPr>
        <w:t>едой тестирования (см. Рисуно</w:t>
      </w:r>
      <w:r w:rsidR="00762CE7">
        <w:rPr>
          <w:sz w:val="28"/>
          <w:szCs w:val="28"/>
        </w:rPr>
        <w:t>к 9</w:t>
      </w:r>
      <w:r w:rsidRPr="00240FA4">
        <w:rPr>
          <w:sz w:val="28"/>
          <w:szCs w:val="28"/>
        </w:rPr>
        <w:t>). Формат отчетов о покрытии обычно единый внутри проекта или нескольких проектов и часто зависит от особенностей инструментальных средств тестирования. В отчете о покрытии в стандартизированной форме указываются участки программного кода тестируемой системы (или ее части), которые не были выполнены во время выполнения тестовых примеров, т.е. не были покрыты тестами. Причины непокрытая анализируются тестировщиками, по результатам анализа составляются отчеты о проблемах и запросы на изменение - документы, где описываются объекты разработки, которые необходимо изменить, и причины этих изменений.</w:t>
      </w:r>
      <w:r w:rsidRPr="00240FA4">
        <w:t xml:space="preserve"> </w:t>
      </w:r>
      <w:r>
        <w:rPr>
          <w:noProof/>
        </w:rPr>
        <w:drawing>
          <wp:inline distT="0" distB="0" distL="0" distR="0">
            <wp:extent cx="6261100" cy="2938793"/>
            <wp:effectExtent l="0" t="0" r="6350" b="0"/>
            <wp:docPr id="13" name="Рисунок 13" descr="Генерация отчета о покрытии и изменения по результатам его анали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енерация отчета о покрытии и изменения по результатам его анализ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1100" cy="2938793"/>
                    </a:xfrm>
                    <a:prstGeom prst="rect">
                      <a:avLst/>
                    </a:prstGeom>
                    <a:noFill/>
                    <a:ln>
                      <a:noFill/>
                    </a:ln>
                  </pic:spPr>
                </pic:pic>
              </a:graphicData>
            </a:graphic>
          </wp:inline>
        </w:drawing>
      </w:r>
    </w:p>
    <w:p w:rsidR="005879E4" w:rsidRDefault="00762CE7" w:rsidP="005879E4">
      <w:pPr>
        <w:spacing w:before="100" w:beforeAutospacing="1" w:after="100" w:afterAutospacing="1" w:line="240" w:lineRule="auto"/>
        <w:jc w:val="center"/>
        <w:rPr>
          <w:sz w:val="28"/>
          <w:szCs w:val="28"/>
        </w:rPr>
      </w:pPr>
      <w:r>
        <w:rPr>
          <w:sz w:val="28"/>
          <w:szCs w:val="28"/>
        </w:rPr>
        <w:t>Рисунок 9</w:t>
      </w:r>
      <w:r w:rsidR="00240FA4" w:rsidRPr="00240FA4">
        <w:rPr>
          <w:sz w:val="28"/>
          <w:szCs w:val="28"/>
        </w:rPr>
        <w:t xml:space="preserve"> – Генерация </w:t>
      </w:r>
      <w:r w:rsidR="00240FA4">
        <w:rPr>
          <w:sz w:val="28"/>
          <w:szCs w:val="28"/>
        </w:rPr>
        <w:t>отчета о покрытии</w:t>
      </w:r>
    </w:p>
    <w:p w:rsidR="005879E4" w:rsidRDefault="005879E4" w:rsidP="005879E4">
      <w:pPr>
        <w:spacing w:before="100" w:beforeAutospacing="1" w:after="100" w:afterAutospacing="1" w:line="240" w:lineRule="auto"/>
        <w:jc w:val="center"/>
        <w:rPr>
          <w:sz w:val="28"/>
          <w:szCs w:val="28"/>
        </w:rPr>
      </w:pPr>
    </w:p>
    <w:p w:rsidR="002815DB" w:rsidRDefault="00240FA4" w:rsidP="002815DB">
      <w:pPr>
        <w:spacing w:before="100" w:beforeAutospacing="1" w:after="100" w:afterAutospacing="1"/>
      </w:pPr>
      <w:r w:rsidRPr="00240FA4">
        <w:rPr>
          <w:sz w:val="28"/>
          <w:szCs w:val="28"/>
        </w:rPr>
        <w:t xml:space="preserve">Недостаточное покрытие может свидетельствовать о неполноте системы тестов или тест-требований, в этом случае в запросе об изменении указывается на необходимость расширения системы тестов или тест-требований. Другой причиной недостаточного покрытия могут быть участки защитного кода, которые </w:t>
      </w:r>
      <w:r w:rsidRPr="00240FA4">
        <w:rPr>
          <w:sz w:val="28"/>
          <w:szCs w:val="28"/>
        </w:rPr>
        <w:lastRenderedPageBreak/>
        <w:t>никогда не выполнятся даже в случае нештатной работы системы. В этом случае в запросе на изменения указывается на необходимость модификации исходных текстов либо отмечается, что для этого участка программной системы не требуется покрытие. В качестве третьей причины недостаточного покрытия может выступать рассогласование требований и программного кода системы, в результате которого в коде могут остаться неиспользуемые более участки либо, наоборот, появиться участки, рассчитанные на будущее (и реализующие функциональность, не описанную в требованиях). В этом случае в запросе на изменение указывается на необходимость модификации требований и/или кода системы для приведения их в согласованное состояние.</w:t>
      </w:r>
      <w:r w:rsidR="001F07BF">
        <w:rPr>
          <w:sz w:val="28"/>
          <w:szCs w:val="28"/>
        </w:rPr>
        <w:t xml:space="preserve"> Отчет о тестировании м</w:t>
      </w:r>
      <w:r w:rsidR="001F07BF" w:rsidRPr="00486C6C">
        <w:rPr>
          <w:sz w:val="28"/>
          <w:szCs w:val="28"/>
        </w:rPr>
        <w:t>одуля</w:t>
      </w:r>
      <w:r w:rsidR="001F07BF">
        <w:rPr>
          <w:sz w:val="28"/>
          <w:szCs w:val="28"/>
        </w:rPr>
        <w:t xml:space="preserve"> можно посмотреть в приложении Б.</w:t>
      </w:r>
      <w:r w:rsidR="00B42498">
        <w:t xml:space="preserve"> </w:t>
      </w:r>
      <w:bookmarkStart w:id="27" w:name="_Toc130836361"/>
      <w:bookmarkStart w:id="28" w:name="_Toc135069606"/>
    </w:p>
    <w:p w:rsidR="00285DAE" w:rsidRPr="002815DB" w:rsidRDefault="00B42498" w:rsidP="002815DB">
      <w:pPr>
        <w:pStyle w:val="20"/>
        <w:rPr>
          <w:rFonts w:eastAsiaTheme="minorHAnsi" w:cstheme="minorBidi"/>
          <w:szCs w:val="22"/>
          <w:lang w:eastAsia="en-US"/>
        </w:rPr>
      </w:pPr>
      <w:r>
        <w:t>4.3</w:t>
      </w:r>
      <w:r w:rsidR="00C26524">
        <w:t xml:space="preserve"> Разработка руководства </w:t>
      </w:r>
      <w:r w:rsidR="0012379D">
        <w:t>пользователя</w:t>
      </w:r>
      <w:bookmarkEnd w:id="27"/>
      <w:bookmarkEnd w:id="28"/>
    </w:p>
    <w:p w:rsidR="00267912" w:rsidRPr="00267912" w:rsidRDefault="00267912" w:rsidP="00267912"/>
    <w:p w:rsidR="00267912" w:rsidRDefault="0012379D" w:rsidP="00267912">
      <w:pPr>
        <w:rPr>
          <w:sz w:val="28"/>
          <w:szCs w:val="28"/>
        </w:rPr>
      </w:pPr>
      <w:r w:rsidRPr="00557FB5">
        <w:rPr>
          <w:sz w:val="28"/>
          <w:szCs w:val="28"/>
        </w:rPr>
        <w:t xml:space="preserve">Ежедневно создаются новые продукты, программы, сервисы и часто пользователям приходится </w:t>
      </w:r>
      <w:r>
        <w:rPr>
          <w:sz w:val="28"/>
          <w:szCs w:val="28"/>
        </w:rPr>
        <w:t>нелегко</w:t>
      </w:r>
      <w:r w:rsidRPr="00557FB5">
        <w:rPr>
          <w:sz w:val="28"/>
          <w:szCs w:val="28"/>
        </w:rPr>
        <w:t xml:space="preserve"> при освоении какой-нибудь </w:t>
      </w:r>
      <w:r>
        <w:rPr>
          <w:sz w:val="28"/>
          <w:szCs w:val="28"/>
        </w:rPr>
        <w:t xml:space="preserve">новой </w:t>
      </w:r>
      <w:r w:rsidRPr="00557FB5">
        <w:rPr>
          <w:sz w:val="28"/>
          <w:szCs w:val="28"/>
        </w:rPr>
        <w:t xml:space="preserve"> программы или сайта, поэтому каждому новому продукту </w:t>
      </w:r>
      <w:r>
        <w:rPr>
          <w:sz w:val="28"/>
          <w:szCs w:val="28"/>
        </w:rPr>
        <w:t xml:space="preserve">необходимо </w:t>
      </w:r>
      <w:r w:rsidRPr="00557FB5">
        <w:rPr>
          <w:sz w:val="28"/>
          <w:szCs w:val="28"/>
        </w:rPr>
        <w:t>собственное руководство</w:t>
      </w:r>
      <w:r>
        <w:rPr>
          <w:sz w:val="28"/>
          <w:szCs w:val="28"/>
        </w:rPr>
        <w:t xml:space="preserve"> пользования</w:t>
      </w:r>
      <w:r w:rsidRPr="00557FB5">
        <w:rPr>
          <w:sz w:val="28"/>
          <w:szCs w:val="28"/>
        </w:rPr>
        <w:t xml:space="preserve">. </w:t>
      </w:r>
      <w:r>
        <w:rPr>
          <w:sz w:val="28"/>
          <w:szCs w:val="28"/>
        </w:rPr>
        <w:t xml:space="preserve">При проведении тестов, стало понятно, что тот интерфейс, который разработчик считает интуитивно понятными, не всегда является таковым для конечного пользователя. </w:t>
      </w:r>
      <w:r w:rsidRPr="00557FB5">
        <w:rPr>
          <w:sz w:val="28"/>
          <w:szCs w:val="28"/>
        </w:rPr>
        <w:t xml:space="preserve"> </w:t>
      </w:r>
      <w:r>
        <w:rPr>
          <w:sz w:val="28"/>
          <w:szCs w:val="28"/>
        </w:rPr>
        <w:t xml:space="preserve">Для устранения данной проблемы было составлено руководство пользователя, которое включает в себя инструкции для осуществления всех возможных как для обращающегося гражданина, так и для сотрудника администрации. Для каждого пользователя на сайте размещено свое руководство пользователя, чтобы не допустить донесения до пользователя ненужной ему информации. </w:t>
      </w:r>
      <w:r w:rsidRPr="00557FB5">
        <w:rPr>
          <w:sz w:val="28"/>
          <w:szCs w:val="28"/>
        </w:rPr>
        <w:t>Руководство пользователя м</w:t>
      </w:r>
      <w:r>
        <w:rPr>
          <w:sz w:val="28"/>
          <w:szCs w:val="28"/>
        </w:rPr>
        <w:t>ожно посмотреть в Приложение В.</w:t>
      </w:r>
    </w:p>
    <w:p w:rsidR="00267912" w:rsidRDefault="00B42498" w:rsidP="00267912">
      <w:pPr>
        <w:pStyle w:val="20"/>
      </w:pPr>
      <w:bookmarkStart w:id="29" w:name="_Toc130836362"/>
      <w:bookmarkStart w:id="30" w:name="_Toc135069607"/>
      <w:r>
        <w:t>4.4</w:t>
      </w:r>
      <w:r w:rsidR="00285DAE">
        <w:t xml:space="preserve"> Разработка руководства программиста</w:t>
      </w:r>
      <w:bookmarkEnd w:id="29"/>
      <w:bookmarkEnd w:id="30"/>
    </w:p>
    <w:p w:rsidR="00267912" w:rsidRPr="00267912" w:rsidRDefault="00267912" w:rsidP="00267912"/>
    <w:p w:rsidR="00B42371" w:rsidRDefault="00285DAE" w:rsidP="00267912">
      <w:pPr>
        <w:rPr>
          <w:sz w:val="28"/>
          <w:szCs w:val="28"/>
        </w:rPr>
      </w:pPr>
      <w:r>
        <w:rPr>
          <w:sz w:val="28"/>
          <w:szCs w:val="28"/>
        </w:rPr>
        <w:lastRenderedPageBreak/>
        <w:t>Программный продукт, написанный за период производственной практики – модуль, а значит, что этот модуль будет встроен в основную систему сайта администрации. Для дальнейшего поддержание эксплуатации этого модуля необходимо руководство программиста. Благодаря нему, разработчики, которые не участвовали в разработке модуля, смогу ознакомится с версткой модуля, правилами оформления стилей, узнаю о предназначении файлов, а также могут получить подробное описание тех скриптов и тех функций, которые присутствуют в программном продукте. Руководство программиста можно посмотреть в приложении Г.</w:t>
      </w:r>
    </w:p>
    <w:p w:rsidR="00B42371" w:rsidRDefault="00B42371" w:rsidP="00267912">
      <w:pPr>
        <w:rPr>
          <w:sz w:val="28"/>
          <w:szCs w:val="28"/>
        </w:rPr>
      </w:pPr>
      <w:r>
        <w:rPr>
          <w:sz w:val="28"/>
          <w:szCs w:val="28"/>
        </w:rPr>
        <w:br w:type="page"/>
      </w:r>
    </w:p>
    <w:p w:rsidR="00B42371" w:rsidRDefault="00B42371" w:rsidP="00B42371">
      <w:pPr>
        <w:pStyle w:val="10"/>
        <w:jc w:val="center"/>
        <w:rPr>
          <w:rFonts w:eastAsia="Times New Roman" w:cs="Times New Roman"/>
          <w:color w:val="000000"/>
        </w:rPr>
      </w:pPr>
      <w:bookmarkStart w:id="31" w:name="_Toc105586646"/>
      <w:bookmarkStart w:id="32" w:name="_Toc130836363"/>
      <w:bookmarkStart w:id="33" w:name="_Toc135069608"/>
      <w:r>
        <w:rPr>
          <w:rFonts w:eastAsia="Times New Roman" w:cs="Times New Roman"/>
          <w:color w:val="000000"/>
        </w:rPr>
        <w:lastRenderedPageBreak/>
        <w:t>ЗАКЛЮЧЕНИЕ</w:t>
      </w:r>
      <w:bookmarkEnd w:id="31"/>
      <w:bookmarkEnd w:id="32"/>
      <w:bookmarkEnd w:id="33"/>
    </w:p>
    <w:p w:rsidR="00B42371" w:rsidRDefault="00B42371" w:rsidP="00B42371"/>
    <w:p w:rsidR="00B42371" w:rsidRDefault="00B42371" w:rsidP="00B42371">
      <w:pPr>
        <w:rPr>
          <w:sz w:val="28"/>
          <w:szCs w:val="28"/>
        </w:rPr>
      </w:pPr>
      <w:r>
        <w:rPr>
          <w:sz w:val="28"/>
          <w:szCs w:val="28"/>
        </w:rPr>
        <w:t xml:space="preserve">В процессе прохождения </w:t>
      </w:r>
      <w:r w:rsidRPr="00537110">
        <w:rPr>
          <w:sz w:val="28"/>
          <w:szCs w:val="28"/>
        </w:rPr>
        <w:t>п</w:t>
      </w:r>
      <w:r>
        <w:rPr>
          <w:sz w:val="28"/>
          <w:szCs w:val="28"/>
        </w:rPr>
        <w:t>роизводственной</w:t>
      </w:r>
      <w:r w:rsidR="00F75EDB">
        <w:rPr>
          <w:sz w:val="28"/>
          <w:szCs w:val="28"/>
        </w:rPr>
        <w:t xml:space="preserve"> (преддипломной)</w:t>
      </w:r>
      <w:r>
        <w:rPr>
          <w:sz w:val="28"/>
          <w:szCs w:val="28"/>
        </w:rPr>
        <w:t xml:space="preserve"> практики были закреплены теоретические знания, приобретены практические навыки и профессиональные компетенции по специальности «программирование компьютерных систем».</w:t>
      </w:r>
    </w:p>
    <w:p w:rsidR="00B42371" w:rsidRDefault="00B42371" w:rsidP="00B42371">
      <w:pPr>
        <w:shd w:val="clear" w:color="auto" w:fill="FFFFFF"/>
        <w:rPr>
          <w:sz w:val="28"/>
          <w:szCs w:val="28"/>
        </w:rPr>
      </w:pPr>
      <w:r>
        <w:rPr>
          <w:sz w:val="28"/>
          <w:szCs w:val="28"/>
        </w:rPr>
        <w:t xml:space="preserve">Практика началась с вводного инструктажа, изучения требований к организации определённого рабочего места, ознакомления с правилами поведения на предприятии и безопасностью работы. </w:t>
      </w:r>
    </w:p>
    <w:p w:rsidR="00B42371" w:rsidRDefault="00B42371" w:rsidP="00B42371">
      <w:pPr>
        <w:shd w:val="clear" w:color="auto" w:fill="FFFFFF"/>
        <w:rPr>
          <w:sz w:val="28"/>
          <w:szCs w:val="28"/>
        </w:rPr>
      </w:pPr>
      <w:r>
        <w:rPr>
          <w:sz w:val="28"/>
          <w:szCs w:val="28"/>
        </w:rPr>
        <w:t xml:space="preserve">Далее осуществлялась работа, связанная с разработкой и администрированием баз данных, написанием </w:t>
      </w:r>
      <w:r>
        <w:rPr>
          <w:sz w:val="28"/>
          <w:szCs w:val="28"/>
          <w:lang w:val="en-US"/>
        </w:rPr>
        <w:t>web</w:t>
      </w:r>
      <w:r w:rsidRPr="005E44BC">
        <w:rPr>
          <w:sz w:val="28"/>
          <w:szCs w:val="28"/>
        </w:rPr>
        <w:t>-</w:t>
      </w:r>
      <w:r>
        <w:rPr>
          <w:sz w:val="28"/>
          <w:szCs w:val="28"/>
        </w:rPr>
        <w:t xml:space="preserve">приложения, а также осуществление работы по </w:t>
      </w:r>
      <w:r w:rsidR="004461CB">
        <w:rPr>
          <w:sz w:val="28"/>
          <w:szCs w:val="28"/>
        </w:rPr>
        <w:t>написанию сопровождающей документации</w:t>
      </w:r>
      <w:r>
        <w:rPr>
          <w:sz w:val="28"/>
          <w:szCs w:val="28"/>
        </w:rPr>
        <w:t>.</w:t>
      </w:r>
    </w:p>
    <w:p w:rsidR="00B42371" w:rsidRDefault="00B42371" w:rsidP="00B42371">
      <w:pPr>
        <w:shd w:val="clear" w:color="auto" w:fill="FFFFFF"/>
        <w:rPr>
          <w:sz w:val="28"/>
          <w:szCs w:val="28"/>
        </w:rPr>
      </w:pPr>
      <w:r>
        <w:rPr>
          <w:sz w:val="28"/>
          <w:szCs w:val="28"/>
        </w:rPr>
        <w:t xml:space="preserve">Последующие дни практики были посвящены </w:t>
      </w:r>
      <w:r w:rsidR="00580E40">
        <w:rPr>
          <w:sz w:val="28"/>
          <w:szCs w:val="28"/>
        </w:rPr>
        <w:t>оформлению теоретической части выпускной квалификационной работы. Бали з</w:t>
      </w:r>
      <w:r>
        <w:rPr>
          <w:sz w:val="28"/>
          <w:szCs w:val="28"/>
        </w:rPr>
        <w:t xml:space="preserve">акреплены знания работы с </w:t>
      </w:r>
      <w:r>
        <w:rPr>
          <w:sz w:val="28"/>
          <w:szCs w:val="28"/>
          <w:lang w:val="en-US"/>
        </w:rPr>
        <w:t>PHP</w:t>
      </w:r>
      <w:r>
        <w:rPr>
          <w:sz w:val="28"/>
          <w:szCs w:val="28"/>
        </w:rPr>
        <w:t>, OpenServer, а та</w:t>
      </w:r>
      <w:r w:rsidR="004461CB">
        <w:rPr>
          <w:sz w:val="28"/>
          <w:szCs w:val="28"/>
        </w:rPr>
        <w:t>к же с Visual Studio Code и работа с технической документацией.</w:t>
      </w:r>
    </w:p>
    <w:p w:rsidR="00B42371" w:rsidRDefault="00B42371" w:rsidP="00B42371">
      <w:pPr>
        <w:rPr>
          <w:sz w:val="28"/>
          <w:szCs w:val="28"/>
        </w:rPr>
      </w:pPr>
      <w:bookmarkStart w:id="34" w:name="_3j2qqm3" w:colFirst="0" w:colLast="0"/>
      <w:bookmarkEnd w:id="34"/>
      <w:r>
        <w:rPr>
          <w:sz w:val="28"/>
          <w:szCs w:val="28"/>
        </w:rPr>
        <w:t>Сделаны следующие выводы: несмотря на всю жесткость требований к выполнению работы в муниципальных и государственных органах, работа может быть интересной и самое главное приносящей пользу огромному числу людей. После прохождения производственной практики, появилось желание изучать и дальше данную область, чтобы расширить профессиональный кругозор и подчерпнуть для себя много новых и полезных знаний.</w:t>
      </w:r>
    </w:p>
    <w:p w:rsidR="00B42371" w:rsidRDefault="00B42371" w:rsidP="00B42371">
      <w:pPr>
        <w:rPr>
          <w:sz w:val="28"/>
          <w:szCs w:val="28"/>
        </w:rPr>
      </w:pPr>
      <w:r>
        <w:rPr>
          <w:sz w:val="28"/>
          <w:szCs w:val="28"/>
        </w:rPr>
        <w:br w:type="page"/>
      </w:r>
    </w:p>
    <w:p w:rsidR="004461CB" w:rsidRDefault="004461CB" w:rsidP="004461CB">
      <w:pPr>
        <w:jc w:val="center"/>
        <w:rPr>
          <w:b/>
          <w:sz w:val="28"/>
          <w:szCs w:val="28"/>
        </w:rPr>
      </w:pPr>
      <w:r w:rsidRPr="001D18CC">
        <w:rPr>
          <w:b/>
          <w:sz w:val="28"/>
          <w:szCs w:val="28"/>
        </w:rPr>
        <w:lastRenderedPageBreak/>
        <w:t>СПИСОК ИСПОЛЬЗОВАННЫХ ИСТОЧНИКОВ</w:t>
      </w:r>
    </w:p>
    <w:p w:rsidR="00580E40" w:rsidRDefault="00580E40" w:rsidP="00580E40">
      <w:pPr>
        <w:rPr>
          <w:sz w:val="28"/>
          <w:szCs w:val="28"/>
        </w:rPr>
      </w:pPr>
      <w:r w:rsidRPr="00580E40">
        <w:rPr>
          <w:sz w:val="28"/>
          <w:szCs w:val="28"/>
        </w:rPr>
        <w:t xml:space="preserve">1. Советов, Б. Я. Базы данных : учебник для вузов / Б. Я. Советов, В. В. Цехановский, В. Д. Чертовской. — 3-е изд., перераб. и доп. — Москва : Издательство Юрайт, 2023. — 420 с. — (Высшее образование). — ISBN 978- 5-534-07217-4. — Текст : электронный // Образовательная платформа Юрайт [сайт]. — URL: https://urait.ru/bcode/510752 (дата обращения: 01.03.2023). </w:t>
      </w:r>
    </w:p>
    <w:p w:rsidR="00580E40" w:rsidRDefault="00580E40" w:rsidP="00580E40">
      <w:pPr>
        <w:rPr>
          <w:sz w:val="28"/>
          <w:szCs w:val="28"/>
        </w:rPr>
      </w:pPr>
      <w:r w:rsidRPr="00580E40">
        <w:rPr>
          <w:sz w:val="28"/>
          <w:szCs w:val="28"/>
        </w:rPr>
        <w:t xml:space="preserve">2. Полуэктова, Н. Р. Разработка веб-приложений : учебное пособие для вузов / Н. Р. Полуэктова. — Москва : Издательство Юрайт, 2023. — 204 с. — (Высшее образование). — ISBN 978-5-534-13715-6. — Текст : электронный // Образовательная платформа Юрайт [сайт]. — URL: https://urait.ru/bcode/519714 (дата обращения: 12.03.2023). </w:t>
      </w:r>
    </w:p>
    <w:p w:rsidR="00580E40" w:rsidRDefault="00580E40" w:rsidP="00580E40">
      <w:pPr>
        <w:rPr>
          <w:sz w:val="28"/>
          <w:szCs w:val="28"/>
        </w:rPr>
      </w:pPr>
      <w:r w:rsidRPr="00580E40">
        <w:rPr>
          <w:sz w:val="28"/>
          <w:szCs w:val="28"/>
        </w:rPr>
        <w:t xml:space="preserve">3. Тузовский, А. Ф. Проектирование и разработка web-приложений : учебное пособие для среднего профессионального образования / А. Ф. Тузовский. — Москва : Издательство Юрайт, 2023. — 218 с. — (Профессиональное образование). — ISBN 978-5-534-10017-4. — Текст : электронный // Образовательная платформа Юрайт [сайт]. — URL: https://urait.ru/bcode/517539 (дата обращения: 15.03.2023). </w:t>
      </w:r>
    </w:p>
    <w:p w:rsidR="00580E40" w:rsidRDefault="00580E40" w:rsidP="00580E40">
      <w:pPr>
        <w:rPr>
          <w:sz w:val="28"/>
          <w:szCs w:val="28"/>
        </w:rPr>
      </w:pPr>
      <w:r w:rsidRPr="00580E40">
        <w:rPr>
          <w:sz w:val="28"/>
          <w:szCs w:val="28"/>
        </w:rPr>
        <w:t xml:space="preserve">4. Маркин, А. В. Программирование на SQL : учебное пособие для среднего профессионального образования / А. В. Маркин. — Москва : Издательство Юрайт, 2021. — 435 с. — (Профессиональное образование). — ISBN 978-5-534-11093-7. — Текст : электронный // Образовательная платформа Юрайт [сайт]. — URL: https://urait.ru/bcode/476040 (дата обращения: 31.06.2023). </w:t>
      </w:r>
    </w:p>
    <w:p w:rsidR="00580E40" w:rsidRDefault="00580E40" w:rsidP="00580E40">
      <w:pPr>
        <w:rPr>
          <w:sz w:val="28"/>
          <w:szCs w:val="28"/>
        </w:rPr>
      </w:pPr>
      <w:r w:rsidRPr="00580E40">
        <w:rPr>
          <w:sz w:val="28"/>
          <w:szCs w:val="28"/>
        </w:rPr>
        <w:t xml:space="preserve">5. Советов, Б. Я. Базы данных : учебник для вузов / Б. Я. Советов, В. В. Цехановский, В. Д. Чертовской. — 3-е изд., перераб. и доп. — Москва : Издательство Юрайт, 2022. — 420 с. — (Высшее образование). — ISBN 978- 5-534-07217-4. — Текст : электронный // Образовательная платформа Юрайт [сайт]. — URL: https://urait.ru/bcode/488866 (дата обращения: 10.12.2022). 40 </w:t>
      </w:r>
    </w:p>
    <w:p w:rsidR="00580E40" w:rsidRDefault="00580E40" w:rsidP="00580E40">
      <w:pPr>
        <w:rPr>
          <w:sz w:val="28"/>
          <w:szCs w:val="28"/>
        </w:rPr>
      </w:pPr>
      <w:r w:rsidRPr="00580E40">
        <w:rPr>
          <w:sz w:val="28"/>
          <w:szCs w:val="28"/>
        </w:rPr>
        <w:t>6. Маркин, А. В. Программирование на SQL в 2 ч. Часть 1 : учебник и практикум для вузов / А. В. Маркин. — 2-е изд., перераб. и доп. — Москва : Издательство Юрайт, 2022. — 403 с. — (Высшее образование). — ISBN 978- 5-534-</w:t>
      </w:r>
      <w:r w:rsidRPr="00580E40">
        <w:rPr>
          <w:sz w:val="28"/>
          <w:szCs w:val="28"/>
        </w:rPr>
        <w:lastRenderedPageBreak/>
        <w:t xml:space="preserve">12256-5. — Текст : электронный // Образовательная платформа Юрайт [сайт]. — URL: https://urait.ru/bcode/491238 (дата обращения: 10.12.2022). </w:t>
      </w:r>
    </w:p>
    <w:p w:rsidR="00580E40" w:rsidRPr="00580E40" w:rsidRDefault="00580E40" w:rsidP="00580E40">
      <w:pPr>
        <w:rPr>
          <w:sz w:val="28"/>
          <w:szCs w:val="28"/>
          <w:highlight w:val="yellow"/>
        </w:rPr>
      </w:pPr>
      <w:r w:rsidRPr="00580E40">
        <w:rPr>
          <w:sz w:val="28"/>
          <w:szCs w:val="28"/>
        </w:rPr>
        <w:t>7. Маркин, А. В. Программирование на SQL в 2 ч. Часть 2 : учебник и практикум для вузов / А. В. Маркин. — 2-е изд., испр. и доп. — Москва : Издательство Юрайт, 2022. — 340 с. — (Высшее образование). — ISBN 978- 5-534-12258-9. — Текст : электронный // Образовательная платформа Юрайт [сайт]. — URL: https://urait.ru/bcode/490104 (дата обращения: 10.12.2022).</w:t>
      </w:r>
    </w:p>
    <w:p w:rsidR="00580E40" w:rsidRPr="00580E40" w:rsidRDefault="00580E40" w:rsidP="00580E40">
      <w:pPr>
        <w:rPr>
          <w:rStyle w:val="23"/>
          <w:rFonts w:eastAsiaTheme="majorEastAsia"/>
          <w:b/>
          <w:bCs/>
          <w:color w:val="000000"/>
        </w:rPr>
      </w:pPr>
      <w:bookmarkStart w:id="35" w:name="_Toc122541825"/>
      <w:bookmarkStart w:id="36" w:name="_Toc130836364"/>
      <w:r w:rsidRPr="00580E40">
        <w:rPr>
          <w:rStyle w:val="23"/>
          <w:color w:val="000000"/>
        </w:rPr>
        <w:br w:type="page"/>
      </w:r>
    </w:p>
    <w:p w:rsidR="004A5A23" w:rsidRPr="00552EEE" w:rsidRDefault="004A5A23" w:rsidP="00267912">
      <w:pPr>
        <w:pStyle w:val="10"/>
        <w:contextualSpacing/>
        <w:jc w:val="center"/>
        <w:rPr>
          <w:rStyle w:val="23"/>
          <w:rFonts w:cs="Times New Roman"/>
          <w:color w:val="000000"/>
        </w:rPr>
      </w:pPr>
      <w:bookmarkStart w:id="37" w:name="_Toc135069609"/>
      <w:r w:rsidRPr="00552EEE">
        <w:rPr>
          <w:rStyle w:val="23"/>
          <w:rFonts w:cs="Times New Roman"/>
          <w:color w:val="000000"/>
        </w:rPr>
        <w:lastRenderedPageBreak/>
        <w:t xml:space="preserve">ПРИЛОЖЕНИЕ </w:t>
      </w:r>
      <w:bookmarkEnd w:id="35"/>
      <w:r w:rsidRPr="00552EEE">
        <w:rPr>
          <w:rStyle w:val="23"/>
          <w:rFonts w:cs="Times New Roman"/>
          <w:color w:val="000000"/>
        </w:rPr>
        <w:t>А</w:t>
      </w:r>
      <w:bookmarkEnd w:id="36"/>
      <w:bookmarkEnd w:id="37"/>
    </w:p>
    <w:p w:rsidR="004A5A23" w:rsidRPr="00552EEE" w:rsidRDefault="004A5A23" w:rsidP="00267912">
      <w:pPr>
        <w:contextualSpacing/>
        <w:jc w:val="center"/>
        <w:rPr>
          <w:sz w:val="28"/>
          <w:szCs w:val="28"/>
        </w:rPr>
      </w:pPr>
      <w:r w:rsidRPr="00552EEE">
        <w:rPr>
          <w:b/>
          <w:sz w:val="28"/>
          <w:szCs w:val="28"/>
        </w:rPr>
        <w:t>Техническое задание</w:t>
      </w:r>
    </w:p>
    <w:p w:rsidR="004A5A23" w:rsidRPr="00552EEE" w:rsidRDefault="004A5A23" w:rsidP="00267912">
      <w:pPr>
        <w:contextualSpacing/>
        <w:rPr>
          <w:b/>
          <w:sz w:val="28"/>
          <w:szCs w:val="28"/>
        </w:rPr>
      </w:pPr>
    </w:p>
    <w:p w:rsidR="004A5A23" w:rsidRDefault="00267912" w:rsidP="00267912">
      <w:pPr>
        <w:rPr>
          <w:bCs/>
          <w:sz w:val="28"/>
          <w:szCs w:val="28"/>
        </w:rPr>
      </w:pPr>
      <w:r>
        <w:rPr>
          <w:bCs/>
          <w:sz w:val="28"/>
          <w:szCs w:val="28"/>
        </w:rPr>
        <w:t>1 Введение</w:t>
      </w:r>
    </w:p>
    <w:p w:rsidR="00267912" w:rsidRPr="00157BBB" w:rsidRDefault="00267912" w:rsidP="00267912">
      <w:pPr>
        <w:rPr>
          <w:bCs/>
          <w:sz w:val="28"/>
          <w:szCs w:val="28"/>
        </w:rPr>
      </w:pPr>
    </w:p>
    <w:p w:rsidR="004A5A23" w:rsidRPr="00157BBB" w:rsidRDefault="004A5A23" w:rsidP="00267912">
      <w:pPr>
        <w:rPr>
          <w:bCs/>
          <w:sz w:val="28"/>
          <w:szCs w:val="28"/>
        </w:rPr>
      </w:pPr>
      <w:r w:rsidRPr="00157BBB">
        <w:rPr>
          <w:bCs/>
          <w:sz w:val="28"/>
          <w:szCs w:val="28"/>
        </w:rPr>
        <w:t>1.1 Название программы</w:t>
      </w:r>
    </w:p>
    <w:p w:rsidR="004A5A23" w:rsidRPr="00157BBB" w:rsidRDefault="00580E40" w:rsidP="00267912">
      <w:pPr>
        <w:rPr>
          <w:bCs/>
          <w:sz w:val="28"/>
          <w:szCs w:val="28"/>
        </w:rPr>
      </w:pPr>
      <w:r>
        <w:rPr>
          <w:bCs/>
          <w:sz w:val="28"/>
          <w:szCs w:val="28"/>
        </w:rPr>
        <w:t>Система написания, обмена и хранения обращений граждан онлайн</w:t>
      </w:r>
    </w:p>
    <w:p w:rsidR="004A5A23" w:rsidRPr="00157BBB" w:rsidRDefault="004A5A23" w:rsidP="00267912">
      <w:pPr>
        <w:rPr>
          <w:bCs/>
          <w:sz w:val="28"/>
          <w:szCs w:val="28"/>
        </w:rPr>
      </w:pPr>
    </w:p>
    <w:p w:rsidR="00EC6D7D" w:rsidRPr="00157BBB" w:rsidRDefault="004A5A23" w:rsidP="00267912">
      <w:pPr>
        <w:rPr>
          <w:bCs/>
          <w:sz w:val="28"/>
          <w:szCs w:val="28"/>
        </w:rPr>
      </w:pPr>
      <w:r w:rsidRPr="00157BBB">
        <w:rPr>
          <w:bCs/>
          <w:sz w:val="28"/>
          <w:szCs w:val="28"/>
        </w:rPr>
        <w:t>1.2 Краткая характеристика области применения</w:t>
      </w:r>
    </w:p>
    <w:p w:rsidR="00580E40" w:rsidRDefault="00580E40" w:rsidP="00580E40">
      <w:pPr>
        <w:rPr>
          <w:bCs/>
          <w:sz w:val="28"/>
          <w:szCs w:val="28"/>
        </w:rPr>
      </w:pPr>
      <w:r>
        <w:rPr>
          <w:bCs/>
          <w:sz w:val="28"/>
          <w:szCs w:val="28"/>
        </w:rPr>
        <w:t>Система написания, обмена и хранения обращений граждан онлайн</w:t>
      </w:r>
    </w:p>
    <w:p w:rsidR="004A5A23" w:rsidRPr="00580E40" w:rsidRDefault="004A5A23" w:rsidP="00580E40">
      <w:pPr>
        <w:ind w:firstLine="0"/>
        <w:rPr>
          <w:bCs/>
          <w:sz w:val="28"/>
          <w:szCs w:val="28"/>
        </w:rPr>
      </w:pPr>
      <w:r w:rsidRPr="00157BBB">
        <w:rPr>
          <w:sz w:val="28"/>
          <w:szCs w:val="28"/>
          <w:shd w:val="clear" w:color="auto" w:fill="FFFFFF"/>
        </w:rPr>
        <w:t xml:space="preserve">будет внедрена на сайт </w:t>
      </w:r>
      <w:r w:rsidR="00EC6D7D" w:rsidRPr="00157BBB">
        <w:rPr>
          <w:sz w:val="28"/>
          <w:szCs w:val="28"/>
          <w:shd w:val="clear" w:color="auto" w:fill="FFFFFF"/>
        </w:rPr>
        <w:t xml:space="preserve">администрации </w:t>
      </w:r>
      <w:r w:rsidRPr="00157BBB">
        <w:rPr>
          <w:sz w:val="28"/>
          <w:szCs w:val="28"/>
          <w:shd w:val="clear" w:color="auto" w:fill="FFFFFF"/>
        </w:rPr>
        <w:t>Староминского сельского поселения, как отдельный программный модуль</w:t>
      </w:r>
      <w:r w:rsidR="00EC6D7D" w:rsidRPr="00157BBB">
        <w:rPr>
          <w:sz w:val="28"/>
          <w:szCs w:val="28"/>
          <w:shd w:val="clear" w:color="auto" w:fill="FFFFFF"/>
        </w:rPr>
        <w:t>.</w:t>
      </w:r>
    </w:p>
    <w:p w:rsidR="00267912" w:rsidRPr="00267912" w:rsidRDefault="00267912" w:rsidP="00267912">
      <w:pPr>
        <w:rPr>
          <w:sz w:val="28"/>
          <w:szCs w:val="28"/>
          <w:shd w:val="clear" w:color="auto" w:fill="FFFFFF"/>
        </w:rPr>
      </w:pPr>
    </w:p>
    <w:p w:rsidR="004A5A23" w:rsidRPr="00157BBB" w:rsidRDefault="00267912" w:rsidP="00267912">
      <w:pPr>
        <w:rPr>
          <w:bCs/>
          <w:sz w:val="28"/>
          <w:szCs w:val="28"/>
        </w:rPr>
      </w:pPr>
      <w:r>
        <w:rPr>
          <w:bCs/>
          <w:sz w:val="28"/>
          <w:szCs w:val="28"/>
        </w:rPr>
        <w:t>2. Основания для разработки</w:t>
      </w:r>
    </w:p>
    <w:p w:rsidR="004A5A23" w:rsidRDefault="00EC6D7D" w:rsidP="00267912">
      <w:pPr>
        <w:rPr>
          <w:bCs/>
          <w:sz w:val="28"/>
          <w:szCs w:val="28"/>
        </w:rPr>
      </w:pPr>
      <w:r w:rsidRPr="00157BBB">
        <w:rPr>
          <w:bCs/>
          <w:sz w:val="28"/>
          <w:szCs w:val="28"/>
        </w:rPr>
        <w:t>Основанием для разработки является необходимость администрации Староминского сельского поселения в приеме и обработке обращений граждан онлайн.</w:t>
      </w:r>
    </w:p>
    <w:p w:rsidR="00267912" w:rsidRPr="00157BBB" w:rsidRDefault="00267912" w:rsidP="00267912">
      <w:pPr>
        <w:rPr>
          <w:bCs/>
          <w:sz w:val="28"/>
          <w:szCs w:val="28"/>
        </w:rPr>
      </w:pPr>
    </w:p>
    <w:p w:rsidR="004A5A23" w:rsidRPr="00157BBB" w:rsidRDefault="004A5A23" w:rsidP="00267912">
      <w:pPr>
        <w:rPr>
          <w:bCs/>
          <w:sz w:val="28"/>
          <w:szCs w:val="28"/>
        </w:rPr>
      </w:pPr>
      <w:r w:rsidRPr="00157BBB">
        <w:rPr>
          <w:bCs/>
          <w:sz w:val="28"/>
          <w:szCs w:val="28"/>
        </w:rPr>
        <w:t>3. Назначение разработки</w:t>
      </w:r>
    </w:p>
    <w:p w:rsidR="004A5A23" w:rsidRPr="00157BBB" w:rsidRDefault="004A5A23" w:rsidP="00267912">
      <w:pPr>
        <w:rPr>
          <w:bCs/>
          <w:sz w:val="28"/>
          <w:szCs w:val="28"/>
        </w:rPr>
      </w:pPr>
    </w:p>
    <w:p w:rsidR="004A5A23" w:rsidRPr="00157BBB" w:rsidRDefault="00267912" w:rsidP="00267912">
      <w:pPr>
        <w:rPr>
          <w:bCs/>
          <w:sz w:val="28"/>
          <w:szCs w:val="28"/>
        </w:rPr>
      </w:pPr>
      <w:r>
        <w:rPr>
          <w:bCs/>
          <w:sz w:val="28"/>
          <w:szCs w:val="28"/>
        </w:rPr>
        <w:t>3.1. Функциональное назначение</w:t>
      </w:r>
    </w:p>
    <w:p w:rsidR="004A5A23" w:rsidRPr="00157BBB" w:rsidRDefault="004A5A23" w:rsidP="00267912">
      <w:pPr>
        <w:rPr>
          <w:bCs/>
          <w:sz w:val="28"/>
          <w:szCs w:val="28"/>
        </w:rPr>
      </w:pPr>
      <w:r w:rsidRPr="00157BBB">
        <w:rPr>
          <w:bCs/>
          <w:sz w:val="28"/>
          <w:szCs w:val="28"/>
        </w:rPr>
        <w:t xml:space="preserve">Для </w:t>
      </w:r>
      <w:r w:rsidR="00EC6D7D" w:rsidRPr="00157BBB">
        <w:rPr>
          <w:bCs/>
          <w:sz w:val="28"/>
          <w:szCs w:val="28"/>
        </w:rPr>
        <w:t>пользователей программного продукта будут предоставлены</w:t>
      </w:r>
      <w:r w:rsidRPr="00157BBB">
        <w:rPr>
          <w:bCs/>
          <w:sz w:val="28"/>
          <w:szCs w:val="28"/>
        </w:rPr>
        <w:t xml:space="preserve"> инструмент</w:t>
      </w:r>
      <w:r w:rsidR="00EC6D7D" w:rsidRPr="00157BBB">
        <w:rPr>
          <w:bCs/>
          <w:sz w:val="28"/>
          <w:szCs w:val="28"/>
        </w:rPr>
        <w:t>ы</w:t>
      </w:r>
      <w:r w:rsidRPr="00157BBB">
        <w:rPr>
          <w:bCs/>
          <w:sz w:val="28"/>
          <w:szCs w:val="28"/>
        </w:rPr>
        <w:t xml:space="preserve"> </w:t>
      </w:r>
      <w:r w:rsidR="00EC6D7D" w:rsidRPr="00157BBB">
        <w:rPr>
          <w:bCs/>
          <w:sz w:val="28"/>
          <w:szCs w:val="28"/>
        </w:rPr>
        <w:t>по: отправке обращения,</w:t>
      </w:r>
      <w:r w:rsidR="00580E40">
        <w:rPr>
          <w:bCs/>
          <w:sz w:val="28"/>
          <w:szCs w:val="28"/>
        </w:rPr>
        <w:t xml:space="preserve"> прикрепления к нему файлов,</w:t>
      </w:r>
      <w:r w:rsidR="00EC6D7D" w:rsidRPr="00157BBB">
        <w:rPr>
          <w:bCs/>
          <w:sz w:val="28"/>
          <w:szCs w:val="28"/>
        </w:rPr>
        <w:t xml:space="preserve"> </w:t>
      </w:r>
      <w:r w:rsidR="00580E40" w:rsidRPr="00157BBB">
        <w:rPr>
          <w:bCs/>
          <w:sz w:val="28"/>
          <w:szCs w:val="28"/>
        </w:rPr>
        <w:t>прос</w:t>
      </w:r>
      <w:r w:rsidR="00580E40">
        <w:rPr>
          <w:bCs/>
          <w:sz w:val="28"/>
          <w:szCs w:val="28"/>
        </w:rPr>
        <w:t>мотру ответов на обращения. Для всех пользователей системы будет предоставлен визуальный интерфейс в виде страницы сайта.</w:t>
      </w:r>
    </w:p>
    <w:p w:rsidR="00EC6D7D" w:rsidRPr="00157BBB" w:rsidRDefault="00EC6D7D" w:rsidP="00EC6D7D">
      <w:pPr>
        <w:ind w:firstLine="708"/>
        <w:rPr>
          <w:bCs/>
          <w:sz w:val="28"/>
          <w:szCs w:val="28"/>
        </w:rPr>
      </w:pPr>
    </w:p>
    <w:p w:rsidR="00EC6D7D" w:rsidRPr="00157BBB" w:rsidRDefault="004A5A23" w:rsidP="00267912">
      <w:pPr>
        <w:rPr>
          <w:bCs/>
          <w:sz w:val="28"/>
          <w:szCs w:val="28"/>
        </w:rPr>
      </w:pPr>
      <w:r w:rsidRPr="00157BBB">
        <w:rPr>
          <w:bCs/>
          <w:sz w:val="28"/>
          <w:szCs w:val="28"/>
        </w:rPr>
        <w:t>3</w:t>
      </w:r>
      <w:r w:rsidR="00267912">
        <w:rPr>
          <w:bCs/>
          <w:sz w:val="28"/>
          <w:szCs w:val="28"/>
        </w:rPr>
        <w:t>.2. Эксплуатационное назначение</w:t>
      </w:r>
    </w:p>
    <w:p w:rsidR="004A5A23" w:rsidRPr="00157BBB" w:rsidRDefault="004A5A23" w:rsidP="004A5A23">
      <w:pPr>
        <w:rPr>
          <w:bCs/>
          <w:sz w:val="28"/>
          <w:szCs w:val="28"/>
        </w:rPr>
      </w:pPr>
      <w:r w:rsidRPr="00157BBB">
        <w:rPr>
          <w:bCs/>
          <w:sz w:val="28"/>
          <w:szCs w:val="28"/>
        </w:rPr>
        <w:lastRenderedPageBreak/>
        <w:t xml:space="preserve">Информационная система должна использоваться </w:t>
      </w:r>
      <w:r w:rsidR="00EC6D7D" w:rsidRPr="00157BBB">
        <w:rPr>
          <w:bCs/>
          <w:sz w:val="28"/>
          <w:szCs w:val="28"/>
        </w:rPr>
        <w:t>на сайте администрации Староминского сельского поселения ее сотрудниками, а также гражданами поселения.</w:t>
      </w:r>
    </w:p>
    <w:p w:rsidR="004A5A23" w:rsidRPr="00157BBB" w:rsidRDefault="004A5A23" w:rsidP="004A5A23">
      <w:pPr>
        <w:rPr>
          <w:bCs/>
          <w:sz w:val="28"/>
          <w:szCs w:val="28"/>
        </w:rPr>
      </w:pPr>
    </w:p>
    <w:p w:rsidR="004A5A23" w:rsidRPr="00157BBB" w:rsidRDefault="004A5A23" w:rsidP="004A5A23">
      <w:pPr>
        <w:rPr>
          <w:bCs/>
          <w:sz w:val="28"/>
          <w:szCs w:val="28"/>
        </w:rPr>
      </w:pPr>
      <w:r w:rsidRPr="00157BBB">
        <w:rPr>
          <w:bCs/>
          <w:sz w:val="28"/>
          <w:szCs w:val="28"/>
        </w:rPr>
        <w:t>4. Требование к программе и программному изделию</w:t>
      </w:r>
    </w:p>
    <w:p w:rsidR="004A5A23" w:rsidRPr="00157BBB" w:rsidRDefault="004A5A23" w:rsidP="004A5A23">
      <w:pPr>
        <w:rPr>
          <w:bCs/>
          <w:sz w:val="28"/>
          <w:szCs w:val="28"/>
        </w:rPr>
      </w:pPr>
    </w:p>
    <w:p w:rsidR="004A5A23" w:rsidRPr="00157BBB" w:rsidRDefault="004A5A23" w:rsidP="00267912">
      <w:pPr>
        <w:rPr>
          <w:bCs/>
          <w:sz w:val="28"/>
          <w:szCs w:val="28"/>
        </w:rPr>
      </w:pPr>
      <w:r w:rsidRPr="00157BBB">
        <w:rPr>
          <w:bCs/>
          <w:sz w:val="28"/>
          <w:szCs w:val="28"/>
        </w:rPr>
        <w:t>4.1. Требование к</w:t>
      </w:r>
      <w:r w:rsidR="00267912">
        <w:rPr>
          <w:bCs/>
          <w:sz w:val="28"/>
          <w:szCs w:val="28"/>
        </w:rPr>
        <w:t xml:space="preserve"> функциональным характеристикам</w:t>
      </w:r>
    </w:p>
    <w:p w:rsidR="004A5A23" w:rsidRPr="00157BBB" w:rsidRDefault="004A5A23" w:rsidP="004A5A23">
      <w:pPr>
        <w:ind w:firstLine="708"/>
        <w:rPr>
          <w:bCs/>
          <w:sz w:val="28"/>
          <w:szCs w:val="28"/>
        </w:rPr>
      </w:pPr>
      <w:r w:rsidRPr="00157BBB">
        <w:rPr>
          <w:bCs/>
          <w:sz w:val="28"/>
          <w:szCs w:val="28"/>
        </w:rPr>
        <w:t xml:space="preserve">При запуске </w:t>
      </w:r>
      <w:r w:rsidR="00EC6D7D" w:rsidRPr="00157BBB">
        <w:rPr>
          <w:bCs/>
          <w:sz w:val="28"/>
          <w:szCs w:val="28"/>
        </w:rPr>
        <w:t xml:space="preserve">программного модуля </w:t>
      </w:r>
      <w:r w:rsidRPr="00157BBB">
        <w:rPr>
          <w:bCs/>
          <w:sz w:val="28"/>
          <w:szCs w:val="28"/>
        </w:rPr>
        <w:t xml:space="preserve">веб-сайта пользователи попадают на </w:t>
      </w:r>
      <w:r w:rsidR="00EC6D7D" w:rsidRPr="00157BBB">
        <w:rPr>
          <w:bCs/>
          <w:sz w:val="28"/>
          <w:szCs w:val="28"/>
        </w:rPr>
        <w:t>главную страницу модуля</w:t>
      </w:r>
      <w:r w:rsidRPr="00157BBB">
        <w:rPr>
          <w:bCs/>
          <w:sz w:val="28"/>
          <w:szCs w:val="28"/>
        </w:rPr>
        <w:t>.</w:t>
      </w:r>
      <w:r w:rsidR="00EC6D7D" w:rsidRPr="00157BBB">
        <w:rPr>
          <w:bCs/>
          <w:sz w:val="28"/>
          <w:szCs w:val="28"/>
        </w:rPr>
        <w:t xml:space="preserve"> Функционал данной страницы будет зависеть от роли пользователя, которая определяется наличием запроса из базы данных. </w:t>
      </w:r>
      <w:r w:rsidR="00580E40">
        <w:rPr>
          <w:bCs/>
          <w:sz w:val="28"/>
          <w:szCs w:val="28"/>
        </w:rPr>
        <w:t>Пользователи могу отправить сообщение необходимому человеку из списка, прикрепить к обращению файл или ответить на уже поступившее обращение.</w:t>
      </w:r>
    </w:p>
    <w:p w:rsidR="004A5A23" w:rsidRPr="00157BBB" w:rsidRDefault="004A5A23" w:rsidP="004A5A23">
      <w:pPr>
        <w:rPr>
          <w:bCs/>
          <w:sz w:val="28"/>
          <w:szCs w:val="28"/>
        </w:rPr>
      </w:pPr>
    </w:p>
    <w:p w:rsidR="00277B69" w:rsidRPr="00157BBB" w:rsidRDefault="00267912" w:rsidP="00267912">
      <w:pPr>
        <w:rPr>
          <w:bCs/>
          <w:sz w:val="28"/>
          <w:szCs w:val="28"/>
        </w:rPr>
      </w:pPr>
      <w:r>
        <w:rPr>
          <w:bCs/>
          <w:sz w:val="28"/>
          <w:szCs w:val="28"/>
        </w:rPr>
        <w:t>4.2. Требование к надежности</w:t>
      </w:r>
    </w:p>
    <w:p w:rsidR="004A5A23" w:rsidRDefault="004A5A23" w:rsidP="00277B69">
      <w:pPr>
        <w:ind w:firstLine="708"/>
        <w:rPr>
          <w:sz w:val="28"/>
          <w:szCs w:val="28"/>
          <w:shd w:val="clear" w:color="auto" w:fill="FFFFFF"/>
        </w:rPr>
      </w:pPr>
      <w:r w:rsidRPr="00157BBB">
        <w:rPr>
          <w:sz w:val="28"/>
          <w:szCs w:val="28"/>
        </w:rPr>
        <w:t xml:space="preserve">Вероятность безотказной работы системы должна стремиться к наивысшим показателям при условии исправности сети и оборудования. </w:t>
      </w:r>
      <w:r w:rsidRPr="00157BBB">
        <w:rPr>
          <w:sz w:val="28"/>
          <w:szCs w:val="28"/>
          <w:shd w:val="clear" w:color="auto" w:fill="FFFFFF"/>
        </w:rPr>
        <w:t>Рекомендуется хранить одну копию программного обеспечения на внешнем носителе. Также рекомендуется регулярно копировать файл базы данных на внешний носитель, если такую услугу не предоставляет хостинговая компания. Так же он должен выдерживать достаточно хорошие нагрузки.</w:t>
      </w:r>
    </w:p>
    <w:p w:rsidR="00267912" w:rsidRPr="00157BBB" w:rsidRDefault="00267912" w:rsidP="00277B69">
      <w:pPr>
        <w:ind w:firstLine="708"/>
        <w:rPr>
          <w:sz w:val="28"/>
          <w:szCs w:val="28"/>
          <w:shd w:val="clear" w:color="auto" w:fill="FFFFFF"/>
        </w:rPr>
      </w:pPr>
    </w:p>
    <w:p w:rsidR="00277B69" w:rsidRPr="00157BBB" w:rsidRDefault="004A5A23" w:rsidP="00267912">
      <w:pPr>
        <w:rPr>
          <w:rStyle w:val="1896"/>
          <w:bCs/>
          <w:sz w:val="28"/>
          <w:szCs w:val="28"/>
        </w:rPr>
      </w:pPr>
      <w:r w:rsidRPr="00157BBB">
        <w:rPr>
          <w:rStyle w:val="1896"/>
          <w:bCs/>
          <w:sz w:val="28"/>
          <w:szCs w:val="28"/>
        </w:rPr>
        <w:t>4.3. Требования к составу и</w:t>
      </w:r>
      <w:r w:rsidR="00267912">
        <w:rPr>
          <w:rStyle w:val="1896"/>
          <w:bCs/>
          <w:sz w:val="28"/>
          <w:szCs w:val="28"/>
        </w:rPr>
        <w:t xml:space="preserve"> параметрам технических средств</w:t>
      </w:r>
    </w:p>
    <w:p w:rsidR="004A5A23" w:rsidRPr="00157BBB" w:rsidRDefault="004A5A23" w:rsidP="004A5A23">
      <w:pPr>
        <w:rPr>
          <w:sz w:val="28"/>
          <w:szCs w:val="28"/>
        </w:rPr>
      </w:pPr>
      <w:r w:rsidRPr="00157BBB">
        <w:rPr>
          <w:sz w:val="28"/>
          <w:szCs w:val="28"/>
        </w:rPr>
        <w:t xml:space="preserve">Состав технических средств </w:t>
      </w:r>
      <w:r w:rsidR="00277B69" w:rsidRPr="00157BBB">
        <w:rPr>
          <w:sz w:val="28"/>
          <w:szCs w:val="28"/>
        </w:rPr>
        <w:t>персонального компьютера пользователя, включает</w:t>
      </w:r>
      <w:r w:rsidRPr="00157BBB">
        <w:rPr>
          <w:sz w:val="28"/>
          <w:szCs w:val="28"/>
        </w:rPr>
        <w:t xml:space="preserve"> в себя:</w:t>
      </w:r>
    </w:p>
    <w:p w:rsidR="004A5A23" w:rsidRPr="00157BBB" w:rsidRDefault="004A5A23" w:rsidP="004A5A23">
      <w:pPr>
        <w:rPr>
          <w:sz w:val="28"/>
          <w:szCs w:val="28"/>
        </w:rPr>
      </w:pPr>
      <w:r w:rsidRPr="00157BBB">
        <w:rPr>
          <w:sz w:val="28"/>
          <w:szCs w:val="28"/>
        </w:rPr>
        <w:t>процессор x86 с тактовой частотой не менее 1 ГГц;</w:t>
      </w:r>
    </w:p>
    <w:p w:rsidR="004A5A23" w:rsidRPr="00157BBB" w:rsidRDefault="004A5A23" w:rsidP="004A5A23">
      <w:pPr>
        <w:rPr>
          <w:sz w:val="28"/>
          <w:szCs w:val="28"/>
        </w:rPr>
      </w:pPr>
      <w:r w:rsidRPr="00157BBB">
        <w:rPr>
          <w:sz w:val="28"/>
          <w:szCs w:val="28"/>
        </w:rPr>
        <w:t>оперативную память объемом, не менее 1 Гб;</w:t>
      </w:r>
    </w:p>
    <w:p w:rsidR="004A5A23" w:rsidRPr="00157BBB" w:rsidRDefault="004A5A23" w:rsidP="004A5A23">
      <w:pPr>
        <w:rPr>
          <w:sz w:val="28"/>
          <w:szCs w:val="28"/>
        </w:rPr>
      </w:pPr>
      <w:r w:rsidRPr="00157BBB">
        <w:rPr>
          <w:sz w:val="28"/>
          <w:szCs w:val="28"/>
        </w:rPr>
        <w:t>видеокарту, монитор, мышь, клавиатура;</w:t>
      </w:r>
    </w:p>
    <w:p w:rsidR="004A5A23" w:rsidRPr="00157BBB" w:rsidRDefault="004A5A23" w:rsidP="004A5A23">
      <w:pPr>
        <w:rPr>
          <w:sz w:val="28"/>
          <w:szCs w:val="28"/>
        </w:rPr>
      </w:pPr>
      <w:r w:rsidRPr="00157BBB">
        <w:rPr>
          <w:sz w:val="28"/>
          <w:szCs w:val="28"/>
        </w:rPr>
        <w:t>Компьютер администратора, включающий в себя:</w:t>
      </w:r>
    </w:p>
    <w:p w:rsidR="004A5A23" w:rsidRPr="00157BBB" w:rsidRDefault="004A5A23" w:rsidP="004A5A23">
      <w:pPr>
        <w:rPr>
          <w:sz w:val="28"/>
          <w:szCs w:val="28"/>
        </w:rPr>
      </w:pPr>
      <w:r w:rsidRPr="00157BBB">
        <w:rPr>
          <w:sz w:val="28"/>
          <w:szCs w:val="28"/>
        </w:rPr>
        <w:t>процессор x86 с тактовой частотой, не менее 1 ГГц;</w:t>
      </w:r>
    </w:p>
    <w:p w:rsidR="004A5A23" w:rsidRPr="00157BBB" w:rsidRDefault="004A5A23" w:rsidP="004A5A23">
      <w:pPr>
        <w:rPr>
          <w:sz w:val="28"/>
          <w:szCs w:val="28"/>
        </w:rPr>
      </w:pPr>
      <w:r w:rsidRPr="00157BBB">
        <w:rPr>
          <w:sz w:val="28"/>
          <w:szCs w:val="28"/>
        </w:rPr>
        <w:lastRenderedPageBreak/>
        <w:t>оперативную память объемом, не менее 1 Гб;</w:t>
      </w:r>
    </w:p>
    <w:p w:rsidR="004A5A23" w:rsidRPr="00157BBB" w:rsidRDefault="004A5A23" w:rsidP="004A5A23">
      <w:pPr>
        <w:rPr>
          <w:sz w:val="28"/>
          <w:szCs w:val="28"/>
        </w:rPr>
      </w:pPr>
      <w:r w:rsidRPr="00157BBB">
        <w:rPr>
          <w:sz w:val="28"/>
          <w:szCs w:val="28"/>
        </w:rPr>
        <w:t>видеокарту, монитор, мышь, клавиатура;</w:t>
      </w:r>
      <w:bookmarkStart w:id="38" w:name="_heading=h.s8c14oqkj78x"/>
    </w:p>
    <w:p w:rsidR="004A5A23" w:rsidRPr="00157BBB" w:rsidRDefault="004A5A23" w:rsidP="004A5A23">
      <w:pPr>
        <w:rPr>
          <w:sz w:val="28"/>
          <w:szCs w:val="28"/>
        </w:rPr>
      </w:pPr>
    </w:p>
    <w:p w:rsidR="00277B69" w:rsidRPr="00157BBB" w:rsidRDefault="004A5A23" w:rsidP="00267912">
      <w:pPr>
        <w:rPr>
          <w:sz w:val="28"/>
          <w:szCs w:val="28"/>
        </w:rPr>
      </w:pPr>
      <w:r w:rsidRPr="00157BBB">
        <w:rPr>
          <w:sz w:val="28"/>
          <w:szCs w:val="28"/>
        </w:rPr>
        <w:t>4.4. Специальны</w:t>
      </w:r>
      <w:r w:rsidR="00267912">
        <w:rPr>
          <w:sz w:val="28"/>
          <w:szCs w:val="28"/>
        </w:rPr>
        <w:t>е требования</w:t>
      </w:r>
    </w:p>
    <w:p w:rsidR="00277B69" w:rsidRPr="00157BBB" w:rsidRDefault="004A5A23" w:rsidP="00267912">
      <w:pPr>
        <w:ind w:firstLine="708"/>
        <w:rPr>
          <w:sz w:val="28"/>
          <w:szCs w:val="28"/>
        </w:rPr>
      </w:pPr>
      <w:r w:rsidRPr="00157BBB">
        <w:rPr>
          <w:sz w:val="28"/>
          <w:szCs w:val="28"/>
        </w:rPr>
        <w:t xml:space="preserve">Программа должна обеспечивать взаимодействие с пользователем посредством графического интерфейса, разработанного согласно </w:t>
      </w:r>
      <w:r w:rsidR="00277B69" w:rsidRPr="00157BBB">
        <w:rPr>
          <w:sz w:val="28"/>
          <w:szCs w:val="28"/>
        </w:rPr>
        <w:t>требованиям</w:t>
      </w:r>
      <w:r w:rsidRPr="00157BBB">
        <w:rPr>
          <w:sz w:val="28"/>
          <w:szCs w:val="28"/>
        </w:rPr>
        <w:t xml:space="preserve"> компании.</w:t>
      </w:r>
      <w:bookmarkEnd w:id="38"/>
    </w:p>
    <w:p w:rsidR="004A5A23" w:rsidRPr="00157BBB" w:rsidRDefault="004A5A23" w:rsidP="004A5A23">
      <w:pPr>
        <w:rPr>
          <w:b/>
          <w:sz w:val="28"/>
          <w:szCs w:val="28"/>
        </w:rPr>
      </w:pPr>
      <w:bookmarkStart w:id="39" w:name="_heading=h.kq8q1wunodu1"/>
      <w:r w:rsidRPr="00157BBB">
        <w:rPr>
          <w:sz w:val="28"/>
          <w:szCs w:val="28"/>
        </w:rPr>
        <w:t>Стадии и этапы разработки</w:t>
      </w:r>
    </w:p>
    <w:bookmarkEnd w:id="39"/>
    <w:p w:rsidR="004A5A23" w:rsidRPr="00157BBB" w:rsidRDefault="004A5A23" w:rsidP="004A5A23">
      <w:pPr>
        <w:rPr>
          <w:sz w:val="28"/>
          <w:szCs w:val="28"/>
        </w:rPr>
      </w:pPr>
      <w:r w:rsidRPr="00157BBB">
        <w:rPr>
          <w:sz w:val="28"/>
          <w:szCs w:val="28"/>
        </w:rPr>
        <w:t xml:space="preserve">1. Изучение предметной области; </w:t>
      </w:r>
    </w:p>
    <w:p w:rsidR="004A5A23" w:rsidRPr="00157BBB" w:rsidRDefault="004A5A23" w:rsidP="004A5A23">
      <w:pPr>
        <w:rPr>
          <w:sz w:val="28"/>
          <w:szCs w:val="28"/>
        </w:rPr>
      </w:pPr>
      <w:r w:rsidRPr="00157BBB">
        <w:rPr>
          <w:sz w:val="28"/>
          <w:szCs w:val="28"/>
        </w:rPr>
        <w:t>2. Разработка технического задания;</w:t>
      </w:r>
    </w:p>
    <w:p w:rsidR="004A5A23" w:rsidRPr="00157BBB" w:rsidRDefault="00277B69" w:rsidP="004A5A23">
      <w:pPr>
        <w:rPr>
          <w:sz w:val="28"/>
          <w:szCs w:val="28"/>
        </w:rPr>
      </w:pPr>
      <w:r w:rsidRPr="00157BBB">
        <w:rPr>
          <w:sz w:val="28"/>
          <w:szCs w:val="28"/>
        </w:rPr>
        <w:t>3</w:t>
      </w:r>
      <w:r w:rsidR="004A5A23" w:rsidRPr="00157BBB">
        <w:rPr>
          <w:sz w:val="28"/>
          <w:szCs w:val="28"/>
        </w:rPr>
        <w:t>.Создание модулей и диаграмм</w:t>
      </w:r>
    </w:p>
    <w:p w:rsidR="004A5A23" w:rsidRPr="00157BBB" w:rsidRDefault="00277B69" w:rsidP="004A5A23">
      <w:pPr>
        <w:rPr>
          <w:sz w:val="28"/>
          <w:szCs w:val="28"/>
        </w:rPr>
      </w:pPr>
      <w:r w:rsidRPr="00157BBB">
        <w:rPr>
          <w:sz w:val="28"/>
          <w:szCs w:val="28"/>
        </w:rPr>
        <w:t>4</w:t>
      </w:r>
      <w:r w:rsidR="004A5A23" w:rsidRPr="00157BBB">
        <w:rPr>
          <w:sz w:val="28"/>
          <w:szCs w:val="28"/>
        </w:rPr>
        <w:t xml:space="preserve">.Разработка </w:t>
      </w:r>
      <w:r w:rsidR="004A5A23" w:rsidRPr="00157BBB">
        <w:rPr>
          <w:sz w:val="28"/>
          <w:szCs w:val="28"/>
          <w:lang w:val="en-US"/>
        </w:rPr>
        <w:t>ER</w:t>
      </w:r>
      <w:r w:rsidR="004A5A23" w:rsidRPr="00157BBB">
        <w:rPr>
          <w:sz w:val="28"/>
          <w:szCs w:val="28"/>
        </w:rPr>
        <w:t>-модели</w:t>
      </w:r>
    </w:p>
    <w:p w:rsidR="004A5A23" w:rsidRPr="00157BBB" w:rsidRDefault="00277B69" w:rsidP="004A5A23">
      <w:pPr>
        <w:rPr>
          <w:sz w:val="28"/>
          <w:szCs w:val="28"/>
        </w:rPr>
      </w:pPr>
      <w:r w:rsidRPr="00157BBB">
        <w:rPr>
          <w:sz w:val="28"/>
          <w:szCs w:val="28"/>
        </w:rPr>
        <w:t>5</w:t>
      </w:r>
      <w:r w:rsidR="004A5A23" w:rsidRPr="00157BBB">
        <w:rPr>
          <w:sz w:val="28"/>
          <w:szCs w:val="28"/>
        </w:rPr>
        <w:t>. Макетирование;</w:t>
      </w:r>
    </w:p>
    <w:p w:rsidR="004A5A23" w:rsidRPr="00157BBB" w:rsidRDefault="00277B69" w:rsidP="004A5A23">
      <w:pPr>
        <w:rPr>
          <w:sz w:val="28"/>
          <w:szCs w:val="28"/>
        </w:rPr>
      </w:pPr>
      <w:r w:rsidRPr="00157BBB">
        <w:rPr>
          <w:sz w:val="28"/>
          <w:szCs w:val="28"/>
        </w:rPr>
        <w:t>6</w:t>
      </w:r>
      <w:r w:rsidR="004A5A23" w:rsidRPr="00157BBB">
        <w:rPr>
          <w:sz w:val="28"/>
          <w:szCs w:val="28"/>
        </w:rPr>
        <w:t>. Разработка дизайна сайта;</w:t>
      </w:r>
    </w:p>
    <w:p w:rsidR="004A5A23" w:rsidRPr="00157BBB" w:rsidRDefault="00277B69" w:rsidP="004A5A23">
      <w:pPr>
        <w:rPr>
          <w:sz w:val="28"/>
          <w:szCs w:val="28"/>
        </w:rPr>
      </w:pPr>
      <w:r w:rsidRPr="00157BBB">
        <w:rPr>
          <w:sz w:val="28"/>
          <w:szCs w:val="28"/>
        </w:rPr>
        <w:t>7</w:t>
      </w:r>
      <w:r w:rsidR="004A5A23" w:rsidRPr="00157BBB">
        <w:rPr>
          <w:sz w:val="28"/>
          <w:szCs w:val="28"/>
        </w:rPr>
        <w:t>. Разработка архитектуры СУБД;</w:t>
      </w:r>
    </w:p>
    <w:p w:rsidR="004A5A23" w:rsidRPr="00157BBB" w:rsidRDefault="00277B69" w:rsidP="004A5A23">
      <w:pPr>
        <w:rPr>
          <w:sz w:val="28"/>
          <w:szCs w:val="28"/>
        </w:rPr>
      </w:pPr>
      <w:r w:rsidRPr="00157BBB">
        <w:rPr>
          <w:sz w:val="28"/>
          <w:szCs w:val="28"/>
        </w:rPr>
        <w:t>8</w:t>
      </w:r>
      <w:r w:rsidR="004A5A23" w:rsidRPr="00157BBB">
        <w:rPr>
          <w:sz w:val="28"/>
          <w:szCs w:val="28"/>
        </w:rPr>
        <w:t>. Создание реляционной СУБД;</w:t>
      </w:r>
    </w:p>
    <w:p w:rsidR="004A5A23" w:rsidRPr="00157BBB" w:rsidRDefault="00277B69" w:rsidP="004A5A23">
      <w:pPr>
        <w:rPr>
          <w:sz w:val="28"/>
          <w:szCs w:val="28"/>
        </w:rPr>
      </w:pPr>
      <w:r w:rsidRPr="00157BBB">
        <w:rPr>
          <w:sz w:val="28"/>
          <w:szCs w:val="28"/>
        </w:rPr>
        <w:t>9</w:t>
      </w:r>
      <w:r w:rsidR="004A5A23" w:rsidRPr="00157BBB">
        <w:rPr>
          <w:sz w:val="28"/>
          <w:szCs w:val="28"/>
        </w:rPr>
        <w:t>. Разработка клиентской части сайта;</w:t>
      </w:r>
    </w:p>
    <w:p w:rsidR="001F07BF" w:rsidRDefault="00277B69" w:rsidP="004A5A23">
      <w:pPr>
        <w:rPr>
          <w:sz w:val="28"/>
          <w:szCs w:val="28"/>
        </w:rPr>
      </w:pPr>
      <w:r w:rsidRPr="00157BBB">
        <w:rPr>
          <w:sz w:val="28"/>
          <w:szCs w:val="28"/>
        </w:rPr>
        <w:t>10</w:t>
      </w:r>
      <w:r w:rsidR="004A5A23" w:rsidRPr="00157BBB">
        <w:rPr>
          <w:sz w:val="28"/>
          <w:szCs w:val="28"/>
        </w:rPr>
        <w:t>. Разработка серверной части сайта;</w:t>
      </w:r>
    </w:p>
    <w:p w:rsidR="001F07BF" w:rsidRDefault="001F07BF">
      <w:pPr>
        <w:rPr>
          <w:sz w:val="28"/>
          <w:szCs w:val="28"/>
        </w:rPr>
      </w:pPr>
      <w:r>
        <w:rPr>
          <w:sz w:val="28"/>
          <w:szCs w:val="28"/>
        </w:rPr>
        <w:br w:type="page"/>
      </w:r>
    </w:p>
    <w:p w:rsidR="001F07BF" w:rsidRPr="00552EEE" w:rsidRDefault="001F07BF" w:rsidP="001F07BF">
      <w:pPr>
        <w:pStyle w:val="10"/>
        <w:contextualSpacing/>
        <w:jc w:val="center"/>
        <w:rPr>
          <w:rStyle w:val="23"/>
          <w:rFonts w:cs="Times New Roman"/>
          <w:color w:val="000000"/>
        </w:rPr>
      </w:pPr>
      <w:bookmarkStart w:id="40" w:name="_Toc130836365"/>
      <w:bookmarkStart w:id="41" w:name="_Toc135069610"/>
      <w:r>
        <w:rPr>
          <w:rStyle w:val="23"/>
          <w:rFonts w:cs="Times New Roman"/>
          <w:color w:val="000000"/>
        </w:rPr>
        <w:lastRenderedPageBreak/>
        <w:t>ПРИЛОЖЕНИЕ Б</w:t>
      </w:r>
      <w:bookmarkEnd w:id="40"/>
      <w:bookmarkEnd w:id="41"/>
    </w:p>
    <w:p w:rsidR="001F07BF" w:rsidRDefault="001F07BF" w:rsidP="001F07BF">
      <w:pPr>
        <w:contextualSpacing/>
        <w:jc w:val="center"/>
        <w:rPr>
          <w:b/>
          <w:sz w:val="28"/>
          <w:szCs w:val="28"/>
        </w:rPr>
      </w:pPr>
      <w:r>
        <w:rPr>
          <w:b/>
          <w:sz w:val="28"/>
          <w:szCs w:val="28"/>
        </w:rPr>
        <w:t>Отчет о тестировании модуля</w:t>
      </w:r>
    </w:p>
    <w:p w:rsidR="001F07BF" w:rsidRDefault="001F07BF" w:rsidP="001F07BF">
      <w:pPr>
        <w:contextualSpacing/>
        <w:jc w:val="center"/>
        <w:rPr>
          <w:b/>
          <w:sz w:val="28"/>
          <w:szCs w:val="28"/>
        </w:rPr>
      </w:pPr>
    </w:p>
    <w:p w:rsidR="001F07BF" w:rsidRDefault="001F07BF" w:rsidP="001F07BF">
      <w:pPr>
        <w:contextualSpacing/>
        <w:jc w:val="center"/>
        <w:rPr>
          <w:b/>
          <w:sz w:val="28"/>
          <w:szCs w:val="28"/>
        </w:rPr>
      </w:pPr>
      <w:r>
        <w:rPr>
          <w:b/>
          <w:sz w:val="28"/>
          <w:szCs w:val="28"/>
        </w:rPr>
        <w:t>Наименование</w:t>
      </w:r>
    </w:p>
    <w:p w:rsidR="001F07BF" w:rsidRDefault="001F07BF" w:rsidP="001F07BF">
      <w:pPr>
        <w:contextualSpacing/>
        <w:rPr>
          <w:sz w:val="28"/>
          <w:szCs w:val="28"/>
        </w:rPr>
      </w:pPr>
      <w:r>
        <w:rPr>
          <w:sz w:val="28"/>
          <w:szCs w:val="28"/>
        </w:rPr>
        <w:t>Не работает добавление вводимой информации в форму в базу данных</w:t>
      </w:r>
    </w:p>
    <w:p w:rsidR="001F07BF" w:rsidRDefault="001F07BF" w:rsidP="001F07BF">
      <w:pPr>
        <w:contextualSpacing/>
        <w:jc w:val="center"/>
        <w:rPr>
          <w:b/>
          <w:sz w:val="28"/>
          <w:szCs w:val="28"/>
        </w:rPr>
      </w:pPr>
      <w:r>
        <w:rPr>
          <w:b/>
          <w:sz w:val="28"/>
          <w:szCs w:val="28"/>
        </w:rPr>
        <w:t>Последовательность действий</w:t>
      </w:r>
    </w:p>
    <w:p w:rsidR="001F07BF" w:rsidRPr="001F07BF" w:rsidRDefault="001F07BF" w:rsidP="001F07BF">
      <w:pPr>
        <w:pStyle w:val="a5"/>
        <w:numPr>
          <w:ilvl w:val="0"/>
          <w:numId w:val="15"/>
        </w:numPr>
        <w:rPr>
          <w:rFonts w:ascii="Times New Roman" w:hAnsi="Times New Roman"/>
          <w:sz w:val="28"/>
          <w:szCs w:val="28"/>
        </w:rPr>
      </w:pPr>
      <w:r w:rsidRPr="001F07BF">
        <w:rPr>
          <w:rFonts w:ascii="Times New Roman" w:hAnsi="Times New Roman"/>
          <w:sz w:val="28"/>
          <w:szCs w:val="28"/>
        </w:rPr>
        <w:t>Зайти в меню выбора действий под ролью обращающегося гражданина</w:t>
      </w:r>
    </w:p>
    <w:p w:rsidR="001F07BF" w:rsidRPr="001F07BF" w:rsidRDefault="001F07BF" w:rsidP="001F07BF">
      <w:pPr>
        <w:pStyle w:val="a5"/>
        <w:numPr>
          <w:ilvl w:val="0"/>
          <w:numId w:val="15"/>
        </w:numPr>
        <w:rPr>
          <w:rFonts w:ascii="Times New Roman" w:hAnsi="Times New Roman"/>
          <w:sz w:val="28"/>
          <w:szCs w:val="28"/>
        </w:rPr>
      </w:pPr>
      <w:r w:rsidRPr="001F07BF">
        <w:rPr>
          <w:rFonts w:ascii="Times New Roman" w:hAnsi="Times New Roman"/>
          <w:sz w:val="28"/>
          <w:szCs w:val="28"/>
        </w:rPr>
        <w:t>Выбрать вкладку «Написать письмо»</w:t>
      </w:r>
    </w:p>
    <w:p w:rsidR="001F07BF" w:rsidRPr="001F07BF" w:rsidRDefault="001F07BF" w:rsidP="001F07BF">
      <w:pPr>
        <w:pStyle w:val="a5"/>
        <w:numPr>
          <w:ilvl w:val="0"/>
          <w:numId w:val="15"/>
        </w:numPr>
        <w:rPr>
          <w:rFonts w:ascii="Times New Roman" w:hAnsi="Times New Roman"/>
          <w:sz w:val="28"/>
          <w:szCs w:val="28"/>
        </w:rPr>
      </w:pPr>
      <w:r w:rsidRPr="001F07BF">
        <w:rPr>
          <w:rFonts w:ascii="Times New Roman" w:hAnsi="Times New Roman"/>
          <w:sz w:val="28"/>
          <w:szCs w:val="28"/>
        </w:rPr>
        <w:t>Заполнить форму обращения</w:t>
      </w:r>
    </w:p>
    <w:p w:rsidR="001F07BF" w:rsidRDefault="001F07BF" w:rsidP="001F07BF">
      <w:pPr>
        <w:pStyle w:val="a5"/>
        <w:numPr>
          <w:ilvl w:val="0"/>
          <w:numId w:val="15"/>
        </w:numPr>
        <w:rPr>
          <w:rFonts w:ascii="Times New Roman" w:hAnsi="Times New Roman"/>
          <w:sz w:val="28"/>
          <w:szCs w:val="28"/>
        </w:rPr>
      </w:pPr>
      <w:r w:rsidRPr="001F07BF">
        <w:rPr>
          <w:rFonts w:ascii="Times New Roman" w:hAnsi="Times New Roman"/>
          <w:sz w:val="28"/>
          <w:szCs w:val="28"/>
        </w:rPr>
        <w:t>Нажать кнопку отправить</w:t>
      </w:r>
    </w:p>
    <w:p w:rsidR="008D0945" w:rsidRDefault="008D0945" w:rsidP="008D0945">
      <w:pPr>
        <w:rPr>
          <w:sz w:val="28"/>
          <w:szCs w:val="28"/>
        </w:rPr>
      </w:pPr>
      <w:r>
        <w:rPr>
          <w:b/>
          <w:sz w:val="28"/>
          <w:szCs w:val="28"/>
        </w:rPr>
        <w:t>Ожидаемый результат:</w:t>
      </w:r>
      <w:r w:rsidRPr="008D0945">
        <w:rPr>
          <w:b/>
          <w:sz w:val="28"/>
          <w:szCs w:val="28"/>
        </w:rPr>
        <w:t xml:space="preserve"> </w:t>
      </w:r>
      <w:r>
        <w:rPr>
          <w:sz w:val="28"/>
          <w:szCs w:val="28"/>
        </w:rPr>
        <w:t>Добавление введённых данных в форму в базу данных</w:t>
      </w:r>
    </w:p>
    <w:p w:rsidR="008D0945" w:rsidRPr="008D0945" w:rsidRDefault="008D0945" w:rsidP="008D0945">
      <w:pPr>
        <w:rPr>
          <w:sz w:val="28"/>
          <w:szCs w:val="28"/>
        </w:rPr>
      </w:pPr>
      <w:r>
        <w:rPr>
          <w:b/>
          <w:sz w:val="28"/>
          <w:szCs w:val="28"/>
        </w:rPr>
        <w:t>Фактический результат:</w:t>
      </w:r>
      <w:r w:rsidRPr="008D0945">
        <w:rPr>
          <w:b/>
          <w:sz w:val="28"/>
          <w:szCs w:val="28"/>
        </w:rPr>
        <w:t xml:space="preserve"> </w:t>
      </w:r>
      <w:r>
        <w:rPr>
          <w:sz w:val="28"/>
          <w:szCs w:val="28"/>
        </w:rPr>
        <w:t>Добавление введённых данных в форму не происходит</w:t>
      </w:r>
    </w:p>
    <w:p w:rsidR="001F07BF" w:rsidRPr="001F07BF" w:rsidRDefault="001F07BF" w:rsidP="008D0945">
      <w:pPr>
        <w:ind w:left="709" w:firstLine="0"/>
        <w:rPr>
          <w:b/>
          <w:sz w:val="28"/>
          <w:szCs w:val="28"/>
        </w:rPr>
      </w:pPr>
      <w:r w:rsidRPr="001F07BF">
        <w:rPr>
          <w:b/>
          <w:sz w:val="28"/>
          <w:szCs w:val="28"/>
        </w:rPr>
        <w:t>Категория дефекта</w:t>
      </w:r>
    </w:p>
    <w:p w:rsidR="001F07BF" w:rsidRDefault="001F07BF" w:rsidP="008D0945">
      <w:pPr>
        <w:rPr>
          <w:sz w:val="28"/>
          <w:szCs w:val="28"/>
        </w:rPr>
      </w:pPr>
      <w:r w:rsidRPr="001F07BF">
        <w:rPr>
          <w:sz w:val="28"/>
          <w:szCs w:val="28"/>
        </w:rPr>
        <w:t>Функциональность</w:t>
      </w:r>
    </w:p>
    <w:p w:rsidR="001F07BF" w:rsidRDefault="001F07BF" w:rsidP="008D0945">
      <w:pPr>
        <w:ind w:left="709" w:firstLine="0"/>
        <w:rPr>
          <w:b/>
          <w:sz w:val="28"/>
          <w:szCs w:val="28"/>
        </w:rPr>
      </w:pPr>
      <w:r>
        <w:rPr>
          <w:b/>
          <w:sz w:val="28"/>
          <w:szCs w:val="28"/>
        </w:rPr>
        <w:t>Критичность</w:t>
      </w:r>
    </w:p>
    <w:p w:rsidR="001F07BF" w:rsidRPr="008D0945" w:rsidRDefault="001F07BF" w:rsidP="008D0945">
      <w:pPr>
        <w:ind w:left="709" w:firstLine="0"/>
        <w:rPr>
          <w:sz w:val="28"/>
          <w:szCs w:val="28"/>
        </w:rPr>
      </w:pPr>
      <w:r>
        <w:rPr>
          <w:sz w:val="28"/>
          <w:szCs w:val="28"/>
          <w:lang w:val="en-US"/>
        </w:rPr>
        <w:t>Critical</w:t>
      </w:r>
    </w:p>
    <w:p w:rsidR="001F07BF" w:rsidRDefault="001F07BF" w:rsidP="008D0945">
      <w:pPr>
        <w:ind w:left="709" w:firstLine="0"/>
        <w:rPr>
          <w:b/>
          <w:sz w:val="28"/>
          <w:szCs w:val="28"/>
        </w:rPr>
      </w:pPr>
      <w:r>
        <w:rPr>
          <w:b/>
          <w:sz w:val="28"/>
          <w:szCs w:val="28"/>
        </w:rPr>
        <w:t>Приоритет</w:t>
      </w:r>
    </w:p>
    <w:p w:rsidR="001F07BF" w:rsidRPr="008D0945" w:rsidRDefault="001F07BF" w:rsidP="008D0945">
      <w:pPr>
        <w:ind w:left="709" w:firstLine="0"/>
        <w:rPr>
          <w:sz w:val="28"/>
          <w:szCs w:val="28"/>
        </w:rPr>
      </w:pPr>
      <w:r w:rsidRPr="001F07BF">
        <w:rPr>
          <w:sz w:val="28"/>
          <w:szCs w:val="28"/>
          <w:lang w:val="en-US"/>
        </w:rPr>
        <w:t>High</w:t>
      </w:r>
    </w:p>
    <w:p w:rsidR="001F07BF" w:rsidRDefault="001F07BF" w:rsidP="008D0945">
      <w:pPr>
        <w:ind w:left="709" w:firstLine="0"/>
        <w:rPr>
          <w:b/>
          <w:sz w:val="28"/>
          <w:szCs w:val="28"/>
        </w:rPr>
      </w:pPr>
      <w:r>
        <w:rPr>
          <w:b/>
          <w:sz w:val="28"/>
          <w:szCs w:val="28"/>
        </w:rPr>
        <w:t>Скриншот</w:t>
      </w:r>
    </w:p>
    <w:p w:rsidR="008D0945" w:rsidRDefault="008D0945" w:rsidP="00267912">
      <w:pPr>
        <w:ind w:firstLine="0"/>
        <w:jc w:val="center"/>
        <w:rPr>
          <w:b/>
          <w:sz w:val="28"/>
          <w:szCs w:val="28"/>
        </w:rPr>
      </w:pPr>
      <w:r w:rsidRPr="008D0945">
        <w:rPr>
          <w:b/>
          <w:noProof/>
          <w:sz w:val="28"/>
          <w:szCs w:val="28"/>
        </w:rPr>
        <w:drawing>
          <wp:inline distT="0" distB="0" distL="0" distR="0" wp14:anchorId="72539FAD" wp14:editId="2B94DAF7">
            <wp:extent cx="6261100" cy="1932305"/>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1100" cy="1932305"/>
                    </a:xfrm>
                    <a:prstGeom prst="rect">
                      <a:avLst/>
                    </a:prstGeom>
                  </pic:spPr>
                </pic:pic>
              </a:graphicData>
            </a:graphic>
          </wp:inline>
        </w:drawing>
      </w:r>
    </w:p>
    <w:p w:rsidR="00267912" w:rsidRPr="00267912" w:rsidRDefault="00267912" w:rsidP="00267912">
      <w:pPr>
        <w:ind w:firstLine="0"/>
        <w:jc w:val="center"/>
        <w:rPr>
          <w:sz w:val="28"/>
          <w:szCs w:val="28"/>
        </w:rPr>
      </w:pPr>
      <w:r w:rsidRPr="00267912">
        <w:rPr>
          <w:sz w:val="28"/>
          <w:szCs w:val="28"/>
        </w:rPr>
        <w:t>Рисунок Б.1 – Скриншот ошибки, при добавлении информации в БД</w:t>
      </w:r>
    </w:p>
    <w:p w:rsidR="001F07BF" w:rsidRPr="00267912" w:rsidRDefault="001F07BF" w:rsidP="008D0945">
      <w:pPr>
        <w:ind w:firstLine="0"/>
        <w:rPr>
          <w:sz w:val="28"/>
          <w:szCs w:val="28"/>
        </w:rPr>
      </w:pPr>
    </w:p>
    <w:p w:rsidR="00B42371" w:rsidRDefault="00B42371" w:rsidP="00267912">
      <w:pPr>
        <w:pStyle w:val="10"/>
        <w:jc w:val="center"/>
        <w:rPr>
          <w:rStyle w:val="23"/>
          <w:rFonts w:cs="Times New Roman"/>
          <w:color w:val="000000"/>
        </w:rPr>
      </w:pPr>
      <w:bookmarkStart w:id="42" w:name="_Toc130836366"/>
      <w:bookmarkStart w:id="43" w:name="_Toc135069611"/>
      <w:r>
        <w:rPr>
          <w:rStyle w:val="23"/>
          <w:rFonts w:cs="Times New Roman"/>
          <w:color w:val="000000"/>
        </w:rPr>
        <w:lastRenderedPageBreak/>
        <w:t>ПРИЛОЖЕНИЕ В</w:t>
      </w:r>
      <w:bookmarkEnd w:id="42"/>
      <w:bookmarkEnd w:id="43"/>
    </w:p>
    <w:p w:rsidR="00B42371" w:rsidRDefault="00B42371" w:rsidP="00267912">
      <w:pPr>
        <w:jc w:val="center"/>
        <w:rPr>
          <w:b/>
        </w:rPr>
      </w:pPr>
      <w:r>
        <w:rPr>
          <w:b/>
          <w:sz w:val="28"/>
          <w:szCs w:val="28"/>
        </w:rPr>
        <w:t>Руководство пользователя</w:t>
      </w:r>
    </w:p>
    <w:p w:rsidR="00B42371" w:rsidRDefault="00B42371" w:rsidP="00B42371">
      <w:pPr>
        <w:pStyle w:val="ae"/>
        <w:spacing w:before="1"/>
        <w:jc w:val="center"/>
        <w:rPr>
          <w:sz w:val="26"/>
        </w:rPr>
      </w:pPr>
    </w:p>
    <w:p w:rsidR="0055552A" w:rsidRDefault="0055552A" w:rsidP="00B42371">
      <w:pPr>
        <w:pStyle w:val="ae"/>
        <w:spacing w:before="1"/>
        <w:jc w:val="center"/>
        <w:rPr>
          <w:sz w:val="26"/>
        </w:rPr>
      </w:pPr>
    </w:p>
    <w:p w:rsidR="0055552A" w:rsidRDefault="0055552A" w:rsidP="00B42371">
      <w:pPr>
        <w:pStyle w:val="ae"/>
        <w:spacing w:before="1"/>
        <w:jc w:val="center"/>
        <w:rPr>
          <w:sz w:val="26"/>
        </w:rPr>
      </w:pPr>
    </w:p>
    <w:p w:rsidR="0055552A" w:rsidRPr="0055552A" w:rsidRDefault="0055552A" w:rsidP="00B42371">
      <w:pPr>
        <w:pStyle w:val="ae"/>
        <w:spacing w:before="1"/>
        <w:jc w:val="center"/>
        <w:rPr>
          <w:sz w:val="28"/>
          <w:szCs w:val="28"/>
        </w:rPr>
      </w:pPr>
    </w:p>
    <w:p w:rsidR="00B42371" w:rsidRPr="0055552A" w:rsidRDefault="00B42371" w:rsidP="00B42371">
      <w:pPr>
        <w:jc w:val="center"/>
        <w:rPr>
          <w:sz w:val="28"/>
          <w:szCs w:val="28"/>
        </w:rPr>
      </w:pPr>
      <w:r w:rsidRPr="0055552A">
        <w:rPr>
          <w:sz w:val="28"/>
          <w:szCs w:val="28"/>
        </w:rPr>
        <w:t>ИНФОРМАЦИОННАЯ СИСТЕМА</w:t>
      </w:r>
    </w:p>
    <w:p w:rsidR="00B42371" w:rsidRPr="0055552A" w:rsidRDefault="00B42371" w:rsidP="00B42371">
      <w:pPr>
        <w:jc w:val="center"/>
        <w:rPr>
          <w:sz w:val="28"/>
          <w:szCs w:val="28"/>
        </w:rPr>
      </w:pPr>
      <w:r w:rsidRPr="0055552A">
        <w:rPr>
          <w:sz w:val="28"/>
          <w:szCs w:val="28"/>
        </w:rPr>
        <w:t>ОПИСАНИЯ ФУНКЦИОНАЛА</w:t>
      </w:r>
    </w:p>
    <w:p w:rsidR="0055552A" w:rsidRPr="008665D8" w:rsidRDefault="0055552A" w:rsidP="008665D8">
      <w:pPr>
        <w:rPr>
          <w:bCs/>
          <w:sz w:val="28"/>
          <w:szCs w:val="28"/>
        </w:rPr>
      </w:pPr>
      <w:r>
        <w:rPr>
          <w:sz w:val="28"/>
          <w:szCs w:val="28"/>
        </w:rPr>
        <w:t>«</w:t>
      </w:r>
      <w:r w:rsidR="008665D8">
        <w:rPr>
          <w:bCs/>
          <w:sz w:val="28"/>
          <w:szCs w:val="28"/>
        </w:rPr>
        <w:t>Система написания, обмена и хранения обращений граждан онлайн</w:t>
      </w:r>
      <w:r>
        <w:rPr>
          <w:sz w:val="28"/>
          <w:szCs w:val="28"/>
        </w:rPr>
        <w:t>»</w:t>
      </w:r>
    </w:p>
    <w:p w:rsidR="00B42371" w:rsidRDefault="00B42371" w:rsidP="0055552A">
      <w:pPr>
        <w:ind w:firstLine="0"/>
        <w:rPr>
          <w:sz w:val="44"/>
        </w:rPr>
      </w:pPr>
    </w:p>
    <w:p w:rsidR="00B42371" w:rsidRDefault="00B42371" w:rsidP="00B42371">
      <w:pPr>
        <w:jc w:val="center"/>
        <w:rPr>
          <w:sz w:val="28"/>
        </w:rPr>
      </w:pPr>
      <w:r>
        <w:rPr>
          <w:w w:val="95"/>
          <w:sz w:val="28"/>
        </w:rPr>
        <w:t>РАБОЧАЯ</w:t>
      </w:r>
      <w:r>
        <w:rPr>
          <w:spacing w:val="176"/>
          <w:sz w:val="28"/>
        </w:rPr>
        <w:t xml:space="preserve"> </w:t>
      </w:r>
      <w:r>
        <w:rPr>
          <w:w w:val="95"/>
          <w:sz w:val="28"/>
        </w:rPr>
        <w:t>ДОКУМЕНТАЦИЯ</w:t>
      </w:r>
    </w:p>
    <w:p w:rsidR="00B42371" w:rsidRDefault="00B42371" w:rsidP="0055552A">
      <w:pPr>
        <w:ind w:firstLine="0"/>
        <w:rPr>
          <w:sz w:val="30"/>
        </w:rPr>
      </w:pPr>
    </w:p>
    <w:p w:rsidR="00B42371" w:rsidRDefault="00B42371" w:rsidP="00B42371">
      <w:pPr>
        <w:jc w:val="center"/>
      </w:pPr>
      <w:bookmarkStart w:id="44" w:name="_Toc121380302"/>
      <w:r>
        <w:t>Руководство</w:t>
      </w:r>
      <w:r>
        <w:rPr>
          <w:spacing w:val="-4"/>
        </w:rPr>
        <w:t xml:space="preserve"> </w:t>
      </w:r>
      <w:r>
        <w:t>пользователя</w:t>
      </w:r>
      <w:bookmarkEnd w:id="44"/>
    </w:p>
    <w:p w:rsidR="00B42371" w:rsidRDefault="00B42371" w:rsidP="00B42371">
      <w:pPr>
        <w:jc w:val="center"/>
        <w:rPr>
          <w:sz w:val="36"/>
        </w:rPr>
      </w:pPr>
    </w:p>
    <w:p w:rsidR="00B42371" w:rsidRDefault="00B42371" w:rsidP="00B42371">
      <w:pPr>
        <w:jc w:val="center"/>
        <w:rPr>
          <w:sz w:val="36"/>
        </w:rPr>
      </w:pPr>
    </w:p>
    <w:p w:rsidR="00B42371" w:rsidRDefault="00B42371" w:rsidP="00B42371">
      <w:pPr>
        <w:jc w:val="center"/>
        <w:rPr>
          <w:sz w:val="50"/>
        </w:rPr>
      </w:pPr>
    </w:p>
    <w:p w:rsidR="00B42371" w:rsidRDefault="00B42371" w:rsidP="00B42371">
      <w:pPr>
        <w:jc w:val="center"/>
        <w:rPr>
          <w:sz w:val="26"/>
        </w:rPr>
      </w:pPr>
      <w:r>
        <w:t>Листов</w:t>
      </w:r>
      <w:r>
        <w:rPr>
          <w:spacing w:val="1"/>
        </w:rPr>
        <w:t xml:space="preserve"> </w:t>
      </w:r>
      <w:r w:rsidR="0048536D">
        <w:t xml:space="preserve">- </w:t>
      </w:r>
      <w:r w:rsidR="00571A2E">
        <w:t>3</w:t>
      </w:r>
    </w:p>
    <w:p w:rsidR="00B42371" w:rsidRDefault="00B42371" w:rsidP="00B42371">
      <w:pPr>
        <w:jc w:val="center"/>
        <w:rPr>
          <w:b/>
          <w:sz w:val="26"/>
        </w:rPr>
      </w:pPr>
    </w:p>
    <w:p w:rsidR="00B42371" w:rsidRDefault="00B42371" w:rsidP="00B42371">
      <w:pPr>
        <w:rPr>
          <w:b/>
          <w:sz w:val="26"/>
        </w:rPr>
      </w:pPr>
    </w:p>
    <w:p w:rsidR="00B42371" w:rsidRDefault="00B42371" w:rsidP="00B42371">
      <w:pPr>
        <w:rPr>
          <w:b/>
          <w:sz w:val="26"/>
        </w:rPr>
      </w:pPr>
    </w:p>
    <w:p w:rsidR="00B42371" w:rsidRDefault="00B42371" w:rsidP="00B42371">
      <w:pPr>
        <w:rPr>
          <w:b/>
          <w:sz w:val="26"/>
        </w:rPr>
      </w:pPr>
    </w:p>
    <w:p w:rsidR="00B42371" w:rsidRDefault="00B42371" w:rsidP="00B42371">
      <w:pPr>
        <w:rPr>
          <w:b/>
          <w:sz w:val="26"/>
        </w:rPr>
      </w:pPr>
    </w:p>
    <w:p w:rsidR="00B42371" w:rsidRDefault="00B42371" w:rsidP="00B42371">
      <w:pPr>
        <w:rPr>
          <w:b/>
          <w:sz w:val="26"/>
        </w:rPr>
      </w:pPr>
    </w:p>
    <w:p w:rsidR="00B42371" w:rsidRDefault="00B42371" w:rsidP="00B42371">
      <w:pPr>
        <w:rPr>
          <w:b/>
          <w:sz w:val="26"/>
        </w:rPr>
      </w:pPr>
    </w:p>
    <w:p w:rsidR="00B42371" w:rsidRDefault="00B42371" w:rsidP="00B42371">
      <w:pPr>
        <w:rPr>
          <w:b/>
          <w:sz w:val="26"/>
        </w:rPr>
      </w:pPr>
    </w:p>
    <w:p w:rsidR="00B42371" w:rsidRDefault="00B42371" w:rsidP="00B42371">
      <w:pPr>
        <w:rPr>
          <w:b/>
          <w:sz w:val="26"/>
        </w:rPr>
      </w:pPr>
    </w:p>
    <w:p w:rsidR="00B42371" w:rsidRDefault="00B42371" w:rsidP="0055552A">
      <w:pPr>
        <w:jc w:val="center"/>
        <w:sectPr w:rsidR="00B42371" w:rsidSect="00021562">
          <w:footerReference w:type="default" r:id="rId18"/>
          <w:footerReference w:type="first" r:id="rId19"/>
          <w:pgSz w:w="11900" w:h="16840"/>
          <w:pgMar w:top="1260" w:right="580" w:bottom="280" w:left="1460" w:header="680" w:footer="681" w:gutter="0"/>
          <w:pgNumType w:start="1"/>
          <w:cols w:space="720"/>
          <w:titlePg/>
          <w:docGrid w:linePitch="326"/>
        </w:sectPr>
      </w:pPr>
      <w:r>
        <w:t>Староминская,</w:t>
      </w:r>
      <w:r>
        <w:rPr>
          <w:spacing w:val="1"/>
        </w:rPr>
        <w:t xml:space="preserve"> </w:t>
      </w:r>
      <w:r>
        <w:t>2023</w:t>
      </w:r>
    </w:p>
    <w:p w:rsidR="00B42371" w:rsidRDefault="00B42371" w:rsidP="0055552A">
      <w:pPr>
        <w:jc w:val="center"/>
        <w:rPr>
          <w:sz w:val="28"/>
          <w:szCs w:val="28"/>
        </w:rPr>
      </w:pPr>
      <w:bookmarkStart w:id="45" w:name="_TOC_250000"/>
      <w:bookmarkStart w:id="46" w:name="_Toc121380303"/>
      <w:bookmarkEnd w:id="45"/>
      <w:r>
        <w:rPr>
          <w:sz w:val="28"/>
          <w:szCs w:val="28"/>
        </w:rPr>
        <w:lastRenderedPageBreak/>
        <w:t>Аннотация</w:t>
      </w:r>
      <w:bookmarkEnd w:id="46"/>
    </w:p>
    <w:p w:rsidR="00B42371" w:rsidRDefault="00B42371" w:rsidP="00B42371">
      <w:pPr>
        <w:rPr>
          <w:b/>
          <w:sz w:val="28"/>
          <w:szCs w:val="28"/>
        </w:rPr>
      </w:pPr>
    </w:p>
    <w:p w:rsidR="00B42371" w:rsidRDefault="00B42371" w:rsidP="0055552A">
      <w:pPr>
        <w:ind w:firstLine="708"/>
        <w:rPr>
          <w:sz w:val="28"/>
          <w:szCs w:val="28"/>
        </w:rPr>
      </w:pPr>
      <w:r>
        <w:rPr>
          <w:sz w:val="28"/>
          <w:szCs w:val="28"/>
        </w:rPr>
        <w:t>Настоящий</w:t>
      </w:r>
      <w:r>
        <w:rPr>
          <w:spacing w:val="1"/>
          <w:sz w:val="28"/>
          <w:szCs w:val="28"/>
        </w:rPr>
        <w:t xml:space="preserve"> </w:t>
      </w:r>
      <w:r>
        <w:rPr>
          <w:sz w:val="28"/>
          <w:szCs w:val="28"/>
        </w:rPr>
        <w:t>документ</w:t>
      </w:r>
      <w:r>
        <w:rPr>
          <w:spacing w:val="1"/>
          <w:sz w:val="28"/>
          <w:szCs w:val="28"/>
        </w:rPr>
        <w:t xml:space="preserve"> </w:t>
      </w:r>
      <w:r>
        <w:rPr>
          <w:sz w:val="28"/>
          <w:szCs w:val="28"/>
        </w:rPr>
        <w:t>представляет</w:t>
      </w:r>
      <w:r>
        <w:rPr>
          <w:spacing w:val="1"/>
          <w:sz w:val="28"/>
          <w:szCs w:val="28"/>
        </w:rPr>
        <w:t xml:space="preserve"> </w:t>
      </w:r>
      <w:r>
        <w:rPr>
          <w:sz w:val="28"/>
          <w:szCs w:val="28"/>
        </w:rPr>
        <w:t>собой</w:t>
      </w:r>
      <w:r>
        <w:rPr>
          <w:spacing w:val="1"/>
          <w:sz w:val="28"/>
          <w:szCs w:val="28"/>
        </w:rPr>
        <w:t xml:space="preserve"> </w:t>
      </w:r>
      <w:r>
        <w:rPr>
          <w:sz w:val="28"/>
          <w:szCs w:val="28"/>
        </w:rPr>
        <w:t>руководство</w:t>
      </w:r>
      <w:r>
        <w:rPr>
          <w:spacing w:val="1"/>
          <w:sz w:val="28"/>
          <w:szCs w:val="28"/>
        </w:rPr>
        <w:t xml:space="preserve"> </w:t>
      </w:r>
      <w:r>
        <w:rPr>
          <w:sz w:val="28"/>
          <w:szCs w:val="28"/>
        </w:rPr>
        <w:t>пользователя</w:t>
      </w:r>
      <w:r>
        <w:rPr>
          <w:spacing w:val="1"/>
          <w:sz w:val="28"/>
          <w:szCs w:val="28"/>
        </w:rPr>
        <w:t xml:space="preserve"> </w:t>
      </w:r>
      <w:r>
        <w:rPr>
          <w:sz w:val="28"/>
          <w:szCs w:val="28"/>
        </w:rPr>
        <w:t>(далее</w:t>
      </w:r>
      <w:r>
        <w:rPr>
          <w:spacing w:val="1"/>
          <w:sz w:val="28"/>
          <w:szCs w:val="28"/>
        </w:rPr>
        <w:t xml:space="preserve"> </w:t>
      </w:r>
      <w:r>
        <w:rPr>
          <w:sz w:val="28"/>
          <w:szCs w:val="28"/>
        </w:rPr>
        <w:t>Руководство)</w:t>
      </w:r>
      <w:r>
        <w:rPr>
          <w:spacing w:val="-2"/>
          <w:sz w:val="28"/>
          <w:szCs w:val="28"/>
        </w:rPr>
        <w:t xml:space="preserve"> </w:t>
      </w:r>
      <w:r>
        <w:rPr>
          <w:sz w:val="28"/>
          <w:szCs w:val="28"/>
        </w:rPr>
        <w:t>информационная система описания функционала «Электронный портал для обращения граждан в администрацию Стар</w:t>
      </w:r>
      <w:r w:rsidR="0055552A">
        <w:rPr>
          <w:sz w:val="28"/>
          <w:szCs w:val="28"/>
        </w:rPr>
        <w:t xml:space="preserve">оминского сельского поселения» </w:t>
      </w:r>
    </w:p>
    <w:p w:rsidR="00B42371" w:rsidRDefault="00B42371" w:rsidP="00B42371">
      <w:pPr>
        <w:ind w:firstLine="708"/>
        <w:rPr>
          <w:sz w:val="28"/>
          <w:szCs w:val="28"/>
        </w:rPr>
      </w:pPr>
      <w:r>
        <w:rPr>
          <w:sz w:val="28"/>
          <w:szCs w:val="28"/>
        </w:rPr>
        <w:t xml:space="preserve">Пользовательский </w:t>
      </w:r>
      <w:r w:rsidR="00762CE7">
        <w:rPr>
          <w:sz w:val="28"/>
          <w:szCs w:val="28"/>
        </w:rPr>
        <w:t xml:space="preserve">интерфейс электронного портала </w:t>
      </w:r>
      <w:r>
        <w:rPr>
          <w:sz w:val="28"/>
          <w:szCs w:val="28"/>
        </w:rPr>
        <w:t>обеспечивает информационную поддержку</w:t>
      </w:r>
      <w:r>
        <w:rPr>
          <w:spacing w:val="1"/>
          <w:sz w:val="28"/>
          <w:szCs w:val="28"/>
        </w:rPr>
        <w:t xml:space="preserve"> </w:t>
      </w:r>
      <w:r>
        <w:rPr>
          <w:sz w:val="28"/>
          <w:szCs w:val="28"/>
        </w:rPr>
        <w:t>деятельности</w:t>
      </w:r>
      <w:r>
        <w:rPr>
          <w:spacing w:val="-8"/>
          <w:sz w:val="28"/>
          <w:szCs w:val="28"/>
        </w:rPr>
        <w:t xml:space="preserve"> </w:t>
      </w:r>
      <w:r>
        <w:rPr>
          <w:sz w:val="28"/>
          <w:szCs w:val="28"/>
        </w:rPr>
        <w:t>администратора.</w:t>
      </w:r>
    </w:p>
    <w:p w:rsidR="00B42371" w:rsidRDefault="00B42371" w:rsidP="0055552A">
      <w:pPr>
        <w:rPr>
          <w:sz w:val="28"/>
          <w:szCs w:val="28"/>
        </w:rPr>
      </w:pPr>
      <w:r>
        <w:rPr>
          <w:spacing w:val="-1"/>
          <w:sz w:val="28"/>
          <w:szCs w:val="28"/>
        </w:rPr>
        <w:t>Руководство</w:t>
      </w:r>
      <w:r>
        <w:rPr>
          <w:spacing w:val="-17"/>
          <w:sz w:val="28"/>
          <w:szCs w:val="28"/>
        </w:rPr>
        <w:t xml:space="preserve"> </w:t>
      </w:r>
      <w:r>
        <w:rPr>
          <w:spacing w:val="-1"/>
          <w:sz w:val="28"/>
          <w:szCs w:val="28"/>
        </w:rPr>
        <w:t>определяет</w:t>
      </w:r>
      <w:r>
        <w:rPr>
          <w:spacing w:val="-12"/>
          <w:sz w:val="28"/>
          <w:szCs w:val="28"/>
        </w:rPr>
        <w:t xml:space="preserve"> </w:t>
      </w:r>
      <w:r>
        <w:rPr>
          <w:spacing w:val="-1"/>
          <w:sz w:val="28"/>
          <w:szCs w:val="28"/>
        </w:rPr>
        <w:t>порядок</w:t>
      </w:r>
      <w:r>
        <w:rPr>
          <w:spacing w:val="-16"/>
          <w:sz w:val="28"/>
          <w:szCs w:val="28"/>
        </w:rPr>
        <w:t xml:space="preserve"> </w:t>
      </w:r>
      <w:r>
        <w:rPr>
          <w:sz w:val="28"/>
          <w:szCs w:val="28"/>
        </w:rPr>
        <w:t>регистрации</w:t>
      </w:r>
      <w:r>
        <w:rPr>
          <w:spacing w:val="-16"/>
          <w:sz w:val="28"/>
          <w:szCs w:val="28"/>
        </w:rPr>
        <w:t xml:space="preserve"> </w:t>
      </w:r>
      <w:r>
        <w:rPr>
          <w:sz w:val="28"/>
          <w:szCs w:val="28"/>
        </w:rPr>
        <w:t>поставщиков</w:t>
      </w:r>
      <w:r>
        <w:rPr>
          <w:spacing w:val="-15"/>
          <w:sz w:val="28"/>
          <w:szCs w:val="28"/>
        </w:rPr>
        <w:t xml:space="preserve"> </w:t>
      </w:r>
      <w:r>
        <w:rPr>
          <w:sz w:val="28"/>
          <w:szCs w:val="28"/>
        </w:rPr>
        <w:t>услуг,</w:t>
      </w:r>
      <w:r>
        <w:rPr>
          <w:spacing w:val="36"/>
          <w:sz w:val="28"/>
          <w:szCs w:val="28"/>
        </w:rPr>
        <w:t xml:space="preserve"> </w:t>
      </w:r>
      <w:r>
        <w:rPr>
          <w:sz w:val="28"/>
          <w:szCs w:val="28"/>
        </w:rPr>
        <w:t>информационные</w:t>
      </w:r>
      <w:r>
        <w:rPr>
          <w:spacing w:val="-58"/>
          <w:sz w:val="28"/>
          <w:szCs w:val="28"/>
        </w:rPr>
        <w:t xml:space="preserve"> </w:t>
      </w:r>
      <w:r>
        <w:rPr>
          <w:sz w:val="28"/>
          <w:szCs w:val="28"/>
        </w:rPr>
        <w:t>системы которых осуществляют взаимодействие с администратором, а также порядок формирования</w:t>
      </w:r>
      <w:r>
        <w:rPr>
          <w:spacing w:val="1"/>
          <w:sz w:val="28"/>
          <w:szCs w:val="28"/>
        </w:rPr>
        <w:t xml:space="preserve"> </w:t>
      </w:r>
      <w:r>
        <w:rPr>
          <w:sz w:val="28"/>
          <w:szCs w:val="28"/>
        </w:rPr>
        <w:t>отчетности</w:t>
      </w:r>
      <w:r>
        <w:rPr>
          <w:spacing w:val="-2"/>
          <w:sz w:val="28"/>
          <w:szCs w:val="28"/>
        </w:rPr>
        <w:t xml:space="preserve"> </w:t>
      </w:r>
      <w:r>
        <w:rPr>
          <w:sz w:val="28"/>
          <w:szCs w:val="28"/>
        </w:rPr>
        <w:t>для</w:t>
      </w:r>
      <w:r>
        <w:rPr>
          <w:spacing w:val="2"/>
          <w:sz w:val="28"/>
          <w:szCs w:val="28"/>
        </w:rPr>
        <w:t xml:space="preserve"> </w:t>
      </w:r>
      <w:r>
        <w:rPr>
          <w:sz w:val="28"/>
          <w:szCs w:val="28"/>
        </w:rPr>
        <w:t>поставщиков</w:t>
      </w:r>
      <w:r>
        <w:rPr>
          <w:spacing w:val="-1"/>
          <w:sz w:val="28"/>
          <w:szCs w:val="28"/>
        </w:rPr>
        <w:t xml:space="preserve"> </w:t>
      </w:r>
      <w:r w:rsidR="0055552A">
        <w:rPr>
          <w:sz w:val="28"/>
          <w:szCs w:val="28"/>
        </w:rPr>
        <w:t>услуг.</w:t>
      </w:r>
    </w:p>
    <w:p w:rsidR="00B42371" w:rsidRPr="008665D8" w:rsidRDefault="00B42371" w:rsidP="008665D8">
      <w:pPr>
        <w:rPr>
          <w:bCs/>
          <w:sz w:val="28"/>
          <w:szCs w:val="28"/>
        </w:rPr>
      </w:pPr>
      <w:r>
        <w:rPr>
          <w:sz w:val="28"/>
          <w:szCs w:val="28"/>
        </w:rPr>
        <w:t>Перед</w:t>
      </w:r>
      <w:r>
        <w:rPr>
          <w:spacing w:val="-6"/>
          <w:sz w:val="28"/>
          <w:szCs w:val="28"/>
        </w:rPr>
        <w:t xml:space="preserve"> </w:t>
      </w:r>
      <w:r>
        <w:rPr>
          <w:sz w:val="28"/>
          <w:szCs w:val="28"/>
        </w:rPr>
        <w:t>работой</w:t>
      </w:r>
      <w:r>
        <w:rPr>
          <w:spacing w:val="-5"/>
          <w:sz w:val="28"/>
          <w:szCs w:val="28"/>
        </w:rPr>
        <w:t xml:space="preserve"> </w:t>
      </w:r>
      <w:r>
        <w:rPr>
          <w:sz w:val="28"/>
          <w:szCs w:val="28"/>
        </w:rPr>
        <w:t>пользователя</w:t>
      </w:r>
      <w:r>
        <w:rPr>
          <w:spacing w:val="-7"/>
          <w:sz w:val="28"/>
          <w:szCs w:val="28"/>
        </w:rPr>
        <w:t xml:space="preserve"> </w:t>
      </w:r>
      <w:r>
        <w:rPr>
          <w:sz w:val="28"/>
          <w:szCs w:val="28"/>
        </w:rPr>
        <w:t>с</w:t>
      </w:r>
      <w:r>
        <w:rPr>
          <w:spacing w:val="-8"/>
          <w:sz w:val="28"/>
          <w:szCs w:val="28"/>
        </w:rPr>
        <w:t xml:space="preserve"> </w:t>
      </w:r>
      <w:r>
        <w:rPr>
          <w:sz w:val="28"/>
          <w:szCs w:val="28"/>
        </w:rPr>
        <w:t>«</w:t>
      </w:r>
      <w:r w:rsidR="008665D8">
        <w:rPr>
          <w:bCs/>
          <w:sz w:val="28"/>
          <w:szCs w:val="28"/>
        </w:rPr>
        <w:t>Система написания, обмена и хранения обращений граждан онлайн</w:t>
      </w:r>
      <w:r w:rsidR="0055552A">
        <w:rPr>
          <w:sz w:val="28"/>
          <w:szCs w:val="28"/>
        </w:rPr>
        <w:t xml:space="preserve">» </w:t>
      </w:r>
      <w:r>
        <w:rPr>
          <w:sz w:val="28"/>
          <w:szCs w:val="28"/>
        </w:rPr>
        <w:t>рекомендуется</w:t>
      </w:r>
      <w:r>
        <w:rPr>
          <w:spacing w:val="-4"/>
          <w:sz w:val="28"/>
          <w:szCs w:val="28"/>
        </w:rPr>
        <w:t xml:space="preserve"> </w:t>
      </w:r>
      <w:r>
        <w:rPr>
          <w:sz w:val="28"/>
          <w:szCs w:val="28"/>
        </w:rPr>
        <w:t>внимательно</w:t>
      </w:r>
      <w:r>
        <w:rPr>
          <w:spacing w:val="-7"/>
          <w:sz w:val="28"/>
          <w:szCs w:val="28"/>
        </w:rPr>
        <w:t xml:space="preserve"> </w:t>
      </w:r>
      <w:r>
        <w:rPr>
          <w:sz w:val="28"/>
          <w:szCs w:val="28"/>
        </w:rPr>
        <w:t>ознакомиться</w:t>
      </w:r>
      <w:r>
        <w:rPr>
          <w:spacing w:val="-57"/>
          <w:sz w:val="28"/>
          <w:szCs w:val="28"/>
        </w:rPr>
        <w:t xml:space="preserve"> </w:t>
      </w:r>
      <w:r>
        <w:rPr>
          <w:sz w:val="28"/>
          <w:szCs w:val="28"/>
        </w:rPr>
        <w:t>с настоящим</w:t>
      </w:r>
      <w:r>
        <w:rPr>
          <w:spacing w:val="-1"/>
          <w:sz w:val="28"/>
          <w:szCs w:val="28"/>
        </w:rPr>
        <w:t xml:space="preserve"> </w:t>
      </w:r>
      <w:r w:rsidR="0055552A">
        <w:rPr>
          <w:sz w:val="28"/>
          <w:szCs w:val="28"/>
        </w:rPr>
        <w:t>руководством.</w:t>
      </w:r>
    </w:p>
    <w:p w:rsidR="00B42371" w:rsidRDefault="00B42371" w:rsidP="0055552A">
      <w:pPr>
        <w:ind w:firstLine="708"/>
        <w:rPr>
          <w:sz w:val="28"/>
          <w:szCs w:val="28"/>
        </w:rPr>
      </w:pPr>
      <w:r>
        <w:rPr>
          <w:sz w:val="28"/>
          <w:szCs w:val="28"/>
        </w:rPr>
        <w:t>Документ подготовлен в соответствии с РД 50-34.698-90 - в части структуры и</w:t>
      </w:r>
      <w:r>
        <w:rPr>
          <w:spacing w:val="1"/>
          <w:sz w:val="28"/>
          <w:szCs w:val="28"/>
        </w:rPr>
        <w:t xml:space="preserve"> </w:t>
      </w:r>
      <w:r>
        <w:rPr>
          <w:sz w:val="28"/>
          <w:szCs w:val="28"/>
        </w:rPr>
        <w:t>содержания документов, и в соответствии с ГОСТ 34.201-89 - в части наименования и</w:t>
      </w:r>
      <w:r>
        <w:rPr>
          <w:spacing w:val="-57"/>
          <w:sz w:val="28"/>
          <w:szCs w:val="28"/>
        </w:rPr>
        <w:t xml:space="preserve"> </w:t>
      </w:r>
      <w:r>
        <w:rPr>
          <w:sz w:val="28"/>
          <w:szCs w:val="28"/>
        </w:rPr>
        <w:t>обозначения</w:t>
      </w:r>
      <w:r>
        <w:rPr>
          <w:spacing w:val="-4"/>
          <w:sz w:val="28"/>
          <w:szCs w:val="28"/>
        </w:rPr>
        <w:t xml:space="preserve"> </w:t>
      </w:r>
      <w:r w:rsidR="0055552A">
        <w:rPr>
          <w:sz w:val="28"/>
          <w:szCs w:val="28"/>
        </w:rPr>
        <w:t>документов.</w:t>
      </w:r>
    </w:p>
    <w:p w:rsidR="0055552A" w:rsidRPr="0055552A" w:rsidRDefault="0055552A" w:rsidP="0055552A">
      <w:pPr>
        <w:ind w:firstLine="708"/>
        <w:rPr>
          <w:sz w:val="28"/>
          <w:szCs w:val="28"/>
        </w:rPr>
      </w:pPr>
    </w:p>
    <w:p w:rsidR="00B42371" w:rsidRDefault="00B42371" w:rsidP="0055552A">
      <w:pPr>
        <w:rPr>
          <w:sz w:val="28"/>
          <w:szCs w:val="28"/>
        </w:rPr>
      </w:pPr>
      <w:bookmarkStart w:id="47" w:name="_Toc121380304"/>
      <w:r>
        <w:rPr>
          <w:bCs/>
          <w:sz w:val="28"/>
          <w:szCs w:val="28"/>
        </w:rPr>
        <w:t>1.</w:t>
      </w:r>
      <w:r>
        <w:rPr>
          <w:sz w:val="28"/>
          <w:szCs w:val="28"/>
        </w:rPr>
        <w:t xml:space="preserve"> Введение для новичков администраторов</w:t>
      </w:r>
      <w:bookmarkEnd w:id="47"/>
    </w:p>
    <w:p w:rsidR="00B42371" w:rsidRPr="0055552A" w:rsidRDefault="00B42371" w:rsidP="0055552A">
      <w:pPr>
        <w:rPr>
          <w:sz w:val="28"/>
          <w:szCs w:val="28"/>
        </w:rPr>
      </w:pPr>
      <w:bookmarkStart w:id="48" w:name="_Toc121380305"/>
      <w:r>
        <w:rPr>
          <w:sz w:val="28"/>
          <w:szCs w:val="28"/>
        </w:rPr>
        <w:t>1.1. Область применения</w:t>
      </w:r>
      <w:bookmarkEnd w:id="48"/>
    </w:p>
    <w:p w:rsidR="00B42371" w:rsidRPr="008665D8" w:rsidRDefault="00B42371" w:rsidP="008665D8">
      <w:pPr>
        <w:rPr>
          <w:bCs/>
          <w:sz w:val="28"/>
          <w:szCs w:val="28"/>
        </w:rPr>
      </w:pPr>
      <w:r>
        <w:rPr>
          <w:sz w:val="28"/>
          <w:szCs w:val="28"/>
        </w:rPr>
        <w:t>Пользовательский</w:t>
      </w:r>
      <w:r>
        <w:rPr>
          <w:spacing w:val="1"/>
          <w:sz w:val="28"/>
          <w:szCs w:val="28"/>
        </w:rPr>
        <w:t xml:space="preserve"> </w:t>
      </w:r>
      <w:r>
        <w:rPr>
          <w:sz w:val="28"/>
          <w:szCs w:val="28"/>
        </w:rPr>
        <w:t>интерфейс</w:t>
      </w:r>
      <w:r>
        <w:rPr>
          <w:spacing w:val="1"/>
          <w:sz w:val="28"/>
          <w:szCs w:val="28"/>
        </w:rPr>
        <w:t xml:space="preserve"> </w:t>
      </w:r>
      <w:r>
        <w:rPr>
          <w:sz w:val="28"/>
          <w:szCs w:val="28"/>
        </w:rPr>
        <w:t>обеспечивает</w:t>
      </w:r>
      <w:r>
        <w:rPr>
          <w:spacing w:val="1"/>
          <w:sz w:val="28"/>
          <w:szCs w:val="28"/>
        </w:rPr>
        <w:t xml:space="preserve"> </w:t>
      </w:r>
      <w:r>
        <w:rPr>
          <w:sz w:val="28"/>
          <w:szCs w:val="28"/>
        </w:rPr>
        <w:t>информационную поддержку деятельности администратора «</w:t>
      </w:r>
      <w:r w:rsidR="008665D8">
        <w:rPr>
          <w:bCs/>
          <w:sz w:val="28"/>
          <w:szCs w:val="28"/>
        </w:rPr>
        <w:t>Система написания, обмена и хранения обращений граждан онлайн</w:t>
      </w:r>
      <w:r>
        <w:rPr>
          <w:sz w:val="28"/>
          <w:szCs w:val="28"/>
        </w:rPr>
        <w:t>» при выполнении</w:t>
      </w:r>
      <w:r>
        <w:rPr>
          <w:spacing w:val="1"/>
          <w:sz w:val="28"/>
          <w:szCs w:val="28"/>
        </w:rPr>
        <w:t xml:space="preserve"> </w:t>
      </w:r>
      <w:r>
        <w:rPr>
          <w:sz w:val="28"/>
          <w:szCs w:val="28"/>
        </w:rPr>
        <w:t>следующих</w:t>
      </w:r>
      <w:r>
        <w:rPr>
          <w:spacing w:val="-4"/>
          <w:sz w:val="28"/>
          <w:szCs w:val="28"/>
        </w:rPr>
        <w:t xml:space="preserve"> </w:t>
      </w:r>
      <w:r>
        <w:rPr>
          <w:sz w:val="28"/>
          <w:szCs w:val="28"/>
        </w:rPr>
        <w:t>операций:</w:t>
      </w:r>
    </w:p>
    <w:p w:rsidR="00B42371" w:rsidRDefault="00B42371" w:rsidP="00B42371">
      <w:pPr>
        <w:rPr>
          <w:sz w:val="28"/>
          <w:szCs w:val="28"/>
        </w:rPr>
      </w:pPr>
      <w:r>
        <w:rPr>
          <w:sz w:val="28"/>
          <w:szCs w:val="28"/>
        </w:rPr>
        <w:t>Авторизуется в личный кабинет;</w:t>
      </w:r>
    </w:p>
    <w:p w:rsidR="00B42371" w:rsidRDefault="00B42371" w:rsidP="001552A0">
      <w:pPr>
        <w:rPr>
          <w:sz w:val="28"/>
          <w:szCs w:val="28"/>
        </w:rPr>
      </w:pPr>
      <w:bookmarkStart w:id="49" w:name="_Toc121380306"/>
      <w:r>
        <w:rPr>
          <w:sz w:val="28"/>
          <w:szCs w:val="28"/>
        </w:rPr>
        <w:t>1.2. Краткое описание возможностей</w:t>
      </w:r>
      <w:bookmarkEnd w:id="49"/>
    </w:p>
    <w:p w:rsidR="00B42371" w:rsidRPr="008665D8" w:rsidRDefault="00B42371" w:rsidP="008665D8">
      <w:pPr>
        <w:rPr>
          <w:bCs/>
          <w:sz w:val="28"/>
          <w:szCs w:val="28"/>
        </w:rPr>
      </w:pPr>
      <w:r>
        <w:rPr>
          <w:sz w:val="28"/>
          <w:szCs w:val="28"/>
        </w:rPr>
        <w:t>«</w:t>
      </w:r>
      <w:r w:rsidR="008665D8">
        <w:rPr>
          <w:bCs/>
          <w:sz w:val="28"/>
          <w:szCs w:val="28"/>
        </w:rPr>
        <w:t>Система написания, обмена и хранения обращений граждан онлайн</w:t>
      </w:r>
      <w:r>
        <w:rPr>
          <w:sz w:val="28"/>
          <w:szCs w:val="28"/>
        </w:rPr>
        <w:t xml:space="preserve">» </w:t>
      </w:r>
    </w:p>
    <w:p w:rsidR="00B42371" w:rsidRDefault="00B42371" w:rsidP="00B42371">
      <w:pPr>
        <w:rPr>
          <w:sz w:val="28"/>
          <w:szCs w:val="28"/>
        </w:rPr>
      </w:pPr>
      <w:r>
        <w:rPr>
          <w:sz w:val="28"/>
          <w:szCs w:val="28"/>
        </w:rPr>
        <w:t>обеспечивает</w:t>
      </w:r>
      <w:r>
        <w:rPr>
          <w:spacing w:val="-5"/>
          <w:sz w:val="28"/>
          <w:szCs w:val="28"/>
        </w:rPr>
        <w:t xml:space="preserve"> </w:t>
      </w:r>
      <w:r>
        <w:rPr>
          <w:sz w:val="28"/>
          <w:szCs w:val="28"/>
        </w:rPr>
        <w:t>выполнение</w:t>
      </w:r>
      <w:r>
        <w:rPr>
          <w:spacing w:val="-2"/>
          <w:sz w:val="28"/>
          <w:szCs w:val="28"/>
        </w:rPr>
        <w:t xml:space="preserve"> </w:t>
      </w:r>
      <w:r>
        <w:rPr>
          <w:sz w:val="28"/>
          <w:szCs w:val="28"/>
        </w:rPr>
        <w:t>следующих</w:t>
      </w:r>
      <w:r>
        <w:rPr>
          <w:spacing w:val="-8"/>
          <w:sz w:val="28"/>
          <w:szCs w:val="28"/>
        </w:rPr>
        <w:t xml:space="preserve"> </w:t>
      </w:r>
      <w:r>
        <w:rPr>
          <w:sz w:val="28"/>
          <w:szCs w:val="28"/>
        </w:rPr>
        <w:t>основных</w:t>
      </w:r>
      <w:r>
        <w:rPr>
          <w:spacing w:val="-7"/>
          <w:sz w:val="28"/>
          <w:szCs w:val="28"/>
        </w:rPr>
        <w:t xml:space="preserve"> </w:t>
      </w:r>
      <w:r>
        <w:rPr>
          <w:sz w:val="28"/>
          <w:szCs w:val="28"/>
        </w:rPr>
        <w:t>функций:</w:t>
      </w:r>
    </w:p>
    <w:p w:rsidR="00B42371" w:rsidRDefault="008665D8" w:rsidP="00B42371">
      <w:pPr>
        <w:rPr>
          <w:sz w:val="28"/>
          <w:szCs w:val="28"/>
        </w:rPr>
      </w:pPr>
      <w:r>
        <w:rPr>
          <w:sz w:val="28"/>
          <w:szCs w:val="28"/>
        </w:rPr>
        <w:t>Отправка обращений с прикрепление файлов выбранному человеку</w:t>
      </w:r>
    </w:p>
    <w:p w:rsidR="00B42371" w:rsidRDefault="00B42371" w:rsidP="00B42371">
      <w:pPr>
        <w:rPr>
          <w:sz w:val="28"/>
          <w:szCs w:val="28"/>
        </w:rPr>
      </w:pPr>
      <w:r>
        <w:rPr>
          <w:sz w:val="28"/>
          <w:szCs w:val="28"/>
        </w:rPr>
        <w:lastRenderedPageBreak/>
        <w:t>Во</w:t>
      </w:r>
      <w:r w:rsidR="008665D8">
        <w:rPr>
          <w:sz w:val="28"/>
          <w:szCs w:val="28"/>
        </w:rPr>
        <w:t>зможность дать ответ на обращение</w:t>
      </w:r>
    </w:p>
    <w:p w:rsidR="00B42371" w:rsidRDefault="00B42371" w:rsidP="00B42371">
      <w:pPr>
        <w:rPr>
          <w:sz w:val="28"/>
          <w:szCs w:val="28"/>
        </w:rPr>
      </w:pPr>
      <w:r>
        <w:rPr>
          <w:sz w:val="28"/>
          <w:szCs w:val="28"/>
        </w:rPr>
        <w:t xml:space="preserve">Просмотр полученных ответов </w:t>
      </w:r>
      <w:r w:rsidR="008665D8">
        <w:rPr>
          <w:sz w:val="28"/>
          <w:szCs w:val="28"/>
        </w:rPr>
        <w:t>и прикрепленных к ним файлов</w:t>
      </w:r>
      <w:r>
        <w:rPr>
          <w:sz w:val="28"/>
          <w:szCs w:val="28"/>
        </w:rPr>
        <w:t>;</w:t>
      </w:r>
    </w:p>
    <w:p w:rsidR="00B42371" w:rsidRDefault="00B42371" w:rsidP="00B42371">
      <w:pPr>
        <w:rPr>
          <w:sz w:val="28"/>
          <w:szCs w:val="28"/>
        </w:rPr>
      </w:pPr>
    </w:p>
    <w:p w:rsidR="00B42371" w:rsidRDefault="00B42371" w:rsidP="001552A0">
      <w:pPr>
        <w:rPr>
          <w:sz w:val="28"/>
          <w:szCs w:val="28"/>
        </w:rPr>
      </w:pPr>
      <w:bookmarkStart w:id="50" w:name="_Toc121380307"/>
      <w:r>
        <w:rPr>
          <w:sz w:val="28"/>
          <w:szCs w:val="28"/>
        </w:rPr>
        <w:t>1.3. Уровень подготовки пользователя</w:t>
      </w:r>
      <w:bookmarkEnd w:id="50"/>
    </w:p>
    <w:p w:rsidR="00B42371" w:rsidRPr="008665D8" w:rsidRDefault="00B42371" w:rsidP="008665D8">
      <w:pPr>
        <w:rPr>
          <w:bCs/>
          <w:sz w:val="28"/>
          <w:szCs w:val="28"/>
        </w:rPr>
      </w:pPr>
      <w:r>
        <w:rPr>
          <w:sz w:val="28"/>
          <w:szCs w:val="28"/>
        </w:rPr>
        <w:t>Для</w:t>
      </w:r>
      <w:r>
        <w:rPr>
          <w:spacing w:val="-2"/>
          <w:sz w:val="28"/>
          <w:szCs w:val="28"/>
        </w:rPr>
        <w:t xml:space="preserve"> </w:t>
      </w:r>
      <w:r>
        <w:rPr>
          <w:sz w:val="28"/>
          <w:szCs w:val="28"/>
        </w:rPr>
        <w:t>эксплуатации</w:t>
      </w:r>
      <w:r>
        <w:rPr>
          <w:spacing w:val="2"/>
          <w:sz w:val="28"/>
          <w:szCs w:val="28"/>
        </w:rPr>
        <w:t xml:space="preserve"> </w:t>
      </w:r>
      <w:r>
        <w:rPr>
          <w:sz w:val="28"/>
          <w:szCs w:val="28"/>
        </w:rPr>
        <w:t>«</w:t>
      </w:r>
      <w:r w:rsidR="008665D8">
        <w:rPr>
          <w:bCs/>
          <w:sz w:val="28"/>
          <w:szCs w:val="28"/>
        </w:rPr>
        <w:t>Система написания, обмена и хранения обращений граждан онлайн</w:t>
      </w:r>
      <w:r>
        <w:rPr>
          <w:sz w:val="28"/>
          <w:szCs w:val="28"/>
        </w:rPr>
        <w:t>» определены</w:t>
      </w:r>
      <w:r>
        <w:rPr>
          <w:spacing w:val="-3"/>
          <w:sz w:val="28"/>
          <w:szCs w:val="28"/>
        </w:rPr>
        <w:t xml:space="preserve"> </w:t>
      </w:r>
      <w:r>
        <w:rPr>
          <w:sz w:val="28"/>
          <w:szCs w:val="28"/>
        </w:rPr>
        <w:t>следующие</w:t>
      </w:r>
      <w:r>
        <w:rPr>
          <w:spacing w:val="-3"/>
          <w:sz w:val="28"/>
          <w:szCs w:val="28"/>
        </w:rPr>
        <w:t xml:space="preserve"> </w:t>
      </w:r>
      <w:r>
        <w:rPr>
          <w:sz w:val="28"/>
          <w:szCs w:val="28"/>
        </w:rPr>
        <w:t>роли:</w:t>
      </w:r>
    </w:p>
    <w:p w:rsidR="00B42371" w:rsidRDefault="00B42371" w:rsidP="00B42371">
      <w:pPr>
        <w:rPr>
          <w:sz w:val="28"/>
          <w:szCs w:val="28"/>
        </w:rPr>
      </w:pPr>
      <w:r>
        <w:rPr>
          <w:sz w:val="28"/>
          <w:szCs w:val="28"/>
        </w:rPr>
        <w:t>Сотрудник администрации (администратор)</w:t>
      </w:r>
    </w:p>
    <w:p w:rsidR="00B42371" w:rsidRDefault="00B42371" w:rsidP="00B42371">
      <w:pPr>
        <w:rPr>
          <w:sz w:val="28"/>
          <w:szCs w:val="28"/>
        </w:rPr>
      </w:pPr>
      <w:r>
        <w:rPr>
          <w:sz w:val="28"/>
          <w:szCs w:val="28"/>
        </w:rPr>
        <w:t>Администратор</w:t>
      </w:r>
      <w:r>
        <w:rPr>
          <w:spacing w:val="-2"/>
          <w:sz w:val="28"/>
          <w:szCs w:val="28"/>
        </w:rPr>
        <w:t xml:space="preserve"> </w:t>
      </w:r>
      <w:r>
        <w:rPr>
          <w:sz w:val="28"/>
          <w:szCs w:val="28"/>
        </w:rPr>
        <w:t>должен:</w:t>
      </w:r>
    </w:p>
    <w:p w:rsidR="00B42371" w:rsidRDefault="00B42371" w:rsidP="00B42371">
      <w:pPr>
        <w:rPr>
          <w:sz w:val="28"/>
          <w:szCs w:val="28"/>
        </w:rPr>
      </w:pPr>
      <w:r>
        <w:rPr>
          <w:sz w:val="28"/>
          <w:szCs w:val="28"/>
        </w:rPr>
        <w:t>Иметь</w:t>
      </w:r>
      <w:r>
        <w:rPr>
          <w:spacing w:val="-5"/>
          <w:sz w:val="28"/>
          <w:szCs w:val="28"/>
        </w:rPr>
        <w:t xml:space="preserve"> </w:t>
      </w:r>
      <w:r>
        <w:rPr>
          <w:sz w:val="28"/>
          <w:szCs w:val="28"/>
        </w:rPr>
        <w:t>общие</w:t>
      </w:r>
      <w:r>
        <w:rPr>
          <w:spacing w:val="-2"/>
          <w:sz w:val="28"/>
          <w:szCs w:val="28"/>
        </w:rPr>
        <w:t xml:space="preserve"> </w:t>
      </w:r>
      <w:r>
        <w:rPr>
          <w:sz w:val="28"/>
          <w:szCs w:val="28"/>
        </w:rPr>
        <w:t>сведения</w:t>
      </w:r>
      <w:r>
        <w:rPr>
          <w:spacing w:val="-1"/>
          <w:sz w:val="28"/>
          <w:szCs w:val="28"/>
        </w:rPr>
        <w:t xml:space="preserve"> </w:t>
      </w:r>
      <w:r>
        <w:rPr>
          <w:sz w:val="28"/>
          <w:szCs w:val="28"/>
        </w:rPr>
        <w:t>о</w:t>
      </w:r>
      <w:r>
        <w:rPr>
          <w:spacing w:val="-3"/>
          <w:sz w:val="28"/>
          <w:szCs w:val="28"/>
        </w:rPr>
        <w:t xml:space="preserve"> </w:t>
      </w:r>
      <w:r>
        <w:rPr>
          <w:sz w:val="28"/>
          <w:szCs w:val="28"/>
        </w:rPr>
        <w:t>системе</w:t>
      </w:r>
      <w:r>
        <w:rPr>
          <w:spacing w:val="-2"/>
          <w:sz w:val="28"/>
          <w:szCs w:val="28"/>
        </w:rPr>
        <w:t xml:space="preserve"> </w:t>
      </w:r>
      <w:r>
        <w:rPr>
          <w:sz w:val="28"/>
          <w:szCs w:val="28"/>
        </w:rPr>
        <w:t>и</w:t>
      </w:r>
      <w:r>
        <w:rPr>
          <w:spacing w:val="-3"/>
          <w:sz w:val="28"/>
          <w:szCs w:val="28"/>
        </w:rPr>
        <w:t xml:space="preserve"> </w:t>
      </w:r>
      <w:r>
        <w:rPr>
          <w:sz w:val="28"/>
          <w:szCs w:val="28"/>
        </w:rPr>
        <w:t>ее</w:t>
      </w:r>
      <w:r>
        <w:rPr>
          <w:spacing w:val="-6"/>
          <w:sz w:val="28"/>
          <w:szCs w:val="28"/>
        </w:rPr>
        <w:t xml:space="preserve"> </w:t>
      </w:r>
      <w:r>
        <w:rPr>
          <w:sz w:val="28"/>
          <w:szCs w:val="28"/>
        </w:rPr>
        <w:t>назначении;</w:t>
      </w:r>
    </w:p>
    <w:p w:rsidR="00B42371" w:rsidRPr="008665D8" w:rsidRDefault="00B42371" w:rsidP="008665D8">
      <w:pPr>
        <w:rPr>
          <w:bCs/>
          <w:sz w:val="28"/>
          <w:szCs w:val="28"/>
        </w:rPr>
      </w:pPr>
      <w:r>
        <w:rPr>
          <w:sz w:val="28"/>
          <w:szCs w:val="28"/>
        </w:rPr>
        <w:t>Владеть</w:t>
      </w:r>
      <w:r>
        <w:rPr>
          <w:spacing w:val="46"/>
          <w:sz w:val="28"/>
          <w:szCs w:val="28"/>
        </w:rPr>
        <w:t xml:space="preserve"> </w:t>
      </w:r>
      <w:r>
        <w:rPr>
          <w:sz w:val="28"/>
          <w:szCs w:val="28"/>
        </w:rPr>
        <w:t>информацией</w:t>
      </w:r>
      <w:r>
        <w:rPr>
          <w:spacing w:val="47"/>
          <w:sz w:val="28"/>
          <w:szCs w:val="28"/>
        </w:rPr>
        <w:t xml:space="preserve"> </w:t>
      </w:r>
      <w:r>
        <w:rPr>
          <w:sz w:val="28"/>
          <w:szCs w:val="28"/>
        </w:rPr>
        <w:t>об</w:t>
      </w:r>
      <w:r>
        <w:rPr>
          <w:spacing w:val="50"/>
          <w:sz w:val="28"/>
          <w:szCs w:val="28"/>
        </w:rPr>
        <w:t xml:space="preserve"> </w:t>
      </w:r>
      <w:r>
        <w:rPr>
          <w:sz w:val="28"/>
          <w:szCs w:val="28"/>
        </w:rPr>
        <w:t>«</w:t>
      </w:r>
      <w:r w:rsidR="008665D8">
        <w:rPr>
          <w:bCs/>
          <w:sz w:val="28"/>
          <w:szCs w:val="28"/>
        </w:rPr>
        <w:t>Система написания, обмена и хранения обращений граждан онлайн</w:t>
      </w:r>
      <w:r>
        <w:rPr>
          <w:sz w:val="28"/>
          <w:szCs w:val="28"/>
        </w:rPr>
        <w:t xml:space="preserve">» </w:t>
      </w:r>
    </w:p>
    <w:p w:rsidR="00B42371" w:rsidRDefault="00B42371" w:rsidP="00B42371">
      <w:pPr>
        <w:rPr>
          <w:sz w:val="28"/>
          <w:szCs w:val="28"/>
        </w:rPr>
      </w:pPr>
      <w:r>
        <w:rPr>
          <w:sz w:val="28"/>
          <w:szCs w:val="28"/>
        </w:rPr>
        <w:t xml:space="preserve"> </w:t>
      </w:r>
      <w:r>
        <w:rPr>
          <w:spacing w:val="-7"/>
          <w:sz w:val="28"/>
          <w:szCs w:val="28"/>
        </w:rPr>
        <w:t xml:space="preserve"> </w:t>
      </w:r>
      <w:r>
        <w:rPr>
          <w:spacing w:val="44"/>
          <w:sz w:val="28"/>
          <w:szCs w:val="28"/>
        </w:rPr>
        <w:t xml:space="preserve"> </w:t>
      </w:r>
      <w:r>
        <w:rPr>
          <w:sz w:val="28"/>
          <w:szCs w:val="28"/>
        </w:rPr>
        <w:t>в</w:t>
      </w:r>
      <w:r>
        <w:rPr>
          <w:spacing w:val="46"/>
          <w:sz w:val="28"/>
          <w:szCs w:val="28"/>
        </w:rPr>
        <w:t xml:space="preserve"> </w:t>
      </w:r>
      <w:r>
        <w:rPr>
          <w:sz w:val="28"/>
          <w:szCs w:val="28"/>
        </w:rPr>
        <w:t>объеме</w:t>
      </w:r>
      <w:r>
        <w:rPr>
          <w:spacing w:val="50"/>
          <w:sz w:val="28"/>
          <w:szCs w:val="28"/>
        </w:rPr>
        <w:t xml:space="preserve"> </w:t>
      </w:r>
      <w:r>
        <w:rPr>
          <w:sz w:val="28"/>
          <w:szCs w:val="28"/>
        </w:rPr>
        <w:t>эксплуатационной</w:t>
      </w:r>
      <w:r>
        <w:rPr>
          <w:spacing w:val="-67"/>
          <w:sz w:val="28"/>
          <w:szCs w:val="28"/>
        </w:rPr>
        <w:t xml:space="preserve"> </w:t>
      </w:r>
      <w:r>
        <w:rPr>
          <w:sz w:val="28"/>
          <w:szCs w:val="28"/>
        </w:rPr>
        <w:t>документации;</w:t>
      </w:r>
    </w:p>
    <w:p w:rsidR="00B42371" w:rsidRPr="008665D8" w:rsidRDefault="00B42371" w:rsidP="008665D8">
      <w:pPr>
        <w:rPr>
          <w:bCs/>
          <w:sz w:val="28"/>
          <w:szCs w:val="28"/>
        </w:rPr>
      </w:pPr>
      <w:r>
        <w:rPr>
          <w:sz w:val="28"/>
          <w:szCs w:val="28"/>
        </w:rPr>
        <w:t>Владеть</w:t>
      </w:r>
      <w:r>
        <w:rPr>
          <w:spacing w:val="-6"/>
          <w:sz w:val="28"/>
          <w:szCs w:val="28"/>
        </w:rPr>
        <w:t xml:space="preserve"> </w:t>
      </w:r>
      <w:r>
        <w:rPr>
          <w:sz w:val="28"/>
          <w:szCs w:val="28"/>
        </w:rPr>
        <w:t>информацией</w:t>
      </w:r>
      <w:r>
        <w:rPr>
          <w:spacing w:val="-3"/>
          <w:sz w:val="28"/>
          <w:szCs w:val="28"/>
        </w:rPr>
        <w:t xml:space="preserve"> </w:t>
      </w:r>
      <w:r>
        <w:rPr>
          <w:sz w:val="28"/>
          <w:szCs w:val="28"/>
        </w:rPr>
        <w:t>о</w:t>
      </w:r>
      <w:r>
        <w:rPr>
          <w:spacing w:val="-2"/>
          <w:sz w:val="28"/>
          <w:szCs w:val="28"/>
        </w:rPr>
        <w:t xml:space="preserve"> </w:t>
      </w:r>
      <w:r>
        <w:rPr>
          <w:sz w:val="28"/>
          <w:szCs w:val="28"/>
        </w:rPr>
        <w:t>работе</w:t>
      </w:r>
      <w:r>
        <w:rPr>
          <w:spacing w:val="-3"/>
          <w:sz w:val="28"/>
          <w:szCs w:val="28"/>
        </w:rPr>
        <w:t xml:space="preserve"> </w:t>
      </w:r>
      <w:r>
        <w:rPr>
          <w:sz w:val="28"/>
          <w:szCs w:val="28"/>
        </w:rPr>
        <w:t>в</w:t>
      </w:r>
      <w:r>
        <w:rPr>
          <w:spacing w:val="-4"/>
          <w:sz w:val="28"/>
          <w:szCs w:val="28"/>
        </w:rPr>
        <w:t xml:space="preserve"> </w:t>
      </w:r>
      <w:r>
        <w:rPr>
          <w:sz w:val="28"/>
          <w:szCs w:val="28"/>
        </w:rPr>
        <w:t>интерфейсе</w:t>
      </w:r>
      <w:r>
        <w:rPr>
          <w:spacing w:val="-2"/>
          <w:sz w:val="28"/>
          <w:szCs w:val="28"/>
        </w:rPr>
        <w:t xml:space="preserve"> </w:t>
      </w:r>
      <w:r>
        <w:rPr>
          <w:sz w:val="28"/>
          <w:szCs w:val="28"/>
        </w:rPr>
        <w:t>«</w:t>
      </w:r>
      <w:r w:rsidR="008665D8">
        <w:rPr>
          <w:bCs/>
          <w:sz w:val="28"/>
          <w:szCs w:val="28"/>
        </w:rPr>
        <w:t>Система написания, обмена и хранения обращений граждан онлайн</w:t>
      </w:r>
      <w:r w:rsidR="001552A0">
        <w:rPr>
          <w:sz w:val="28"/>
          <w:szCs w:val="28"/>
        </w:rPr>
        <w:t>»</w:t>
      </w:r>
      <w:r>
        <w:rPr>
          <w:sz w:val="28"/>
          <w:szCs w:val="28"/>
        </w:rPr>
        <w:t>;</w:t>
      </w:r>
    </w:p>
    <w:p w:rsidR="001552A0" w:rsidRPr="008665D8" w:rsidRDefault="00B42371" w:rsidP="008665D8">
      <w:pPr>
        <w:rPr>
          <w:bCs/>
          <w:sz w:val="28"/>
          <w:szCs w:val="28"/>
        </w:rPr>
      </w:pPr>
      <w:r>
        <w:rPr>
          <w:sz w:val="28"/>
          <w:szCs w:val="28"/>
        </w:rPr>
        <w:t>Обеспечивать</w:t>
      </w:r>
      <w:r>
        <w:rPr>
          <w:sz w:val="28"/>
          <w:szCs w:val="28"/>
        </w:rPr>
        <w:tab/>
        <w:t>поддержку</w:t>
      </w:r>
      <w:r>
        <w:rPr>
          <w:sz w:val="28"/>
          <w:szCs w:val="28"/>
        </w:rPr>
        <w:tab/>
        <w:t>взаимодействия</w:t>
      </w:r>
      <w:r>
        <w:rPr>
          <w:sz w:val="28"/>
          <w:szCs w:val="28"/>
        </w:rPr>
        <w:tab/>
        <w:t>с</w:t>
      </w:r>
      <w:r>
        <w:rPr>
          <w:sz w:val="28"/>
          <w:szCs w:val="28"/>
        </w:rPr>
        <w:tab/>
      </w:r>
      <w:r>
        <w:rPr>
          <w:spacing w:val="-2"/>
          <w:sz w:val="28"/>
          <w:szCs w:val="28"/>
        </w:rPr>
        <w:t>внешними</w:t>
      </w:r>
      <w:r>
        <w:rPr>
          <w:spacing w:val="-67"/>
          <w:sz w:val="28"/>
          <w:szCs w:val="28"/>
        </w:rPr>
        <w:t xml:space="preserve"> </w:t>
      </w:r>
      <w:r>
        <w:rPr>
          <w:sz w:val="28"/>
          <w:szCs w:val="28"/>
        </w:rPr>
        <w:t>участниками</w:t>
      </w:r>
      <w:r>
        <w:rPr>
          <w:spacing w:val="-6"/>
          <w:sz w:val="28"/>
          <w:szCs w:val="28"/>
        </w:rPr>
        <w:t xml:space="preserve"> </w:t>
      </w:r>
      <w:r>
        <w:rPr>
          <w:sz w:val="28"/>
          <w:szCs w:val="28"/>
        </w:rPr>
        <w:t>«</w:t>
      </w:r>
      <w:r w:rsidR="008665D8">
        <w:rPr>
          <w:bCs/>
          <w:sz w:val="28"/>
          <w:szCs w:val="28"/>
        </w:rPr>
        <w:t>Система написания, обмена и хранения обращений граждан онлайн</w:t>
      </w:r>
      <w:r w:rsidR="001552A0">
        <w:rPr>
          <w:sz w:val="28"/>
          <w:szCs w:val="28"/>
        </w:rPr>
        <w:t xml:space="preserve">» </w:t>
      </w:r>
      <w:bookmarkStart w:id="51" w:name="_Toc121380308"/>
    </w:p>
    <w:p w:rsidR="001552A0" w:rsidRDefault="001552A0" w:rsidP="001552A0">
      <w:pPr>
        <w:ind w:firstLine="0"/>
        <w:rPr>
          <w:sz w:val="28"/>
          <w:szCs w:val="28"/>
        </w:rPr>
      </w:pPr>
    </w:p>
    <w:p w:rsidR="001552A0" w:rsidRDefault="001552A0" w:rsidP="00C31A5A">
      <w:pPr>
        <w:ind w:firstLine="708"/>
        <w:rPr>
          <w:sz w:val="28"/>
          <w:szCs w:val="28"/>
        </w:rPr>
      </w:pPr>
      <w:r>
        <w:rPr>
          <w:sz w:val="28"/>
          <w:szCs w:val="28"/>
        </w:rPr>
        <w:t>1.4. Назначение</w:t>
      </w:r>
      <w:bookmarkEnd w:id="51"/>
    </w:p>
    <w:p w:rsidR="001552A0" w:rsidRPr="008665D8" w:rsidRDefault="001552A0" w:rsidP="008665D8">
      <w:pPr>
        <w:rPr>
          <w:bCs/>
          <w:sz w:val="28"/>
          <w:szCs w:val="28"/>
        </w:rPr>
      </w:pPr>
      <w:r>
        <w:rPr>
          <w:sz w:val="28"/>
          <w:szCs w:val="28"/>
        </w:rPr>
        <w:t>«</w:t>
      </w:r>
      <w:r w:rsidR="008665D8">
        <w:rPr>
          <w:bCs/>
          <w:sz w:val="28"/>
          <w:szCs w:val="28"/>
        </w:rPr>
        <w:t>Система написания, обмена и хранения обращений граждан онлайн</w:t>
      </w:r>
      <w:r>
        <w:rPr>
          <w:sz w:val="28"/>
          <w:szCs w:val="28"/>
        </w:rPr>
        <w:t>» позволяет:</w:t>
      </w:r>
    </w:p>
    <w:p w:rsidR="001552A0" w:rsidRDefault="001552A0" w:rsidP="001552A0">
      <w:pPr>
        <w:rPr>
          <w:sz w:val="28"/>
          <w:szCs w:val="28"/>
        </w:rPr>
      </w:pPr>
      <w:r>
        <w:rPr>
          <w:sz w:val="28"/>
          <w:szCs w:val="28"/>
        </w:rPr>
        <w:t>обеспечить</w:t>
      </w:r>
      <w:r>
        <w:rPr>
          <w:spacing w:val="1"/>
          <w:sz w:val="28"/>
          <w:szCs w:val="28"/>
        </w:rPr>
        <w:t xml:space="preserve"> </w:t>
      </w:r>
      <w:r>
        <w:rPr>
          <w:sz w:val="28"/>
          <w:szCs w:val="28"/>
        </w:rPr>
        <w:t>взаимодействие</w:t>
      </w:r>
      <w:r>
        <w:rPr>
          <w:spacing w:val="1"/>
          <w:sz w:val="28"/>
          <w:szCs w:val="28"/>
        </w:rPr>
        <w:t xml:space="preserve"> </w:t>
      </w:r>
      <w:r>
        <w:rPr>
          <w:sz w:val="28"/>
          <w:szCs w:val="28"/>
        </w:rPr>
        <w:t>с</w:t>
      </w:r>
      <w:r>
        <w:rPr>
          <w:spacing w:val="1"/>
          <w:sz w:val="28"/>
          <w:szCs w:val="28"/>
        </w:rPr>
        <w:t xml:space="preserve"> </w:t>
      </w:r>
      <w:r>
        <w:rPr>
          <w:sz w:val="28"/>
          <w:szCs w:val="28"/>
        </w:rPr>
        <w:t>информационными</w:t>
      </w:r>
      <w:r>
        <w:rPr>
          <w:spacing w:val="1"/>
          <w:sz w:val="28"/>
          <w:szCs w:val="28"/>
        </w:rPr>
        <w:t xml:space="preserve"> </w:t>
      </w:r>
      <w:r>
        <w:rPr>
          <w:sz w:val="28"/>
          <w:szCs w:val="28"/>
        </w:rPr>
        <w:t>системами</w:t>
      </w:r>
      <w:r>
        <w:rPr>
          <w:spacing w:val="1"/>
          <w:sz w:val="28"/>
          <w:szCs w:val="28"/>
        </w:rPr>
        <w:t xml:space="preserve"> </w:t>
      </w:r>
      <w:r>
        <w:rPr>
          <w:sz w:val="28"/>
          <w:szCs w:val="28"/>
        </w:rPr>
        <w:t>обращающихся граждан и сотрудников администрации;</w:t>
      </w:r>
    </w:p>
    <w:p w:rsidR="001552A0" w:rsidRDefault="001552A0" w:rsidP="001552A0">
      <w:pPr>
        <w:rPr>
          <w:sz w:val="28"/>
          <w:szCs w:val="28"/>
        </w:rPr>
      </w:pPr>
      <w:r>
        <w:rPr>
          <w:sz w:val="28"/>
          <w:szCs w:val="28"/>
        </w:rPr>
        <w:t>повысить прозрачность деятельности в сфере оказания услуг за счет</w:t>
      </w:r>
      <w:r>
        <w:rPr>
          <w:spacing w:val="1"/>
          <w:sz w:val="28"/>
          <w:szCs w:val="28"/>
        </w:rPr>
        <w:t xml:space="preserve"> </w:t>
      </w:r>
      <w:r>
        <w:rPr>
          <w:sz w:val="28"/>
          <w:szCs w:val="28"/>
        </w:rPr>
        <w:t>формирования</w:t>
      </w:r>
      <w:r>
        <w:rPr>
          <w:spacing w:val="1"/>
          <w:sz w:val="28"/>
          <w:szCs w:val="28"/>
        </w:rPr>
        <w:t xml:space="preserve"> </w:t>
      </w:r>
      <w:r>
        <w:rPr>
          <w:sz w:val="28"/>
          <w:szCs w:val="28"/>
        </w:rPr>
        <w:t>полной,</w:t>
      </w:r>
      <w:r>
        <w:rPr>
          <w:spacing w:val="1"/>
          <w:sz w:val="28"/>
          <w:szCs w:val="28"/>
        </w:rPr>
        <w:t xml:space="preserve"> </w:t>
      </w:r>
      <w:r>
        <w:rPr>
          <w:sz w:val="28"/>
          <w:szCs w:val="28"/>
        </w:rPr>
        <w:t>достоверной</w:t>
      </w:r>
      <w:r>
        <w:rPr>
          <w:spacing w:val="1"/>
          <w:sz w:val="28"/>
          <w:szCs w:val="28"/>
        </w:rPr>
        <w:t xml:space="preserve"> </w:t>
      </w:r>
      <w:r>
        <w:rPr>
          <w:sz w:val="28"/>
          <w:szCs w:val="28"/>
        </w:rPr>
        <w:t>и</w:t>
      </w:r>
      <w:r>
        <w:rPr>
          <w:spacing w:val="1"/>
          <w:sz w:val="28"/>
          <w:szCs w:val="28"/>
        </w:rPr>
        <w:t xml:space="preserve"> </w:t>
      </w:r>
      <w:r>
        <w:rPr>
          <w:sz w:val="28"/>
          <w:szCs w:val="28"/>
        </w:rPr>
        <w:t>актуальной</w:t>
      </w:r>
      <w:r>
        <w:rPr>
          <w:spacing w:val="1"/>
          <w:sz w:val="28"/>
          <w:szCs w:val="28"/>
        </w:rPr>
        <w:t xml:space="preserve"> </w:t>
      </w:r>
      <w:r>
        <w:rPr>
          <w:sz w:val="28"/>
          <w:szCs w:val="28"/>
        </w:rPr>
        <w:t>информации</w:t>
      </w:r>
      <w:r>
        <w:rPr>
          <w:spacing w:val="1"/>
          <w:sz w:val="28"/>
          <w:szCs w:val="28"/>
        </w:rPr>
        <w:t xml:space="preserve"> </w:t>
      </w:r>
      <w:r>
        <w:rPr>
          <w:sz w:val="28"/>
          <w:szCs w:val="28"/>
        </w:rPr>
        <w:t>о</w:t>
      </w:r>
      <w:r>
        <w:rPr>
          <w:spacing w:val="1"/>
          <w:sz w:val="28"/>
          <w:szCs w:val="28"/>
        </w:rPr>
        <w:t xml:space="preserve"> </w:t>
      </w:r>
      <w:r>
        <w:rPr>
          <w:sz w:val="28"/>
          <w:szCs w:val="28"/>
        </w:rPr>
        <w:t>ходе</w:t>
      </w:r>
      <w:r>
        <w:rPr>
          <w:spacing w:val="1"/>
          <w:sz w:val="28"/>
          <w:szCs w:val="28"/>
        </w:rPr>
        <w:t xml:space="preserve"> </w:t>
      </w:r>
      <w:r>
        <w:rPr>
          <w:sz w:val="28"/>
          <w:szCs w:val="28"/>
        </w:rPr>
        <w:t>и</w:t>
      </w:r>
      <w:r>
        <w:rPr>
          <w:spacing w:val="1"/>
          <w:sz w:val="28"/>
          <w:szCs w:val="28"/>
        </w:rPr>
        <w:t xml:space="preserve"> </w:t>
      </w:r>
      <w:r>
        <w:rPr>
          <w:sz w:val="28"/>
          <w:szCs w:val="28"/>
        </w:rPr>
        <w:t>результатах</w:t>
      </w:r>
      <w:r>
        <w:rPr>
          <w:spacing w:val="-4"/>
          <w:sz w:val="28"/>
          <w:szCs w:val="28"/>
        </w:rPr>
        <w:t xml:space="preserve"> </w:t>
      </w:r>
      <w:r>
        <w:rPr>
          <w:sz w:val="28"/>
          <w:szCs w:val="28"/>
        </w:rPr>
        <w:t>предоставления</w:t>
      </w:r>
      <w:r>
        <w:rPr>
          <w:spacing w:val="2"/>
          <w:sz w:val="28"/>
          <w:szCs w:val="28"/>
        </w:rPr>
        <w:t xml:space="preserve"> </w:t>
      </w:r>
      <w:r>
        <w:rPr>
          <w:sz w:val="28"/>
          <w:szCs w:val="28"/>
        </w:rPr>
        <w:t>государственных</w:t>
      </w:r>
      <w:r>
        <w:rPr>
          <w:spacing w:val="-4"/>
          <w:sz w:val="28"/>
          <w:szCs w:val="28"/>
        </w:rPr>
        <w:t xml:space="preserve"> </w:t>
      </w:r>
      <w:r>
        <w:rPr>
          <w:sz w:val="28"/>
          <w:szCs w:val="28"/>
        </w:rPr>
        <w:t>и иных</w:t>
      </w:r>
      <w:r>
        <w:rPr>
          <w:spacing w:val="1"/>
          <w:sz w:val="28"/>
          <w:szCs w:val="28"/>
        </w:rPr>
        <w:t xml:space="preserve"> </w:t>
      </w:r>
      <w:r>
        <w:rPr>
          <w:sz w:val="28"/>
          <w:szCs w:val="28"/>
        </w:rPr>
        <w:t>услуг;</w:t>
      </w:r>
    </w:p>
    <w:p w:rsidR="001552A0" w:rsidRDefault="001552A0" w:rsidP="001552A0">
      <w:pPr>
        <w:ind w:firstLine="0"/>
        <w:rPr>
          <w:sz w:val="28"/>
          <w:szCs w:val="28"/>
        </w:rPr>
      </w:pPr>
      <w:r>
        <w:rPr>
          <w:sz w:val="28"/>
          <w:szCs w:val="28"/>
        </w:rPr>
        <w:t>повысить</w:t>
      </w:r>
      <w:r>
        <w:rPr>
          <w:spacing w:val="1"/>
          <w:sz w:val="28"/>
          <w:szCs w:val="28"/>
        </w:rPr>
        <w:t xml:space="preserve"> </w:t>
      </w:r>
      <w:r>
        <w:rPr>
          <w:sz w:val="28"/>
          <w:szCs w:val="28"/>
        </w:rPr>
        <w:t>эффективность</w:t>
      </w:r>
      <w:r>
        <w:rPr>
          <w:spacing w:val="1"/>
          <w:sz w:val="28"/>
          <w:szCs w:val="28"/>
        </w:rPr>
        <w:t xml:space="preserve"> </w:t>
      </w:r>
      <w:r>
        <w:rPr>
          <w:sz w:val="28"/>
          <w:szCs w:val="28"/>
        </w:rPr>
        <w:t>контроля</w:t>
      </w:r>
      <w:r>
        <w:rPr>
          <w:spacing w:val="1"/>
          <w:sz w:val="28"/>
          <w:szCs w:val="28"/>
        </w:rPr>
        <w:t xml:space="preserve"> </w:t>
      </w:r>
      <w:r>
        <w:rPr>
          <w:sz w:val="28"/>
          <w:szCs w:val="28"/>
        </w:rPr>
        <w:t>и</w:t>
      </w:r>
      <w:r>
        <w:rPr>
          <w:spacing w:val="1"/>
          <w:sz w:val="28"/>
          <w:szCs w:val="28"/>
        </w:rPr>
        <w:t xml:space="preserve"> </w:t>
      </w:r>
      <w:r>
        <w:rPr>
          <w:sz w:val="28"/>
          <w:szCs w:val="28"/>
        </w:rPr>
        <w:t>анализа</w:t>
      </w:r>
      <w:r>
        <w:rPr>
          <w:spacing w:val="1"/>
          <w:sz w:val="28"/>
          <w:szCs w:val="28"/>
        </w:rPr>
        <w:t xml:space="preserve"> </w:t>
      </w:r>
      <w:r>
        <w:rPr>
          <w:sz w:val="28"/>
          <w:szCs w:val="28"/>
        </w:rPr>
        <w:t>процесса</w:t>
      </w:r>
      <w:r>
        <w:rPr>
          <w:spacing w:val="1"/>
          <w:sz w:val="28"/>
          <w:szCs w:val="28"/>
        </w:rPr>
        <w:t xml:space="preserve"> </w:t>
      </w:r>
      <w:r>
        <w:rPr>
          <w:sz w:val="28"/>
          <w:szCs w:val="28"/>
        </w:rPr>
        <w:t>предоставления</w:t>
      </w:r>
      <w:r>
        <w:rPr>
          <w:spacing w:val="6"/>
          <w:sz w:val="28"/>
          <w:szCs w:val="28"/>
        </w:rPr>
        <w:t xml:space="preserve"> </w:t>
      </w:r>
      <w:r>
        <w:rPr>
          <w:sz w:val="28"/>
          <w:szCs w:val="28"/>
        </w:rPr>
        <w:t>услуг</w:t>
      </w:r>
      <w:r>
        <w:rPr>
          <w:spacing w:val="2"/>
          <w:sz w:val="28"/>
          <w:szCs w:val="28"/>
        </w:rPr>
        <w:t xml:space="preserve"> </w:t>
      </w:r>
      <w:r>
        <w:rPr>
          <w:sz w:val="28"/>
          <w:szCs w:val="28"/>
        </w:rPr>
        <w:t>и фактов</w:t>
      </w:r>
      <w:r>
        <w:rPr>
          <w:spacing w:val="-1"/>
          <w:sz w:val="28"/>
          <w:szCs w:val="28"/>
        </w:rPr>
        <w:t xml:space="preserve"> </w:t>
      </w:r>
      <w:r>
        <w:rPr>
          <w:sz w:val="28"/>
          <w:szCs w:val="28"/>
        </w:rPr>
        <w:t>оплаты оказанных услуг.</w:t>
      </w:r>
      <w:r w:rsidRPr="001552A0">
        <w:rPr>
          <w:sz w:val="28"/>
          <w:szCs w:val="28"/>
        </w:rPr>
        <w:t xml:space="preserve"> </w:t>
      </w:r>
    </w:p>
    <w:p w:rsidR="001552A0" w:rsidRDefault="001552A0" w:rsidP="001552A0">
      <w:pPr>
        <w:ind w:firstLine="0"/>
        <w:rPr>
          <w:sz w:val="28"/>
          <w:szCs w:val="28"/>
        </w:rPr>
      </w:pPr>
    </w:p>
    <w:p w:rsidR="001552A0" w:rsidRDefault="001552A0" w:rsidP="001552A0">
      <w:pPr>
        <w:rPr>
          <w:sz w:val="28"/>
          <w:szCs w:val="28"/>
        </w:rPr>
      </w:pPr>
      <w:bookmarkStart w:id="52" w:name="_Toc121380309"/>
      <w:r>
        <w:rPr>
          <w:sz w:val="28"/>
          <w:szCs w:val="28"/>
        </w:rPr>
        <w:t>1.5. Условия применения</w:t>
      </w:r>
      <w:bookmarkEnd w:id="52"/>
    </w:p>
    <w:p w:rsidR="001552A0" w:rsidRPr="008665D8" w:rsidRDefault="001552A0" w:rsidP="008665D8">
      <w:pPr>
        <w:rPr>
          <w:bCs/>
          <w:sz w:val="28"/>
          <w:szCs w:val="28"/>
        </w:rPr>
      </w:pPr>
      <w:r>
        <w:rPr>
          <w:sz w:val="28"/>
          <w:szCs w:val="28"/>
        </w:rPr>
        <w:lastRenderedPageBreak/>
        <w:t>«</w:t>
      </w:r>
      <w:r w:rsidR="008665D8">
        <w:rPr>
          <w:bCs/>
          <w:sz w:val="28"/>
          <w:szCs w:val="28"/>
        </w:rPr>
        <w:t>Система написания, обмена и хранения обращений граждан онлайн</w:t>
      </w:r>
      <w:r>
        <w:rPr>
          <w:sz w:val="28"/>
          <w:szCs w:val="28"/>
        </w:rPr>
        <w:t xml:space="preserve">» </w:t>
      </w:r>
    </w:p>
    <w:p w:rsidR="001552A0" w:rsidRDefault="001552A0" w:rsidP="001552A0">
      <w:pPr>
        <w:rPr>
          <w:sz w:val="28"/>
          <w:szCs w:val="28"/>
        </w:rPr>
      </w:pPr>
      <w:r>
        <w:rPr>
          <w:sz w:val="28"/>
          <w:szCs w:val="28"/>
        </w:rPr>
        <w:t xml:space="preserve">  может эксплуатироваться и выполнять заданные функции</w:t>
      </w:r>
      <w:r>
        <w:rPr>
          <w:spacing w:val="1"/>
          <w:sz w:val="28"/>
          <w:szCs w:val="28"/>
        </w:rPr>
        <w:t xml:space="preserve"> </w:t>
      </w:r>
      <w:r>
        <w:rPr>
          <w:sz w:val="28"/>
          <w:szCs w:val="28"/>
        </w:rPr>
        <w:t>при соблюдении требований предъявляемых к техническому, системному и</w:t>
      </w:r>
      <w:r>
        <w:rPr>
          <w:spacing w:val="1"/>
          <w:sz w:val="28"/>
          <w:szCs w:val="28"/>
        </w:rPr>
        <w:t xml:space="preserve"> </w:t>
      </w:r>
      <w:r>
        <w:rPr>
          <w:sz w:val="28"/>
          <w:szCs w:val="28"/>
        </w:rPr>
        <w:t>прикладному</w:t>
      </w:r>
      <w:r>
        <w:rPr>
          <w:spacing w:val="-4"/>
          <w:sz w:val="28"/>
          <w:szCs w:val="28"/>
        </w:rPr>
        <w:t xml:space="preserve"> </w:t>
      </w:r>
      <w:r>
        <w:rPr>
          <w:sz w:val="28"/>
          <w:szCs w:val="28"/>
        </w:rPr>
        <w:t>программному</w:t>
      </w:r>
      <w:r>
        <w:rPr>
          <w:spacing w:val="-3"/>
          <w:sz w:val="28"/>
          <w:szCs w:val="28"/>
        </w:rPr>
        <w:t xml:space="preserve"> </w:t>
      </w:r>
      <w:r>
        <w:rPr>
          <w:sz w:val="28"/>
          <w:szCs w:val="28"/>
        </w:rPr>
        <w:t>обеспечению.</w:t>
      </w:r>
      <w:r>
        <w:rPr>
          <w:noProof/>
        </w:rPr>
        <mc:AlternateContent>
          <mc:Choice Requires="wps">
            <w:drawing>
              <wp:anchor distT="0" distB="0" distL="114300" distR="114300" simplePos="0" relativeHeight="251659264" behindDoc="1" locked="0" layoutInCell="1" allowOverlap="1" wp14:anchorId="77B05E8B" wp14:editId="4427E618">
                <wp:simplePos x="0" y="0"/>
                <wp:positionH relativeFrom="page">
                  <wp:posOffset>1633855</wp:posOffset>
                </wp:positionH>
                <wp:positionV relativeFrom="page">
                  <wp:posOffset>1217930</wp:posOffset>
                </wp:positionV>
                <wp:extent cx="51435" cy="226695"/>
                <wp:effectExtent l="0" t="0" r="5715" b="1905"/>
                <wp:wrapNone/>
                <wp:docPr id="2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5DB" w:rsidRDefault="002815DB" w:rsidP="001552A0">
                            <w:pPr>
                              <w:spacing w:line="356" w:lineRule="exact"/>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B05E8B" id="_x0000_t202" coordsize="21600,21600" o:spt="202" path="m,l,21600r21600,l21600,xe">
                <v:stroke joinstyle="miter"/>
                <v:path gradientshapeok="t" o:connecttype="rect"/>
              </v:shapetype>
              <v:shape id="Надпись 27" o:spid="_x0000_s1026" type="#_x0000_t202" style="position:absolute;left:0;text-align:left;margin-left:128.65pt;margin-top:95.9pt;width:4.05pt;height:17.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" filled="f" stroked="f">
                <v:textbox inset="0,0,0,0">
                  <w:txbxContent>
                    <w:p w:rsidR="002815DB" w:rsidRDefault="002815DB" w:rsidP="001552A0">
                      <w:pPr>
                        <w:spacing w:line="356" w:lineRule="exact"/>
                        <w:rPr>
                          <w:b/>
                          <w:sz w:val="32"/>
                        </w:rPr>
                      </w:pPr>
                    </w:p>
                  </w:txbxContent>
                </v:textbox>
                <w10:wrap anchorx="page" anchory="page"/>
              </v:shape>
            </w:pict>
          </mc:Fallback>
        </mc:AlternateContent>
      </w:r>
    </w:p>
    <w:p w:rsidR="001552A0" w:rsidRDefault="001552A0" w:rsidP="001552A0">
      <w:pPr>
        <w:rPr>
          <w:sz w:val="28"/>
          <w:szCs w:val="28"/>
        </w:rPr>
      </w:pPr>
      <w:r>
        <w:rPr>
          <w:sz w:val="28"/>
          <w:szCs w:val="28"/>
        </w:rPr>
        <w:br/>
      </w:r>
      <w:bookmarkStart w:id="53" w:name="_Toc121380310"/>
      <w:r>
        <w:rPr>
          <w:sz w:val="28"/>
          <w:szCs w:val="28"/>
        </w:rPr>
        <w:t>1.6. Функционал администратора</w:t>
      </w:r>
      <w:bookmarkEnd w:id="53"/>
    </w:p>
    <w:p w:rsidR="001552A0" w:rsidRPr="008665D8" w:rsidRDefault="001552A0" w:rsidP="008665D8">
      <w:pPr>
        <w:rPr>
          <w:bCs/>
          <w:sz w:val="28"/>
          <w:szCs w:val="28"/>
        </w:rPr>
      </w:pPr>
      <w:r>
        <w:rPr>
          <w:sz w:val="28"/>
          <w:szCs w:val="28"/>
        </w:rPr>
        <w:t>В</w:t>
      </w:r>
      <w:r>
        <w:rPr>
          <w:spacing w:val="-15"/>
          <w:sz w:val="28"/>
          <w:szCs w:val="28"/>
        </w:rPr>
        <w:t xml:space="preserve"> </w:t>
      </w:r>
      <w:r>
        <w:rPr>
          <w:sz w:val="28"/>
          <w:szCs w:val="28"/>
        </w:rPr>
        <w:t>данном</w:t>
      </w:r>
      <w:r>
        <w:rPr>
          <w:spacing w:val="-10"/>
          <w:sz w:val="28"/>
          <w:szCs w:val="28"/>
        </w:rPr>
        <w:t xml:space="preserve"> </w:t>
      </w:r>
      <w:r>
        <w:rPr>
          <w:sz w:val="28"/>
          <w:szCs w:val="28"/>
        </w:rPr>
        <w:t>разделе</w:t>
      </w:r>
      <w:r>
        <w:rPr>
          <w:spacing w:val="-11"/>
          <w:sz w:val="28"/>
          <w:szCs w:val="28"/>
        </w:rPr>
        <w:t xml:space="preserve"> </w:t>
      </w:r>
      <w:r>
        <w:rPr>
          <w:sz w:val="28"/>
          <w:szCs w:val="28"/>
        </w:rPr>
        <w:t>приводится</w:t>
      </w:r>
      <w:r>
        <w:rPr>
          <w:spacing w:val="-10"/>
          <w:sz w:val="28"/>
          <w:szCs w:val="28"/>
        </w:rPr>
        <w:t xml:space="preserve"> </w:t>
      </w:r>
      <w:r>
        <w:rPr>
          <w:sz w:val="28"/>
          <w:szCs w:val="28"/>
        </w:rPr>
        <w:t>описание</w:t>
      </w:r>
      <w:r>
        <w:rPr>
          <w:spacing w:val="-10"/>
          <w:sz w:val="28"/>
          <w:szCs w:val="28"/>
        </w:rPr>
        <w:t xml:space="preserve"> </w:t>
      </w:r>
      <w:r>
        <w:rPr>
          <w:sz w:val="28"/>
          <w:szCs w:val="28"/>
        </w:rPr>
        <w:t>всех</w:t>
      </w:r>
      <w:r>
        <w:rPr>
          <w:spacing w:val="-16"/>
          <w:sz w:val="28"/>
          <w:szCs w:val="28"/>
        </w:rPr>
        <w:t xml:space="preserve"> </w:t>
      </w:r>
      <w:r>
        <w:rPr>
          <w:sz w:val="28"/>
          <w:szCs w:val="28"/>
        </w:rPr>
        <w:t>операций,</w:t>
      </w:r>
      <w:r>
        <w:rPr>
          <w:spacing w:val="-10"/>
          <w:sz w:val="28"/>
          <w:szCs w:val="28"/>
        </w:rPr>
        <w:t xml:space="preserve"> </w:t>
      </w:r>
      <w:r>
        <w:rPr>
          <w:sz w:val="28"/>
          <w:szCs w:val="28"/>
        </w:rPr>
        <w:t>существующих</w:t>
      </w:r>
      <w:r>
        <w:rPr>
          <w:spacing w:val="-16"/>
          <w:sz w:val="28"/>
          <w:szCs w:val="28"/>
        </w:rPr>
        <w:t xml:space="preserve"> </w:t>
      </w:r>
      <w:r>
        <w:rPr>
          <w:sz w:val="28"/>
          <w:szCs w:val="28"/>
        </w:rPr>
        <w:t>в</w:t>
      </w:r>
      <w:r>
        <w:rPr>
          <w:spacing w:val="-67"/>
          <w:sz w:val="28"/>
          <w:szCs w:val="28"/>
        </w:rPr>
        <w:t xml:space="preserve">     </w:t>
      </w:r>
      <w:r>
        <w:rPr>
          <w:sz w:val="28"/>
          <w:szCs w:val="28"/>
        </w:rPr>
        <w:t xml:space="preserve"> «</w:t>
      </w:r>
      <w:r w:rsidR="008665D8">
        <w:rPr>
          <w:bCs/>
          <w:sz w:val="28"/>
          <w:szCs w:val="28"/>
        </w:rPr>
        <w:t>Система написания, обмена и хранения обращений граждан онлайн</w:t>
      </w:r>
      <w:r>
        <w:rPr>
          <w:sz w:val="28"/>
          <w:szCs w:val="28"/>
        </w:rPr>
        <w:t xml:space="preserve">» </w:t>
      </w:r>
    </w:p>
    <w:p w:rsidR="001552A0" w:rsidRDefault="001552A0" w:rsidP="001552A0">
      <w:pPr>
        <w:ind w:firstLine="0"/>
        <w:rPr>
          <w:sz w:val="28"/>
          <w:szCs w:val="28"/>
        </w:rPr>
      </w:pPr>
    </w:p>
    <w:p w:rsidR="001552A0" w:rsidRDefault="001552A0" w:rsidP="001552A0">
      <w:pPr>
        <w:jc w:val="center"/>
        <w:rPr>
          <w:b/>
          <w:sz w:val="28"/>
          <w:szCs w:val="28"/>
        </w:rPr>
      </w:pPr>
      <w:bookmarkStart w:id="54" w:name="_Toc121134134"/>
      <w:r>
        <w:rPr>
          <w:sz w:val="28"/>
          <w:szCs w:val="28"/>
        </w:rPr>
        <w:t>Таблица</w:t>
      </w:r>
      <w:r>
        <w:rPr>
          <w:spacing w:val="-3"/>
          <w:sz w:val="28"/>
          <w:szCs w:val="28"/>
        </w:rPr>
        <w:t xml:space="preserve"> В. </w:t>
      </w:r>
      <w:r>
        <w:rPr>
          <w:sz w:val="28"/>
          <w:szCs w:val="28"/>
        </w:rPr>
        <w:t>1</w:t>
      </w:r>
      <w:r>
        <w:rPr>
          <w:spacing w:val="-1"/>
          <w:sz w:val="28"/>
          <w:szCs w:val="28"/>
        </w:rPr>
        <w:t xml:space="preserve"> </w:t>
      </w:r>
      <w:bookmarkEnd w:id="54"/>
      <w:r>
        <w:rPr>
          <w:sz w:val="28"/>
          <w:szCs w:val="28"/>
        </w:rPr>
        <w:t>Функционал администратора</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24"/>
        <w:gridCol w:w="3487"/>
        <w:gridCol w:w="3836"/>
      </w:tblGrid>
      <w:tr w:rsidR="001552A0" w:rsidTr="001552A0">
        <w:trPr>
          <w:trHeight w:val="484"/>
          <w:jc w:val="center"/>
        </w:trPr>
        <w:tc>
          <w:tcPr>
            <w:tcW w:w="2024" w:type="dxa"/>
            <w:tcBorders>
              <w:top w:val="single" w:sz="4" w:space="0" w:color="000000"/>
              <w:left w:val="single" w:sz="4" w:space="0" w:color="000000"/>
              <w:bottom w:val="single" w:sz="4" w:space="0" w:color="000000"/>
              <w:right w:val="single" w:sz="4" w:space="0" w:color="000000"/>
            </w:tcBorders>
            <w:vAlign w:val="center"/>
            <w:hideMark/>
          </w:tcPr>
          <w:p w:rsidR="001552A0" w:rsidRDefault="001552A0" w:rsidP="001552A0">
            <w:pPr>
              <w:rPr>
                <w:sz w:val="28"/>
                <w:szCs w:val="28"/>
                <w:lang w:eastAsia="en-US"/>
              </w:rPr>
            </w:pPr>
            <w:r>
              <w:rPr>
                <w:sz w:val="28"/>
                <w:szCs w:val="28"/>
                <w:lang w:eastAsia="en-US"/>
              </w:rPr>
              <w:t>Роль</w:t>
            </w:r>
          </w:p>
        </w:tc>
        <w:tc>
          <w:tcPr>
            <w:tcW w:w="3487" w:type="dxa"/>
            <w:tcBorders>
              <w:top w:val="single" w:sz="4" w:space="0" w:color="000000"/>
              <w:left w:val="single" w:sz="4" w:space="0" w:color="000000"/>
              <w:bottom w:val="single" w:sz="4" w:space="0" w:color="000000"/>
              <w:right w:val="single" w:sz="4" w:space="0" w:color="000000"/>
            </w:tcBorders>
            <w:vAlign w:val="center"/>
            <w:hideMark/>
          </w:tcPr>
          <w:p w:rsidR="001552A0" w:rsidRDefault="001552A0" w:rsidP="001552A0">
            <w:pPr>
              <w:ind w:firstLine="0"/>
              <w:rPr>
                <w:sz w:val="28"/>
                <w:szCs w:val="28"/>
                <w:lang w:eastAsia="en-US"/>
              </w:rPr>
            </w:pPr>
            <w:r>
              <w:rPr>
                <w:sz w:val="28"/>
                <w:szCs w:val="28"/>
                <w:lang w:val="ru-RU" w:eastAsia="en-US"/>
              </w:rPr>
              <w:t xml:space="preserve">   </w:t>
            </w:r>
            <w:r>
              <w:rPr>
                <w:sz w:val="28"/>
                <w:szCs w:val="28"/>
                <w:lang w:eastAsia="en-US"/>
              </w:rPr>
              <w:t>Доступные</w:t>
            </w:r>
            <w:r>
              <w:rPr>
                <w:spacing w:val="-3"/>
                <w:sz w:val="28"/>
                <w:szCs w:val="28"/>
                <w:lang w:eastAsia="en-US"/>
              </w:rPr>
              <w:t xml:space="preserve"> </w:t>
            </w:r>
            <w:r>
              <w:rPr>
                <w:sz w:val="28"/>
                <w:szCs w:val="28"/>
                <w:lang w:eastAsia="en-US"/>
              </w:rPr>
              <w:t>пункты</w:t>
            </w:r>
            <w:r>
              <w:rPr>
                <w:spacing w:val="-5"/>
                <w:sz w:val="28"/>
                <w:szCs w:val="28"/>
                <w:lang w:eastAsia="en-US"/>
              </w:rPr>
              <w:t xml:space="preserve"> </w:t>
            </w:r>
            <w:r>
              <w:rPr>
                <w:sz w:val="28"/>
                <w:szCs w:val="28"/>
                <w:lang w:eastAsia="en-US"/>
              </w:rPr>
              <w:t>меню</w:t>
            </w:r>
          </w:p>
        </w:tc>
        <w:tc>
          <w:tcPr>
            <w:tcW w:w="3836" w:type="dxa"/>
            <w:tcBorders>
              <w:top w:val="single" w:sz="4" w:space="0" w:color="000000"/>
              <w:left w:val="single" w:sz="4" w:space="0" w:color="000000"/>
              <w:bottom w:val="single" w:sz="4" w:space="0" w:color="000000"/>
              <w:right w:val="single" w:sz="4" w:space="0" w:color="000000"/>
            </w:tcBorders>
            <w:vAlign w:val="center"/>
            <w:hideMark/>
          </w:tcPr>
          <w:p w:rsidR="001552A0" w:rsidRDefault="001552A0" w:rsidP="001552A0">
            <w:pPr>
              <w:rPr>
                <w:sz w:val="28"/>
                <w:szCs w:val="28"/>
                <w:lang w:eastAsia="en-US"/>
              </w:rPr>
            </w:pPr>
            <w:r>
              <w:rPr>
                <w:sz w:val="28"/>
                <w:szCs w:val="28"/>
                <w:lang w:eastAsia="en-US"/>
              </w:rPr>
              <w:t>Доступные</w:t>
            </w:r>
            <w:r>
              <w:rPr>
                <w:spacing w:val="-5"/>
                <w:sz w:val="28"/>
                <w:szCs w:val="28"/>
                <w:lang w:eastAsia="en-US"/>
              </w:rPr>
              <w:t xml:space="preserve"> </w:t>
            </w:r>
            <w:r>
              <w:rPr>
                <w:sz w:val="28"/>
                <w:szCs w:val="28"/>
                <w:lang w:eastAsia="en-US"/>
              </w:rPr>
              <w:t>операции</w:t>
            </w:r>
          </w:p>
        </w:tc>
      </w:tr>
      <w:tr w:rsidR="001552A0" w:rsidTr="001552A0">
        <w:trPr>
          <w:trHeight w:val="894"/>
          <w:jc w:val="center"/>
        </w:trPr>
        <w:tc>
          <w:tcPr>
            <w:tcW w:w="2024" w:type="dxa"/>
            <w:vMerge w:val="restart"/>
            <w:tcBorders>
              <w:top w:val="single" w:sz="4" w:space="0" w:color="000000"/>
              <w:left w:val="single" w:sz="4" w:space="0" w:color="000000"/>
              <w:bottom w:val="single" w:sz="4" w:space="0" w:color="000000"/>
              <w:right w:val="single" w:sz="4" w:space="0" w:color="000000"/>
            </w:tcBorders>
            <w:vAlign w:val="center"/>
            <w:hideMark/>
          </w:tcPr>
          <w:p w:rsidR="001552A0" w:rsidRDefault="001552A0" w:rsidP="001552A0">
            <w:pPr>
              <w:ind w:firstLine="0"/>
              <w:rPr>
                <w:sz w:val="28"/>
                <w:szCs w:val="28"/>
                <w:lang w:eastAsia="en-US"/>
              </w:rPr>
            </w:pPr>
            <w:r>
              <w:rPr>
                <w:sz w:val="28"/>
                <w:szCs w:val="28"/>
                <w:lang w:val="ru-RU" w:eastAsia="en-US"/>
              </w:rPr>
              <w:t xml:space="preserve"> </w:t>
            </w:r>
            <w:r>
              <w:rPr>
                <w:sz w:val="28"/>
                <w:szCs w:val="28"/>
                <w:lang w:eastAsia="en-US"/>
              </w:rPr>
              <w:t>Администратор</w:t>
            </w:r>
          </w:p>
        </w:tc>
        <w:tc>
          <w:tcPr>
            <w:tcW w:w="3487" w:type="dxa"/>
            <w:tcBorders>
              <w:top w:val="single" w:sz="4" w:space="0" w:color="000000"/>
              <w:left w:val="single" w:sz="4" w:space="0" w:color="000000"/>
              <w:bottom w:val="single" w:sz="4" w:space="0" w:color="000000"/>
              <w:right w:val="single" w:sz="4" w:space="0" w:color="000000"/>
            </w:tcBorders>
            <w:vAlign w:val="center"/>
            <w:hideMark/>
          </w:tcPr>
          <w:p w:rsidR="001552A0" w:rsidRDefault="001552A0" w:rsidP="00412690">
            <w:pPr>
              <w:ind w:firstLine="0"/>
              <w:jc w:val="center"/>
              <w:rPr>
                <w:sz w:val="28"/>
                <w:szCs w:val="28"/>
                <w:lang w:eastAsia="en-US"/>
              </w:rPr>
            </w:pPr>
            <w:r>
              <w:rPr>
                <w:sz w:val="28"/>
                <w:szCs w:val="28"/>
                <w:lang w:eastAsia="en-US"/>
              </w:rPr>
              <w:t>Работа с обращениями граждан</w:t>
            </w:r>
          </w:p>
        </w:tc>
        <w:tc>
          <w:tcPr>
            <w:tcW w:w="3836" w:type="dxa"/>
            <w:tcBorders>
              <w:top w:val="single" w:sz="4" w:space="0" w:color="000000"/>
              <w:left w:val="single" w:sz="4" w:space="0" w:color="000000"/>
              <w:bottom w:val="single" w:sz="4" w:space="0" w:color="000000"/>
              <w:right w:val="single" w:sz="4" w:space="0" w:color="000000"/>
            </w:tcBorders>
            <w:vAlign w:val="center"/>
            <w:hideMark/>
          </w:tcPr>
          <w:p w:rsidR="001552A0" w:rsidRDefault="00412690" w:rsidP="00412690">
            <w:pPr>
              <w:ind w:firstLine="0"/>
              <w:rPr>
                <w:spacing w:val="1"/>
                <w:sz w:val="28"/>
                <w:szCs w:val="28"/>
                <w:lang w:eastAsia="en-US"/>
              </w:rPr>
            </w:pPr>
            <w:r>
              <w:rPr>
                <w:sz w:val="28"/>
                <w:szCs w:val="28"/>
                <w:lang w:val="ru-RU" w:eastAsia="en-US"/>
              </w:rPr>
              <w:t xml:space="preserve">                   </w:t>
            </w:r>
            <w:r w:rsidR="001552A0">
              <w:rPr>
                <w:sz w:val="28"/>
                <w:szCs w:val="28"/>
                <w:lang w:eastAsia="en-US"/>
              </w:rPr>
              <w:t>Просмотр</w:t>
            </w:r>
          </w:p>
          <w:p w:rsidR="001552A0" w:rsidRDefault="00412690" w:rsidP="00412690">
            <w:pPr>
              <w:ind w:firstLine="0"/>
              <w:rPr>
                <w:sz w:val="28"/>
                <w:szCs w:val="28"/>
                <w:lang w:eastAsia="en-US"/>
              </w:rPr>
            </w:pPr>
            <w:r>
              <w:rPr>
                <w:sz w:val="28"/>
                <w:szCs w:val="28"/>
                <w:lang w:val="ru-RU" w:eastAsia="en-US"/>
              </w:rPr>
              <w:t xml:space="preserve">       </w:t>
            </w:r>
            <w:r w:rsidR="001552A0">
              <w:rPr>
                <w:sz w:val="28"/>
                <w:szCs w:val="28"/>
                <w:lang w:eastAsia="en-US"/>
              </w:rPr>
              <w:t>Возможность ответить</w:t>
            </w:r>
          </w:p>
        </w:tc>
      </w:tr>
      <w:tr w:rsidR="001552A0" w:rsidTr="001552A0">
        <w:trPr>
          <w:trHeight w:val="479"/>
          <w:jc w:val="center"/>
        </w:trPr>
        <w:tc>
          <w:tcPr>
            <w:tcW w:w="2024" w:type="dxa"/>
            <w:vMerge/>
            <w:tcBorders>
              <w:top w:val="single" w:sz="4" w:space="0" w:color="000000"/>
              <w:left w:val="single" w:sz="4" w:space="0" w:color="000000"/>
              <w:bottom w:val="single" w:sz="4" w:space="0" w:color="000000"/>
              <w:right w:val="single" w:sz="4" w:space="0" w:color="000000"/>
            </w:tcBorders>
            <w:vAlign w:val="center"/>
            <w:hideMark/>
          </w:tcPr>
          <w:p w:rsidR="001552A0" w:rsidRDefault="001552A0" w:rsidP="001552A0">
            <w:pPr>
              <w:jc w:val="center"/>
              <w:rPr>
                <w:sz w:val="28"/>
                <w:szCs w:val="28"/>
                <w:lang w:eastAsia="en-US"/>
              </w:rPr>
            </w:pPr>
          </w:p>
        </w:tc>
        <w:tc>
          <w:tcPr>
            <w:tcW w:w="3487" w:type="dxa"/>
            <w:tcBorders>
              <w:top w:val="single" w:sz="4" w:space="0" w:color="000000"/>
              <w:left w:val="single" w:sz="4" w:space="0" w:color="000000"/>
              <w:bottom w:val="single" w:sz="4" w:space="0" w:color="000000"/>
              <w:right w:val="single" w:sz="4" w:space="0" w:color="000000"/>
            </w:tcBorders>
            <w:vAlign w:val="center"/>
            <w:hideMark/>
          </w:tcPr>
          <w:p w:rsidR="001552A0" w:rsidRDefault="001552A0" w:rsidP="001552A0">
            <w:pPr>
              <w:ind w:firstLine="0"/>
              <w:rPr>
                <w:sz w:val="28"/>
                <w:szCs w:val="28"/>
                <w:lang w:eastAsia="en-US"/>
              </w:rPr>
            </w:pPr>
            <w:r>
              <w:rPr>
                <w:sz w:val="28"/>
                <w:szCs w:val="28"/>
                <w:lang w:val="ru-RU" w:eastAsia="en-US"/>
              </w:rPr>
              <w:t xml:space="preserve">                   </w:t>
            </w:r>
            <w:r>
              <w:rPr>
                <w:sz w:val="28"/>
                <w:szCs w:val="28"/>
                <w:lang w:eastAsia="en-US"/>
              </w:rPr>
              <w:t>Выход</w:t>
            </w:r>
          </w:p>
        </w:tc>
        <w:tc>
          <w:tcPr>
            <w:tcW w:w="3836" w:type="dxa"/>
            <w:tcBorders>
              <w:top w:val="single" w:sz="4" w:space="0" w:color="000000"/>
              <w:left w:val="single" w:sz="4" w:space="0" w:color="000000"/>
              <w:bottom w:val="single" w:sz="4" w:space="0" w:color="000000"/>
              <w:right w:val="single" w:sz="4" w:space="0" w:color="000000"/>
            </w:tcBorders>
            <w:vAlign w:val="center"/>
          </w:tcPr>
          <w:p w:rsidR="001552A0" w:rsidRPr="00762CE7" w:rsidRDefault="001552A0" w:rsidP="001552A0">
            <w:pPr>
              <w:ind w:firstLine="0"/>
              <w:rPr>
                <w:sz w:val="28"/>
                <w:szCs w:val="28"/>
                <w:lang w:val="ru-RU" w:eastAsia="en-US"/>
              </w:rPr>
            </w:pPr>
            <w:r w:rsidRPr="00B42371">
              <w:rPr>
                <w:sz w:val="28"/>
                <w:szCs w:val="28"/>
                <w:lang w:val="ru-RU" w:eastAsia="en-US"/>
              </w:rPr>
              <w:t>Выход</w:t>
            </w:r>
            <w:r w:rsidRPr="00B42371">
              <w:rPr>
                <w:spacing w:val="-1"/>
                <w:sz w:val="28"/>
                <w:szCs w:val="28"/>
                <w:lang w:val="ru-RU" w:eastAsia="en-US"/>
              </w:rPr>
              <w:t xml:space="preserve"> </w:t>
            </w:r>
            <w:r w:rsidRPr="00B42371">
              <w:rPr>
                <w:sz w:val="28"/>
                <w:szCs w:val="28"/>
                <w:lang w:val="ru-RU" w:eastAsia="en-US"/>
              </w:rPr>
              <w:t xml:space="preserve">из </w:t>
            </w:r>
            <w:r w:rsidR="00762CE7" w:rsidRPr="00762CE7">
              <w:rPr>
                <w:sz w:val="28"/>
                <w:szCs w:val="28"/>
                <w:lang w:val="ru-RU"/>
              </w:rPr>
              <w:t>«</w:t>
            </w:r>
            <w:r w:rsidR="00762CE7" w:rsidRPr="00762CE7">
              <w:rPr>
                <w:bCs/>
                <w:sz w:val="28"/>
                <w:szCs w:val="28"/>
                <w:lang w:val="ru-RU"/>
              </w:rPr>
              <w:t>Система написания, обмена и хранения обращений граждан онлайн</w:t>
            </w:r>
            <w:r w:rsidR="00762CE7" w:rsidRPr="00762CE7">
              <w:rPr>
                <w:sz w:val="28"/>
                <w:szCs w:val="28"/>
                <w:lang w:val="ru-RU"/>
              </w:rPr>
              <w:t>»</w:t>
            </w:r>
          </w:p>
          <w:p w:rsidR="001552A0" w:rsidRPr="00762CE7" w:rsidRDefault="001552A0" w:rsidP="001552A0">
            <w:pPr>
              <w:jc w:val="center"/>
              <w:rPr>
                <w:sz w:val="28"/>
                <w:szCs w:val="28"/>
                <w:lang w:val="ru-RU" w:eastAsia="en-US"/>
              </w:rPr>
            </w:pPr>
          </w:p>
        </w:tc>
      </w:tr>
    </w:tbl>
    <w:p w:rsidR="00571A2E" w:rsidRDefault="00571A2E" w:rsidP="0048536D">
      <w:pPr>
        <w:pStyle w:val="10"/>
        <w:jc w:val="center"/>
        <w:rPr>
          <w:rStyle w:val="23"/>
          <w:rFonts w:cs="Times New Roman"/>
          <w:color w:val="000000"/>
        </w:rPr>
      </w:pPr>
      <w:bookmarkStart w:id="55" w:name="_Toc130836367"/>
    </w:p>
    <w:p w:rsidR="00571A2E" w:rsidRDefault="00571A2E">
      <w:pPr>
        <w:rPr>
          <w:rStyle w:val="23"/>
          <w:rFonts w:eastAsiaTheme="majorEastAsia"/>
          <w:b/>
          <w:bCs/>
          <w:color w:val="000000"/>
        </w:rPr>
      </w:pPr>
      <w:r>
        <w:rPr>
          <w:rStyle w:val="23"/>
          <w:color w:val="000000"/>
        </w:rPr>
        <w:br w:type="page"/>
      </w:r>
    </w:p>
    <w:p w:rsidR="0048536D" w:rsidRDefault="0048536D" w:rsidP="0048536D">
      <w:pPr>
        <w:pStyle w:val="10"/>
        <w:jc w:val="center"/>
        <w:rPr>
          <w:rStyle w:val="23"/>
          <w:rFonts w:cs="Times New Roman"/>
          <w:color w:val="000000"/>
        </w:rPr>
      </w:pPr>
      <w:bookmarkStart w:id="56" w:name="_Toc135069612"/>
      <w:r>
        <w:rPr>
          <w:rStyle w:val="23"/>
          <w:rFonts w:cs="Times New Roman"/>
          <w:color w:val="000000"/>
        </w:rPr>
        <w:lastRenderedPageBreak/>
        <w:t>ПРИЛОЖЕНИЕ Г</w:t>
      </w:r>
      <w:bookmarkEnd w:id="55"/>
      <w:bookmarkEnd w:id="56"/>
    </w:p>
    <w:p w:rsidR="0048536D" w:rsidRDefault="0048536D" w:rsidP="0048536D">
      <w:pPr>
        <w:jc w:val="center"/>
        <w:rPr>
          <w:b/>
        </w:rPr>
      </w:pPr>
      <w:r>
        <w:rPr>
          <w:b/>
          <w:sz w:val="28"/>
          <w:szCs w:val="28"/>
        </w:rPr>
        <w:t>Руководство Программиста</w:t>
      </w:r>
    </w:p>
    <w:p w:rsidR="0048536D" w:rsidRDefault="0048536D" w:rsidP="0048536D">
      <w:pPr>
        <w:pStyle w:val="ae"/>
        <w:spacing w:before="1"/>
        <w:jc w:val="center"/>
        <w:rPr>
          <w:sz w:val="26"/>
        </w:rPr>
      </w:pPr>
    </w:p>
    <w:p w:rsidR="0048536D" w:rsidRDefault="0048536D" w:rsidP="0048536D">
      <w:pPr>
        <w:pStyle w:val="ae"/>
        <w:spacing w:before="1"/>
        <w:jc w:val="center"/>
        <w:rPr>
          <w:sz w:val="26"/>
        </w:rPr>
      </w:pPr>
    </w:p>
    <w:p w:rsidR="0048536D" w:rsidRDefault="0048536D" w:rsidP="0048536D">
      <w:pPr>
        <w:pStyle w:val="ae"/>
        <w:spacing w:before="1"/>
        <w:jc w:val="center"/>
        <w:rPr>
          <w:sz w:val="26"/>
        </w:rPr>
      </w:pPr>
    </w:p>
    <w:p w:rsidR="0048536D" w:rsidRPr="0055552A" w:rsidRDefault="0048536D" w:rsidP="0048536D">
      <w:pPr>
        <w:pStyle w:val="ae"/>
        <w:spacing w:before="1"/>
        <w:jc w:val="center"/>
        <w:rPr>
          <w:sz w:val="28"/>
          <w:szCs w:val="28"/>
        </w:rPr>
      </w:pPr>
    </w:p>
    <w:p w:rsidR="0048536D" w:rsidRPr="0055552A" w:rsidRDefault="0048536D" w:rsidP="0048536D">
      <w:pPr>
        <w:jc w:val="center"/>
        <w:rPr>
          <w:sz w:val="28"/>
          <w:szCs w:val="28"/>
        </w:rPr>
      </w:pPr>
      <w:r w:rsidRPr="0055552A">
        <w:rPr>
          <w:sz w:val="28"/>
          <w:szCs w:val="28"/>
        </w:rPr>
        <w:t>ИНФОРМАЦИОННАЯ СИСТЕМА</w:t>
      </w:r>
    </w:p>
    <w:p w:rsidR="0048536D" w:rsidRPr="0055552A" w:rsidRDefault="0048536D" w:rsidP="0048536D">
      <w:pPr>
        <w:jc w:val="center"/>
        <w:rPr>
          <w:sz w:val="28"/>
          <w:szCs w:val="28"/>
        </w:rPr>
      </w:pPr>
      <w:r>
        <w:rPr>
          <w:sz w:val="28"/>
          <w:szCs w:val="28"/>
        </w:rPr>
        <w:t>РУКОВОДСТВО ПОЛЬЗОВАНИЯ</w:t>
      </w:r>
    </w:p>
    <w:p w:rsidR="0048536D" w:rsidRPr="008665D8" w:rsidRDefault="0048536D" w:rsidP="008665D8">
      <w:pPr>
        <w:rPr>
          <w:bCs/>
          <w:sz w:val="28"/>
          <w:szCs w:val="28"/>
        </w:rPr>
      </w:pPr>
      <w:r>
        <w:rPr>
          <w:sz w:val="28"/>
          <w:szCs w:val="28"/>
        </w:rPr>
        <w:t>«</w:t>
      </w:r>
      <w:r w:rsidR="008665D8">
        <w:rPr>
          <w:bCs/>
          <w:sz w:val="28"/>
          <w:szCs w:val="28"/>
        </w:rPr>
        <w:t>Система написания, обмена и хранения обращений граждан онлайн</w:t>
      </w:r>
      <w:r>
        <w:rPr>
          <w:sz w:val="28"/>
          <w:szCs w:val="28"/>
        </w:rPr>
        <w:t>»</w:t>
      </w:r>
    </w:p>
    <w:p w:rsidR="0048536D" w:rsidRDefault="0048536D" w:rsidP="0048536D">
      <w:pPr>
        <w:ind w:firstLine="0"/>
        <w:rPr>
          <w:sz w:val="44"/>
        </w:rPr>
      </w:pPr>
    </w:p>
    <w:p w:rsidR="0048536D" w:rsidRDefault="0048536D" w:rsidP="0048536D">
      <w:pPr>
        <w:jc w:val="center"/>
        <w:rPr>
          <w:sz w:val="28"/>
        </w:rPr>
      </w:pPr>
      <w:r>
        <w:rPr>
          <w:w w:val="95"/>
          <w:sz w:val="28"/>
        </w:rPr>
        <w:t>РАБОЧАЯ</w:t>
      </w:r>
      <w:r>
        <w:rPr>
          <w:spacing w:val="176"/>
          <w:sz w:val="28"/>
        </w:rPr>
        <w:t xml:space="preserve"> </w:t>
      </w:r>
      <w:r>
        <w:rPr>
          <w:w w:val="95"/>
          <w:sz w:val="28"/>
        </w:rPr>
        <w:t>ДОКУМЕНТАЦИЯ</w:t>
      </w:r>
    </w:p>
    <w:p w:rsidR="0048536D" w:rsidRDefault="0048536D" w:rsidP="0048536D">
      <w:pPr>
        <w:ind w:firstLine="0"/>
        <w:rPr>
          <w:sz w:val="30"/>
        </w:rPr>
      </w:pPr>
    </w:p>
    <w:p w:rsidR="0048536D" w:rsidRDefault="0048536D" w:rsidP="0048536D">
      <w:pPr>
        <w:jc w:val="center"/>
      </w:pPr>
      <w:r>
        <w:t>Руководство</w:t>
      </w:r>
      <w:r>
        <w:rPr>
          <w:spacing w:val="-4"/>
        </w:rPr>
        <w:t xml:space="preserve"> </w:t>
      </w:r>
      <w:r>
        <w:t>программиста</w:t>
      </w:r>
    </w:p>
    <w:p w:rsidR="0048536D" w:rsidRDefault="0048536D" w:rsidP="0048536D">
      <w:pPr>
        <w:jc w:val="center"/>
        <w:rPr>
          <w:sz w:val="36"/>
        </w:rPr>
      </w:pPr>
    </w:p>
    <w:p w:rsidR="0048536D" w:rsidRDefault="0048536D" w:rsidP="0048536D">
      <w:pPr>
        <w:jc w:val="center"/>
        <w:rPr>
          <w:sz w:val="36"/>
        </w:rPr>
      </w:pPr>
    </w:p>
    <w:p w:rsidR="0048536D" w:rsidRDefault="0048536D" w:rsidP="0048536D">
      <w:pPr>
        <w:jc w:val="center"/>
        <w:rPr>
          <w:sz w:val="50"/>
        </w:rPr>
      </w:pPr>
    </w:p>
    <w:p w:rsidR="0048536D" w:rsidRDefault="0048536D" w:rsidP="0048536D">
      <w:pPr>
        <w:jc w:val="center"/>
        <w:rPr>
          <w:sz w:val="26"/>
        </w:rPr>
      </w:pPr>
      <w:r>
        <w:t>Листов</w:t>
      </w:r>
      <w:r>
        <w:rPr>
          <w:spacing w:val="1"/>
        </w:rPr>
        <w:t xml:space="preserve"> </w:t>
      </w:r>
      <w:r>
        <w:t>- 5</w:t>
      </w:r>
    </w:p>
    <w:p w:rsidR="0048536D" w:rsidRDefault="0048536D" w:rsidP="0048536D">
      <w:pPr>
        <w:jc w:val="center"/>
        <w:rPr>
          <w:b/>
          <w:sz w:val="26"/>
        </w:rPr>
      </w:pPr>
    </w:p>
    <w:p w:rsidR="0048536D" w:rsidRDefault="0048536D" w:rsidP="0048536D">
      <w:pPr>
        <w:rPr>
          <w:b/>
          <w:sz w:val="26"/>
        </w:rPr>
      </w:pPr>
    </w:p>
    <w:p w:rsidR="0048536D" w:rsidRDefault="0048536D" w:rsidP="0048536D">
      <w:pPr>
        <w:rPr>
          <w:b/>
          <w:sz w:val="26"/>
        </w:rPr>
      </w:pPr>
    </w:p>
    <w:p w:rsidR="0048536D" w:rsidRDefault="0048536D" w:rsidP="0048536D">
      <w:pPr>
        <w:rPr>
          <w:b/>
          <w:sz w:val="26"/>
        </w:rPr>
      </w:pPr>
    </w:p>
    <w:p w:rsidR="0048536D" w:rsidRDefault="0048536D" w:rsidP="0048536D">
      <w:pPr>
        <w:rPr>
          <w:b/>
          <w:sz w:val="26"/>
        </w:rPr>
      </w:pPr>
    </w:p>
    <w:p w:rsidR="0048536D" w:rsidRDefault="0048536D" w:rsidP="0048536D">
      <w:pPr>
        <w:rPr>
          <w:b/>
          <w:sz w:val="26"/>
        </w:rPr>
      </w:pPr>
    </w:p>
    <w:p w:rsidR="0048536D" w:rsidRDefault="0048536D" w:rsidP="0048536D">
      <w:pPr>
        <w:rPr>
          <w:b/>
          <w:sz w:val="26"/>
        </w:rPr>
      </w:pPr>
    </w:p>
    <w:p w:rsidR="0048536D" w:rsidRDefault="0048536D" w:rsidP="0048536D">
      <w:pPr>
        <w:rPr>
          <w:b/>
          <w:sz w:val="26"/>
        </w:rPr>
      </w:pPr>
    </w:p>
    <w:p w:rsidR="0048536D" w:rsidRDefault="0048536D" w:rsidP="0048536D">
      <w:pPr>
        <w:rPr>
          <w:b/>
          <w:sz w:val="26"/>
        </w:rPr>
      </w:pPr>
    </w:p>
    <w:p w:rsidR="0048536D" w:rsidRDefault="0048536D" w:rsidP="0048536D">
      <w:pPr>
        <w:jc w:val="center"/>
        <w:sectPr w:rsidR="0048536D" w:rsidSect="00021562">
          <w:pgSz w:w="11900" w:h="16840"/>
          <w:pgMar w:top="1260" w:right="580" w:bottom="280" w:left="1460" w:header="680" w:footer="681" w:gutter="0"/>
          <w:pgNumType w:start="26"/>
          <w:cols w:space="720"/>
        </w:sectPr>
      </w:pPr>
      <w:r>
        <w:t>Староминская,</w:t>
      </w:r>
      <w:r>
        <w:rPr>
          <w:spacing w:val="1"/>
        </w:rPr>
        <w:t xml:space="preserve"> </w:t>
      </w:r>
      <w:r>
        <w:t>2023</w:t>
      </w:r>
    </w:p>
    <w:p w:rsidR="00B42371" w:rsidRPr="00571A2E" w:rsidRDefault="00B42371" w:rsidP="00571A2E">
      <w:pPr>
        <w:rPr>
          <w:b/>
          <w:sz w:val="28"/>
          <w:szCs w:val="28"/>
        </w:rPr>
      </w:pPr>
      <w:bookmarkStart w:id="57" w:name="_Toc247918475"/>
      <w:bookmarkStart w:id="58" w:name="_Toc130836368"/>
      <w:r w:rsidRPr="00571A2E">
        <w:rPr>
          <w:b/>
          <w:sz w:val="28"/>
          <w:szCs w:val="28"/>
        </w:rPr>
        <w:lastRenderedPageBreak/>
        <w:t>Условия применения программы</w:t>
      </w:r>
      <w:bookmarkEnd w:id="57"/>
      <w:bookmarkEnd w:id="58"/>
    </w:p>
    <w:p w:rsidR="00B42371" w:rsidRPr="00571A2E" w:rsidRDefault="00B42371" w:rsidP="00571A2E">
      <w:pPr>
        <w:rPr>
          <w:b/>
          <w:sz w:val="28"/>
        </w:rPr>
      </w:pPr>
      <w:bookmarkStart w:id="59" w:name="_Toc247918476"/>
      <w:bookmarkStart w:id="60" w:name="_Toc130836369"/>
      <w:r w:rsidRPr="00571A2E">
        <w:rPr>
          <w:b/>
          <w:sz w:val="28"/>
        </w:rPr>
        <w:t>Требования к техническим средствам</w:t>
      </w:r>
      <w:bookmarkEnd w:id="59"/>
      <w:bookmarkEnd w:id="60"/>
    </w:p>
    <w:p w:rsidR="00B42371" w:rsidRPr="008665D8" w:rsidRDefault="00B42371" w:rsidP="008665D8">
      <w:pPr>
        <w:rPr>
          <w:bCs/>
          <w:sz w:val="28"/>
          <w:szCs w:val="28"/>
        </w:rPr>
      </w:pPr>
      <w:r w:rsidRPr="0048536D">
        <w:rPr>
          <w:sz w:val="28"/>
          <w:szCs w:val="28"/>
        </w:rPr>
        <w:t>Требования к техническим средствам ИС «</w:t>
      </w:r>
      <w:r w:rsidR="0048536D" w:rsidRPr="0048536D">
        <w:rPr>
          <w:sz w:val="28"/>
          <w:szCs w:val="28"/>
        </w:rPr>
        <w:t>«</w:t>
      </w:r>
      <w:r w:rsidR="008665D8">
        <w:rPr>
          <w:bCs/>
          <w:sz w:val="28"/>
          <w:szCs w:val="28"/>
        </w:rPr>
        <w:t>Система написания, обмена и хранения обращений граждан онлайн</w:t>
      </w:r>
      <w:r w:rsidR="0048536D" w:rsidRPr="0048536D">
        <w:rPr>
          <w:sz w:val="28"/>
          <w:szCs w:val="28"/>
        </w:rPr>
        <w:t>»</w:t>
      </w:r>
      <w:r w:rsidRPr="0048536D">
        <w:rPr>
          <w:sz w:val="28"/>
          <w:szCs w:val="28"/>
        </w:rPr>
        <w:t>.</w:t>
      </w:r>
    </w:p>
    <w:p w:rsidR="00B42371" w:rsidRPr="00EA6E6F" w:rsidRDefault="00B42371" w:rsidP="00B42371">
      <w:pPr>
        <w:ind w:firstLine="540"/>
        <w:rPr>
          <w:sz w:val="28"/>
          <w:szCs w:val="28"/>
        </w:rPr>
      </w:pPr>
      <w:r w:rsidRPr="00EA6E6F">
        <w:rPr>
          <w:sz w:val="28"/>
          <w:szCs w:val="28"/>
        </w:rPr>
        <w:t>Для работы Портала необходимы два высокопроизводительных сервера с конфигурацией не ниже:</w:t>
      </w:r>
    </w:p>
    <w:p w:rsidR="00B42371" w:rsidRPr="00EA6E6F" w:rsidRDefault="00B42371" w:rsidP="00B42371">
      <w:pPr>
        <w:ind w:firstLine="540"/>
        <w:rPr>
          <w:sz w:val="28"/>
          <w:szCs w:val="28"/>
        </w:rPr>
      </w:pPr>
      <w:r w:rsidRPr="00EA6E6F">
        <w:rPr>
          <w:sz w:val="28"/>
          <w:szCs w:val="28"/>
        </w:rPr>
        <w:t>Proliant DL380 G5 5160 (Rack2U XeonDC 3.0Ghz(4Mb/) 2х1Gb/P400(256Mb/RAID5/1/0)/noHDD(8)SFF/noCD.noFDD/iLO2std/2xGigEth</w:t>
      </w:r>
    </w:p>
    <w:p w:rsidR="00B42371" w:rsidRPr="00EA6E6F" w:rsidRDefault="00B42371" w:rsidP="00B42371">
      <w:pPr>
        <w:ind w:firstLine="540"/>
        <w:rPr>
          <w:sz w:val="28"/>
          <w:szCs w:val="28"/>
          <w:lang w:val="en-US"/>
        </w:rPr>
      </w:pPr>
      <w:r w:rsidRPr="00EA6E6F">
        <w:rPr>
          <w:sz w:val="28"/>
          <w:szCs w:val="28"/>
          <w:lang w:val="en-US"/>
        </w:rPr>
        <w:t>Proliant DL380 G5 X5160 (3.00GHz-1x4Mb) Processor Option Kit;</w:t>
      </w:r>
    </w:p>
    <w:p w:rsidR="00B42371" w:rsidRPr="00EA6E6F" w:rsidRDefault="00B42371" w:rsidP="00B42371">
      <w:pPr>
        <w:ind w:firstLine="540"/>
        <w:rPr>
          <w:sz w:val="28"/>
          <w:szCs w:val="28"/>
          <w:lang w:val="en-US"/>
        </w:rPr>
      </w:pPr>
      <w:r w:rsidRPr="00EA6E6F">
        <w:rPr>
          <w:sz w:val="28"/>
          <w:szCs w:val="28"/>
          <w:lang w:val="en-US"/>
        </w:rPr>
        <w:t>Slimline CD-RW/DWD-ROM Combo Option Kit;</w:t>
      </w:r>
    </w:p>
    <w:p w:rsidR="00B42371" w:rsidRPr="00EA6E6F" w:rsidRDefault="00B42371" w:rsidP="00B42371">
      <w:pPr>
        <w:ind w:firstLine="540"/>
        <w:rPr>
          <w:sz w:val="28"/>
          <w:szCs w:val="28"/>
          <w:lang w:val="en-US"/>
        </w:rPr>
      </w:pPr>
      <w:r w:rsidRPr="00EA6E6F">
        <w:rPr>
          <w:sz w:val="28"/>
          <w:szCs w:val="28"/>
          <w:lang w:val="en-US"/>
        </w:rPr>
        <w:t>HP 72 Gb SFF SAS 10k rpm Hot Plug Hard Drive (2,5”);</w:t>
      </w:r>
    </w:p>
    <w:p w:rsidR="00B42371" w:rsidRPr="00EA6E6F" w:rsidRDefault="00B42371" w:rsidP="00B42371">
      <w:pPr>
        <w:ind w:firstLine="540"/>
        <w:rPr>
          <w:lang w:val="en-US"/>
        </w:rPr>
      </w:pPr>
      <w:r w:rsidRPr="00EA6E6F">
        <w:rPr>
          <w:sz w:val="28"/>
          <w:szCs w:val="28"/>
          <w:lang w:val="en-US"/>
        </w:rPr>
        <w:t>Redundant Power Supply 350/370/380 G5 Worldwide Kit.</w:t>
      </w:r>
    </w:p>
    <w:p w:rsidR="00B42371" w:rsidRPr="00571A2E" w:rsidRDefault="00B42371" w:rsidP="00571A2E">
      <w:pPr>
        <w:rPr>
          <w:sz w:val="28"/>
          <w:lang w:val="en-US"/>
        </w:rPr>
      </w:pPr>
    </w:p>
    <w:p w:rsidR="00B42371" w:rsidRPr="00571A2E" w:rsidRDefault="00B42371" w:rsidP="00571A2E">
      <w:pPr>
        <w:rPr>
          <w:b/>
          <w:sz w:val="28"/>
        </w:rPr>
      </w:pPr>
      <w:bookmarkStart w:id="61" w:name="_Toc247918477"/>
      <w:bookmarkStart w:id="62" w:name="_Toc130836370"/>
      <w:r w:rsidRPr="00571A2E">
        <w:rPr>
          <w:b/>
          <w:sz w:val="28"/>
        </w:rPr>
        <w:t>Требования к общему программному обеспечению (ОПО)</w:t>
      </w:r>
      <w:bookmarkEnd w:id="61"/>
      <w:bookmarkEnd w:id="62"/>
    </w:p>
    <w:p w:rsidR="00B42371" w:rsidRDefault="00B42371" w:rsidP="00B42371">
      <w:pPr>
        <w:pStyle w:val="af4"/>
      </w:pPr>
      <w:r>
        <w:t>Требования к общему программному обеспечению (ОПО), необходимому для ИС «Единый портал внешнеэкономической информации Минэкономразвития России», представлены в таблице 2.</w:t>
      </w:r>
    </w:p>
    <w:p w:rsidR="00B42371" w:rsidRDefault="00B42371" w:rsidP="00B42371">
      <w:pPr>
        <w:jc w:val="right"/>
      </w:pPr>
      <w:r>
        <w:t>Таблица 1.2.  Требования к ОПО</w:t>
      </w:r>
    </w:p>
    <w:tbl>
      <w:tblPr>
        <w:tblW w:w="0" w:type="auto"/>
        <w:tblInd w:w="108" w:type="dxa"/>
        <w:tblLayout w:type="fixed"/>
        <w:tblLook w:val="0000" w:firstRow="0" w:lastRow="0" w:firstColumn="0" w:lastColumn="0" w:noHBand="0" w:noVBand="0"/>
      </w:tblPr>
      <w:tblGrid>
        <w:gridCol w:w="7740"/>
        <w:gridCol w:w="1820"/>
      </w:tblGrid>
      <w:tr w:rsidR="00B42371" w:rsidTr="00B42371">
        <w:tc>
          <w:tcPr>
            <w:tcW w:w="7740" w:type="dxa"/>
            <w:tcBorders>
              <w:top w:val="single" w:sz="4" w:space="0" w:color="000000"/>
              <w:left w:val="single" w:sz="4" w:space="0" w:color="000000"/>
              <w:bottom w:val="single" w:sz="4" w:space="0" w:color="000000"/>
            </w:tcBorders>
            <w:vAlign w:val="center"/>
          </w:tcPr>
          <w:p w:rsidR="00B42371" w:rsidRDefault="00B42371" w:rsidP="00B42371">
            <w:pPr>
              <w:snapToGrid w:val="0"/>
              <w:jc w:val="center"/>
              <w:rPr>
                <w:bCs/>
                <w:szCs w:val="28"/>
              </w:rPr>
            </w:pPr>
            <w:r>
              <w:rPr>
                <w:bCs/>
                <w:szCs w:val="28"/>
              </w:rPr>
              <w:t>Наименование</w:t>
            </w:r>
          </w:p>
        </w:tc>
        <w:tc>
          <w:tcPr>
            <w:tcW w:w="1820" w:type="dxa"/>
            <w:tcBorders>
              <w:top w:val="single" w:sz="4" w:space="0" w:color="000000"/>
              <w:left w:val="single" w:sz="4" w:space="0" w:color="000000"/>
              <w:bottom w:val="single" w:sz="4" w:space="0" w:color="000000"/>
              <w:right w:val="single" w:sz="4" w:space="0" w:color="000000"/>
            </w:tcBorders>
            <w:vAlign w:val="center"/>
          </w:tcPr>
          <w:p w:rsidR="00B42371" w:rsidRDefault="00B42371" w:rsidP="00B42371">
            <w:pPr>
              <w:snapToGrid w:val="0"/>
              <w:ind w:firstLine="540"/>
              <w:jc w:val="center"/>
              <w:rPr>
                <w:bCs/>
                <w:szCs w:val="28"/>
              </w:rPr>
            </w:pPr>
            <w:r>
              <w:rPr>
                <w:bCs/>
                <w:szCs w:val="28"/>
              </w:rPr>
              <w:t>Кол-во</w:t>
            </w:r>
          </w:p>
        </w:tc>
      </w:tr>
      <w:tr w:rsidR="00B42371" w:rsidTr="00B42371">
        <w:tc>
          <w:tcPr>
            <w:tcW w:w="7740" w:type="dxa"/>
            <w:tcBorders>
              <w:top w:val="single" w:sz="4" w:space="0" w:color="000000"/>
              <w:left w:val="single" w:sz="4" w:space="0" w:color="000000"/>
              <w:bottom w:val="single" w:sz="4" w:space="0" w:color="000000"/>
            </w:tcBorders>
            <w:vAlign w:val="center"/>
          </w:tcPr>
          <w:p w:rsidR="00B42371" w:rsidRDefault="00B42371" w:rsidP="00B42371">
            <w:pPr>
              <w:snapToGrid w:val="0"/>
              <w:rPr>
                <w:szCs w:val="28"/>
              </w:rPr>
            </w:pPr>
            <w:r>
              <w:rPr>
                <w:szCs w:val="28"/>
              </w:rPr>
              <w:t>1. ОС Debian Server</w:t>
            </w:r>
          </w:p>
        </w:tc>
        <w:tc>
          <w:tcPr>
            <w:tcW w:w="1820" w:type="dxa"/>
            <w:tcBorders>
              <w:top w:val="single" w:sz="4" w:space="0" w:color="000000"/>
              <w:left w:val="single" w:sz="4" w:space="0" w:color="000000"/>
              <w:bottom w:val="single" w:sz="4" w:space="0" w:color="000000"/>
              <w:right w:val="single" w:sz="4" w:space="0" w:color="000000"/>
            </w:tcBorders>
            <w:vAlign w:val="center"/>
          </w:tcPr>
          <w:p w:rsidR="00B42371" w:rsidRDefault="00B42371" w:rsidP="00B42371">
            <w:pPr>
              <w:snapToGrid w:val="0"/>
              <w:jc w:val="center"/>
              <w:rPr>
                <w:szCs w:val="28"/>
              </w:rPr>
            </w:pPr>
            <w:r>
              <w:rPr>
                <w:szCs w:val="28"/>
              </w:rPr>
              <w:t>1</w:t>
            </w:r>
          </w:p>
        </w:tc>
      </w:tr>
      <w:tr w:rsidR="00B42371" w:rsidTr="00B42371">
        <w:trPr>
          <w:trHeight w:val="639"/>
        </w:trPr>
        <w:tc>
          <w:tcPr>
            <w:tcW w:w="7740" w:type="dxa"/>
            <w:tcBorders>
              <w:top w:val="single" w:sz="4" w:space="0" w:color="000000"/>
              <w:left w:val="single" w:sz="4" w:space="0" w:color="000000"/>
              <w:bottom w:val="single" w:sz="4" w:space="0" w:color="000000"/>
            </w:tcBorders>
            <w:vAlign w:val="center"/>
          </w:tcPr>
          <w:p w:rsidR="00B42371" w:rsidRDefault="00B42371" w:rsidP="00B42371">
            <w:pPr>
              <w:snapToGrid w:val="0"/>
              <w:rPr>
                <w:szCs w:val="28"/>
              </w:rPr>
            </w:pPr>
            <w:r>
              <w:rPr>
                <w:szCs w:val="28"/>
              </w:rPr>
              <w:t>2. PostgreSQL 8.4</w:t>
            </w:r>
          </w:p>
        </w:tc>
        <w:tc>
          <w:tcPr>
            <w:tcW w:w="1820" w:type="dxa"/>
            <w:tcBorders>
              <w:top w:val="single" w:sz="4" w:space="0" w:color="000000"/>
              <w:left w:val="single" w:sz="4" w:space="0" w:color="000000"/>
              <w:bottom w:val="single" w:sz="4" w:space="0" w:color="000000"/>
              <w:right w:val="single" w:sz="4" w:space="0" w:color="000000"/>
            </w:tcBorders>
            <w:vAlign w:val="center"/>
          </w:tcPr>
          <w:p w:rsidR="00B42371" w:rsidRDefault="00B42371" w:rsidP="00B42371">
            <w:pPr>
              <w:snapToGrid w:val="0"/>
              <w:jc w:val="center"/>
              <w:rPr>
                <w:szCs w:val="28"/>
              </w:rPr>
            </w:pPr>
            <w:r>
              <w:rPr>
                <w:szCs w:val="28"/>
              </w:rPr>
              <w:t>1</w:t>
            </w:r>
          </w:p>
        </w:tc>
      </w:tr>
      <w:tr w:rsidR="00B42371" w:rsidTr="00B42371">
        <w:trPr>
          <w:trHeight w:val="639"/>
        </w:trPr>
        <w:tc>
          <w:tcPr>
            <w:tcW w:w="7740" w:type="dxa"/>
            <w:tcBorders>
              <w:top w:val="single" w:sz="4" w:space="0" w:color="000000"/>
              <w:left w:val="single" w:sz="4" w:space="0" w:color="000000"/>
              <w:bottom w:val="single" w:sz="4" w:space="0" w:color="000000"/>
            </w:tcBorders>
            <w:vAlign w:val="center"/>
          </w:tcPr>
          <w:p w:rsidR="00B42371" w:rsidRDefault="00B42371" w:rsidP="00B42371">
            <w:pPr>
              <w:snapToGrid w:val="0"/>
              <w:rPr>
                <w:szCs w:val="28"/>
              </w:rPr>
            </w:pPr>
            <w:r>
              <w:rPr>
                <w:szCs w:val="28"/>
              </w:rPr>
              <w:t>3. Программные зависимости</w:t>
            </w:r>
          </w:p>
        </w:tc>
        <w:tc>
          <w:tcPr>
            <w:tcW w:w="1820" w:type="dxa"/>
            <w:tcBorders>
              <w:top w:val="single" w:sz="4" w:space="0" w:color="000000"/>
              <w:left w:val="single" w:sz="4" w:space="0" w:color="000000"/>
              <w:bottom w:val="single" w:sz="4" w:space="0" w:color="000000"/>
              <w:right w:val="single" w:sz="4" w:space="0" w:color="000000"/>
            </w:tcBorders>
            <w:vAlign w:val="center"/>
          </w:tcPr>
          <w:p w:rsidR="00B42371" w:rsidRDefault="00B42371" w:rsidP="00B42371">
            <w:pPr>
              <w:snapToGrid w:val="0"/>
              <w:jc w:val="center"/>
              <w:rPr>
                <w:szCs w:val="28"/>
                <w:lang w:val="en-US"/>
              </w:rPr>
            </w:pPr>
            <w:r>
              <w:rPr>
                <w:szCs w:val="28"/>
                <w:lang w:val="en-US"/>
              </w:rPr>
              <w:t>1</w:t>
            </w:r>
          </w:p>
        </w:tc>
      </w:tr>
    </w:tbl>
    <w:p w:rsidR="00B42371" w:rsidRDefault="00B42371" w:rsidP="00571A2E">
      <w:pPr>
        <w:ind w:firstLine="0"/>
        <w:sectPr w:rsidR="00B42371" w:rsidSect="00021562">
          <w:headerReference w:type="even" r:id="rId20"/>
          <w:headerReference w:type="default" r:id="rId21"/>
          <w:footerReference w:type="even" r:id="rId22"/>
          <w:footerReference w:type="default" r:id="rId23"/>
          <w:headerReference w:type="first" r:id="rId24"/>
          <w:footerReference w:type="first" r:id="rId25"/>
          <w:pgSz w:w="11905" w:h="16837"/>
          <w:pgMar w:top="1134" w:right="567" w:bottom="1134" w:left="1134" w:header="720" w:footer="709" w:gutter="0"/>
          <w:pgNumType w:start="30"/>
          <w:cols w:space="720"/>
          <w:docGrid w:linePitch="360"/>
        </w:sectPr>
      </w:pPr>
    </w:p>
    <w:p w:rsidR="00B42371" w:rsidRDefault="00B42371" w:rsidP="0048536D">
      <w:pPr>
        <w:ind w:firstLine="0"/>
        <w:sectPr w:rsidR="00B42371" w:rsidSect="00021562">
          <w:headerReference w:type="even" r:id="rId26"/>
          <w:headerReference w:type="default" r:id="rId27"/>
          <w:footerReference w:type="even" r:id="rId28"/>
          <w:footerReference w:type="default" r:id="rId29"/>
          <w:headerReference w:type="first" r:id="rId30"/>
          <w:footerReference w:type="first" r:id="rId31"/>
          <w:type w:val="continuous"/>
          <w:pgSz w:w="11905" w:h="16837"/>
          <w:pgMar w:top="1134" w:right="567" w:bottom="1134" w:left="1134" w:header="720" w:footer="709" w:gutter="0"/>
          <w:pgNumType w:start="1"/>
          <w:cols w:space="720"/>
          <w:docGrid w:linePitch="360"/>
        </w:sectPr>
      </w:pPr>
    </w:p>
    <w:p w:rsidR="00B42371" w:rsidRPr="00571A2E" w:rsidRDefault="00B42371" w:rsidP="00571A2E">
      <w:pPr>
        <w:ind w:firstLine="0"/>
        <w:rPr>
          <w:b/>
          <w:sz w:val="28"/>
        </w:rPr>
      </w:pPr>
    </w:p>
    <w:p w:rsidR="00B42371" w:rsidRPr="00571A2E" w:rsidRDefault="00B42371" w:rsidP="00571A2E">
      <w:pPr>
        <w:jc w:val="center"/>
        <w:rPr>
          <w:b/>
          <w:sz w:val="28"/>
        </w:rPr>
      </w:pPr>
      <w:bookmarkStart w:id="63" w:name="_Toc247918478"/>
      <w:bookmarkStart w:id="64" w:name="_Toc130836371"/>
      <w:r w:rsidRPr="00571A2E">
        <w:rPr>
          <w:b/>
          <w:sz w:val="28"/>
        </w:rPr>
        <w:t>Характеристика программы</w:t>
      </w:r>
      <w:bookmarkEnd w:id="63"/>
      <w:bookmarkEnd w:id="64"/>
    </w:p>
    <w:p w:rsidR="00B42371" w:rsidRPr="00EA6E6F" w:rsidRDefault="00B42371" w:rsidP="00B42371">
      <w:pPr>
        <w:rPr>
          <w:rFonts w:ascii="Verdana" w:eastAsia="Verdana" w:hAnsi="Verdana" w:cs="Verdana"/>
          <w:b/>
          <w:sz w:val="22"/>
          <w:szCs w:val="22"/>
        </w:rPr>
      </w:pPr>
    </w:p>
    <w:p w:rsidR="00B42371" w:rsidRPr="008665D8" w:rsidRDefault="00B42371" w:rsidP="00B42371">
      <w:pPr>
        <w:rPr>
          <w:rFonts w:eastAsia="Verdana"/>
          <w:sz w:val="28"/>
          <w:szCs w:val="28"/>
        </w:rPr>
      </w:pPr>
      <w:r w:rsidRPr="008665D8">
        <w:rPr>
          <w:rFonts w:eastAsia="Verdana"/>
          <w:sz w:val="28"/>
          <w:szCs w:val="28"/>
        </w:rPr>
        <w:t xml:space="preserve">Система рассчитана на круглосуточный режим работы в течение 365 дней в году. </w:t>
      </w:r>
    </w:p>
    <w:p w:rsidR="00B42371" w:rsidRPr="008665D8" w:rsidRDefault="00B42371" w:rsidP="00B42371">
      <w:pPr>
        <w:rPr>
          <w:rFonts w:eastAsia="Verdana"/>
          <w:sz w:val="28"/>
          <w:szCs w:val="28"/>
        </w:rPr>
      </w:pPr>
      <w:r w:rsidRPr="008665D8">
        <w:rPr>
          <w:rFonts w:eastAsia="Verdana"/>
          <w:sz w:val="28"/>
          <w:szCs w:val="28"/>
        </w:rPr>
        <w:t>Средствами контроля и мониторинга являются автоматизированные встроенные в платформу программные компоненты, которые самостоятельно выполняют следующие действия в случае ошибки</w:t>
      </w:r>
    </w:p>
    <w:p w:rsidR="00B42371" w:rsidRPr="008665D8" w:rsidRDefault="00B42371" w:rsidP="00B42371">
      <w:pPr>
        <w:numPr>
          <w:ilvl w:val="0"/>
          <w:numId w:val="19"/>
        </w:numPr>
        <w:suppressAutoHyphens/>
        <w:rPr>
          <w:rFonts w:eastAsia="Verdana"/>
          <w:sz w:val="28"/>
          <w:szCs w:val="28"/>
        </w:rPr>
      </w:pPr>
      <w:r w:rsidRPr="008665D8">
        <w:rPr>
          <w:rFonts w:eastAsia="Verdana"/>
          <w:sz w:val="28"/>
          <w:szCs w:val="28"/>
        </w:rPr>
        <w:t>Система автоматически перезапускает себя в случае некритической ошибки</w:t>
      </w:r>
    </w:p>
    <w:p w:rsidR="00B42371" w:rsidRPr="008665D8" w:rsidRDefault="00B42371" w:rsidP="00B42371">
      <w:pPr>
        <w:numPr>
          <w:ilvl w:val="0"/>
          <w:numId w:val="19"/>
        </w:numPr>
        <w:suppressAutoHyphens/>
        <w:rPr>
          <w:rFonts w:eastAsia="Verdana"/>
          <w:sz w:val="28"/>
          <w:szCs w:val="28"/>
        </w:rPr>
      </w:pPr>
      <w:r w:rsidRPr="008665D8">
        <w:rPr>
          <w:rFonts w:eastAsia="Verdana"/>
          <w:sz w:val="28"/>
          <w:szCs w:val="28"/>
        </w:rPr>
        <w:t>Посылает администратору сообщение об ошибке в письме на электронную почту</w:t>
      </w:r>
    </w:p>
    <w:p w:rsidR="00B42371" w:rsidRPr="008665D8" w:rsidRDefault="00B42371" w:rsidP="00B42371">
      <w:pPr>
        <w:numPr>
          <w:ilvl w:val="0"/>
          <w:numId w:val="19"/>
        </w:numPr>
        <w:suppressAutoHyphens/>
        <w:rPr>
          <w:rFonts w:eastAsia="Verdana"/>
          <w:sz w:val="28"/>
          <w:szCs w:val="28"/>
        </w:rPr>
      </w:pPr>
      <w:r w:rsidRPr="008665D8">
        <w:rPr>
          <w:rFonts w:eastAsia="Verdana"/>
          <w:sz w:val="28"/>
          <w:szCs w:val="28"/>
        </w:rPr>
        <w:t>Записывают ошибку в журнал, который находится в файловой системе в файле /var/log/messages</w:t>
      </w:r>
    </w:p>
    <w:p w:rsidR="00B42371" w:rsidRPr="008665D8" w:rsidRDefault="00B42371" w:rsidP="00B42371">
      <w:pPr>
        <w:numPr>
          <w:ilvl w:val="0"/>
          <w:numId w:val="19"/>
        </w:numPr>
        <w:suppressAutoHyphens/>
        <w:rPr>
          <w:rFonts w:eastAsia="Verdana"/>
          <w:sz w:val="28"/>
          <w:szCs w:val="28"/>
        </w:rPr>
      </w:pPr>
      <w:r w:rsidRPr="008665D8">
        <w:rPr>
          <w:rFonts w:eastAsia="Verdana"/>
          <w:sz w:val="28"/>
          <w:szCs w:val="28"/>
        </w:rPr>
        <w:t>В случае невозможности совершить вышеуказанные действия, система выведет администратору ошибки прямо в браузер с конкретными данными о том, где, почему и что произошло.</w:t>
      </w:r>
    </w:p>
    <w:p w:rsidR="00B42371" w:rsidRPr="008665D8" w:rsidRDefault="00B42371" w:rsidP="00B42371">
      <w:pPr>
        <w:rPr>
          <w:rFonts w:eastAsia="Verdana"/>
          <w:sz w:val="28"/>
          <w:szCs w:val="28"/>
        </w:rPr>
      </w:pPr>
      <w:r w:rsidRPr="008665D8">
        <w:rPr>
          <w:rFonts w:eastAsia="Verdana"/>
          <w:sz w:val="28"/>
          <w:szCs w:val="28"/>
        </w:rPr>
        <w:t>Для восстановления системы необходимо обратиться  к документу «Руководство администратора», в котором находится раздел «Восстановление системы после сбоя»</w:t>
      </w:r>
    </w:p>
    <w:p w:rsidR="00B42371" w:rsidRPr="0048536D" w:rsidRDefault="00B42371" w:rsidP="008665D8">
      <w:pPr>
        <w:autoSpaceDE w:val="0"/>
        <w:spacing w:after="220"/>
        <w:ind w:left="2832" w:firstLine="0"/>
        <w:rPr>
          <w:rFonts w:eastAsia="Verdana"/>
          <w:sz w:val="28"/>
          <w:szCs w:val="28"/>
        </w:rPr>
      </w:pPr>
      <w:r w:rsidRPr="0048536D">
        <w:rPr>
          <w:rFonts w:eastAsia="Verdana"/>
          <w:sz w:val="22"/>
          <w:szCs w:val="22"/>
        </w:rPr>
        <w:br/>
      </w:r>
      <w:r w:rsidRPr="0048536D">
        <w:rPr>
          <w:rFonts w:eastAsia="ArialMT"/>
          <w:b/>
          <w:bCs/>
          <w:iCs/>
          <w:sz w:val="28"/>
          <w:szCs w:val="28"/>
        </w:rPr>
        <w:t>Внесение  изменений в инсталляцию</w:t>
      </w:r>
    </w:p>
    <w:p w:rsidR="00B42371" w:rsidRPr="0048536D" w:rsidRDefault="00B42371" w:rsidP="00B42371">
      <w:pPr>
        <w:autoSpaceDE w:val="0"/>
        <w:rPr>
          <w:rFonts w:eastAsia="TimesNewRomanPSMT"/>
          <w:sz w:val="28"/>
          <w:szCs w:val="28"/>
        </w:rPr>
      </w:pPr>
      <w:r w:rsidRPr="0048536D">
        <w:rPr>
          <w:rFonts w:eastAsia="TimesNewRomanPSMT"/>
          <w:sz w:val="28"/>
          <w:szCs w:val="28"/>
        </w:rPr>
        <w:t>Внесение изменений  в работающую версию будет принято  после перезапуска сервера. Перезапуск сервера может быть осуществлен  как с остановкой HTTP-сервера и прерыванием соединений, так и без них.</w:t>
      </w:r>
    </w:p>
    <w:p w:rsidR="00B42371" w:rsidRPr="0048536D" w:rsidRDefault="00B42371" w:rsidP="00B42371">
      <w:pPr>
        <w:autoSpaceDE w:val="0"/>
        <w:rPr>
          <w:rFonts w:eastAsia="TimesNewRomanPSMT"/>
          <w:sz w:val="28"/>
          <w:szCs w:val="28"/>
        </w:rPr>
      </w:pPr>
      <w:r w:rsidRPr="0048536D">
        <w:rPr>
          <w:rFonts w:eastAsia="TimesNewRomanPSMT"/>
          <w:sz w:val="28"/>
          <w:szCs w:val="28"/>
        </w:rPr>
        <w:lastRenderedPageBreak/>
        <w:t>Полная перезагрузка HTTP-сервера nginx в среде Linux выполняется  с помощью команды /etc/init.d/nginx restart. Для мягкой перегрузки программной  среды, необходимо выполнить команду touch ~/tmp/restart.txt.</w:t>
      </w:r>
    </w:p>
    <w:p w:rsidR="00B42371" w:rsidRDefault="00B42371" w:rsidP="00B42371">
      <w:pPr>
        <w:autoSpaceDE w:val="0"/>
        <w:rPr>
          <w:rFonts w:eastAsia="TimesNewRomanPSMT"/>
          <w:sz w:val="28"/>
          <w:szCs w:val="28"/>
        </w:rPr>
      </w:pPr>
      <w:r w:rsidRPr="0048536D">
        <w:rPr>
          <w:rFonts w:eastAsia="TimesNewRomanPSMT"/>
          <w:sz w:val="28"/>
          <w:szCs w:val="28"/>
        </w:rPr>
        <w:t>Полная перезагрузка требуется в крайне редких случаях  и в условиях эксплуатации к использованию  рекомендована мягкая перегрузка.</w:t>
      </w:r>
    </w:p>
    <w:p w:rsidR="00571A2E" w:rsidRPr="0048536D" w:rsidRDefault="00571A2E" w:rsidP="00B42371">
      <w:pPr>
        <w:autoSpaceDE w:val="0"/>
        <w:rPr>
          <w:rFonts w:eastAsia="TimesNewRomanPSMT"/>
          <w:sz w:val="28"/>
          <w:szCs w:val="28"/>
        </w:rPr>
      </w:pPr>
    </w:p>
    <w:p w:rsidR="00B42371" w:rsidRPr="0048536D" w:rsidRDefault="00B42371" w:rsidP="00571A2E">
      <w:pPr>
        <w:autoSpaceDE w:val="0"/>
        <w:spacing w:after="320"/>
        <w:jc w:val="center"/>
        <w:rPr>
          <w:rFonts w:eastAsia="ArialMT"/>
          <w:b/>
          <w:bCs/>
          <w:iCs/>
          <w:sz w:val="28"/>
          <w:szCs w:val="28"/>
        </w:rPr>
      </w:pPr>
      <w:r w:rsidRPr="0048536D">
        <w:rPr>
          <w:rFonts w:eastAsia="ArialMT"/>
          <w:b/>
          <w:bCs/>
          <w:iCs/>
          <w:sz w:val="28"/>
          <w:szCs w:val="28"/>
        </w:rPr>
        <w:t>Процедура автоматизированного  внедрения изменений</w:t>
      </w:r>
    </w:p>
    <w:p w:rsidR="00B42371" w:rsidRPr="0048536D" w:rsidRDefault="00B42371" w:rsidP="00B42371">
      <w:pPr>
        <w:autoSpaceDE w:val="0"/>
        <w:spacing w:after="320"/>
        <w:rPr>
          <w:rFonts w:eastAsia="TimesNewRomanPSMT"/>
          <w:sz w:val="28"/>
          <w:szCs w:val="28"/>
        </w:rPr>
      </w:pPr>
      <w:r w:rsidRPr="0048536D">
        <w:rPr>
          <w:rFonts w:eastAsia="TimesNewRomanPSMT"/>
          <w:sz w:val="28"/>
          <w:szCs w:val="28"/>
        </w:rPr>
        <w:t>Для автоматизации  внесения изменений при активной разработки, в поставке сайта содержатся настройки утилиты Capistrano. Для автоматизации обновления при постоянных изменениях ее можно использовать без перенастройки со следующим окружением:</w:t>
      </w:r>
    </w:p>
    <w:p w:rsidR="00B42371" w:rsidRPr="0048536D" w:rsidRDefault="00B42371" w:rsidP="00B42371">
      <w:pPr>
        <w:tabs>
          <w:tab w:val="left" w:pos="-500"/>
          <w:tab w:val="left" w:pos="0"/>
        </w:tabs>
        <w:autoSpaceDE w:val="0"/>
        <w:spacing w:after="320"/>
        <w:ind w:left="720" w:hanging="720"/>
        <w:rPr>
          <w:rFonts w:eastAsia="TimesNewRomanPSMT"/>
          <w:sz w:val="28"/>
          <w:szCs w:val="28"/>
        </w:rPr>
      </w:pPr>
      <w:r w:rsidRPr="0048536D">
        <w:rPr>
          <w:rFonts w:eastAsia="TimesNewRomanPSMT"/>
          <w:sz w:val="28"/>
          <w:szCs w:val="28"/>
        </w:rPr>
        <w:t>• nginx</w:t>
      </w:r>
    </w:p>
    <w:p w:rsidR="00B42371" w:rsidRPr="0048536D" w:rsidRDefault="00B42371" w:rsidP="00B42371">
      <w:pPr>
        <w:tabs>
          <w:tab w:val="left" w:pos="-500"/>
          <w:tab w:val="left" w:pos="0"/>
        </w:tabs>
        <w:autoSpaceDE w:val="0"/>
        <w:spacing w:after="320"/>
        <w:ind w:left="720" w:hanging="720"/>
        <w:rPr>
          <w:rFonts w:eastAsia="TimesNewRomanPSMT"/>
          <w:sz w:val="28"/>
          <w:szCs w:val="28"/>
        </w:rPr>
      </w:pPr>
      <w:r w:rsidRPr="0048536D">
        <w:rPr>
          <w:rFonts w:eastAsia="TimesNewRomanPSMT"/>
          <w:sz w:val="28"/>
          <w:szCs w:val="28"/>
        </w:rPr>
        <w:t>• mod_passenger</w:t>
      </w:r>
    </w:p>
    <w:p w:rsidR="00B42371" w:rsidRPr="0048536D" w:rsidRDefault="00B42371" w:rsidP="00B42371">
      <w:pPr>
        <w:tabs>
          <w:tab w:val="left" w:pos="-500"/>
          <w:tab w:val="left" w:pos="0"/>
        </w:tabs>
        <w:autoSpaceDE w:val="0"/>
        <w:spacing w:after="320"/>
        <w:ind w:left="720" w:hanging="720"/>
        <w:rPr>
          <w:rFonts w:eastAsia="TimesNewRomanPSMT"/>
          <w:sz w:val="28"/>
          <w:szCs w:val="28"/>
        </w:rPr>
      </w:pPr>
      <w:r w:rsidRPr="0048536D">
        <w:rPr>
          <w:rFonts w:eastAsia="TimesNewRomanPSMT"/>
          <w:sz w:val="28"/>
          <w:szCs w:val="28"/>
        </w:rPr>
        <w:t>• ssh-ключ для выкладывающего пользователя</w:t>
      </w:r>
    </w:p>
    <w:p w:rsidR="00B42371" w:rsidRPr="0048536D" w:rsidRDefault="00B42371" w:rsidP="00B42371">
      <w:pPr>
        <w:tabs>
          <w:tab w:val="left" w:pos="-500"/>
          <w:tab w:val="left" w:pos="0"/>
        </w:tabs>
        <w:autoSpaceDE w:val="0"/>
        <w:spacing w:after="320"/>
        <w:ind w:left="720" w:hanging="720"/>
        <w:rPr>
          <w:rFonts w:eastAsia="TimesNewRomanPSMT"/>
          <w:sz w:val="28"/>
          <w:szCs w:val="28"/>
        </w:rPr>
      </w:pPr>
      <w:r w:rsidRPr="0048536D">
        <w:rPr>
          <w:rFonts w:eastAsia="TimesNewRomanPSMT"/>
          <w:sz w:val="28"/>
          <w:szCs w:val="28"/>
        </w:rPr>
        <w:t>• система контроля версий Git</w:t>
      </w:r>
    </w:p>
    <w:p w:rsidR="00B42371" w:rsidRPr="0048536D" w:rsidRDefault="00B42371" w:rsidP="00B42371">
      <w:pPr>
        <w:autoSpaceDE w:val="0"/>
        <w:spacing w:after="320"/>
        <w:rPr>
          <w:rFonts w:eastAsia="TimesNewRomanPSMT"/>
          <w:sz w:val="28"/>
          <w:szCs w:val="28"/>
        </w:rPr>
      </w:pPr>
      <w:r w:rsidRPr="0048536D">
        <w:rPr>
          <w:rFonts w:eastAsia="TimesNewRomanPSMT"/>
          <w:sz w:val="28"/>
          <w:szCs w:val="28"/>
        </w:rPr>
        <w:t>Для выкладывания необходимо использовать команду cap deploy. Основные настройки выкладывания расположены  в файле ~/config/deploy/staging.rb.</w:t>
      </w:r>
    </w:p>
    <w:p w:rsidR="00B42371" w:rsidRPr="0048536D" w:rsidRDefault="00B42371" w:rsidP="00B42371">
      <w:pPr>
        <w:autoSpaceDE w:val="0"/>
        <w:spacing w:after="320"/>
        <w:rPr>
          <w:rFonts w:eastAsia="Times-Roman"/>
          <w:sz w:val="28"/>
          <w:szCs w:val="28"/>
          <w:lang w:val="en-US"/>
        </w:rPr>
      </w:pPr>
      <w:r w:rsidRPr="0048536D">
        <w:rPr>
          <w:rFonts w:eastAsia="TimesNewRomanPSMT"/>
          <w:sz w:val="28"/>
          <w:szCs w:val="28"/>
        </w:rPr>
        <w:t>Их</w:t>
      </w:r>
      <w:r w:rsidRPr="0048536D">
        <w:rPr>
          <w:rFonts w:eastAsia="TimesNewRomanPSMT"/>
          <w:sz w:val="28"/>
          <w:szCs w:val="28"/>
          <w:lang w:val="en-US"/>
        </w:rPr>
        <w:t> </w:t>
      </w:r>
      <w:r w:rsidRPr="0048536D">
        <w:rPr>
          <w:rFonts w:eastAsia="TimesNewRomanPSMT"/>
          <w:sz w:val="28"/>
          <w:szCs w:val="28"/>
        </w:rPr>
        <w:t>описание</w:t>
      </w:r>
      <w:r w:rsidRPr="0048536D">
        <w:rPr>
          <w:rFonts w:eastAsia="TimesNewRomanPSMT"/>
          <w:sz w:val="28"/>
          <w:szCs w:val="28"/>
          <w:lang w:val="en-US"/>
        </w:rPr>
        <w:t>:</w:t>
      </w:r>
      <w:r w:rsidRPr="0048536D">
        <w:rPr>
          <w:rFonts w:eastAsia="Times-Roman"/>
          <w:sz w:val="28"/>
          <w:szCs w:val="28"/>
          <w:lang w:val="en-US"/>
        </w:rPr>
        <w:t> </w:t>
      </w:r>
    </w:p>
    <w:p w:rsidR="00B42371" w:rsidRPr="0048536D" w:rsidRDefault="00B42371" w:rsidP="00B42371">
      <w:pPr>
        <w:autoSpaceDE w:val="0"/>
        <w:spacing w:after="320"/>
        <w:rPr>
          <w:rFonts w:eastAsia="TimesNewRomanPSMT"/>
          <w:sz w:val="28"/>
          <w:szCs w:val="28"/>
          <w:lang w:val="en-US"/>
        </w:rPr>
      </w:pPr>
      <w:r w:rsidRPr="0048536D">
        <w:rPr>
          <w:rFonts w:eastAsia="TimesNewRomanPSMT"/>
          <w:sz w:val="28"/>
          <w:szCs w:val="28"/>
          <w:lang w:val="en-US"/>
        </w:rPr>
        <w:t>set :repository, "svn+ssh://"</w:t>
      </w:r>
    </w:p>
    <w:p w:rsidR="00B42371" w:rsidRPr="0048536D" w:rsidRDefault="00B42371" w:rsidP="00B42371">
      <w:pPr>
        <w:autoSpaceDE w:val="0"/>
        <w:spacing w:after="320"/>
        <w:rPr>
          <w:rFonts w:eastAsia="Times-Roman"/>
          <w:sz w:val="28"/>
          <w:szCs w:val="28"/>
        </w:rPr>
      </w:pPr>
      <w:r w:rsidRPr="0048536D">
        <w:rPr>
          <w:rFonts w:eastAsia="TimesNewRomanPSMT"/>
          <w:sz w:val="28"/>
          <w:szCs w:val="28"/>
        </w:rPr>
        <w:t>Расположение  репозитория Git.</w:t>
      </w:r>
      <w:r w:rsidRPr="0048536D">
        <w:rPr>
          <w:rFonts w:eastAsia="Times-Roman"/>
          <w:sz w:val="28"/>
          <w:szCs w:val="28"/>
        </w:rPr>
        <w:t> </w:t>
      </w:r>
    </w:p>
    <w:p w:rsidR="00B42371" w:rsidRPr="0048536D" w:rsidRDefault="00B42371" w:rsidP="00B42371">
      <w:pPr>
        <w:autoSpaceDE w:val="0"/>
        <w:spacing w:after="320"/>
        <w:rPr>
          <w:rFonts w:ascii="Courier" w:eastAsia="Courier" w:hAnsi="Courier" w:cs="Courier"/>
          <w:sz w:val="28"/>
          <w:szCs w:val="28"/>
        </w:rPr>
      </w:pPr>
      <w:r w:rsidRPr="0048536D">
        <w:rPr>
          <w:rFonts w:ascii="Courier" w:eastAsia="Courier" w:hAnsi="Courier" w:cs="Courier"/>
          <w:sz w:val="28"/>
          <w:szCs w:val="28"/>
          <w:lang w:val="en-US"/>
        </w:rPr>
        <w:lastRenderedPageBreak/>
        <w:t>set</w:t>
      </w:r>
      <w:r w:rsidRPr="0048536D">
        <w:rPr>
          <w:rFonts w:ascii="Courier" w:eastAsia="Courier" w:hAnsi="Courier" w:cs="Courier"/>
          <w:sz w:val="28"/>
          <w:szCs w:val="28"/>
        </w:rPr>
        <w:t xml:space="preserve"> :</w:t>
      </w:r>
      <w:r w:rsidRPr="0048536D">
        <w:rPr>
          <w:rFonts w:ascii="Courier" w:eastAsia="Courier" w:hAnsi="Courier" w:cs="Courier"/>
          <w:sz w:val="28"/>
          <w:szCs w:val="28"/>
          <w:lang w:val="en-US"/>
        </w:rPr>
        <w:t>deploy</w:t>
      </w:r>
      <w:r w:rsidRPr="0048536D">
        <w:rPr>
          <w:rFonts w:ascii="Courier" w:eastAsia="Courier" w:hAnsi="Courier" w:cs="Courier"/>
          <w:sz w:val="28"/>
          <w:szCs w:val="28"/>
        </w:rPr>
        <w:t>_</w:t>
      </w:r>
      <w:r w:rsidRPr="0048536D">
        <w:rPr>
          <w:rFonts w:ascii="Courier" w:eastAsia="Courier" w:hAnsi="Courier" w:cs="Courier"/>
          <w:sz w:val="28"/>
          <w:szCs w:val="28"/>
          <w:lang w:val="en-US"/>
        </w:rPr>
        <w:t>to</w:t>
      </w:r>
      <w:r w:rsidRPr="0048536D">
        <w:rPr>
          <w:rFonts w:ascii="Courier" w:eastAsia="Courier" w:hAnsi="Courier" w:cs="Courier"/>
          <w:sz w:val="28"/>
          <w:szCs w:val="28"/>
        </w:rPr>
        <w:t>, "/</w:t>
      </w:r>
      <w:r w:rsidRPr="0048536D">
        <w:rPr>
          <w:rFonts w:ascii="Courier" w:eastAsia="Courier" w:hAnsi="Courier" w:cs="Courier"/>
          <w:sz w:val="28"/>
          <w:szCs w:val="28"/>
          <w:lang w:val="en-US"/>
        </w:rPr>
        <w:t>var</w:t>
      </w:r>
      <w:r w:rsidRPr="0048536D">
        <w:rPr>
          <w:rFonts w:ascii="Courier" w:eastAsia="Courier" w:hAnsi="Courier" w:cs="Courier"/>
          <w:sz w:val="28"/>
          <w:szCs w:val="28"/>
        </w:rPr>
        <w:t>/</w:t>
      </w:r>
      <w:r w:rsidRPr="0048536D">
        <w:rPr>
          <w:rFonts w:ascii="Courier" w:eastAsia="Courier" w:hAnsi="Courier" w:cs="Courier"/>
          <w:sz w:val="28"/>
          <w:szCs w:val="28"/>
          <w:lang w:val="en-US"/>
        </w:rPr>
        <w:t>www</w:t>
      </w:r>
      <w:r w:rsidRPr="0048536D">
        <w:rPr>
          <w:rFonts w:ascii="Courier" w:eastAsia="Courier" w:hAnsi="Courier" w:cs="Courier"/>
          <w:sz w:val="28"/>
          <w:szCs w:val="28"/>
        </w:rPr>
        <w:t>/#{</w:t>
      </w:r>
      <w:r w:rsidRPr="0048536D">
        <w:rPr>
          <w:rFonts w:ascii="Courier" w:eastAsia="Courier" w:hAnsi="Courier" w:cs="Courier"/>
          <w:sz w:val="28"/>
          <w:szCs w:val="28"/>
          <w:lang w:val="en-US"/>
        </w:rPr>
        <w:t>application</w:t>
      </w:r>
      <w:r w:rsidRPr="0048536D">
        <w:rPr>
          <w:rFonts w:ascii="Courier" w:eastAsia="Courier" w:hAnsi="Courier" w:cs="Courier"/>
          <w:sz w:val="28"/>
          <w:szCs w:val="28"/>
        </w:rPr>
        <w:t>}"</w:t>
      </w:r>
    </w:p>
    <w:p w:rsidR="00B42371" w:rsidRPr="0048536D" w:rsidRDefault="00B42371" w:rsidP="00B42371">
      <w:pPr>
        <w:autoSpaceDE w:val="0"/>
        <w:spacing w:after="320"/>
        <w:rPr>
          <w:rFonts w:ascii="Times-Roman" w:eastAsia="Times-Roman" w:hAnsi="Times-Roman" w:cs="Times-Roman"/>
          <w:sz w:val="28"/>
          <w:szCs w:val="28"/>
        </w:rPr>
      </w:pPr>
      <w:r w:rsidRPr="0048536D">
        <w:rPr>
          <w:rFonts w:ascii="TimesNewRomanPSMT" w:eastAsia="TimesNewRomanPSMT" w:hAnsi="TimesNewRomanPSMT" w:cs="TimesNewRomanPSMT"/>
          <w:sz w:val="28"/>
          <w:szCs w:val="28"/>
        </w:rPr>
        <w:t>Путь расположения на сервере.</w:t>
      </w:r>
      <w:r w:rsidRPr="0048536D">
        <w:rPr>
          <w:rFonts w:ascii="Times-Roman" w:eastAsia="Times-Roman" w:hAnsi="Times-Roman" w:cs="Times-Roman"/>
          <w:sz w:val="28"/>
          <w:szCs w:val="28"/>
        </w:rPr>
        <w:t> </w:t>
      </w:r>
    </w:p>
    <w:p w:rsidR="00B42371" w:rsidRPr="0048536D" w:rsidRDefault="00B42371" w:rsidP="00B42371">
      <w:pPr>
        <w:autoSpaceDE w:val="0"/>
        <w:spacing w:after="320"/>
        <w:rPr>
          <w:rFonts w:ascii="Courier" w:eastAsia="Courier" w:hAnsi="Courier" w:cs="Courier"/>
          <w:sz w:val="28"/>
          <w:szCs w:val="28"/>
        </w:rPr>
      </w:pPr>
      <w:r w:rsidRPr="0048536D">
        <w:rPr>
          <w:rFonts w:ascii="Courier" w:eastAsia="Courier" w:hAnsi="Courier" w:cs="Courier"/>
          <w:sz w:val="28"/>
          <w:szCs w:val="28"/>
        </w:rPr>
        <w:t>set :user, "deployer"</w:t>
      </w:r>
    </w:p>
    <w:p w:rsidR="00B42371" w:rsidRPr="0048536D" w:rsidRDefault="00B42371" w:rsidP="00B42371">
      <w:pPr>
        <w:autoSpaceDE w:val="0"/>
        <w:spacing w:after="320"/>
        <w:rPr>
          <w:rFonts w:eastAsia="Times-Roman"/>
          <w:sz w:val="28"/>
          <w:szCs w:val="28"/>
        </w:rPr>
      </w:pPr>
      <w:r w:rsidRPr="0048536D">
        <w:rPr>
          <w:rFonts w:eastAsia="TimesNewRomanPSMT"/>
          <w:sz w:val="28"/>
          <w:szCs w:val="28"/>
        </w:rPr>
        <w:t>Имя пользователя, от лица которого Capistrano будет действовать  на сервере. Этот пользователь должен иметь возможность получить исходные коды из системы контроля версий и быть доступным тому, кто запускает команду cap deploy.</w:t>
      </w:r>
      <w:r w:rsidRPr="0048536D">
        <w:rPr>
          <w:rFonts w:eastAsia="Times-Roman"/>
          <w:sz w:val="28"/>
          <w:szCs w:val="28"/>
        </w:rPr>
        <w:t> </w:t>
      </w:r>
    </w:p>
    <w:p w:rsidR="00B42371" w:rsidRPr="0048536D" w:rsidRDefault="00B42371" w:rsidP="00B42371">
      <w:pPr>
        <w:autoSpaceDE w:val="0"/>
        <w:spacing w:after="320"/>
        <w:rPr>
          <w:rFonts w:ascii="Courier" w:eastAsia="Courier" w:hAnsi="Courier" w:cs="Courier"/>
          <w:sz w:val="28"/>
          <w:szCs w:val="28"/>
          <w:lang w:val="en-US"/>
        </w:rPr>
      </w:pPr>
      <w:r w:rsidRPr="0048536D">
        <w:rPr>
          <w:rFonts w:ascii="Courier" w:eastAsia="Courier" w:hAnsi="Courier" w:cs="Courier"/>
          <w:sz w:val="28"/>
          <w:szCs w:val="28"/>
          <w:lang w:val="en-US"/>
        </w:rPr>
        <w:t>server "</w:t>
      </w:r>
      <w:hyperlink r:id="rId32" w:history="1">
        <w:r w:rsidRPr="0048536D">
          <w:rPr>
            <w:rStyle w:val="a6"/>
            <w:rFonts w:ascii="Courier" w:eastAsia="Courier" w:hAnsi="Courier"/>
            <w:sz w:val="28"/>
            <w:szCs w:val="28"/>
            <w:lang w:val="en-US"/>
          </w:rPr>
          <w:t>rus-export.dv-t.net</w:t>
        </w:r>
      </w:hyperlink>
      <w:r w:rsidRPr="0048536D">
        <w:rPr>
          <w:rFonts w:ascii="Courier" w:eastAsia="Courier" w:hAnsi="Courier" w:cs="Courier"/>
          <w:sz w:val="28"/>
          <w:szCs w:val="28"/>
          <w:lang w:val="en-US"/>
        </w:rPr>
        <w:t>", :app, :web</w:t>
      </w:r>
    </w:p>
    <w:p w:rsidR="00B42371" w:rsidRPr="00EA6E6F" w:rsidRDefault="00B42371" w:rsidP="00B42371">
      <w:pPr>
        <w:autoSpaceDE w:val="0"/>
        <w:spacing w:after="320"/>
        <w:rPr>
          <w:rFonts w:ascii="Courier" w:eastAsia="Courier" w:hAnsi="Courier" w:cs="Courier"/>
          <w:sz w:val="20"/>
          <w:szCs w:val="20"/>
          <w:lang w:val="en-US"/>
        </w:rPr>
      </w:pPr>
      <w:r w:rsidRPr="00EA6E6F">
        <w:rPr>
          <w:rFonts w:ascii="Courier" w:eastAsia="Courier" w:hAnsi="Courier" w:cs="Courier"/>
          <w:sz w:val="20"/>
          <w:szCs w:val="20"/>
          <w:lang w:val="en-US"/>
        </w:rPr>
        <w:t>server "</w:t>
      </w:r>
      <w:hyperlink r:id="rId33" w:history="1">
        <w:r w:rsidRPr="00EA6E6F">
          <w:rPr>
            <w:rStyle w:val="a6"/>
            <w:rFonts w:ascii="Courier" w:eastAsia="Courier" w:hAnsi="Courier"/>
            <w:lang w:val="en-US"/>
          </w:rPr>
          <w:t>rus-export.dv-t.net</w:t>
        </w:r>
      </w:hyperlink>
      <w:r w:rsidRPr="00EA6E6F">
        <w:rPr>
          <w:rFonts w:ascii="Courier" w:eastAsia="Courier" w:hAnsi="Courier" w:cs="Courier"/>
          <w:sz w:val="20"/>
          <w:szCs w:val="20"/>
          <w:lang w:val="en-US"/>
        </w:rPr>
        <w:t>", :db, :primary =&gt; true</w:t>
      </w:r>
    </w:p>
    <w:p w:rsidR="00B42371" w:rsidRPr="0048536D" w:rsidRDefault="00B42371" w:rsidP="00B42371">
      <w:pPr>
        <w:autoSpaceDE w:val="0"/>
        <w:spacing w:after="320"/>
        <w:rPr>
          <w:rFonts w:ascii="Verdana" w:eastAsia="Verdana" w:hAnsi="Verdana" w:cs="Verdana"/>
          <w:sz w:val="28"/>
          <w:szCs w:val="28"/>
        </w:rPr>
      </w:pPr>
      <w:r w:rsidRPr="0048536D">
        <w:rPr>
          <w:rFonts w:ascii="TimesNewRomanPSMT" w:eastAsia="TimesNewRomanPSMT" w:hAnsi="TimesNewRomanPSMT" w:cs="TimesNewRomanPSMT"/>
          <w:sz w:val="28"/>
          <w:szCs w:val="28"/>
        </w:rPr>
        <w:t>Имена серверов для программного окружения и  СУБД.</w:t>
      </w:r>
      <w:r w:rsidRPr="0048536D">
        <w:rPr>
          <w:rFonts w:ascii="Verdana" w:eastAsia="Verdana" w:hAnsi="Verdana" w:cs="Verdana"/>
          <w:sz w:val="28"/>
          <w:szCs w:val="28"/>
        </w:rPr>
        <w:br/>
      </w:r>
    </w:p>
    <w:p w:rsidR="00B42371" w:rsidRPr="00571A2E" w:rsidRDefault="00B42371" w:rsidP="00571A2E">
      <w:pPr>
        <w:jc w:val="center"/>
        <w:rPr>
          <w:b/>
          <w:sz w:val="28"/>
        </w:rPr>
      </w:pPr>
      <w:bookmarkStart w:id="65" w:name="_Toc247918481"/>
      <w:bookmarkStart w:id="66" w:name="_Toc130836374"/>
      <w:r w:rsidRPr="00571A2E">
        <w:rPr>
          <w:b/>
          <w:sz w:val="28"/>
        </w:rPr>
        <w:t>Сообщения</w:t>
      </w:r>
      <w:bookmarkEnd w:id="65"/>
      <w:bookmarkEnd w:id="66"/>
    </w:p>
    <w:p w:rsidR="00B42371" w:rsidRPr="0048536D" w:rsidRDefault="00B42371" w:rsidP="00B42371">
      <w:pPr>
        <w:autoSpaceDE w:val="0"/>
        <w:rPr>
          <w:rFonts w:eastAsia="Verdana"/>
          <w:sz w:val="28"/>
          <w:szCs w:val="28"/>
        </w:rPr>
      </w:pPr>
      <w:r w:rsidRPr="0048536D">
        <w:rPr>
          <w:rFonts w:eastAsia="Verdana"/>
          <w:sz w:val="28"/>
          <w:szCs w:val="28"/>
        </w:rPr>
        <w:t>В ходе выполнения программы, программисту выдаются сообщения. Здесь приводится описание их содержания и действий, которые необходимо предпринять по этим сообщениям.</w:t>
      </w:r>
    </w:p>
    <w:p w:rsidR="00B42371" w:rsidRPr="0048536D" w:rsidRDefault="00B42371" w:rsidP="00B42371">
      <w:pPr>
        <w:pStyle w:val="af4"/>
        <w:ind w:firstLine="0"/>
        <w:rPr>
          <w:rFonts w:cs="Times New Roman"/>
          <w:szCs w:val="28"/>
        </w:rPr>
      </w:pPr>
    </w:p>
    <w:p w:rsidR="00B42371" w:rsidRPr="0048536D" w:rsidRDefault="00B42371" w:rsidP="0048536D">
      <w:pPr>
        <w:pStyle w:val="af4"/>
        <w:ind w:firstLine="708"/>
        <w:jc w:val="left"/>
        <w:rPr>
          <w:rFonts w:eastAsia="Verdana" w:cs="Times New Roman"/>
          <w:i/>
          <w:iCs/>
          <w:szCs w:val="28"/>
        </w:rPr>
      </w:pPr>
      <w:r w:rsidRPr="0048536D">
        <w:rPr>
          <w:rFonts w:cs="Times New Roman"/>
          <w:b/>
          <w:szCs w:val="28"/>
        </w:rPr>
        <w:t>Возможные ошибки, которые могут появиться при заходе на веб-страницу единого портала:</w:t>
      </w:r>
      <w:r w:rsidRPr="0048536D">
        <w:rPr>
          <w:rFonts w:eastAsia="Verdana" w:cs="Times New Roman"/>
          <w:szCs w:val="28"/>
        </w:rPr>
        <w:br/>
      </w:r>
      <w:r w:rsidRPr="0048536D">
        <w:rPr>
          <w:rFonts w:eastAsia="Verdana" w:cs="Times New Roman"/>
          <w:i/>
          <w:iCs/>
          <w:szCs w:val="28"/>
        </w:rPr>
        <w:t>dispatch.fcgi</w:t>
      </w:r>
      <w:r w:rsidRPr="0048536D">
        <w:rPr>
          <w:rFonts w:eastAsia="Verdana" w:cs="Times New Roman"/>
          <w:i/>
          <w:iCs/>
          <w:szCs w:val="28"/>
        </w:rPr>
        <w:br/>
        <w:t>505 Rails application failed to start</w:t>
      </w:r>
    </w:p>
    <w:p w:rsidR="00B42371" w:rsidRPr="0048536D" w:rsidRDefault="00B42371" w:rsidP="0048536D">
      <w:pPr>
        <w:tabs>
          <w:tab w:val="left" w:pos="-500"/>
          <w:tab w:val="left" w:pos="0"/>
        </w:tabs>
        <w:autoSpaceDE w:val="0"/>
        <w:spacing w:line="360" w:lineRule="atLeast"/>
        <w:jc w:val="left"/>
        <w:rPr>
          <w:i/>
          <w:iCs/>
          <w:sz w:val="28"/>
          <w:szCs w:val="28"/>
        </w:rPr>
      </w:pPr>
    </w:p>
    <w:p w:rsidR="0048536D" w:rsidRDefault="00B42371" w:rsidP="0048536D">
      <w:pPr>
        <w:autoSpaceDE w:val="0"/>
        <w:ind w:firstLine="0"/>
        <w:jc w:val="left"/>
        <w:rPr>
          <w:sz w:val="28"/>
          <w:szCs w:val="28"/>
        </w:rPr>
      </w:pPr>
      <w:r w:rsidRPr="0048536D">
        <w:rPr>
          <w:rFonts w:eastAsia="Verdana"/>
          <w:sz w:val="28"/>
          <w:szCs w:val="28"/>
        </w:rPr>
        <w:t>Решение: мягкая перезагрузка http-сервера</w:t>
      </w:r>
      <w:r w:rsidRPr="0048536D">
        <w:rPr>
          <w:sz w:val="28"/>
          <w:szCs w:val="28"/>
        </w:rPr>
        <w:br/>
      </w:r>
    </w:p>
    <w:p w:rsidR="00B42371" w:rsidRPr="0048536D" w:rsidRDefault="00B42371" w:rsidP="0048536D">
      <w:pPr>
        <w:autoSpaceDE w:val="0"/>
        <w:ind w:firstLine="708"/>
        <w:jc w:val="left"/>
        <w:rPr>
          <w:sz w:val="28"/>
          <w:szCs w:val="28"/>
        </w:rPr>
      </w:pPr>
      <w:r w:rsidRPr="0048536D">
        <w:rPr>
          <w:b/>
          <w:sz w:val="28"/>
          <w:szCs w:val="28"/>
        </w:rPr>
        <w:lastRenderedPageBreak/>
        <w:t xml:space="preserve">Возможные ошибки в журнале ошибок (файл /var/log/messages в файловой системе сервера): </w:t>
      </w:r>
    </w:p>
    <w:p w:rsidR="00B42371" w:rsidRPr="0048536D" w:rsidRDefault="00B42371" w:rsidP="00B42371">
      <w:pPr>
        <w:tabs>
          <w:tab w:val="left" w:pos="-500"/>
          <w:tab w:val="left" w:pos="0"/>
        </w:tabs>
        <w:autoSpaceDE w:val="0"/>
        <w:spacing w:line="360" w:lineRule="atLeast"/>
        <w:ind w:left="1440" w:hanging="1440"/>
        <w:rPr>
          <w:rFonts w:eastAsia="Verdana"/>
          <w:i/>
          <w:iCs/>
          <w:sz w:val="28"/>
          <w:szCs w:val="28"/>
          <w:lang w:val="en-US"/>
        </w:rPr>
      </w:pPr>
      <w:r w:rsidRPr="0048536D">
        <w:rPr>
          <w:rFonts w:eastAsia="Verdana"/>
          <w:i/>
          <w:iCs/>
          <w:sz w:val="28"/>
          <w:szCs w:val="28"/>
          <w:lang w:val="en-US"/>
        </w:rPr>
        <w:t>[warn] mod_fcgid: Read data error, fastcgi server has close connection</w:t>
      </w:r>
    </w:p>
    <w:p w:rsidR="00B42371" w:rsidRPr="0048536D" w:rsidRDefault="00B42371" w:rsidP="0048536D">
      <w:pPr>
        <w:autoSpaceDE w:val="0"/>
        <w:rPr>
          <w:rFonts w:eastAsia="Verdana"/>
          <w:i/>
          <w:iCs/>
          <w:sz w:val="28"/>
          <w:szCs w:val="28"/>
          <w:lang w:val="en-US"/>
        </w:rPr>
      </w:pPr>
      <w:r w:rsidRPr="0048536D">
        <w:rPr>
          <w:rFonts w:eastAsia="Verdana"/>
          <w:i/>
          <w:iCs/>
          <w:sz w:val="28"/>
          <w:szCs w:val="28"/>
          <w:lang w:val="en-US"/>
        </w:rPr>
        <w:t>[error] [client xxx.xxx.xxx.xxx] Premature end o</w:t>
      </w:r>
      <w:r w:rsidR="0048536D">
        <w:rPr>
          <w:rFonts w:eastAsia="Verdana"/>
          <w:i/>
          <w:iCs/>
          <w:sz w:val="28"/>
          <w:szCs w:val="28"/>
          <w:lang w:val="en-US"/>
        </w:rPr>
        <w:t>f script headers: dispatch.fcgi</w:t>
      </w:r>
    </w:p>
    <w:p w:rsidR="00B42371" w:rsidRPr="0048536D" w:rsidRDefault="00B42371" w:rsidP="00B42371">
      <w:pPr>
        <w:autoSpaceDE w:val="0"/>
        <w:rPr>
          <w:rFonts w:eastAsia="Verdana"/>
          <w:sz w:val="28"/>
          <w:szCs w:val="28"/>
        </w:rPr>
      </w:pPr>
      <w:r w:rsidRPr="0048536D">
        <w:rPr>
          <w:rFonts w:eastAsia="Verdana"/>
          <w:sz w:val="28"/>
          <w:szCs w:val="28"/>
        </w:rPr>
        <w:t>Решение: мягкая перезагрузка http-сервера</w:t>
      </w:r>
    </w:p>
    <w:p w:rsidR="00B42371" w:rsidRPr="0048536D" w:rsidRDefault="00B42371" w:rsidP="00B42371">
      <w:pPr>
        <w:autoSpaceDE w:val="0"/>
        <w:rPr>
          <w:rFonts w:ascii="Verdana" w:eastAsia="Verdana" w:hAnsi="Verdana" w:cs="Verdana"/>
          <w:sz w:val="28"/>
          <w:szCs w:val="28"/>
        </w:rPr>
      </w:pPr>
    </w:p>
    <w:p w:rsidR="00B42371" w:rsidRPr="0048536D" w:rsidRDefault="00B42371" w:rsidP="00B42371">
      <w:pPr>
        <w:autoSpaceDE w:val="0"/>
        <w:rPr>
          <w:rFonts w:eastAsia="Verdana"/>
          <w:sz w:val="28"/>
          <w:szCs w:val="28"/>
        </w:rPr>
      </w:pPr>
      <w:r w:rsidRPr="0048536D">
        <w:rPr>
          <w:rFonts w:eastAsia="Verdana"/>
          <w:sz w:val="28"/>
          <w:szCs w:val="28"/>
        </w:rPr>
        <w:t>Возможные ошибки в любом из мест:</w:t>
      </w:r>
    </w:p>
    <w:p w:rsidR="00B42371" w:rsidRPr="0048536D" w:rsidRDefault="00B42371" w:rsidP="00B42371">
      <w:pPr>
        <w:autoSpaceDE w:val="0"/>
        <w:rPr>
          <w:rFonts w:eastAsia="Verdana"/>
          <w:i/>
          <w:iCs/>
          <w:sz w:val="28"/>
          <w:szCs w:val="28"/>
          <w:lang w:val="en-US"/>
        </w:rPr>
      </w:pPr>
      <w:r w:rsidRPr="0048536D">
        <w:rPr>
          <w:rFonts w:eastAsia="Verdana"/>
          <w:i/>
          <w:iCs/>
          <w:sz w:val="28"/>
          <w:szCs w:val="28"/>
          <w:lang w:val="en-US"/>
        </w:rPr>
        <w:t>PGSQL: Connection pool ended</w:t>
      </w:r>
    </w:p>
    <w:p w:rsidR="00B42371" w:rsidRPr="0048536D" w:rsidRDefault="00B42371" w:rsidP="00B42371">
      <w:pPr>
        <w:autoSpaceDE w:val="0"/>
        <w:rPr>
          <w:rFonts w:eastAsia="Verdana"/>
          <w:i/>
          <w:iCs/>
          <w:sz w:val="28"/>
          <w:szCs w:val="28"/>
          <w:lang w:val="en-US"/>
        </w:rPr>
      </w:pPr>
      <w:r w:rsidRPr="0048536D">
        <w:rPr>
          <w:rFonts w:eastAsia="Verdana"/>
          <w:i/>
          <w:iCs/>
          <w:sz w:val="28"/>
          <w:szCs w:val="28"/>
          <w:lang w:val="en-US"/>
        </w:rPr>
        <w:t>IO: Too much open files</w:t>
      </w:r>
    </w:p>
    <w:p w:rsidR="00B42371" w:rsidRPr="0048536D" w:rsidRDefault="00B42371" w:rsidP="00B42371">
      <w:pPr>
        <w:autoSpaceDE w:val="0"/>
        <w:rPr>
          <w:i/>
          <w:iCs/>
          <w:sz w:val="28"/>
          <w:szCs w:val="28"/>
          <w:lang w:val="en-US"/>
        </w:rPr>
      </w:pPr>
    </w:p>
    <w:p w:rsidR="00B42371" w:rsidRDefault="00B42371" w:rsidP="00B42371">
      <w:pPr>
        <w:autoSpaceDE w:val="0"/>
        <w:rPr>
          <w:rFonts w:eastAsia="Verdana"/>
          <w:i/>
          <w:iCs/>
          <w:sz w:val="28"/>
          <w:szCs w:val="28"/>
        </w:rPr>
      </w:pPr>
      <w:r w:rsidRPr="0048536D">
        <w:rPr>
          <w:rFonts w:eastAsia="Verdana"/>
          <w:sz w:val="28"/>
          <w:szCs w:val="28"/>
        </w:rPr>
        <w:t xml:space="preserve">Решение: необходимо ввести в терминале сервера команду </w:t>
      </w:r>
      <w:r w:rsidRPr="0048536D">
        <w:rPr>
          <w:rFonts w:eastAsia="Verdana"/>
          <w:i/>
          <w:iCs/>
          <w:sz w:val="28"/>
          <w:szCs w:val="28"/>
        </w:rPr>
        <w:t>fs.filemax=16452</w:t>
      </w:r>
    </w:p>
    <w:p w:rsidR="00571A2E" w:rsidRPr="0048536D" w:rsidRDefault="00571A2E" w:rsidP="00B42371">
      <w:pPr>
        <w:autoSpaceDE w:val="0"/>
        <w:rPr>
          <w:rFonts w:eastAsia="Verdana"/>
          <w:i/>
          <w:iCs/>
          <w:sz w:val="28"/>
          <w:szCs w:val="28"/>
        </w:rPr>
      </w:pPr>
    </w:p>
    <w:p w:rsidR="00B42371" w:rsidRPr="00571A2E" w:rsidRDefault="00B42371" w:rsidP="00571A2E">
      <w:pPr>
        <w:jc w:val="center"/>
        <w:rPr>
          <w:b/>
          <w:sz w:val="28"/>
        </w:rPr>
      </w:pPr>
      <w:bookmarkStart w:id="67" w:name="_Toc247918482"/>
      <w:bookmarkStart w:id="68" w:name="_Toc130836375"/>
      <w:r w:rsidRPr="00571A2E">
        <w:rPr>
          <w:b/>
          <w:sz w:val="28"/>
        </w:rPr>
        <w:t>ПЕРЕЧЕНЬ СОКРАЩЕНИЙ</w:t>
      </w:r>
      <w:bookmarkEnd w:id="67"/>
      <w:bookmarkEnd w:id="68"/>
    </w:p>
    <w:p w:rsidR="00B42371" w:rsidRPr="0048536D" w:rsidRDefault="00B42371" w:rsidP="00B42371">
      <w:pPr>
        <w:jc w:val="center"/>
        <w:rPr>
          <w:sz w:val="28"/>
          <w:szCs w:val="28"/>
        </w:rPr>
      </w:pPr>
    </w:p>
    <w:tbl>
      <w:tblPr>
        <w:tblW w:w="0" w:type="auto"/>
        <w:tblInd w:w="108" w:type="dxa"/>
        <w:tblLayout w:type="fixed"/>
        <w:tblLook w:val="0000" w:firstRow="0" w:lastRow="0" w:firstColumn="0" w:lastColumn="0" w:noHBand="0" w:noVBand="0"/>
      </w:tblPr>
      <w:tblGrid>
        <w:gridCol w:w="1638"/>
        <w:gridCol w:w="7902"/>
      </w:tblGrid>
      <w:tr w:rsidR="00B42371" w:rsidRPr="0048536D" w:rsidTr="00B42371">
        <w:tc>
          <w:tcPr>
            <w:tcW w:w="1638" w:type="dxa"/>
          </w:tcPr>
          <w:p w:rsidR="00B42371" w:rsidRPr="0048536D" w:rsidRDefault="00B42371" w:rsidP="0048536D">
            <w:pPr>
              <w:snapToGrid w:val="0"/>
              <w:spacing w:line="240" w:lineRule="auto"/>
              <w:ind w:firstLine="0"/>
              <w:rPr>
                <w:sz w:val="28"/>
                <w:szCs w:val="28"/>
              </w:rPr>
            </w:pPr>
            <w:r w:rsidRPr="0048536D">
              <w:rPr>
                <w:sz w:val="28"/>
                <w:szCs w:val="28"/>
              </w:rPr>
              <w:t>ППО</w:t>
            </w:r>
          </w:p>
        </w:tc>
        <w:tc>
          <w:tcPr>
            <w:tcW w:w="7902" w:type="dxa"/>
          </w:tcPr>
          <w:p w:rsidR="00B42371" w:rsidRPr="0048536D" w:rsidRDefault="00B42371" w:rsidP="0048536D">
            <w:pPr>
              <w:snapToGrid w:val="0"/>
              <w:spacing w:line="240" w:lineRule="auto"/>
              <w:ind w:firstLine="0"/>
              <w:rPr>
                <w:sz w:val="28"/>
                <w:szCs w:val="28"/>
              </w:rPr>
            </w:pPr>
            <w:r w:rsidRPr="0048536D">
              <w:rPr>
                <w:sz w:val="28"/>
                <w:szCs w:val="28"/>
              </w:rPr>
              <w:t>Прикладное программное обеспечение</w:t>
            </w:r>
          </w:p>
        </w:tc>
      </w:tr>
      <w:tr w:rsidR="00B42371" w:rsidRPr="0048536D" w:rsidTr="00B42371">
        <w:tc>
          <w:tcPr>
            <w:tcW w:w="1638" w:type="dxa"/>
          </w:tcPr>
          <w:p w:rsidR="00B42371" w:rsidRPr="0048536D" w:rsidRDefault="00B42371" w:rsidP="0048536D">
            <w:pPr>
              <w:snapToGrid w:val="0"/>
              <w:spacing w:line="240" w:lineRule="auto"/>
              <w:ind w:firstLine="0"/>
              <w:rPr>
                <w:sz w:val="28"/>
                <w:szCs w:val="28"/>
              </w:rPr>
            </w:pPr>
            <w:r w:rsidRPr="0048536D">
              <w:rPr>
                <w:sz w:val="28"/>
                <w:szCs w:val="28"/>
              </w:rPr>
              <w:t>ИС</w:t>
            </w:r>
          </w:p>
        </w:tc>
        <w:tc>
          <w:tcPr>
            <w:tcW w:w="7902" w:type="dxa"/>
          </w:tcPr>
          <w:p w:rsidR="00B42371" w:rsidRPr="0048536D" w:rsidRDefault="00B42371" w:rsidP="0048536D">
            <w:pPr>
              <w:snapToGrid w:val="0"/>
              <w:spacing w:line="240" w:lineRule="auto"/>
              <w:ind w:firstLine="0"/>
              <w:rPr>
                <w:sz w:val="28"/>
                <w:szCs w:val="28"/>
              </w:rPr>
            </w:pPr>
            <w:r w:rsidRPr="0048536D">
              <w:rPr>
                <w:sz w:val="28"/>
                <w:szCs w:val="28"/>
              </w:rPr>
              <w:t>Информационная система «Единый портал внешнеэкономической информации Минэкономразвития России»</w:t>
            </w:r>
          </w:p>
        </w:tc>
      </w:tr>
      <w:tr w:rsidR="00B42371" w:rsidRPr="0048536D" w:rsidTr="00B42371">
        <w:tc>
          <w:tcPr>
            <w:tcW w:w="1638" w:type="dxa"/>
          </w:tcPr>
          <w:p w:rsidR="00B42371" w:rsidRPr="0048536D" w:rsidRDefault="0048536D" w:rsidP="0048536D">
            <w:pPr>
              <w:snapToGrid w:val="0"/>
              <w:spacing w:line="240" w:lineRule="auto"/>
              <w:ind w:firstLine="0"/>
              <w:jc w:val="left"/>
              <w:rPr>
                <w:sz w:val="28"/>
                <w:szCs w:val="28"/>
              </w:rPr>
            </w:pPr>
            <w:r>
              <w:rPr>
                <w:sz w:val="28"/>
                <w:szCs w:val="28"/>
              </w:rPr>
              <w:t>СУБД</w:t>
            </w:r>
          </w:p>
        </w:tc>
        <w:tc>
          <w:tcPr>
            <w:tcW w:w="7902" w:type="dxa"/>
          </w:tcPr>
          <w:p w:rsidR="00B42371" w:rsidRPr="0048536D" w:rsidRDefault="00B42371" w:rsidP="0048536D">
            <w:pPr>
              <w:snapToGrid w:val="0"/>
              <w:spacing w:line="240" w:lineRule="auto"/>
              <w:ind w:firstLine="0"/>
              <w:rPr>
                <w:sz w:val="28"/>
                <w:szCs w:val="28"/>
              </w:rPr>
            </w:pPr>
            <w:r w:rsidRPr="0048536D">
              <w:rPr>
                <w:sz w:val="28"/>
                <w:szCs w:val="28"/>
              </w:rPr>
              <w:t>Система Управления Базами Данных</w:t>
            </w:r>
          </w:p>
        </w:tc>
      </w:tr>
    </w:tbl>
    <w:p w:rsidR="00B42371" w:rsidRPr="0048536D" w:rsidRDefault="00B42371" w:rsidP="00B42371">
      <w:pPr>
        <w:rPr>
          <w:sz w:val="28"/>
          <w:szCs w:val="28"/>
        </w:rPr>
      </w:pPr>
    </w:p>
    <w:p w:rsidR="00B42371" w:rsidRPr="0048536D" w:rsidRDefault="00B42371" w:rsidP="00B42371">
      <w:pPr>
        <w:rPr>
          <w:sz w:val="28"/>
          <w:szCs w:val="28"/>
        </w:rPr>
      </w:pPr>
    </w:p>
    <w:p w:rsidR="00B42371" w:rsidRPr="0048536D" w:rsidRDefault="00B42371" w:rsidP="00B42371">
      <w:pPr>
        <w:rPr>
          <w:bCs/>
          <w:sz w:val="28"/>
          <w:szCs w:val="28"/>
        </w:rPr>
      </w:pPr>
    </w:p>
    <w:p w:rsidR="00B42371" w:rsidRPr="0048536D" w:rsidRDefault="00B42371" w:rsidP="00B42371">
      <w:pPr>
        <w:contextualSpacing/>
        <w:jc w:val="center"/>
        <w:rPr>
          <w:b/>
          <w:sz w:val="28"/>
          <w:szCs w:val="28"/>
        </w:rPr>
      </w:pPr>
    </w:p>
    <w:p w:rsidR="005149E8" w:rsidRPr="0048536D" w:rsidRDefault="005149E8" w:rsidP="00215EB9">
      <w:pPr>
        <w:ind w:firstLine="0"/>
        <w:rPr>
          <w:bCs/>
          <w:sz w:val="28"/>
          <w:szCs w:val="28"/>
        </w:rPr>
      </w:pPr>
    </w:p>
    <w:sectPr w:rsidR="005149E8" w:rsidRPr="0048536D" w:rsidSect="00021562">
      <w:footerReference w:type="default" r:id="rId34"/>
      <w:pgSz w:w="11900" w:h="16840"/>
      <w:pgMar w:top="1460" w:right="580" w:bottom="280" w:left="1460" w:header="726" w:footer="555" w:gutter="0"/>
      <w:pgNumType w:start="3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FBD" w:rsidRDefault="00F31FBD">
      <w:r>
        <w:separator/>
      </w:r>
    </w:p>
  </w:endnote>
  <w:endnote w:type="continuationSeparator" w:id="0">
    <w:p w:rsidR="00F31FBD" w:rsidRDefault="00F31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MT">
    <w:altName w:val="Arial"/>
    <w:charset w:val="00"/>
    <w:family w:val="swiss"/>
    <w:pitch w:val="default"/>
  </w:font>
  <w:font w:name="TimesNewRomanPSMT">
    <w:altName w:val="Times New Roman"/>
    <w:charset w:val="00"/>
    <w:family w:val="roman"/>
    <w:pitch w:val="default"/>
  </w:font>
  <w:font w:name="Times-Roman">
    <w:altName w:val="Times New Roman"/>
    <w:charset w:val="00"/>
    <w:family w:val="roman"/>
    <w:pitch w:val="default"/>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938115"/>
      <w:docPartObj>
        <w:docPartGallery w:val="Page Numbers (Bottom of Page)"/>
        <w:docPartUnique/>
      </w:docPartObj>
    </w:sdtPr>
    <w:sdtContent>
      <w:p w:rsidR="002815DB" w:rsidRDefault="002815DB">
        <w:pPr>
          <w:pStyle w:val="ac"/>
          <w:jc w:val="center"/>
        </w:pPr>
        <w:r>
          <w:fldChar w:fldCharType="begin"/>
        </w:r>
        <w:r>
          <w:instrText>PAGE   \* MERGEFORMAT</w:instrText>
        </w:r>
        <w:r>
          <w:fldChar w:fldCharType="separate"/>
        </w:r>
        <w:r w:rsidR="00EB6BFF">
          <w:rPr>
            <w:noProof/>
          </w:rPr>
          <w:t>17</w:t>
        </w:r>
        <w:r>
          <w:fldChar w:fldCharType="end"/>
        </w:r>
      </w:p>
    </w:sdtContent>
  </w:sdt>
  <w:p w:rsidR="002815DB" w:rsidRDefault="002815DB" w:rsidP="00B42371">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5DB" w:rsidRDefault="002815DB">
    <w:pPr>
      <w:pStyle w:val="ac"/>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5DB" w:rsidRDefault="002815DB"/>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5DB" w:rsidRPr="0052628D" w:rsidRDefault="002815DB" w:rsidP="00B42371">
    <w:pPr>
      <w:jc w:val="center"/>
    </w:pPr>
    <w:r>
      <w:rPr>
        <w:rStyle w:val="af3"/>
      </w:rPr>
      <w:fldChar w:fldCharType="begin"/>
    </w:r>
    <w:r>
      <w:rPr>
        <w:rStyle w:val="af3"/>
      </w:rPr>
      <w:instrText xml:space="preserve"> PAGE </w:instrText>
    </w:r>
    <w:r>
      <w:rPr>
        <w:rStyle w:val="af3"/>
      </w:rPr>
      <w:fldChar w:fldCharType="separate"/>
    </w:r>
    <w:r w:rsidR="00EB6BFF">
      <w:rPr>
        <w:rStyle w:val="af3"/>
        <w:noProof/>
      </w:rPr>
      <w:t>30</w:t>
    </w:r>
    <w:r>
      <w:rPr>
        <w:rStyle w:val="af3"/>
      </w:rPr>
      <w:fldChar w:fldCharType="end"/>
    </w:r>
  </w:p>
  <w:p w:rsidR="002815DB" w:rsidRDefault="002815DB"/>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5DB" w:rsidRDefault="002815DB"/>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5DB" w:rsidRDefault="002815DB"/>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5DB" w:rsidRDefault="002815DB"/>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5DB" w:rsidRDefault="002815DB"/>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3711777"/>
      <w:docPartObj>
        <w:docPartGallery w:val="Page Numbers (Bottom of Page)"/>
        <w:docPartUnique/>
      </w:docPartObj>
    </w:sdtPr>
    <w:sdtContent>
      <w:p w:rsidR="002815DB" w:rsidRDefault="002815DB">
        <w:pPr>
          <w:pStyle w:val="ac"/>
          <w:jc w:val="center"/>
        </w:pPr>
        <w:r>
          <w:fldChar w:fldCharType="begin"/>
        </w:r>
        <w:r>
          <w:instrText>PAGE   \* MERGEFORMAT</w:instrText>
        </w:r>
        <w:r>
          <w:fldChar w:fldCharType="separate"/>
        </w:r>
        <w:r w:rsidR="00EB6BFF">
          <w:rPr>
            <w:noProof/>
          </w:rPr>
          <w:t>34</w:t>
        </w:r>
        <w:r>
          <w:fldChar w:fldCharType="end"/>
        </w:r>
      </w:p>
    </w:sdtContent>
  </w:sdt>
  <w:p w:rsidR="002815DB" w:rsidRDefault="002815DB">
    <w:pPr>
      <w:pStyle w:val="ac"/>
    </w:pPr>
  </w:p>
  <w:p w:rsidR="002815DB" w:rsidRDefault="002815DB"/>
  <w:p w:rsidR="002815DB" w:rsidRDefault="002815D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FBD" w:rsidRDefault="00F31FBD">
      <w:r>
        <w:separator/>
      </w:r>
    </w:p>
  </w:footnote>
  <w:footnote w:type="continuationSeparator" w:id="0">
    <w:p w:rsidR="00F31FBD" w:rsidRDefault="00F31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5DB" w:rsidRDefault="002815D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5DB" w:rsidRDefault="002815D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5DB" w:rsidRDefault="002815D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5DB" w:rsidRDefault="002815DB"/>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5DB" w:rsidRDefault="002815DB"/>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5DB" w:rsidRDefault="002815D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left"/>
      <w:pPr>
        <w:tabs>
          <w:tab w:val="num" w:pos="0"/>
        </w:tabs>
        <w:ind w:left="0" w:firstLine="0"/>
      </w:pPr>
    </w:lvl>
    <w:lvl w:ilvl="1">
      <w:start w:val="1"/>
      <w:numFmt w:val="decimal"/>
      <w:suff w:val="space"/>
      <w:lvlText w:val="%1.%2."/>
      <w:lvlJc w:val="left"/>
      <w:pPr>
        <w:tabs>
          <w:tab w:val="num" w:pos="0"/>
        </w:tabs>
        <w:ind w:left="900" w:firstLine="0"/>
      </w:pPr>
      <w:rPr>
        <w:b w:val="0"/>
        <w:color w:val="auto"/>
      </w:r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1" w15:restartNumberingAfterBreak="0">
    <w:nsid w:val="00000002"/>
    <w:multiLevelType w:val="multilevel"/>
    <w:tmpl w:val="00000002"/>
    <w:name w:val="WW8Num1"/>
    <w:lvl w:ilvl="0">
      <w:start w:val="1"/>
      <w:numFmt w:val="decimal"/>
      <w:suff w:val="space"/>
      <w:lvlText w:val="%1"/>
      <w:lvlJc w:val="left"/>
      <w:pPr>
        <w:tabs>
          <w:tab w:val="num" w:pos="0"/>
        </w:tabs>
        <w:ind w:left="0" w:firstLine="0"/>
      </w:pPr>
    </w:lvl>
    <w:lvl w:ilvl="1">
      <w:start w:val="1"/>
      <w:numFmt w:val="decimal"/>
      <w:suff w:val="space"/>
      <w:lvlText w:val="%1.%2."/>
      <w:lvlJc w:val="left"/>
      <w:pPr>
        <w:tabs>
          <w:tab w:val="num" w:pos="0"/>
        </w:tabs>
        <w:ind w:left="900" w:firstLine="0"/>
      </w:pPr>
      <w:rPr>
        <w:b w:val="0"/>
        <w:color w:val="auto"/>
      </w:r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6BE6520"/>
    <w:multiLevelType w:val="hybridMultilevel"/>
    <w:tmpl w:val="85082970"/>
    <w:lvl w:ilvl="0" w:tplc="8E1426B6">
      <w:start w:val="1"/>
      <w:numFmt w:val="decimal"/>
      <w:pStyle w:val="1"/>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5" w15:restartNumberingAfterBreak="0">
    <w:nsid w:val="1400043E"/>
    <w:multiLevelType w:val="hybridMultilevel"/>
    <w:tmpl w:val="F3B407CA"/>
    <w:lvl w:ilvl="0" w:tplc="D96216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942707E"/>
    <w:multiLevelType w:val="multilevel"/>
    <w:tmpl w:val="E06C0C7A"/>
    <w:lvl w:ilvl="0">
      <w:start w:val="1"/>
      <w:numFmt w:val="decimal"/>
      <w:lvlText w:val="%1"/>
      <w:lvlJc w:val="left"/>
      <w:pPr>
        <w:ind w:left="360" w:hanging="360"/>
      </w:pPr>
      <w:rPr>
        <w:rFonts w:hint="default"/>
      </w:rPr>
    </w:lvl>
    <w:lvl w:ilvl="1">
      <w:start w:val="1"/>
      <w:numFmt w:val="decimal"/>
      <w:pStyle w:val="2"/>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4E48E6"/>
    <w:multiLevelType w:val="multilevel"/>
    <w:tmpl w:val="CE3C4C3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303C1AB6"/>
    <w:multiLevelType w:val="hybridMultilevel"/>
    <w:tmpl w:val="D3283BC0"/>
    <w:lvl w:ilvl="0" w:tplc="C4429F1A">
      <w:numFmt w:val="bullet"/>
      <w:lvlText w:val="-"/>
      <w:lvlJc w:val="left"/>
      <w:pPr>
        <w:ind w:left="829" w:hanging="423"/>
      </w:pPr>
      <w:rPr>
        <w:rFonts w:ascii="Times New Roman" w:eastAsia="Times New Roman" w:hAnsi="Times New Roman" w:cs="Times New Roman" w:hint="default"/>
        <w:w w:val="99"/>
        <w:sz w:val="28"/>
        <w:szCs w:val="28"/>
        <w:lang w:val="ru-RU" w:eastAsia="en-US" w:bidi="ar-SA"/>
      </w:rPr>
    </w:lvl>
    <w:lvl w:ilvl="1" w:tplc="2B3E567C">
      <w:numFmt w:val="bullet"/>
      <w:lvlText w:val=""/>
      <w:lvlJc w:val="left"/>
      <w:pPr>
        <w:ind w:left="239" w:hanging="356"/>
      </w:pPr>
      <w:rPr>
        <w:rFonts w:ascii="Symbol" w:eastAsia="Symbol" w:hAnsi="Symbol" w:cs="Symbol" w:hint="default"/>
        <w:w w:val="99"/>
        <w:sz w:val="28"/>
        <w:szCs w:val="28"/>
        <w:lang w:val="ru-RU" w:eastAsia="en-US" w:bidi="ar-SA"/>
      </w:rPr>
    </w:lvl>
    <w:lvl w:ilvl="2" w:tplc="320429D6">
      <w:numFmt w:val="bullet"/>
      <w:lvlText w:val=""/>
      <w:lvlJc w:val="left"/>
      <w:pPr>
        <w:ind w:left="949" w:hanging="360"/>
      </w:pPr>
      <w:rPr>
        <w:rFonts w:ascii="Symbol" w:eastAsia="Symbol" w:hAnsi="Symbol" w:cs="Symbol" w:hint="default"/>
        <w:w w:val="99"/>
        <w:sz w:val="28"/>
        <w:szCs w:val="28"/>
        <w:lang w:val="ru-RU" w:eastAsia="en-US" w:bidi="ar-SA"/>
      </w:rPr>
    </w:lvl>
    <w:lvl w:ilvl="3" w:tplc="6DAE38DE">
      <w:numFmt w:val="bullet"/>
      <w:lvlText w:val=""/>
      <w:lvlJc w:val="left"/>
      <w:pPr>
        <w:ind w:left="1852" w:hanging="360"/>
      </w:pPr>
      <w:rPr>
        <w:rFonts w:ascii="Symbol" w:eastAsia="Symbol" w:hAnsi="Symbol" w:cs="Symbol" w:hint="default"/>
        <w:w w:val="99"/>
        <w:sz w:val="28"/>
        <w:szCs w:val="28"/>
        <w:lang w:val="ru-RU" w:eastAsia="en-US" w:bidi="ar-SA"/>
      </w:rPr>
    </w:lvl>
    <w:lvl w:ilvl="4" w:tplc="EFF29BF2">
      <w:numFmt w:val="bullet"/>
      <w:lvlText w:val="•"/>
      <w:lvlJc w:val="left"/>
      <w:pPr>
        <w:ind w:left="2744" w:hanging="360"/>
      </w:pPr>
      <w:rPr>
        <w:rFonts w:hint="default"/>
        <w:lang w:val="ru-RU" w:eastAsia="en-US" w:bidi="ar-SA"/>
      </w:rPr>
    </w:lvl>
    <w:lvl w:ilvl="5" w:tplc="2C309F20">
      <w:numFmt w:val="bullet"/>
      <w:lvlText w:val="•"/>
      <w:lvlJc w:val="left"/>
      <w:pPr>
        <w:ind w:left="3628" w:hanging="360"/>
      </w:pPr>
      <w:rPr>
        <w:rFonts w:hint="default"/>
        <w:lang w:val="ru-RU" w:eastAsia="en-US" w:bidi="ar-SA"/>
      </w:rPr>
    </w:lvl>
    <w:lvl w:ilvl="6" w:tplc="36DE3F68">
      <w:numFmt w:val="bullet"/>
      <w:lvlText w:val="•"/>
      <w:lvlJc w:val="left"/>
      <w:pPr>
        <w:ind w:left="4513" w:hanging="360"/>
      </w:pPr>
      <w:rPr>
        <w:rFonts w:hint="default"/>
        <w:lang w:val="ru-RU" w:eastAsia="en-US" w:bidi="ar-SA"/>
      </w:rPr>
    </w:lvl>
    <w:lvl w:ilvl="7" w:tplc="E4B47A92">
      <w:numFmt w:val="bullet"/>
      <w:lvlText w:val="•"/>
      <w:lvlJc w:val="left"/>
      <w:pPr>
        <w:ind w:left="5397" w:hanging="360"/>
      </w:pPr>
      <w:rPr>
        <w:rFonts w:hint="default"/>
        <w:lang w:val="ru-RU" w:eastAsia="en-US" w:bidi="ar-SA"/>
      </w:rPr>
    </w:lvl>
    <w:lvl w:ilvl="8" w:tplc="B9DE139E">
      <w:numFmt w:val="bullet"/>
      <w:lvlText w:val="•"/>
      <w:lvlJc w:val="left"/>
      <w:pPr>
        <w:ind w:left="6281" w:hanging="360"/>
      </w:pPr>
      <w:rPr>
        <w:rFonts w:hint="default"/>
        <w:lang w:val="ru-RU" w:eastAsia="en-US" w:bidi="ar-SA"/>
      </w:rPr>
    </w:lvl>
  </w:abstractNum>
  <w:abstractNum w:abstractNumId="9" w15:restartNumberingAfterBreak="0">
    <w:nsid w:val="35693FDB"/>
    <w:multiLevelType w:val="multilevel"/>
    <w:tmpl w:val="E490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22591"/>
    <w:multiLevelType w:val="hybridMultilevel"/>
    <w:tmpl w:val="2A2898A6"/>
    <w:lvl w:ilvl="0" w:tplc="6D223B66">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90C32ED"/>
    <w:multiLevelType w:val="hybridMultilevel"/>
    <w:tmpl w:val="D640D4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ECB2662"/>
    <w:multiLevelType w:val="hybridMultilevel"/>
    <w:tmpl w:val="883043B0"/>
    <w:lvl w:ilvl="0" w:tplc="8D86EF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46A477F"/>
    <w:multiLevelType w:val="hybridMultilevel"/>
    <w:tmpl w:val="B71061C4"/>
    <w:lvl w:ilvl="0" w:tplc="44DE71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53D6F85"/>
    <w:multiLevelType w:val="hybridMultilevel"/>
    <w:tmpl w:val="304ADF30"/>
    <w:lvl w:ilvl="0" w:tplc="8D86EFD0">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5" w15:restartNumberingAfterBreak="0">
    <w:nsid w:val="453E0BBC"/>
    <w:multiLevelType w:val="hybridMultilevel"/>
    <w:tmpl w:val="AEDC9DC2"/>
    <w:lvl w:ilvl="0" w:tplc="B4444A56">
      <w:numFmt w:val="bullet"/>
      <w:lvlText w:val=""/>
      <w:lvlJc w:val="left"/>
      <w:pPr>
        <w:ind w:left="1669" w:hanging="360"/>
      </w:pPr>
      <w:rPr>
        <w:rFonts w:ascii="Symbol" w:eastAsia="Symbol" w:hAnsi="Symbol" w:cs="Symbol" w:hint="default"/>
        <w:w w:val="99"/>
        <w:sz w:val="28"/>
        <w:szCs w:val="28"/>
        <w:lang w:val="ru-RU" w:eastAsia="en-US" w:bidi="ar-SA"/>
      </w:rPr>
    </w:lvl>
    <w:lvl w:ilvl="1" w:tplc="1F7C49C6">
      <w:numFmt w:val="bullet"/>
      <w:lvlText w:val="•"/>
      <w:lvlJc w:val="left"/>
      <w:pPr>
        <w:ind w:left="2480" w:hanging="360"/>
      </w:pPr>
      <w:rPr>
        <w:rFonts w:hint="default"/>
        <w:lang w:val="ru-RU" w:eastAsia="en-US" w:bidi="ar-SA"/>
      </w:rPr>
    </w:lvl>
    <w:lvl w:ilvl="2" w:tplc="B8E6C6DA">
      <w:numFmt w:val="bullet"/>
      <w:lvlText w:val="•"/>
      <w:lvlJc w:val="left"/>
      <w:pPr>
        <w:ind w:left="3300" w:hanging="360"/>
      </w:pPr>
      <w:rPr>
        <w:rFonts w:hint="default"/>
        <w:lang w:val="ru-RU" w:eastAsia="en-US" w:bidi="ar-SA"/>
      </w:rPr>
    </w:lvl>
    <w:lvl w:ilvl="3" w:tplc="3DDEBC44">
      <w:numFmt w:val="bullet"/>
      <w:lvlText w:val="•"/>
      <w:lvlJc w:val="left"/>
      <w:pPr>
        <w:ind w:left="4120" w:hanging="360"/>
      </w:pPr>
      <w:rPr>
        <w:rFonts w:hint="default"/>
        <w:lang w:val="ru-RU" w:eastAsia="en-US" w:bidi="ar-SA"/>
      </w:rPr>
    </w:lvl>
    <w:lvl w:ilvl="4" w:tplc="F024393E">
      <w:numFmt w:val="bullet"/>
      <w:lvlText w:val="•"/>
      <w:lvlJc w:val="left"/>
      <w:pPr>
        <w:ind w:left="4940" w:hanging="360"/>
      </w:pPr>
      <w:rPr>
        <w:rFonts w:hint="default"/>
        <w:lang w:val="ru-RU" w:eastAsia="en-US" w:bidi="ar-SA"/>
      </w:rPr>
    </w:lvl>
    <w:lvl w:ilvl="5" w:tplc="76A663EC">
      <w:numFmt w:val="bullet"/>
      <w:lvlText w:val="•"/>
      <w:lvlJc w:val="left"/>
      <w:pPr>
        <w:ind w:left="5760" w:hanging="360"/>
      </w:pPr>
      <w:rPr>
        <w:rFonts w:hint="default"/>
        <w:lang w:val="ru-RU" w:eastAsia="en-US" w:bidi="ar-SA"/>
      </w:rPr>
    </w:lvl>
    <w:lvl w:ilvl="6" w:tplc="BC5479D6">
      <w:numFmt w:val="bullet"/>
      <w:lvlText w:val="•"/>
      <w:lvlJc w:val="left"/>
      <w:pPr>
        <w:ind w:left="6580" w:hanging="360"/>
      </w:pPr>
      <w:rPr>
        <w:rFonts w:hint="default"/>
        <w:lang w:val="ru-RU" w:eastAsia="en-US" w:bidi="ar-SA"/>
      </w:rPr>
    </w:lvl>
    <w:lvl w:ilvl="7" w:tplc="89365E38">
      <w:numFmt w:val="bullet"/>
      <w:lvlText w:val="•"/>
      <w:lvlJc w:val="left"/>
      <w:pPr>
        <w:ind w:left="7400" w:hanging="360"/>
      </w:pPr>
      <w:rPr>
        <w:rFonts w:hint="default"/>
        <w:lang w:val="ru-RU" w:eastAsia="en-US" w:bidi="ar-SA"/>
      </w:rPr>
    </w:lvl>
    <w:lvl w:ilvl="8" w:tplc="FE98A8A8">
      <w:numFmt w:val="bullet"/>
      <w:lvlText w:val="•"/>
      <w:lvlJc w:val="left"/>
      <w:pPr>
        <w:ind w:left="8220" w:hanging="360"/>
      </w:pPr>
      <w:rPr>
        <w:rFonts w:hint="default"/>
        <w:lang w:val="ru-RU" w:eastAsia="en-US" w:bidi="ar-SA"/>
      </w:rPr>
    </w:lvl>
  </w:abstractNum>
  <w:abstractNum w:abstractNumId="16" w15:restartNumberingAfterBreak="0">
    <w:nsid w:val="545C2296"/>
    <w:multiLevelType w:val="hybridMultilevel"/>
    <w:tmpl w:val="05C82E8E"/>
    <w:lvl w:ilvl="0" w:tplc="8D86EF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AB51C11"/>
    <w:multiLevelType w:val="hybridMultilevel"/>
    <w:tmpl w:val="8F3A1CE0"/>
    <w:lvl w:ilvl="0" w:tplc="AD46F6DA">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8" w15:restartNumberingAfterBreak="0">
    <w:nsid w:val="5FD3629F"/>
    <w:multiLevelType w:val="hybridMultilevel"/>
    <w:tmpl w:val="A2981204"/>
    <w:lvl w:ilvl="0" w:tplc="6C8C940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FFA39EB"/>
    <w:multiLevelType w:val="multilevel"/>
    <w:tmpl w:val="54D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1020A1"/>
    <w:multiLevelType w:val="hybridMultilevel"/>
    <w:tmpl w:val="0F78CB68"/>
    <w:lvl w:ilvl="0" w:tplc="042A3E72">
      <w:numFmt w:val="bullet"/>
      <w:lvlText w:val="-"/>
      <w:lvlJc w:val="left"/>
      <w:pPr>
        <w:ind w:left="1669" w:hanging="360"/>
      </w:pPr>
      <w:rPr>
        <w:rFonts w:ascii="Courier New" w:eastAsia="Courier New" w:hAnsi="Courier New" w:cs="Courier New" w:hint="default"/>
        <w:w w:val="99"/>
        <w:sz w:val="28"/>
        <w:szCs w:val="28"/>
        <w:lang w:val="ru-RU" w:eastAsia="en-US" w:bidi="ar-SA"/>
      </w:rPr>
    </w:lvl>
    <w:lvl w:ilvl="1" w:tplc="273CB512">
      <w:numFmt w:val="bullet"/>
      <w:lvlText w:val="•"/>
      <w:lvlJc w:val="left"/>
      <w:pPr>
        <w:ind w:left="2480" w:hanging="360"/>
      </w:pPr>
      <w:rPr>
        <w:rFonts w:hint="default"/>
        <w:lang w:val="ru-RU" w:eastAsia="en-US" w:bidi="ar-SA"/>
      </w:rPr>
    </w:lvl>
    <w:lvl w:ilvl="2" w:tplc="148CC01A">
      <w:numFmt w:val="bullet"/>
      <w:lvlText w:val="•"/>
      <w:lvlJc w:val="left"/>
      <w:pPr>
        <w:ind w:left="3300" w:hanging="360"/>
      </w:pPr>
      <w:rPr>
        <w:rFonts w:hint="default"/>
        <w:lang w:val="ru-RU" w:eastAsia="en-US" w:bidi="ar-SA"/>
      </w:rPr>
    </w:lvl>
    <w:lvl w:ilvl="3" w:tplc="50BCA0B4">
      <w:numFmt w:val="bullet"/>
      <w:lvlText w:val="•"/>
      <w:lvlJc w:val="left"/>
      <w:pPr>
        <w:ind w:left="4120" w:hanging="360"/>
      </w:pPr>
      <w:rPr>
        <w:rFonts w:hint="default"/>
        <w:lang w:val="ru-RU" w:eastAsia="en-US" w:bidi="ar-SA"/>
      </w:rPr>
    </w:lvl>
    <w:lvl w:ilvl="4" w:tplc="C3D2D3C4">
      <w:numFmt w:val="bullet"/>
      <w:lvlText w:val="•"/>
      <w:lvlJc w:val="left"/>
      <w:pPr>
        <w:ind w:left="4940" w:hanging="360"/>
      </w:pPr>
      <w:rPr>
        <w:rFonts w:hint="default"/>
        <w:lang w:val="ru-RU" w:eastAsia="en-US" w:bidi="ar-SA"/>
      </w:rPr>
    </w:lvl>
    <w:lvl w:ilvl="5" w:tplc="A80C4450">
      <w:numFmt w:val="bullet"/>
      <w:lvlText w:val="•"/>
      <w:lvlJc w:val="left"/>
      <w:pPr>
        <w:ind w:left="5760" w:hanging="360"/>
      </w:pPr>
      <w:rPr>
        <w:rFonts w:hint="default"/>
        <w:lang w:val="ru-RU" w:eastAsia="en-US" w:bidi="ar-SA"/>
      </w:rPr>
    </w:lvl>
    <w:lvl w:ilvl="6" w:tplc="0C600A7E">
      <w:numFmt w:val="bullet"/>
      <w:lvlText w:val="•"/>
      <w:lvlJc w:val="left"/>
      <w:pPr>
        <w:ind w:left="6580" w:hanging="360"/>
      </w:pPr>
      <w:rPr>
        <w:rFonts w:hint="default"/>
        <w:lang w:val="ru-RU" w:eastAsia="en-US" w:bidi="ar-SA"/>
      </w:rPr>
    </w:lvl>
    <w:lvl w:ilvl="7" w:tplc="D3D04CCE">
      <w:numFmt w:val="bullet"/>
      <w:lvlText w:val="•"/>
      <w:lvlJc w:val="left"/>
      <w:pPr>
        <w:ind w:left="7400" w:hanging="360"/>
      </w:pPr>
      <w:rPr>
        <w:rFonts w:hint="default"/>
        <w:lang w:val="ru-RU" w:eastAsia="en-US" w:bidi="ar-SA"/>
      </w:rPr>
    </w:lvl>
    <w:lvl w:ilvl="8" w:tplc="E2D6CA1C">
      <w:numFmt w:val="bullet"/>
      <w:lvlText w:val="•"/>
      <w:lvlJc w:val="left"/>
      <w:pPr>
        <w:ind w:left="8220" w:hanging="360"/>
      </w:pPr>
      <w:rPr>
        <w:rFonts w:hint="default"/>
        <w:lang w:val="ru-RU" w:eastAsia="en-US" w:bidi="ar-SA"/>
      </w:rPr>
    </w:lvl>
  </w:abstractNum>
  <w:abstractNum w:abstractNumId="21" w15:restartNumberingAfterBreak="0">
    <w:nsid w:val="6A9E0FEB"/>
    <w:multiLevelType w:val="hybridMultilevel"/>
    <w:tmpl w:val="A33A6EFC"/>
    <w:lvl w:ilvl="0" w:tplc="8D86EF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12D21B5"/>
    <w:multiLevelType w:val="multilevel"/>
    <w:tmpl w:val="A1C8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BD31EE"/>
    <w:multiLevelType w:val="hybridMultilevel"/>
    <w:tmpl w:val="7FAEB19C"/>
    <w:lvl w:ilvl="0" w:tplc="4AD42778">
      <w:start w:val="1"/>
      <w:numFmt w:val="decimal"/>
      <w:lvlText w:val="%1."/>
      <w:lvlJc w:val="left"/>
      <w:pPr>
        <w:ind w:left="1818" w:hanging="111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77605F09"/>
    <w:multiLevelType w:val="hybridMultilevel"/>
    <w:tmpl w:val="786E90D0"/>
    <w:lvl w:ilvl="0" w:tplc="76D8C0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6"/>
  </w:num>
  <w:num w:numId="2">
    <w:abstractNumId w:val="4"/>
  </w:num>
  <w:num w:numId="3">
    <w:abstractNumId w:val="19"/>
  </w:num>
  <w:num w:numId="4">
    <w:abstractNumId w:val="22"/>
  </w:num>
  <w:num w:numId="5">
    <w:abstractNumId w:val="9"/>
  </w:num>
  <w:num w:numId="6">
    <w:abstractNumId w:val="23"/>
  </w:num>
  <w:num w:numId="7">
    <w:abstractNumId w:val="17"/>
  </w:num>
  <w:num w:numId="8">
    <w:abstractNumId w:val="24"/>
  </w:num>
  <w:num w:numId="9">
    <w:abstractNumId w:val="18"/>
  </w:num>
  <w:num w:numId="10">
    <w:abstractNumId w:val="5"/>
  </w:num>
  <w:num w:numId="11">
    <w:abstractNumId w:val="8"/>
  </w:num>
  <w:num w:numId="12">
    <w:abstractNumId w:val="15"/>
  </w:num>
  <w:num w:numId="13">
    <w:abstractNumId w:val="20"/>
  </w:num>
  <w:num w:numId="14">
    <w:abstractNumId w:val="7"/>
  </w:num>
  <w:num w:numId="15">
    <w:abstractNumId w:val="13"/>
  </w:num>
  <w:num w:numId="16">
    <w:abstractNumId w:val="10"/>
  </w:num>
  <w:num w:numId="17">
    <w:abstractNumId w:val="0"/>
  </w:num>
  <w:num w:numId="18">
    <w:abstractNumId w:val="1"/>
  </w:num>
  <w:num w:numId="19">
    <w:abstractNumId w:val="2"/>
  </w:num>
  <w:num w:numId="20">
    <w:abstractNumId w:val="3"/>
  </w:num>
  <w:num w:numId="21">
    <w:abstractNumId w:val="14"/>
  </w:num>
  <w:num w:numId="22">
    <w:abstractNumId w:val="16"/>
  </w:num>
  <w:num w:numId="23">
    <w:abstractNumId w:val="11"/>
  </w:num>
  <w:num w:numId="24">
    <w:abstractNumId w:val="2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54"/>
    <w:rsid w:val="00021562"/>
    <w:rsid w:val="00110CDA"/>
    <w:rsid w:val="0012379D"/>
    <w:rsid w:val="00136C22"/>
    <w:rsid w:val="001552A0"/>
    <w:rsid w:val="00157BBB"/>
    <w:rsid w:val="0019612A"/>
    <w:rsid w:val="001F07BF"/>
    <w:rsid w:val="00214D57"/>
    <w:rsid w:val="00215EB9"/>
    <w:rsid w:val="00227BB1"/>
    <w:rsid w:val="00240FA4"/>
    <w:rsid w:val="00267912"/>
    <w:rsid w:val="00277B69"/>
    <w:rsid w:val="002815DB"/>
    <w:rsid w:val="00282C77"/>
    <w:rsid w:val="00285DAE"/>
    <w:rsid w:val="00313CB2"/>
    <w:rsid w:val="00361708"/>
    <w:rsid w:val="00412690"/>
    <w:rsid w:val="004461CB"/>
    <w:rsid w:val="00480611"/>
    <w:rsid w:val="00481125"/>
    <w:rsid w:val="0048536D"/>
    <w:rsid w:val="00486C6C"/>
    <w:rsid w:val="004A5A23"/>
    <w:rsid w:val="004B4DC5"/>
    <w:rsid w:val="005149E8"/>
    <w:rsid w:val="0053244A"/>
    <w:rsid w:val="00533B86"/>
    <w:rsid w:val="00552EEE"/>
    <w:rsid w:val="0055552A"/>
    <w:rsid w:val="00571A2E"/>
    <w:rsid w:val="00580E40"/>
    <w:rsid w:val="005879E4"/>
    <w:rsid w:val="005D29F9"/>
    <w:rsid w:val="005F201E"/>
    <w:rsid w:val="00600E4B"/>
    <w:rsid w:val="00660959"/>
    <w:rsid w:val="006B2895"/>
    <w:rsid w:val="006C4F0F"/>
    <w:rsid w:val="007333DF"/>
    <w:rsid w:val="00762CE7"/>
    <w:rsid w:val="007662C5"/>
    <w:rsid w:val="007B0873"/>
    <w:rsid w:val="007F1E9D"/>
    <w:rsid w:val="008665D8"/>
    <w:rsid w:val="008B2546"/>
    <w:rsid w:val="008D0945"/>
    <w:rsid w:val="008D2118"/>
    <w:rsid w:val="00913279"/>
    <w:rsid w:val="0095391A"/>
    <w:rsid w:val="00963947"/>
    <w:rsid w:val="009671A5"/>
    <w:rsid w:val="009754D0"/>
    <w:rsid w:val="009A6D9E"/>
    <w:rsid w:val="009E2717"/>
    <w:rsid w:val="00A255D3"/>
    <w:rsid w:val="00A431E4"/>
    <w:rsid w:val="00A833C7"/>
    <w:rsid w:val="00AA54BE"/>
    <w:rsid w:val="00AB4B9C"/>
    <w:rsid w:val="00AD49CA"/>
    <w:rsid w:val="00AD7016"/>
    <w:rsid w:val="00B12C91"/>
    <w:rsid w:val="00B42371"/>
    <w:rsid w:val="00B42498"/>
    <w:rsid w:val="00BB5F8F"/>
    <w:rsid w:val="00BC7B82"/>
    <w:rsid w:val="00BE5F95"/>
    <w:rsid w:val="00BE7F61"/>
    <w:rsid w:val="00C26524"/>
    <w:rsid w:val="00C273BC"/>
    <w:rsid w:val="00C31A5A"/>
    <w:rsid w:val="00C67B1F"/>
    <w:rsid w:val="00C719A8"/>
    <w:rsid w:val="00CE5E54"/>
    <w:rsid w:val="00D53BFA"/>
    <w:rsid w:val="00D942AB"/>
    <w:rsid w:val="00E25C53"/>
    <w:rsid w:val="00E314D2"/>
    <w:rsid w:val="00E73BF8"/>
    <w:rsid w:val="00EA63F6"/>
    <w:rsid w:val="00EB6BFF"/>
    <w:rsid w:val="00EC4398"/>
    <w:rsid w:val="00EC6D7D"/>
    <w:rsid w:val="00ED7B36"/>
    <w:rsid w:val="00F31FBD"/>
    <w:rsid w:val="00F75EDB"/>
    <w:rsid w:val="00FC76BA"/>
    <w:rsid w:val="00FE33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C13CF"/>
  <w15:chartTrackingRefBased/>
  <w15:docId w15:val="{31D7D0C9-A99A-4660-87C8-BA08F0EC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65D8"/>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963947"/>
    <w:pPr>
      <w:keepNext/>
      <w:keepLines/>
      <w:spacing w:before="480"/>
      <w:outlineLvl w:val="0"/>
    </w:pPr>
    <w:rPr>
      <w:rFonts w:eastAsiaTheme="majorEastAsia" w:cstheme="majorBidi"/>
      <w:b/>
      <w:bCs/>
      <w:sz w:val="28"/>
      <w:szCs w:val="28"/>
    </w:rPr>
  </w:style>
  <w:style w:type="paragraph" w:styleId="20">
    <w:name w:val="heading 2"/>
    <w:basedOn w:val="a"/>
    <w:next w:val="a"/>
    <w:link w:val="21"/>
    <w:uiPriority w:val="9"/>
    <w:unhideWhenUsed/>
    <w:qFormat/>
    <w:rsid w:val="00AD7016"/>
    <w:pPr>
      <w:keepNext/>
      <w:keepLines/>
      <w:spacing w:before="200"/>
      <w:outlineLvl w:val="1"/>
    </w:pPr>
    <w:rPr>
      <w:rFonts w:eastAsiaTheme="majorEastAsia" w:cstheme="majorBidi"/>
      <w:b/>
      <w:bCs/>
      <w:sz w:val="28"/>
      <w:szCs w:val="26"/>
    </w:rPr>
  </w:style>
  <w:style w:type="paragraph" w:styleId="3">
    <w:name w:val="heading 3"/>
    <w:basedOn w:val="a"/>
    <w:next w:val="a"/>
    <w:link w:val="30"/>
    <w:qFormat/>
    <w:rsid w:val="005149E8"/>
    <w:pPr>
      <w:keepNext/>
      <w:widowControl w:val="0"/>
      <w:autoSpaceDE w:val="0"/>
      <w:autoSpaceDN w:val="0"/>
      <w:adjustRightInd w:val="0"/>
      <w:spacing w:before="240" w:after="60" w:line="260" w:lineRule="auto"/>
      <w:ind w:left="3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Для отчета"/>
    <w:autoRedefine/>
    <w:uiPriority w:val="1"/>
    <w:qFormat/>
    <w:rsid w:val="00A255D3"/>
    <w:rPr>
      <w:rFonts w:ascii="Times New Roman" w:hAnsi="Times New Roman"/>
      <w:sz w:val="28"/>
    </w:rPr>
  </w:style>
  <w:style w:type="character" w:customStyle="1" w:styleId="11">
    <w:name w:val="Заголовок 1 Знак"/>
    <w:basedOn w:val="a0"/>
    <w:link w:val="10"/>
    <w:uiPriority w:val="9"/>
    <w:rsid w:val="00963947"/>
    <w:rPr>
      <w:rFonts w:ascii="Times New Roman" w:eastAsiaTheme="majorEastAsia" w:hAnsi="Times New Roman" w:cstheme="majorBidi"/>
      <w:b/>
      <w:bCs/>
      <w:sz w:val="28"/>
      <w:szCs w:val="28"/>
      <w:lang w:eastAsia="ru-RU"/>
    </w:rPr>
  </w:style>
  <w:style w:type="character" w:customStyle="1" w:styleId="21">
    <w:name w:val="Заголовок 2 Знак"/>
    <w:basedOn w:val="a0"/>
    <w:link w:val="20"/>
    <w:uiPriority w:val="9"/>
    <w:rsid w:val="00AD7016"/>
    <w:rPr>
      <w:rFonts w:ascii="Times New Roman" w:eastAsiaTheme="majorEastAsia" w:hAnsi="Times New Roman" w:cstheme="majorBidi"/>
      <w:b/>
      <w:bCs/>
      <w:sz w:val="28"/>
      <w:szCs w:val="26"/>
      <w:lang w:eastAsia="ru-RU"/>
    </w:rPr>
  </w:style>
  <w:style w:type="character" w:customStyle="1" w:styleId="30">
    <w:name w:val="Заголовок 3 Знак"/>
    <w:basedOn w:val="a0"/>
    <w:link w:val="3"/>
    <w:rsid w:val="005149E8"/>
    <w:rPr>
      <w:rFonts w:ascii="Arial" w:eastAsia="Times New Roman" w:hAnsi="Arial" w:cs="Arial"/>
      <w:b/>
      <w:bCs/>
      <w:sz w:val="26"/>
      <w:szCs w:val="26"/>
      <w:lang w:eastAsia="ru-RU"/>
    </w:rPr>
  </w:style>
  <w:style w:type="paragraph" w:styleId="a4">
    <w:name w:val="Normal (Web)"/>
    <w:aliases w:val="Обычный (веб) Знак,Обычный (веб) Знак1,Обычный (веб) Знак Знак"/>
    <w:basedOn w:val="a"/>
    <w:link w:val="22"/>
    <w:uiPriority w:val="99"/>
    <w:rsid w:val="005149E8"/>
    <w:pPr>
      <w:spacing w:before="100" w:beforeAutospacing="1" w:after="100" w:afterAutospacing="1"/>
    </w:pPr>
    <w:rPr>
      <w:lang w:val="x-none" w:eastAsia="x-none"/>
    </w:rPr>
  </w:style>
  <w:style w:type="paragraph" w:styleId="a5">
    <w:name w:val="List Paragraph"/>
    <w:basedOn w:val="a"/>
    <w:uiPriority w:val="1"/>
    <w:qFormat/>
    <w:rsid w:val="005149E8"/>
    <w:pPr>
      <w:spacing w:after="200" w:line="276" w:lineRule="auto"/>
      <w:ind w:left="720"/>
      <w:contextualSpacing/>
    </w:pPr>
    <w:rPr>
      <w:rFonts w:ascii="Calibri" w:eastAsia="Calibri" w:hAnsi="Calibri"/>
      <w:sz w:val="22"/>
      <w:szCs w:val="22"/>
      <w:lang w:eastAsia="en-US"/>
    </w:rPr>
  </w:style>
  <w:style w:type="character" w:styleId="a6">
    <w:name w:val="Hyperlink"/>
    <w:uiPriority w:val="99"/>
    <w:rsid w:val="005149E8"/>
    <w:rPr>
      <w:color w:val="0000FF"/>
      <w:u w:val="single"/>
    </w:rPr>
  </w:style>
  <w:style w:type="paragraph" w:customStyle="1" w:styleId="Default">
    <w:name w:val="Default"/>
    <w:rsid w:val="005149E8"/>
    <w:pPr>
      <w:autoSpaceDE w:val="0"/>
      <w:autoSpaceDN w:val="0"/>
      <w:adjustRightInd w:val="0"/>
      <w:spacing w:line="240" w:lineRule="auto"/>
    </w:pPr>
    <w:rPr>
      <w:rFonts w:ascii="Times New Roman" w:eastAsia="Times New Roman" w:hAnsi="Times New Roman" w:cs="Times New Roman"/>
      <w:color w:val="000000"/>
      <w:sz w:val="24"/>
      <w:szCs w:val="24"/>
      <w:lang w:eastAsia="ru-RU"/>
    </w:rPr>
  </w:style>
  <w:style w:type="character" w:customStyle="1" w:styleId="23">
    <w:name w:val="Основной текст (2)_"/>
    <w:link w:val="24"/>
    <w:uiPriority w:val="99"/>
    <w:rsid w:val="005149E8"/>
    <w:rPr>
      <w:sz w:val="28"/>
      <w:szCs w:val="28"/>
      <w:shd w:val="clear" w:color="auto" w:fill="FFFFFF"/>
    </w:rPr>
  </w:style>
  <w:style w:type="paragraph" w:customStyle="1" w:styleId="24">
    <w:name w:val="Основной текст (2)"/>
    <w:basedOn w:val="a"/>
    <w:link w:val="23"/>
    <w:uiPriority w:val="99"/>
    <w:rsid w:val="005149E8"/>
    <w:pPr>
      <w:widowControl w:val="0"/>
      <w:shd w:val="clear" w:color="auto" w:fill="FFFFFF"/>
      <w:spacing w:before="420" w:after="300" w:line="322" w:lineRule="exact"/>
    </w:pPr>
    <w:rPr>
      <w:rFonts w:asciiTheme="minorHAnsi" w:eastAsiaTheme="minorHAnsi" w:hAnsiTheme="minorHAnsi" w:cstheme="minorBidi"/>
      <w:sz w:val="28"/>
      <w:szCs w:val="28"/>
      <w:lang w:eastAsia="en-US"/>
    </w:rPr>
  </w:style>
  <w:style w:type="paragraph" w:customStyle="1" w:styleId="210">
    <w:name w:val="Основной текст (2)1"/>
    <w:basedOn w:val="a"/>
    <w:uiPriority w:val="99"/>
    <w:rsid w:val="005149E8"/>
    <w:pPr>
      <w:widowControl w:val="0"/>
      <w:shd w:val="clear" w:color="auto" w:fill="FFFFFF"/>
      <w:spacing w:before="420" w:line="322" w:lineRule="exact"/>
      <w:ind w:hanging="1740"/>
      <w:jc w:val="center"/>
    </w:pPr>
    <w:rPr>
      <w:rFonts w:eastAsia="Arial Unicode MS"/>
      <w:sz w:val="28"/>
      <w:szCs w:val="28"/>
    </w:rPr>
  </w:style>
  <w:style w:type="character" w:customStyle="1" w:styleId="22">
    <w:name w:val="Обычный (веб) Знак2"/>
    <w:aliases w:val="Обычный (веб) Знак Знак1,Обычный (веб) Знак1 Знак,Обычный (веб) Знак Знак Знак"/>
    <w:link w:val="a4"/>
    <w:uiPriority w:val="99"/>
    <w:rsid w:val="005149E8"/>
    <w:rPr>
      <w:rFonts w:ascii="Times New Roman" w:eastAsia="Times New Roman" w:hAnsi="Times New Roman" w:cs="Times New Roman"/>
      <w:sz w:val="24"/>
      <w:szCs w:val="24"/>
      <w:lang w:val="x-none" w:eastAsia="x-none"/>
    </w:rPr>
  </w:style>
  <w:style w:type="paragraph" w:styleId="a7">
    <w:name w:val="Balloon Text"/>
    <w:basedOn w:val="a"/>
    <w:link w:val="a8"/>
    <w:uiPriority w:val="99"/>
    <w:semiHidden/>
    <w:unhideWhenUsed/>
    <w:rsid w:val="005149E8"/>
    <w:rPr>
      <w:rFonts w:ascii="Tahoma" w:hAnsi="Tahoma" w:cs="Tahoma"/>
      <w:sz w:val="16"/>
      <w:szCs w:val="16"/>
    </w:rPr>
  </w:style>
  <w:style w:type="character" w:customStyle="1" w:styleId="a8">
    <w:name w:val="Текст выноски Знак"/>
    <w:basedOn w:val="a0"/>
    <w:link w:val="a7"/>
    <w:uiPriority w:val="99"/>
    <w:semiHidden/>
    <w:rsid w:val="005149E8"/>
    <w:rPr>
      <w:rFonts w:ascii="Tahoma" w:eastAsia="Times New Roman" w:hAnsi="Tahoma" w:cs="Tahoma"/>
      <w:sz w:val="16"/>
      <w:szCs w:val="16"/>
      <w:lang w:eastAsia="ru-RU"/>
    </w:rPr>
  </w:style>
  <w:style w:type="paragraph" w:styleId="a9">
    <w:name w:val="TOC Heading"/>
    <w:basedOn w:val="10"/>
    <w:next w:val="a"/>
    <w:uiPriority w:val="39"/>
    <w:unhideWhenUsed/>
    <w:qFormat/>
    <w:rsid w:val="005149E8"/>
    <w:pPr>
      <w:spacing w:line="276" w:lineRule="auto"/>
      <w:outlineLvl w:val="9"/>
    </w:pPr>
  </w:style>
  <w:style w:type="paragraph" w:styleId="25">
    <w:name w:val="toc 2"/>
    <w:basedOn w:val="a"/>
    <w:next w:val="a"/>
    <w:autoRedefine/>
    <w:uiPriority w:val="39"/>
    <w:unhideWhenUsed/>
    <w:rsid w:val="005149E8"/>
    <w:pPr>
      <w:spacing w:after="100"/>
      <w:ind w:left="240"/>
    </w:pPr>
  </w:style>
  <w:style w:type="paragraph" w:styleId="12">
    <w:name w:val="toc 1"/>
    <w:basedOn w:val="a"/>
    <w:next w:val="a"/>
    <w:autoRedefine/>
    <w:uiPriority w:val="39"/>
    <w:unhideWhenUsed/>
    <w:rsid w:val="00571A2E"/>
    <w:pPr>
      <w:tabs>
        <w:tab w:val="right" w:leader="dot" w:pos="9850"/>
      </w:tabs>
      <w:spacing w:after="100" w:line="240" w:lineRule="auto"/>
      <w:jc w:val="left"/>
    </w:pPr>
  </w:style>
  <w:style w:type="paragraph" w:customStyle="1" w:styleId="docdata">
    <w:name w:val="docdata"/>
    <w:aliases w:val="docy,v5,1683,bqiaagaaeyqcaaagiaiaaao2bqaabcqfaaaaaaaaaaaaaaaaaaaaaaaaaaaaaaaaaaaaaaaaaaaaaaaaaaaaaaaaaaaaaaaaaaaaaaaaaaaaaaaaaaaaaaaaaaaaaaaaaaaaaaaaaaaaaaaaaaaaaaaaaaaaaaaaaaaaaaaaaaaaaaaaaaaaaaaaaaaaaaaaaaaaaaaaaaaaaaaaaaaaaaaaaaaaaaaaaaaaaaaa"/>
    <w:basedOn w:val="a"/>
    <w:rsid w:val="005149E8"/>
    <w:pPr>
      <w:spacing w:before="100" w:beforeAutospacing="1" w:after="100" w:afterAutospacing="1"/>
    </w:pPr>
  </w:style>
  <w:style w:type="character" w:customStyle="1" w:styleId="1896">
    <w:name w:val="1896"/>
    <w:aliases w:val="bqiaagaaeyqcaaagiaiaaaosbaaabaaeaaaaaaaaaaaaaaaaaaaaaaaaaaaaaaaaaaaaaaaaaaaaaaaaaaaaaaaaaaaaaaaaaaaaaaaaaaaaaaaaaaaaaaaaaaaaaaaaaaaaaaaaaaaaaaaaaaaaaaaaaaaaaaaaaaaaaaaaaaaaaaaaaaaaaaaaaaaaaaaaaaaaaaaaaaaaaaaaaaaaaaaaaaaaaaaaaaaaaaaa"/>
    <w:basedOn w:val="a0"/>
    <w:rsid w:val="005149E8"/>
  </w:style>
  <w:style w:type="paragraph" w:styleId="aa">
    <w:name w:val="header"/>
    <w:basedOn w:val="a"/>
    <w:link w:val="ab"/>
    <w:uiPriority w:val="99"/>
    <w:unhideWhenUsed/>
    <w:rsid w:val="005149E8"/>
    <w:pPr>
      <w:tabs>
        <w:tab w:val="center" w:pos="4677"/>
        <w:tab w:val="right" w:pos="9355"/>
      </w:tabs>
    </w:pPr>
  </w:style>
  <w:style w:type="character" w:customStyle="1" w:styleId="ab">
    <w:name w:val="Верхний колонтитул Знак"/>
    <w:basedOn w:val="a0"/>
    <w:link w:val="aa"/>
    <w:uiPriority w:val="99"/>
    <w:rsid w:val="005149E8"/>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5149E8"/>
    <w:pPr>
      <w:tabs>
        <w:tab w:val="center" w:pos="4677"/>
        <w:tab w:val="right" w:pos="9355"/>
      </w:tabs>
    </w:pPr>
  </w:style>
  <w:style w:type="character" w:customStyle="1" w:styleId="ad">
    <w:name w:val="Нижний колонтитул Знак"/>
    <w:basedOn w:val="a0"/>
    <w:link w:val="ac"/>
    <w:uiPriority w:val="99"/>
    <w:rsid w:val="005149E8"/>
    <w:rPr>
      <w:rFonts w:ascii="Times New Roman" w:eastAsia="Times New Roman" w:hAnsi="Times New Roman" w:cs="Times New Roman"/>
      <w:sz w:val="24"/>
      <w:szCs w:val="24"/>
      <w:lang w:eastAsia="ru-RU"/>
    </w:rPr>
  </w:style>
  <w:style w:type="paragraph" w:styleId="ae">
    <w:name w:val="Body Text"/>
    <w:basedOn w:val="a"/>
    <w:link w:val="af"/>
    <w:unhideWhenUsed/>
    <w:rsid w:val="005149E8"/>
    <w:pPr>
      <w:overflowPunct w:val="0"/>
      <w:autoSpaceDE w:val="0"/>
      <w:autoSpaceDN w:val="0"/>
      <w:adjustRightInd w:val="0"/>
    </w:pPr>
    <w:rPr>
      <w:rFonts w:ascii="Arial" w:hAnsi="Arial" w:cs="Arial"/>
      <w:sz w:val="20"/>
      <w:szCs w:val="20"/>
    </w:rPr>
  </w:style>
  <w:style w:type="character" w:customStyle="1" w:styleId="af">
    <w:name w:val="Основной текст Знак"/>
    <w:basedOn w:val="a0"/>
    <w:link w:val="ae"/>
    <w:rsid w:val="005149E8"/>
    <w:rPr>
      <w:rFonts w:ascii="Arial" w:eastAsia="Times New Roman" w:hAnsi="Arial" w:cs="Arial"/>
      <w:sz w:val="20"/>
      <w:szCs w:val="20"/>
      <w:lang w:eastAsia="ru-RU"/>
    </w:rPr>
  </w:style>
  <w:style w:type="paragraph" w:customStyle="1" w:styleId="TableHeader">
    <w:name w:val="Table Header"/>
    <w:basedOn w:val="ae"/>
    <w:rsid w:val="005149E8"/>
    <w:pPr>
      <w:spacing w:before="120" w:after="60"/>
      <w:jc w:val="center"/>
    </w:pPr>
    <w:rPr>
      <w:b/>
      <w:bCs/>
      <w:sz w:val="16"/>
      <w:szCs w:val="16"/>
    </w:rPr>
  </w:style>
  <w:style w:type="character" w:customStyle="1" w:styleId="markedcontent">
    <w:name w:val="markedcontent"/>
    <w:rsid w:val="005149E8"/>
  </w:style>
  <w:style w:type="character" w:customStyle="1" w:styleId="jpfdse">
    <w:name w:val="jpfdse"/>
    <w:basedOn w:val="a0"/>
    <w:rsid w:val="005149E8"/>
  </w:style>
  <w:style w:type="table" w:styleId="af0">
    <w:name w:val="Table Grid"/>
    <w:basedOn w:val="a1"/>
    <w:uiPriority w:val="59"/>
    <w:rsid w:val="005149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5149E8"/>
    <w:pPr>
      <w:widowControl w:val="0"/>
      <w:autoSpaceDE w:val="0"/>
      <w:autoSpaceDN w:val="0"/>
      <w:spacing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149E8"/>
    <w:pPr>
      <w:widowControl w:val="0"/>
      <w:autoSpaceDE w:val="0"/>
      <w:autoSpaceDN w:val="0"/>
      <w:spacing w:line="310" w:lineRule="exact"/>
      <w:ind w:left="110"/>
    </w:pPr>
    <w:rPr>
      <w:sz w:val="22"/>
      <w:szCs w:val="22"/>
      <w:lang w:eastAsia="en-US"/>
    </w:rPr>
  </w:style>
  <w:style w:type="paragraph" w:styleId="af1">
    <w:name w:val="Subtitle"/>
    <w:basedOn w:val="a"/>
    <w:next w:val="a"/>
    <w:link w:val="af2"/>
    <w:uiPriority w:val="11"/>
    <w:qFormat/>
    <w:rsid w:val="005149E8"/>
    <w:pPr>
      <w:widowControl w:val="0"/>
      <w:numPr>
        <w:ilvl w:val="1"/>
      </w:numPr>
      <w:autoSpaceDE w:val="0"/>
      <w:autoSpaceDN w:val="0"/>
      <w:ind w:firstLine="709"/>
    </w:pPr>
    <w:rPr>
      <w:rFonts w:asciiTheme="majorHAnsi" w:eastAsiaTheme="majorEastAsia" w:hAnsiTheme="majorHAnsi" w:cstheme="majorBidi"/>
      <w:i/>
      <w:iCs/>
      <w:color w:val="5B9BD5" w:themeColor="accent1"/>
      <w:spacing w:val="15"/>
      <w:lang w:eastAsia="en-US"/>
    </w:rPr>
  </w:style>
  <w:style w:type="character" w:customStyle="1" w:styleId="af2">
    <w:name w:val="Подзаголовок Знак"/>
    <w:basedOn w:val="a0"/>
    <w:link w:val="af1"/>
    <w:uiPriority w:val="11"/>
    <w:rsid w:val="005149E8"/>
    <w:rPr>
      <w:rFonts w:asciiTheme="majorHAnsi" w:eastAsiaTheme="majorEastAsia" w:hAnsiTheme="majorHAnsi" w:cstheme="majorBidi"/>
      <w:i/>
      <w:iCs/>
      <w:color w:val="5B9BD5" w:themeColor="accent1"/>
      <w:spacing w:val="15"/>
      <w:sz w:val="24"/>
      <w:szCs w:val="24"/>
    </w:rPr>
  </w:style>
  <w:style w:type="character" w:styleId="af3">
    <w:name w:val="page number"/>
    <w:basedOn w:val="a0"/>
    <w:rsid w:val="00B42371"/>
  </w:style>
  <w:style w:type="paragraph" w:customStyle="1" w:styleId="DT1">
    <w:name w:val="DT1"/>
    <w:basedOn w:val="a"/>
    <w:next w:val="a"/>
    <w:rsid w:val="00B42371"/>
    <w:pPr>
      <w:suppressAutoHyphens/>
      <w:spacing w:before="60" w:after="60" w:line="240" w:lineRule="auto"/>
      <w:ind w:firstLine="0"/>
      <w:jc w:val="center"/>
    </w:pPr>
    <w:rPr>
      <w:b/>
      <w:bCs/>
      <w:smallCaps/>
      <w:sz w:val="32"/>
      <w:szCs w:val="20"/>
      <w:lang w:eastAsia="ar-SA"/>
    </w:rPr>
  </w:style>
  <w:style w:type="paragraph" w:customStyle="1" w:styleId="DT3">
    <w:name w:val="DT3"/>
    <w:basedOn w:val="a"/>
    <w:next w:val="a"/>
    <w:rsid w:val="00B42371"/>
    <w:pPr>
      <w:suppressAutoHyphens/>
      <w:spacing w:before="60" w:after="60" w:line="240" w:lineRule="auto"/>
      <w:ind w:firstLine="0"/>
      <w:jc w:val="center"/>
    </w:pPr>
    <w:rPr>
      <w:rFonts w:ascii="Courier New" w:hAnsi="Courier New"/>
      <w:b/>
      <w:bCs/>
      <w:sz w:val="28"/>
      <w:szCs w:val="20"/>
      <w:lang w:eastAsia="ar-SA"/>
    </w:rPr>
  </w:style>
  <w:style w:type="paragraph" w:customStyle="1" w:styleId="1">
    <w:name w:val="Заголовок 1(гост)"/>
    <w:basedOn w:val="10"/>
    <w:next w:val="af4"/>
    <w:rsid w:val="00B42371"/>
    <w:pPr>
      <w:keepLines w:val="0"/>
      <w:numPr>
        <w:numId w:val="2"/>
      </w:numPr>
      <w:suppressAutoHyphens/>
      <w:spacing w:before="0"/>
      <w:jc w:val="center"/>
    </w:pPr>
    <w:rPr>
      <w:rFonts w:eastAsia="Times New Roman" w:cs="Arial"/>
      <w:b w:val="0"/>
      <w:kern w:val="1"/>
      <w:szCs w:val="32"/>
      <w:lang w:val="uk-UA" w:eastAsia="ar-SA"/>
    </w:rPr>
  </w:style>
  <w:style w:type="paragraph" w:customStyle="1" w:styleId="2">
    <w:name w:val="Заголовок 2(гост)"/>
    <w:basedOn w:val="20"/>
    <w:next w:val="af4"/>
    <w:rsid w:val="00B42371"/>
    <w:pPr>
      <w:keepLines w:val="0"/>
      <w:numPr>
        <w:ilvl w:val="1"/>
        <w:numId w:val="1"/>
      </w:numPr>
      <w:suppressAutoHyphens/>
      <w:spacing w:before="0"/>
      <w:ind w:left="0" w:firstLine="709"/>
    </w:pPr>
    <w:rPr>
      <w:rFonts w:eastAsia="Times New Roman" w:cs="Arial"/>
      <w:b w:val="0"/>
      <w:iCs/>
      <w:szCs w:val="28"/>
      <w:lang w:val="uk-UA" w:eastAsia="ar-SA"/>
    </w:rPr>
  </w:style>
  <w:style w:type="paragraph" w:customStyle="1" w:styleId="af4">
    <w:name w:val="Текст(гост)"/>
    <w:rsid w:val="00B42371"/>
    <w:pPr>
      <w:suppressAutoHyphens/>
    </w:pPr>
    <w:rPr>
      <w:rFonts w:ascii="Times New Roman" w:eastAsia="Arial" w:hAnsi="Times New Roman" w:cs="Arial"/>
      <w:bCs/>
      <w:kern w:val="1"/>
      <w:sz w:val="28"/>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37885">
      <w:bodyDiv w:val="1"/>
      <w:marLeft w:val="0"/>
      <w:marRight w:val="0"/>
      <w:marTop w:val="0"/>
      <w:marBottom w:val="0"/>
      <w:divBdr>
        <w:top w:val="none" w:sz="0" w:space="0" w:color="auto"/>
        <w:left w:val="none" w:sz="0" w:space="0" w:color="auto"/>
        <w:bottom w:val="none" w:sz="0" w:space="0" w:color="auto"/>
        <w:right w:val="none" w:sz="0" w:space="0" w:color="auto"/>
      </w:divBdr>
    </w:div>
    <w:div w:id="506482061">
      <w:bodyDiv w:val="1"/>
      <w:marLeft w:val="0"/>
      <w:marRight w:val="0"/>
      <w:marTop w:val="0"/>
      <w:marBottom w:val="0"/>
      <w:divBdr>
        <w:top w:val="none" w:sz="0" w:space="0" w:color="auto"/>
        <w:left w:val="none" w:sz="0" w:space="0" w:color="auto"/>
        <w:bottom w:val="none" w:sz="0" w:space="0" w:color="auto"/>
        <w:right w:val="none" w:sz="0" w:space="0" w:color="auto"/>
      </w:divBdr>
    </w:div>
    <w:div w:id="879244947">
      <w:bodyDiv w:val="1"/>
      <w:marLeft w:val="0"/>
      <w:marRight w:val="0"/>
      <w:marTop w:val="0"/>
      <w:marBottom w:val="0"/>
      <w:divBdr>
        <w:top w:val="none" w:sz="0" w:space="0" w:color="auto"/>
        <w:left w:val="none" w:sz="0" w:space="0" w:color="auto"/>
        <w:bottom w:val="none" w:sz="0" w:space="0" w:color="auto"/>
        <w:right w:val="none" w:sz="0" w:space="0" w:color="auto"/>
      </w:divBdr>
    </w:div>
    <w:div w:id="951546383">
      <w:bodyDiv w:val="1"/>
      <w:marLeft w:val="0"/>
      <w:marRight w:val="0"/>
      <w:marTop w:val="0"/>
      <w:marBottom w:val="0"/>
      <w:divBdr>
        <w:top w:val="none" w:sz="0" w:space="0" w:color="auto"/>
        <w:left w:val="none" w:sz="0" w:space="0" w:color="auto"/>
        <w:bottom w:val="none" w:sz="0" w:space="0" w:color="auto"/>
        <w:right w:val="none" w:sz="0" w:space="0" w:color="auto"/>
      </w:divBdr>
    </w:div>
    <w:div w:id="1072889977">
      <w:bodyDiv w:val="1"/>
      <w:marLeft w:val="0"/>
      <w:marRight w:val="0"/>
      <w:marTop w:val="0"/>
      <w:marBottom w:val="0"/>
      <w:divBdr>
        <w:top w:val="none" w:sz="0" w:space="0" w:color="auto"/>
        <w:left w:val="none" w:sz="0" w:space="0" w:color="auto"/>
        <w:bottom w:val="none" w:sz="0" w:space="0" w:color="auto"/>
        <w:right w:val="none" w:sz="0" w:space="0" w:color="auto"/>
      </w:divBdr>
    </w:div>
    <w:div w:id="1088387899">
      <w:bodyDiv w:val="1"/>
      <w:marLeft w:val="0"/>
      <w:marRight w:val="0"/>
      <w:marTop w:val="0"/>
      <w:marBottom w:val="0"/>
      <w:divBdr>
        <w:top w:val="none" w:sz="0" w:space="0" w:color="auto"/>
        <w:left w:val="none" w:sz="0" w:space="0" w:color="auto"/>
        <w:bottom w:val="none" w:sz="0" w:space="0" w:color="auto"/>
        <w:right w:val="none" w:sz="0" w:space="0" w:color="auto"/>
      </w:divBdr>
    </w:div>
    <w:div w:id="1105543208">
      <w:bodyDiv w:val="1"/>
      <w:marLeft w:val="0"/>
      <w:marRight w:val="0"/>
      <w:marTop w:val="0"/>
      <w:marBottom w:val="0"/>
      <w:divBdr>
        <w:top w:val="none" w:sz="0" w:space="0" w:color="auto"/>
        <w:left w:val="none" w:sz="0" w:space="0" w:color="auto"/>
        <w:bottom w:val="none" w:sz="0" w:space="0" w:color="auto"/>
        <w:right w:val="none" w:sz="0" w:space="0" w:color="auto"/>
      </w:divBdr>
    </w:div>
    <w:div w:id="21008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5.xml"/><Relationship Id="rId33" Type="http://schemas.openxmlformats.org/officeDocument/2006/relationships/hyperlink" Target="http://forseti.matrixtelecom.n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32" Type="http://schemas.openxmlformats.org/officeDocument/2006/relationships/hyperlink" Target="http://forseti.matrixtelecom.n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8E86D-3B7C-49BB-A091-440B6281A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34</Pages>
  <Words>5238</Words>
  <Characters>29861</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Пятак</dc:creator>
  <cp:keywords/>
  <dc:description/>
  <cp:lastModifiedBy>Ярослав Пятак</cp:lastModifiedBy>
  <cp:revision>19</cp:revision>
  <dcterms:created xsi:type="dcterms:W3CDTF">2023-03-15T14:25:00Z</dcterms:created>
  <dcterms:modified xsi:type="dcterms:W3CDTF">2023-05-15T17:58:00Z</dcterms:modified>
</cp:coreProperties>
</file>