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3087487"/>
        <w:docPartObj>
          <w:docPartGallery w:val="Cover Pages"/>
          <w:docPartUnique/>
        </w:docPartObj>
      </w:sdtPr>
      <w:sdtEndPr/>
      <w:sdtContent>
        <w:p w14:paraId="27134B6A" w14:textId="02119F05" w:rsidR="005E5029" w:rsidRDefault="005E5029">
          <w:r>
            <w:rPr>
              <w:noProof/>
            </w:rPr>
            <mc:AlternateContent>
              <mc:Choice Requires="wps">
                <w:drawing>
                  <wp:anchor distT="0" distB="0" distL="114300" distR="114300" simplePos="0" relativeHeight="251658240" behindDoc="0" locked="0" layoutInCell="1" allowOverlap="1" wp14:anchorId="16CCBB7A" wp14:editId="4740F59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B425620" w14:textId="15F48BB1" w:rsidR="005E5029" w:rsidRDefault="00E04C3C">
                                    <w:pPr>
                                      <w:pStyle w:val="Rubrik"/>
                                      <w:jc w:val="right"/>
                                      <w:rPr>
                                        <w:caps/>
                                        <w:color w:val="FFFFFF" w:themeColor="background1"/>
                                        <w:sz w:val="80"/>
                                        <w:szCs w:val="80"/>
                                      </w:rPr>
                                    </w:pPr>
                                    <w:r>
                                      <w:rPr>
                                        <w:caps/>
                                        <w:color w:val="FFFFFF" w:themeColor="background1"/>
                                        <w:sz w:val="80"/>
                                        <w:szCs w:val="80"/>
                                      </w:rPr>
                                      <w:t>Guidelines for writing articles</w:t>
                                    </w:r>
                                  </w:p>
                                </w:sdtContent>
                              </w:sdt>
                              <w:p w14:paraId="4AEEDF45" w14:textId="77777777" w:rsidR="005E5029" w:rsidRDefault="005E5029">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6CCBB7A" id="Rectangle 16"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5b9bd5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B425620" w14:textId="15F48BB1" w:rsidR="005E5029" w:rsidRDefault="00E04C3C">
                              <w:pPr>
                                <w:pStyle w:val="Rubrik"/>
                                <w:jc w:val="right"/>
                                <w:rPr>
                                  <w:caps/>
                                  <w:color w:val="FFFFFF" w:themeColor="background1"/>
                                  <w:sz w:val="80"/>
                                  <w:szCs w:val="80"/>
                                </w:rPr>
                              </w:pPr>
                              <w:r>
                                <w:rPr>
                                  <w:caps/>
                                  <w:color w:val="FFFFFF" w:themeColor="background1"/>
                                  <w:sz w:val="80"/>
                                  <w:szCs w:val="80"/>
                                </w:rPr>
                                <w:t>Guidelines for writing articles</w:t>
                              </w:r>
                            </w:p>
                          </w:sdtContent>
                        </w:sdt>
                        <w:p w14:paraId="4AEEDF45" w14:textId="77777777" w:rsidR="005E5029" w:rsidRDefault="005E5029">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21A5329" wp14:editId="66F5134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4F01992" w14:textId="3C28E8F9" w:rsidR="005E5029" w:rsidRDefault="00E04C3C">
                                    <w:pPr>
                                      <w:pStyle w:val="Underrubrik"/>
                                      <w:rPr>
                                        <w:rFonts w:cstheme="minorBidi"/>
                                        <w:color w:val="FFFFFF" w:themeColor="background1"/>
                                      </w:rPr>
                                    </w:pPr>
                                    <w:r>
                                      <w:rPr>
                                        <w:rFonts w:cstheme="minorBidi"/>
                                        <w:color w:val="FFFFFF" w:themeColor="background1"/>
                                      </w:rPr>
                                      <w:t>IASA ITABoK 3.0</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21A5329"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4F01992" w14:textId="3C28E8F9" w:rsidR="005E5029" w:rsidRDefault="00E04C3C">
                              <w:pPr>
                                <w:pStyle w:val="Underrubrik"/>
                                <w:rPr>
                                  <w:rFonts w:cstheme="minorBidi"/>
                                  <w:color w:val="FFFFFF" w:themeColor="background1"/>
                                </w:rPr>
                              </w:pPr>
                              <w:r>
                                <w:rPr>
                                  <w:rFonts w:cstheme="minorBidi"/>
                                  <w:color w:val="FFFFFF" w:themeColor="background1"/>
                                </w:rPr>
                                <w:t>IASA ITABoK 3.0</w:t>
                              </w:r>
                            </w:p>
                          </w:sdtContent>
                        </w:sdt>
                      </w:txbxContent>
                    </v:textbox>
                    <w10:wrap anchorx="page" anchory="page"/>
                  </v:rect>
                </w:pict>
              </mc:Fallback>
            </mc:AlternateContent>
          </w:r>
        </w:p>
        <w:p w14:paraId="2A40E638" w14:textId="77777777" w:rsidR="005E5029" w:rsidRDefault="005E5029"/>
        <w:p w14:paraId="556AD3F9" w14:textId="62F24EC8" w:rsidR="005E5029" w:rsidRDefault="005E5029">
          <w:r>
            <w:br w:type="page"/>
          </w:r>
        </w:p>
      </w:sdtContent>
    </w:sdt>
    <w:p w14:paraId="348C7D5B" w14:textId="77777777" w:rsidR="007B06C4" w:rsidRDefault="007B06C4" w:rsidP="007B06C4">
      <w:r>
        <w:lastRenderedPageBreak/>
        <w:t>This report was prepared for the</w:t>
      </w:r>
    </w:p>
    <w:p w14:paraId="0CB1E441" w14:textId="77777777" w:rsidR="007B06C4" w:rsidRDefault="007B06C4" w:rsidP="007B06C4">
      <w:r>
        <w:t>Iasa</w:t>
      </w:r>
    </w:p>
    <w:p w14:paraId="1F8E3D13" w14:textId="77777777" w:rsidR="007B06C4" w:rsidRDefault="007B06C4" w:rsidP="007B06C4">
      <w:r>
        <w:t>12325 Hymeadow 1-102</w:t>
      </w:r>
    </w:p>
    <w:p w14:paraId="2EC9C2DE" w14:textId="77777777" w:rsidR="007B06C4" w:rsidRDefault="007B06C4" w:rsidP="007B06C4">
      <w:r>
        <w:t>Austin Tx, 78750</w:t>
      </w:r>
    </w:p>
    <w:p w14:paraId="0D4584A3" w14:textId="1322507C" w:rsidR="007B06C4" w:rsidRDefault="007B06C4" w:rsidP="007B06C4">
      <w:r>
        <w:t xml:space="preserve">The ideas and findings in this report should not be construed as an official Iasa position. It is published in the interest of scientific and technical information exchange. The Iasa is a non-profit professional association sponsored by various corporate and government </w:t>
      </w:r>
      <w:r w:rsidR="00482630">
        <w:t>entities</w:t>
      </w:r>
      <w:r>
        <w:t>.</w:t>
      </w:r>
    </w:p>
    <w:p w14:paraId="3EFE075B" w14:textId="77777777" w:rsidR="007B06C4" w:rsidRDefault="007B06C4" w:rsidP="007B06C4">
      <w:r>
        <w:t>Copyright 2018 Iasa</w:t>
      </w:r>
    </w:p>
    <w:p w14:paraId="326CF2FE" w14:textId="77777777" w:rsidR="007B06C4" w:rsidRDefault="007B06C4" w:rsidP="007B06C4">
      <w:r>
        <w:t>NO WARRANTY</w:t>
      </w:r>
    </w:p>
    <w:p w14:paraId="22DC6E21" w14:textId="77777777" w:rsidR="004A4B61" w:rsidRDefault="004A4B61" w:rsidP="004A4B61">
      <w:r>
        <w:t>THIS MATERIAL IS FURNISHED ON AN "AS-IS" BASIS. IASA MAKES NO WARRANTIES OF ANY KIND, EITHER EXPRESSED OR IMPLIED, AS TO ANY MATTER INCLUDING, BUT NOT LIMITED TO, WARRANTY OF FITNESS FOR PURPOSE OR MERCHANTABILITY, EXCLUSIVITY, OR RESULTS OBTAINED FROM USE OF THE MATERIAL. CARNEGIE MELLON UNIVERSITY DOES NOT MAKE ANY WARRANTY OF ANY KIND WITH RESPECT TO FREEDOM FROM PATENT, TRADEMARK, OR COPYRIGHT INFRINGEMENT.</w:t>
      </w:r>
    </w:p>
    <w:p w14:paraId="202126F8" w14:textId="77777777" w:rsidR="007B06C4" w:rsidRDefault="007B06C4" w:rsidP="007B06C4">
      <w:r>
        <w:t>Use of any trademarks in this report is not intended in any way to infringe on the rights of the trademark holder.</w:t>
      </w:r>
    </w:p>
    <w:p w14:paraId="32E0AA86" w14:textId="77777777" w:rsidR="007B06C4" w:rsidRDefault="007B06C4" w:rsidP="007B06C4">
      <w:r>
        <w:t>Internal use. Permission to reproduce this document and to prepare derivative works from this document for internal use is granted, provided the copyright and "No Warranty" statements are included with all reproductions and derivative works.</w:t>
      </w:r>
    </w:p>
    <w:p w14:paraId="6FFA9385" w14:textId="77777777" w:rsidR="007B06C4" w:rsidRDefault="007B06C4" w:rsidP="007B06C4">
      <w:r>
        <w:t>External use. This document may be reproduced in its entirety, without modification, and freely distributed in written or electronic form without requesting formal permission. Permission is required for any other external and/or commercial use. Requests for permission should be directed to the Iasa at contactus@iasaglobal.org.</w:t>
      </w:r>
    </w:p>
    <w:p w14:paraId="7AFA4209" w14:textId="77777777" w:rsidR="007B06C4" w:rsidRDefault="007B06C4" w:rsidP="007B06C4">
      <w:r>
        <w:t xml:space="preserve">This work was created for the operation of the Iasa, a non-profit professional association. It is licensed under creative commons. </w:t>
      </w:r>
    </w:p>
    <w:p w14:paraId="6DC442AF" w14:textId="77777777" w:rsidR="007B06C4" w:rsidRDefault="7379230B" w:rsidP="007B06C4">
      <w:r>
        <w:rPr>
          <w:noProof/>
        </w:rPr>
        <w:drawing>
          <wp:inline distT="0" distB="0" distL="0" distR="0" wp14:anchorId="1D3F37AD" wp14:editId="09AEF1EE">
            <wp:extent cx="838200" cy="297180"/>
            <wp:effectExtent l="0" t="0" r="0" b="7620"/>
            <wp:docPr id="2083393412" name="Picture 1"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838200" cy="297180"/>
                    </a:xfrm>
                    <a:prstGeom prst="rect">
                      <a:avLst/>
                    </a:prstGeom>
                  </pic:spPr>
                </pic:pic>
              </a:graphicData>
            </a:graphic>
          </wp:inline>
        </w:drawing>
      </w:r>
      <w:r>
        <w:t xml:space="preserve"> ITABoK 3.0 by </w:t>
      </w:r>
      <w:hyperlink r:id="rId14">
        <w:r w:rsidRPr="1529DFCA">
          <w:rPr>
            <w:rStyle w:val="Hyperlnk"/>
          </w:rPr>
          <w:t>IASA</w:t>
        </w:r>
      </w:hyperlink>
      <w:r>
        <w:t xml:space="preserve"> is licensed under a </w:t>
      </w:r>
      <w:hyperlink r:id="rId15">
        <w:r w:rsidRPr="1529DFCA">
          <w:rPr>
            <w:rStyle w:val="Hyperlnk"/>
          </w:rPr>
          <w:t>Creative Commons Attribution-NonCommercial 4.0 International License</w:t>
        </w:r>
      </w:hyperlink>
      <w:r>
        <w:t xml:space="preserve">. Based on a work at </w:t>
      </w:r>
      <w:hyperlink r:id="rId16">
        <w:r w:rsidRPr="1529DFCA">
          <w:rPr>
            <w:rStyle w:val="Hyperlnk"/>
          </w:rPr>
          <w:t>https://www.iasaglobal.org/itabok3_0/</w:t>
        </w:r>
      </w:hyperlink>
      <w:r>
        <w:t>.</w:t>
      </w:r>
    </w:p>
    <w:p w14:paraId="5F62633C" w14:textId="6077814E" w:rsidR="007B06C4" w:rsidRDefault="007B06C4">
      <w:r>
        <w:br w:type="page"/>
      </w:r>
    </w:p>
    <w:sdt>
      <w:sdtPr>
        <w:rPr>
          <w:rFonts w:asciiTheme="minorHAnsi" w:eastAsiaTheme="minorHAnsi" w:hAnsiTheme="minorHAnsi" w:cstheme="minorBidi"/>
          <w:color w:val="auto"/>
          <w:sz w:val="22"/>
          <w:szCs w:val="22"/>
        </w:rPr>
        <w:id w:val="-1435357768"/>
        <w:docPartObj>
          <w:docPartGallery w:val="Table of Contents"/>
          <w:docPartUnique/>
        </w:docPartObj>
      </w:sdtPr>
      <w:sdtEndPr>
        <w:rPr>
          <w:b/>
          <w:bCs/>
          <w:noProof/>
        </w:rPr>
      </w:sdtEndPr>
      <w:sdtContent>
        <w:p w14:paraId="1441B11B" w14:textId="5BE6682D" w:rsidR="00E41C95" w:rsidRPr="007B06C4" w:rsidRDefault="00E41C95" w:rsidP="504BEB2A">
          <w:pPr>
            <w:pStyle w:val="Innehllsfrteckningsrubrik"/>
            <w:rPr>
              <w:rFonts w:asciiTheme="minorHAnsi" w:eastAsiaTheme="minorEastAsia" w:hAnsiTheme="minorHAnsi" w:cstheme="minorBidi"/>
              <w:color w:val="auto"/>
              <w:sz w:val="22"/>
              <w:szCs w:val="22"/>
            </w:rPr>
          </w:pPr>
          <w:r>
            <w:t>Table of Contents</w:t>
          </w:r>
        </w:p>
        <w:p w14:paraId="08073ACD" w14:textId="7F014809" w:rsidR="00407F9A" w:rsidRDefault="00E41C95" w:rsidP="504BEB2A">
          <w:pPr>
            <w:pStyle w:val="Innehll1"/>
            <w:tabs>
              <w:tab w:val="right" w:leader="dot" w:pos="9350"/>
            </w:tabs>
            <w:rPr>
              <w:rFonts w:eastAsiaTheme="minorEastAsia"/>
              <w:noProof/>
              <w:lang w:val="ru-RU" w:eastAsia="ja-JP"/>
            </w:rPr>
          </w:pPr>
          <w:r w:rsidRPr="504BEB2A">
            <w:fldChar w:fldCharType="begin"/>
          </w:r>
          <w:r>
            <w:instrText xml:space="preserve"> TOC \o "1-3" \h \z \u </w:instrText>
          </w:r>
          <w:r w:rsidRPr="504BEB2A">
            <w:fldChar w:fldCharType="separate"/>
          </w:r>
          <w:hyperlink r:id="rId17" w:anchor="_Toc43810976" w:history="1">
            <w:r w:rsidR="00407F9A" w:rsidRPr="00AF778F">
              <w:rPr>
                <w:rStyle w:val="Hyperlnk"/>
                <w:noProof/>
              </w:rPr>
              <w:t>What is a lifecycle</w:t>
            </w:r>
            <w:r w:rsidR="00407F9A">
              <w:rPr>
                <w:noProof/>
                <w:webHidden/>
              </w:rPr>
              <w:tab/>
            </w:r>
            <w:r w:rsidR="00407F9A">
              <w:rPr>
                <w:noProof/>
                <w:webHidden/>
              </w:rPr>
              <w:fldChar w:fldCharType="begin"/>
            </w:r>
            <w:r w:rsidR="00407F9A">
              <w:rPr>
                <w:noProof/>
                <w:webHidden/>
              </w:rPr>
              <w:instrText xml:space="preserve"> PAGEREF _Toc43810976 \h </w:instrText>
            </w:r>
            <w:r w:rsidR="00407F9A">
              <w:rPr>
                <w:noProof/>
                <w:webHidden/>
              </w:rPr>
            </w:r>
            <w:r w:rsidR="00407F9A">
              <w:rPr>
                <w:noProof/>
                <w:webHidden/>
              </w:rPr>
              <w:fldChar w:fldCharType="separate"/>
            </w:r>
            <w:r w:rsidR="00407F9A">
              <w:rPr>
                <w:noProof/>
                <w:webHidden/>
              </w:rPr>
              <w:t>3</w:t>
            </w:r>
            <w:r w:rsidR="00407F9A">
              <w:rPr>
                <w:noProof/>
                <w:webHidden/>
              </w:rPr>
              <w:fldChar w:fldCharType="end"/>
            </w:r>
          </w:hyperlink>
        </w:p>
        <w:p w14:paraId="18677FE6" w14:textId="51177C9F" w:rsidR="00407F9A" w:rsidRDefault="007F739C" w:rsidP="504BEB2A">
          <w:pPr>
            <w:pStyle w:val="Innehll1"/>
            <w:tabs>
              <w:tab w:val="right" w:leader="dot" w:pos="9350"/>
            </w:tabs>
            <w:rPr>
              <w:rFonts w:eastAsiaTheme="minorEastAsia"/>
              <w:noProof/>
              <w:lang w:val="ru-RU" w:eastAsia="ja-JP"/>
            </w:rPr>
          </w:pPr>
          <w:hyperlink r:id="rId18" w:anchor="_Toc43810977" w:history="1">
            <w:r w:rsidR="00407F9A" w:rsidRPr="00AF778F">
              <w:rPr>
                <w:rStyle w:val="Hyperlnk"/>
                <w:noProof/>
              </w:rPr>
              <w:t>Why we need the lifecycle</w:t>
            </w:r>
            <w:r w:rsidR="00407F9A">
              <w:rPr>
                <w:noProof/>
                <w:webHidden/>
              </w:rPr>
              <w:tab/>
            </w:r>
            <w:r w:rsidR="00407F9A">
              <w:rPr>
                <w:noProof/>
                <w:webHidden/>
              </w:rPr>
              <w:fldChar w:fldCharType="begin"/>
            </w:r>
            <w:r w:rsidR="00407F9A">
              <w:rPr>
                <w:noProof/>
                <w:webHidden/>
              </w:rPr>
              <w:instrText xml:space="preserve"> PAGEREF _Toc43810977 \h </w:instrText>
            </w:r>
            <w:r w:rsidR="00407F9A">
              <w:rPr>
                <w:noProof/>
                <w:webHidden/>
              </w:rPr>
            </w:r>
            <w:r w:rsidR="00407F9A">
              <w:rPr>
                <w:noProof/>
                <w:webHidden/>
              </w:rPr>
              <w:fldChar w:fldCharType="separate"/>
            </w:r>
            <w:r w:rsidR="00407F9A">
              <w:rPr>
                <w:noProof/>
                <w:webHidden/>
              </w:rPr>
              <w:t>4</w:t>
            </w:r>
            <w:r w:rsidR="00407F9A">
              <w:rPr>
                <w:noProof/>
                <w:webHidden/>
              </w:rPr>
              <w:fldChar w:fldCharType="end"/>
            </w:r>
          </w:hyperlink>
        </w:p>
        <w:p w14:paraId="55A26196" w14:textId="3DD64E63" w:rsidR="00407F9A" w:rsidRDefault="007F739C" w:rsidP="504BEB2A">
          <w:pPr>
            <w:pStyle w:val="Innehll1"/>
            <w:tabs>
              <w:tab w:val="right" w:leader="dot" w:pos="9350"/>
            </w:tabs>
            <w:rPr>
              <w:rFonts w:eastAsiaTheme="minorEastAsia"/>
              <w:noProof/>
              <w:lang w:val="ru-RU" w:eastAsia="ja-JP"/>
            </w:rPr>
          </w:pPr>
          <w:hyperlink r:id="rId19" w:anchor="_Toc43810978" w:history="1">
            <w:r w:rsidR="00407F9A" w:rsidRPr="00AF778F">
              <w:rPr>
                <w:rStyle w:val="Hyperlnk"/>
                <w:noProof/>
              </w:rPr>
              <w:t>Lifecycle Approach</w:t>
            </w:r>
            <w:r w:rsidR="00407F9A">
              <w:rPr>
                <w:noProof/>
                <w:webHidden/>
              </w:rPr>
              <w:tab/>
            </w:r>
            <w:r w:rsidR="00407F9A">
              <w:rPr>
                <w:noProof/>
                <w:webHidden/>
              </w:rPr>
              <w:fldChar w:fldCharType="begin"/>
            </w:r>
            <w:r w:rsidR="00407F9A">
              <w:rPr>
                <w:noProof/>
                <w:webHidden/>
              </w:rPr>
              <w:instrText xml:space="preserve"> PAGEREF _Toc43810978 \h </w:instrText>
            </w:r>
            <w:r w:rsidR="00407F9A">
              <w:rPr>
                <w:noProof/>
                <w:webHidden/>
              </w:rPr>
            </w:r>
            <w:r w:rsidR="00407F9A">
              <w:rPr>
                <w:noProof/>
                <w:webHidden/>
              </w:rPr>
              <w:fldChar w:fldCharType="separate"/>
            </w:r>
            <w:r w:rsidR="00407F9A">
              <w:rPr>
                <w:noProof/>
                <w:webHidden/>
              </w:rPr>
              <w:t>4</w:t>
            </w:r>
            <w:r w:rsidR="00407F9A">
              <w:rPr>
                <w:noProof/>
                <w:webHidden/>
              </w:rPr>
              <w:fldChar w:fldCharType="end"/>
            </w:r>
          </w:hyperlink>
        </w:p>
        <w:p w14:paraId="518698D3" w14:textId="30C8D9EF" w:rsidR="00407F9A" w:rsidRDefault="007F739C" w:rsidP="504BEB2A">
          <w:pPr>
            <w:pStyle w:val="Innehll2"/>
            <w:tabs>
              <w:tab w:val="right" w:leader="dot" w:pos="9350"/>
            </w:tabs>
            <w:rPr>
              <w:rFonts w:eastAsiaTheme="minorEastAsia"/>
              <w:noProof/>
              <w:lang w:val="ru-RU" w:eastAsia="ja-JP"/>
            </w:rPr>
          </w:pPr>
          <w:hyperlink r:id="rId20" w:anchor="_Toc43810979" w:history="1">
            <w:r w:rsidR="00407F9A" w:rsidRPr="00AF778F">
              <w:rPr>
                <w:rStyle w:val="Hyperlnk"/>
                <w:noProof/>
              </w:rPr>
              <w:t>Plan the Journey</w:t>
            </w:r>
            <w:r w:rsidR="00407F9A">
              <w:rPr>
                <w:noProof/>
                <w:webHidden/>
              </w:rPr>
              <w:tab/>
            </w:r>
            <w:r w:rsidR="00407F9A">
              <w:rPr>
                <w:noProof/>
                <w:webHidden/>
              </w:rPr>
              <w:fldChar w:fldCharType="begin"/>
            </w:r>
            <w:r w:rsidR="00407F9A">
              <w:rPr>
                <w:noProof/>
                <w:webHidden/>
              </w:rPr>
              <w:instrText xml:space="preserve"> PAGEREF _Toc43810979 \h </w:instrText>
            </w:r>
            <w:r w:rsidR="00407F9A">
              <w:rPr>
                <w:noProof/>
                <w:webHidden/>
              </w:rPr>
            </w:r>
            <w:r w:rsidR="00407F9A">
              <w:rPr>
                <w:noProof/>
                <w:webHidden/>
              </w:rPr>
              <w:fldChar w:fldCharType="separate"/>
            </w:r>
            <w:r w:rsidR="00407F9A">
              <w:rPr>
                <w:noProof/>
                <w:webHidden/>
              </w:rPr>
              <w:t>4</w:t>
            </w:r>
            <w:r w:rsidR="00407F9A">
              <w:rPr>
                <w:noProof/>
                <w:webHidden/>
              </w:rPr>
              <w:fldChar w:fldCharType="end"/>
            </w:r>
          </w:hyperlink>
        </w:p>
        <w:p w14:paraId="33A1AE9F" w14:textId="08E05B6E" w:rsidR="00407F9A" w:rsidRDefault="007F739C" w:rsidP="504BEB2A">
          <w:pPr>
            <w:pStyle w:val="Innehll2"/>
            <w:tabs>
              <w:tab w:val="right" w:leader="dot" w:pos="9350"/>
            </w:tabs>
            <w:rPr>
              <w:rFonts w:eastAsiaTheme="minorEastAsia"/>
              <w:noProof/>
              <w:lang w:val="ru-RU" w:eastAsia="ja-JP"/>
            </w:rPr>
          </w:pPr>
          <w:hyperlink r:id="rId21" w:anchor="_Toc43810980" w:history="1">
            <w:r w:rsidR="00407F9A" w:rsidRPr="00AF778F">
              <w:rPr>
                <w:rStyle w:val="Hyperlnk"/>
                <w:noProof/>
              </w:rPr>
              <w:t>Plan the Scope and Coverage of the Lifecycle</w:t>
            </w:r>
            <w:r w:rsidR="00407F9A">
              <w:rPr>
                <w:noProof/>
                <w:webHidden/>
              </w:rPr>
              <w:tab/>
            </w:r>
            <w:r w:rsidR="00407F9A">
              <w:rPr>
                <w:noProof/>
                <w:webHidden/>
              </w:rPr>
              <w:fldChar w:fldCharType="begin"/>
            </w:r>
            <w:r w:rsidR="00407F9A">
              <w:rPr>
                <w:noProof/>
                <w:webHidden/>
              </w:rPr>
              <w:instrText xml:space="preserve"> PAGEREF _Toc43810980 \h </w:instrText>
            </w:r>
            <w:r w:rsidR="00407F9A">
              <w:rPr>
                <w:noProof/>
                <w:webHidden/>
              </w:rPr>
            </w:r>
            <w:r w:rsidR="00407F9A">
              <w:rPr>
                <w:noProof/>
                <w:webHidden/>
              </w:rPr>
              <w:fldChar w:fldCharType="separate"/>
            </w:r>
            <w:r w:rsidR="00407F9A">
              <w:rPr>
                <w:noProof/>
                <w:webHidden/>
              </w:rPr>
              <w:t>4</w:t>
            </w:r>
            <w:r w:rsidR="00407F9A">
              <w:rPr>
                <w:noProof/>
                <w:webHidden/>
              </w:rPr>
              <w:fldChar w:fldCharType="end"/>
            </w:r>
          </w:hyperlink>
        </w:p>
        <w:p w14:paraId="5CB4C6AD" w14:textId="4D60748D" w:rsidR="00407F9A" w:rsidRDefault="007F739C" w:rsidP="504BEB2A">
          <w:pPr>
            <w:pStyle w:val="Innehll2"/>
            <w:tabs>
              <w:tab w:val="right" w:leader="dot" w:pos="9350"/>
            </w:tabs>
            <w:rPr>
              <w:rFonts w:eastAsiaTheme="minorEastAsia"/>
              <w:noProof/>
              <w:lang w:val="ru-RU" w:eastAsia="ja-JP"/>
            </w:rPr>
          </w:pPr>
          <w:hyperlink r:id="rId22" w:anchor="_Toc43810981" w:history="1">
            <w:r w:rsidR="00407F9A" w:rsidRPr="00AF778F">
              <w:rPr>
                <w:rStyle w:val="Hyperlnk"/>
                <w:noProof/>
              </w:rPr>
              <w:t>Business Value drives the Lifecycle</w:t>
            </w:r>
            <w:r w:rsidR="00407F9A">
              <w:rPr>
                <w:noProof/>
                <w:webHidden/>
              </w:rPr>
              <w:tab/>
            </w:r>
            <w:r w:rsidR="00407F9A">
              <w:rPr>
                <w:noProof/>
                <w:webHidden/>
              </w:rPr>
              <w:fldChar w:fldCharType="begin"/>
            </w:r>
            <w:r w:rsidR="00407F9A">
              <w:rPr>
                <w:noProof/>
                <w:webHidden/>
              </w:rPr>
              <w:instrText xml:space="preserve"> PAGEREF _Toc43810981 \h </w:instrText>
            </w:r>
            <w:r w:rsidR="00407F9A">
              <w:rPr>
                <w:noProof/>
                <w:webHidden/>
              </w:rPr>
            </w:r>
            <w:r w:rsidR="00407F9A">
              <w:rPr>
                <w:noProof/>
                <w:webHidden/>
              </w:rPr>
              <w:fldChar w:fldCharType="separate"/>
            </w:r>
            <w:r w:rsidR="00407F9A">
              <w:rPr>
                <w:noProof/>
                <w:webHidden/>
              </w:rPr>
              <w:t>4</w:t>
            </w:r>
            <w:r w:rsidR="00407F9A">
              <w:rPr>
                <w:noProof/>
                <w:webHidden/>
              </w:rPr>
              <w:fldChar w:fldCharType="end"/>
            </w:r>
          </w:hyperlink>
        </w:p>
        <w:p w14:paraId="1E36CE8A" w14:textId="74BCBA08" w:rsidR="00407F9A" w:rsidRDefault="007F739C" w:rsidP="504BEB2A">
          <w:pPr>
            <w:pStyle w:val="Innehll2"/>
            <w:tabs>
              <w:tab w:val="right" w:leader="dot" w:pos="9350"/>
            </w:tabs>
            <w:rPr>
              <w:rFonts w:eastAsiaTheme="minorEastAsia"/>
              <w:noProof/>
              <w:lang w:val="ru-RU" w:eastAsia="ja-JP"/>
            </w:rPr>
          </w:pPr>
          <w:hyperlink r:id="rId23" w:anchor="_Toc43810982" w:history="1">
            <w:r w:rsidR="00407F9A" w:rsidRPr="00AF778F">
              <w:rPr>
                <w:rStyle w:val="Hyperlnk"/>
                <w:noProof/>
              </w:rPr>
              <w:t>Size DOES NOT matter</w:t>
            </w:r>
            <w:r w:rsidR="00407F9A">
              <w:rPr>
                <w:noProof/>
                <w:webHidden/>
              </w:rPr>
              <w:tab/>
            </w:r>
            <w:r w:rsidR="00407F9A">
              <w:rPr>
                <w:noProof/>
                <w:webHidden/>
              </w:rPr>
              <w:fldChar w:fldCharType="begin"/>
            </w:r>
            <w:r w:rsidR="00407F9A">
              <w:rPr>
                <w:noProof/>
                <w:webHidden/>
              </w:rPr>
              <w:instrText xml:space="preserve"> PAGEREF _Toc43810982 \h </w:instrText>
            </w:r>
            <w:r w:rsidR="00407F9A">
              <w:rPr>
                <w:noProof/>
                <w:webHidden/>
              </w:rPr>
            </w:r>
            <w:r w:rsidR="00407F9A">
              <w:rPr>
                <w:noProof/>
                <w:webHidden/>
              </w:rPr>
              <w:fldChar w:fldCharType="separate"/>
            </w:r>
            <w:r w:rsidR="00407F9A">
              <w:rPr>
                <w:noProof/>
                <w:webHidden/>
              </w:rPr>
              <w:t>4</w:t>
            </w:r>
            <w:r w:rsidR="00407F9A">
              <w:rPr>
                <w:noProof/>
                <w:webHidden/>
              </w:rPr>
              <w:fldChar w:fldCharType="end"/>
            </w:r>
          </w:hyperlink>
        </w:p>
        <w:p w14:paraId="379E48FE" w14:textId="04E290E2" w:rsidR="00407F9A" w:rsidRDefault="007F739C" w:rsidP="504BEB2A">
          <w:pPr>
            <w:pStyle w:val="Innehll2"/>
            <w:tabs>
              <w:tab w:val="right" w:leader="dot" w:pos="9350"/>
            </w:tabs>
            <w:rPr>
              <w:rFonts w:eastAsiaTheme="minorEastAsia"/>
              <w:noProof/>
              <w:lang w:val="ru-RU" w:eastAsia="ja-JP"/>
            </w:rPr>
          </w:pPr>
          <w:hyperlink r:id="rId24" w:anchor="_Toc43810983" w:history="1">
            <w:r w:rsidR="00407F9A" w:rsidRPr="00AF778F">
              <w:rPr>
                <w:rStyle w:val="Hyperlnk"/>
                <w:noProof/>
              </w:rPr>
              <w:t>Continuous Evolution</w:t>
            </w:r>
            <w:r w:rsidR="00407F9A">
              <w:rPr>
                <w:noProof/>
                <w:webHidden/>
              </w:rPr>
              <w:tab/>
            </w:r>
            <w:r w:rsidR="00407F9A">
              <w:rPr>
                <w:noProof/>
                <w:webHidden/>
              </w:rPr>
              <w:fldChar w:fldCharType="begin"/>
            </w:r>
            <w:r w:rsidR="00407F9A">
              <w:rPr>
                <w:noProof/>
                <w:webHidden/>
              </w:rPr>
              <w:instrText xml:space="preserve"> PAGEREF _Toc43810983 \h </w:instrText>
            </w:r>
            <w:r w:rsidR="00407F9A">
              <w:rPr>
                <w:noProof/>
                <w:webHidden/>
              </w:rPr>
            </w:r>
            <w:r w:rsidR="00407F9A">
              <w:rPr>
                <w:noProof/>
                <w:webHidden/>
              </w:rPr>
              <w:fldChar w:fldCharType="separate"/>
            </w:r>
            <w:r w:rsidR="00407F9A">
              <w:rPr>
                <w:noProof/>
                <w:webHidden/>
              </w:rPr>
              <w:t>5</w:t>
            </w:r>
            <w:r w:rsidR="00407F9A">
              <w:rPr>
                <w:noProof/>
                <w:webHidden/>
              </w:rPr>
              <w:fldChar w:fldCharType="end"/>
            </w:r>
          </w:hyperlink>
        </w:p>
        <w:p w14:paraId="4E630F57" w14:textId="26C96BE2" w:rsidR="00407F9A" w:rsidRDefault="007F739C" w:rsidP="504BEB2A">
          <w:pPr>
            <w:pStyle w:val="Innehll2"/>
            <w:tabs>
              <w:tab w:val="right" w:leader="dot" w:pos="9350"/>
            </w:tabs>
            <w:rPr>
              <w:rFonts w:eastAsiaTheme="minorEastAsia"/>
              <w:noProof/>
              <w:lang w:val="ru-RU" w:eastAsia="ja-JP"/>
            </w:rPr>
          </w:pPr>
          <w:hyperlink r:id="rId25" w:anchor="_Toc43810984" w:history="1">
            <w:r w:rsidR="00407F9A" w:rsidRPr="00AF778F">
              <w:rPr>
                <w:rStyle w:val="Hyperlnk"/>
                <w:rFonts w:ascii="Calibri Light" w:eastAsia="Calibri Light" w:hAnsi="Calibri Light" w:cs="Calibri Light"/>
                <w:noProof/>
              </w:rPr>
              <w:t>Partner the Project Management Process</w:t>
            </w:r>
            <w:r w:rsidR="00407F9A">
              <w:rPr>
                <w:noProof/>
                <w:webHidden/>
              </w:rPr>
              <w:tab/>
            </w:r>
            <w:r w:rsidR="00407F9A">
              <w:rPr>
                <w:noProof/>
                <w:webHidden/>
              </w:rPr>
              <w:fldChar w:fldCharType="begin"/>
            </w:r>
            <w:r w:rsidR="00407F9A">
              <w:rPr>
                <w:noProof/>
                <w:webHidden/>
              </w:rPr>
              <w:instrText xml:space="preserve"> PAGEREF _Toc43810984 \h </w:instrText>
            </w:r>
            <w:r w:rsidR="00407F9A">
              <w:rPr>
                <w:noProof/>
                <w:webHidden/>
              </w:rPr>
            </w:r>
            <w:r w:rsidR="00407F9A">
              <w:rPr>
                <w:noProof/>
                <w:webHidden/>
              </w:rPr>
              <w:fldChar w:fldCharType="separate"/>
            </w:r>
            <w:r w:rsidR="00407F9A">
              <w:rPr>
                <w:noProof/>
                <w:webHidden/>
              </w:rPr>
              <w:t>5</w:t>
            </w:r>
            <w:r w:rsidR="00407F9A">
              <w:rPr>
                <w:noProof/>
                <w:webHidden/>
              </w:rPr>
              <w:fldChar w:fldCharType="end"/>
            </w:r>
          </w:hyperlink>
        </w:p>
        <w:p w14:paraId="495058FE" w14:textId="010A35B1" w:rsidR="00407F9A" w:rsidRDefault="007F739C" w:rsidP="504BEB2A">
          <w:pPr>
            <w:pStyle w:val="Innehll2"/>
            <w:tabs>
              <w:tab w:val="right" w:leader="dot" w:pos="9350"/>
            </w:tabs>
            <w:rPr>
              <w:rFonts w:eastAsiaTheme="minorEastAsia"/>
              <w:noProof/>
              <w:lang w:val="ru-RU" w:eastAsia="ja-JP"/>
            </w:rPr>
          </w:pPr>
          <w:hyperlink r:id="rId26" w:anchor="_Toc43810985" w:history="1">
            <w:r w:rsidR="00407F9A" w:rsidRPr="00AF778F">
              <w:rPr>
                <w:rStyle w:val="Hyperlnk"/>
                <w:rFonts w:ascii="Calibri Light" w:eastAsia="Calibri Light" w:hAnsi="Calibri Light" w:cs="Calibri Light"/>
                <w:noProof/>
              </w:rPr>
              <w:t>Specialize the Lifecycle</w:t>
            </w:r>
            <w:r w:rsidR="00407F9A">
              <w:rPr>
                <w:noProof/>
                <w:webHidden/>
              </w:rPr>
              <w:tab/>
            </w:r>
            <w:r w:rsidR="00407F9A">
              <w:rPr>
                <w:noProof/>
                <w:webHidden/>
              </w:rPr>
              <w:fldChar w:fldCharType="begin"/>
            </w:r>
            <w:r w:rsidR="00407F9A">
              <w:rPr>
                <w:noProof/>
                <w:webHidden/>
              </w:rPr>
              <w:instrText xml:space="preserve"> PAGEREF _Toc43810985 \h </w:instrText>
            </w:r>
            <w:r w:rsidR="00407F9A">
              <w:rPr>
                <w:noProof/>
                <w:webHidden/>
              </w:rPr>
            </w:r>
            <w:r w:rsidR="00407F9A">
              <w:rPr>
                <w:noProof/>
                <w:webHidden/>
              </w:rPr>
              <w:fldChar w:fldCharType="separate"/>
            </w:r>
            <w:r w:rsidR="00407F9A">
              <w:rPr>
                <w:noProof/>
                <w:webHidden/>
              </w:rPr>
              <w:t>5</w:t>
            </w:r>
            <w:r w:rsidR="00407F9A">
              <w:rPr>
                <w:noProof/>
                <w:webHidden/>
              </w:rPr>
              <w:fldChar w:fldCharType="end"/>
            </w:r>
          </w:hyperlink>
        </w:p>
        <w:p w14:paraId="2A72E0B1" w14:textId="1E9B9096" w:rsidR="00407F9A" w:rsidRDefault="007F739C" w:rsidP="504BEB2A">
          <w:pPr>
            <w:pStyle w:val="Innehll2"/>
            <w:tabs>
              <w:tab w:val="right" w:leader="dot" w:pos="9350"/>
            </w:tabs>
            <w:rPr>
              <w:rFonts w:eastAsiaTheme="minorEastAsia"/>
              <w:noProof/>
              <w:lang w:val="ru-RU" w:eastAsia="ja-JP"/>
            </w:rPr>
          </w:pPr>
          <w:hyperlink r:id="rId27" w:anchor="_Toc43810986" w:history="1">
            <w:r w:rsidR="00407F9A" w:rsidRPr="00AF778F">
              <w:rPr>
                <w:rStyle w:val="Hyperlnk"/>
                <w:noProof/>
              </w:rPr>
              <w:t>Staffing the Lifecycle</w:t>
            </w:r>
            <w:r w:rsidR="00407F9A">
              <w:rPr>
                <w:noProof/>
                <w:webHidden/>
              </w:rPr>
              <w:tab/>
            </w:r>
            <w:r w:rsidR="00407F9A">
              <w:rPr>
                <w:noProof/>
                <w:webHidden/>
              </w:rPr>
              <w:fldChar w:fldCharType="begin"/>
            </w:r>
            <w:r w:rsidR="00407F9A">
              <w:rPr>
                <w:noProof/>
                <w:webHidden/>
              </w:rPr>
              <w:instrText xml:space="preserve"> PAGEREF _Toc43810986 \h </w:instrText>
            </w:r>
            <w:r w:rsidR="00407F9A">
              <w:rPr>
                <w:noProof/>
                <w:webHidden/>
              </w:rPr>
            </w:r>
            <w:r w:rsidR="00407F9A">
              <w:rPr>
                <w:noProof/>
                <w:webHidden/>
              </w:rPr>
              <w:fldChar w:fldCharType="separate"/>
            </w:r>
            <w:r w:rsidR="00407F9A">
              <w:rPr>
                <w:noProof/>
                <w:webHidden/>
              </w:rPr>
              <w:t>5</w:t>
            </w:r>
            <w:r w:rsidR="00407F9A">
              <w:rPr>
                <w:noProof/>
                <w:webHidden/>
              </w:rPr>
              <w:fldChar w:fldCharType="end"/>
            </w:r>
          </w:hyperlink>
        </w:p>
        <w:p w14:paraId="1422A6AB" w14:textId="0638EF67" w:rsidR="00407F9A" w:rsidRDefault="007F739C" w:rsidP="504BEB2A">
          <w:pPr>
            <w:pStyle w:val="Innehll1"/>
            <w:tabs>
              <w:tab w:val="right" w:leader="dot" w:pos="9350"/>
            </w:tabs>
            <w:rPr>
              <w:rFonts w:eastAsiaTheme="minorEastAsia"/>
              <w:noProof/>
              <w:lang w:val="ru-RU" w:eastAsia="ja-JP"/>
            </w:rPr>
          </w:pPr>
          <w:hyperlink r:id="rId28" w:anchor="_Toc43810987" w:history="1">
            <w:r w:rsidR="00407F9A" w:rsidRPr="00AF778F">
              <w:rPr>
                <w:rStyle w:val="Hyperlnk"/>
                <w:noProof/>
              </w:rPr>
              <w:t>Applying the lifecycle in practice</w:t>
            </w:r>
            <w:r w:rsidR="00407F9A">
              <w:rPr>
                <w:noProof/>
                <w:webHidden/>
              </w:rPr>
              <w:tab/>
            </w:r>
            <w:r w:rsidR="00407F9A">
              <w:rPr>
                <w:noProof/>
                <w:webHidden/>
              </w:rPr>
              <w:fldChar w:fldCharType="begin"/>
            </w:r>
            <w:r w:rsidR="00407F9A">
              <w:rPr>
                <w:noProof/>
                <w:webHidden/>
              </w:rPr>
              <w:instrText xml:space="preserve"> PAGEREF _Toc43810987 \h </w:instrText>
            </w:r>
            <w:r w:rsidR="00407F9A">
              <w:rPr>
                <w:noProof/>
                <w:webHidden/>
              </w:rPr>
            </w:r>
            <w:r w:rsidR="00407F9A">
              <w:rPr>
                <w:noProof/>
                <w:webHidden/>
              </w:rPr>
              <w:fldChar w:fldCharType="separate"/>
            </w:r>
            <w:r w:rsidR="00407F9A">
              <w:rPr>
                <w:noProof/>
                <w:webHidden/>
              </w:rPr>
              <w:t>6</w:t>
            </w:r>
            <w:r w:rsidR="00407F9A">
              <w:rPr>
                <w:noProof/>
                <w:webHidden/>
              </w:rPr>
              <w:fldChar w:fldCharType="end"/>
            </w:r>
          </w:hyperlink>
        </w:p>
        <w:p w14:paraId="1060A2B9" w14:textId="31B42F02" w:rsidR="00407F9A" w:rsidRDefault="007F739C" w:rsidP="504BEB2A">
          <w:pPr>
            <w:pStyle w:val="Innehll2"/>
            <w:tabs>
              <w:tab w:val="right" w:leader="dot" w:pos="9350"/>
            </w:tabs>
            <w:rPr>
              <w:rFonts w:eastAsiaTheme="minorEastAsia"/>
              <w:noProof/>
              <w:lang w:val="ru-RU" w:eastAsia="ja-JP"/>
            </w:rPr>
          </w:pPr>
          <w:hyperlink r:id="rId29" w:anchor="_Toc43810988" w:history="1">
            <w:r w:rsidR="00407F9A" w:rsidRPr="00AF778F">
              <w:rPr>
                <w:rStyle w:val="Hyperlnk"/>
                <w:noProof/>
              </w:rPr>
              <w:t>Innovation Cycle</w:t>
            </w:r>
            <w:r w:rsidR="00407F9A">
              <w:rPr>
                <w:noProof/>
                <w:webHidden/>
              </w:rPr>
              <w:tab/>
            </w:r>
            <w:r w:rsidR="00407F9A">
              <w:rPr>
                <w:noProof/>
                <w:webHidden/>
              </w:rPr>
              <w:fldChar w:fldCharType="begin"/>
            </w:r>
            <w:r w:rsidR="00407F9A">
              <w:rPr>
                <w:noProof/>
                <w:webHidden/>
              </w:rPr>
              <w:instrText xml:space="preserve"> PAGEREF _Toc43810988 \h </w:instrText>
            </w:r>
            <w:r w:rsidR="00407F9A">
              <w:rPr>
                <w:noProof/>
                <w:webHidden/>
              </w:rPr>
            </w:r>
            <w:r w:rsidR="00407F9A">
              <w:rPr>
                <w:noProof/>
                <w:webHidden/>
              </w:rPr>
              <w:fldChar w:fldCharType="separate"/>
            </w:r>
            <w:r w:rsidR="00407F9A">
              <w:rPr>
                <w:noProof/>
                <w:webHidden/>
              </w:rPr>
              <w:t>6</w:t>
            </w:r>
            <w:r w:rsidR="00407F9A">
              <w:rPr>
                <w:noProof/>
                <w:webHidden/>
              </w:rPr>
              <w:fldChar w:fldCharType="end"/>
            </w:r>
          </w:hyperlink>
        </w:p>
        <w:p w14:paraId="664F5A50" w14:textId="253CA022" w:rsidR="00407F9A" w:rsidRDefault="007F739C" w:rsidP="504BEB2A">
          <w:pPr>
            <w:pStyle w:val="Innehll2"/>
            <w:tabs>
              <w:tab w:val="right" w:leader="dot" w:pos="9350"/>
            </w:tabs>
            <w:rPr>
              <w:rFonts w:eastAsiaTheme="minorEastAsia"/>
              <w:noProof/>
              <w:lang w:val="ru-RU" w:eastAsia="ja-JP"/>
            </w:rPr>
          </w:pPr>
          <w:hyperlink r:id="rId30" w:anchor="_Toc43810989" w:history="1">
            <w:r w:rsidR="00407F9A" w:rsidRPr="00AF778F">
              <w:rPr>
                <w:rStyle w:val="Hyperlnk"/>
                <w:noProof/>
              </w:rPr>
              <w:t>Strategy</w:t>
            </w:r>
            <w:r w:rsidR="00407F9A">
              <w:rPr>
                <w:noProof/>
                <w:webHidden/>
              </w:rPr>
              <w:tab/>
            </w:r>
            <w:r w:rsidR="00407F9A">
              <w:rPr>
                <w:noProof/>
                <w:webHidden/>
              </w:rPr>
              <w:fldChar w:fldCharType="begin"/>
            </w:r>
            <w:r w:rsidR="00407F9A">
              <w:rPr>
                <w:noProof/>
                <w:webHidden/>
              </w:rPr>
              <w:instrText xml:space="preserve"> PAGEREF _Toc43810989 \h </w:instrText>
            </w:r>
            <w:r w:rsidR="00407F9A">
              <w:rPr>
                <w:noProof/>
                <w:webHidden/>
              </w:rPr>
            </w:r>
            <w:r w:rsidR="00407F9A">
              <w:rPr>
                <w:noProof/>
                <w:webHidden/>
              </w:rPr>
              <w:fldChar w:fldCharType="separate"/>
            </w:r>
            <w:r w:rsidR="00407F9A">
              <w:rPr>
                <w:noProof/>
                <w:webHidden/>
              </w:rPr>
              <w:t>6</w:t>
            </w:r>
            <w:r w:rsidR="00407F9A">
              <w:rPr>
                <w:noProof/>
                <w:webHidden/>
              </w:rPr>
              <w:fldChar w:fldCharType="end"/>
            </w:r>
          </w:hyperlink>
        </w:p>
        <w:p w14:paraId="0D48975E" w14:textId="448FF76B" w:rsidR="00407F9A" w:rsidRDefault="007F739C" w:rsidP="504BEB2A">
          <w:pPr>
            <w:pStyle w:val="Innehll2"/>
            <w:tabs>
              <w:tab w:val="right" w:leader="dot" w:pos="9350"/>
            </w:tabs>
            <w:rPr>
              <w:rFonts w:eastAsiaTheme="minorEastAsia"/>
              <w:noProof/>
              <w:lang w:val="ru-RU" w:eastAsia="ja-JP"/>
            </w:rPr>
          </w:pPr>
          <w:hyperlink r:id="rId31" w:anchor="_Toc43810990" w:history="1">
            <w:r w:rsidR="00407F9A" w:rsidRPr="00AF778F">
              <w:rPr>
                <w:rStyle w:val="Hyperlnk"/>
                <w:noProof/>
              </w:rPr>
              <w:t>Planning</w:t>
            </w:r>
            <w:r w:rsidR="00407F9A">
              <w:rPr>
                <w:noProof/>
                <w:webHidden/>
              </w:rPr>
              <w:tab/>
            </w:r>
            <w:r w:rsidR="00407F9A">
              <w:rPr>
                <w:noProof/>
                <w:webHidden/>
              </w:rPr>
              <w:fldChar w:fldCharType="begin"/>
            </w:r>
            <w:r w:rsidR="00407F9A">
              <w:rPr>
                <w:noProof/>
                <w:webHidden/>
              </w:rPr>
              <w:instrText xml:space="preserve"> PAGEREF _Toc43810990 \h </w:instrText>
            </w:r>
            <w:r w:rsidR="00407F9A">
              <w:rPr>
                <w:noProof/>
                <w:webHidden/>
              </w:rPr>
            </w:r>
            <w:r w:rsidR="00407F9A">
              <w:rPr>
                <w:noProof/>
                <w:webHidden/>
              </w:rPr>
              <w:fldChar w:fldCharType="separate"/>
            </w:r>
            <w:r w:rsidR="00407F9A">
              <w:rPr>
                <w:noProof/>
                <w:webHidden/>
              </w:rPr>
              <w:t>7</w:t>
            </w:r>
            <w:r w:rsidR="00407F9A">
              <w:rPr>
                <w:noProof/>
                <w:webHidden/>
              </w:rPr>
              <w:fldChar w:fldCharType="end"/>
            </w:r>
          </w:hyperlink>
        </w:p>
        <w:p w14:paraId="34E39EA2" w14:textId="0DF9984D" w:rsidR="00407F9A" w:rsidRDefault="007F739C" w:rsidP="504BEB2A">
          <w:pPr>
            <w:pStyle w:val="Innehll2"/>
            <w:tabs>
              <w:tab w:val="right" w:leader="dot" w:pos="9350"/>
            </w:tabs>
            <w:rPr>
              <w:rFonts w:eastAsiaTheme="minorEastAsia"/>
              <w:noProof/>
              <w:lang w:val="ru-RU" w:eastAsia="ja-JP"/>
            </w:rPr>
          </w:pPr>
          <w:hyperlink r:id="rId32" w:anchor="_Toc43810991" w:history="1">
            <w:r w:rsidR="00407F9A" w:rsidRPr="00AF778F">
              <w:rPr>
                <w:rStyle w:val="Hyperlnk"/>
                <w:noProof/>
              </w:rPr>
              <w:t>Transformation</w:t>
            </w:r>
            <w:r w:rsidR="00407F9A">
              <w:rPr>
                <w:noProof/>
                <w:webHidden/>
              </w:rPr>
              <w:tab/>
            </w:r>
            <w:r w:rsidR="00407F9A">
              <w:rPr>
                <w:noProof/>
                <w:webHidden/>
              </w:rPr>
              <w:fldChar w:fldCharType="begin"/>
            </w:r>
            <w:r w:rsidR="00407F9A">
              <w:rPr>
                <w:noProof/>
                <w:webHidden/>
              </w:rPr>
              <w:instrText xml:space="preserve"> PAGEREF _Toc43810991 \h </w:instrText>
            </w:r>
            <w:r w:rsidR="00407F9A">
              <w:rPr>
                <w:noProof/>
                <w:webHidden/>
              </w:rPr>
            </w:r>
            <w:r w:rsidR="00407F9A">
              <w:rPr>
                <w:noProof/>
                <w:webHidden/>
              </w:rPr>
              <w:fldChar w:fldCharType="separate"/>
            </w:r>
            <w:r w:rsidR="00407F9A">
              <w:rPr>
                <w:noProof/>
                <w:webHidden/>
              </w:rPr>
              <w:t>8</w:t>
            </w:r>
            <w:r w:rsidR="00407F9A">
              <w:rPr>
                <w:noProof/>
                <w:webHidden/>
              </w:rPr>
              <w:fldChar w:fldCharType="end"/>
            </w:r>
          </w:hyperlink>
        </w:p>
        <w:p w14:paraId="1B496A25" w14:textId="2786F07B" w:rsidR="00407F9A" w:rsidRDefault="007F739C" w:rsidP="504BEB2A">
          <w:pPr>
            <w:pStyle w:val="Innehll2"/>
            <w:tabs>
              <w:tab w:val="right" w:leader="dot" w:pos="9350"/>
            </w:tabs>
            <w:rPr>
              <w:rFonts w:eastAsiaTheme="minorEastAsia"/>
              <w:noProof/>
              <w:lang w:val="ru-RU" w:eastAsia="ja-JP"/>
            </w:rPr>
          </w:pPr>
          <w:hyperlink r:id="rId33" w:anchor="_Toc43810992" w:history="1">
            <w:r w:rsidR="00407F9A" w:rsidRPr="00AF778F">
              <w:rPr>
                <w:rStyle w:val="Hyperlnk"/>
                <w:noProof/>
              </w:rPr>
              <w:t>Utilize and Measure</w:t>
            </w:r>
            <w:r w:rsidR="00407F9A">
              <w:rPr>
                <w:noProof/>
                <w:webHidden/>
              </w:rPr>
              <w:tab/>
            </w:r>
            <w:r w:rsidR="00407F9A">
              <w:rPr>
                <w:noProof/>
                <w:webHidden/>
              </w:rPr>
              <w:fldChar w:fldCharType="begin"/>
            </w:r>
            <w:r w:rsidR="00407F9A">
              <w:rPr>
                <w:noProof/>
                <w:webHidden/>
              </w:rPr>
              <w:instrText xml:space="preserve"> PAGEREF _Toc43810992 \h </w:instrText>
            </w:r>
            <w:r w:rsidR="00407F9A">
              <w:rPr>
                <w:noProof/>
                <w:webHidden/>
              </w:rPr>
            </w:r>
            <w:r w:rsidR="00407F9A">
              <w:rPr>
                <w:noProof/>
                <w:webHidden/>
              </w:rPr>
              <w:fldChar w:fldCharType="separate"/>
            </w:r>
            <w:r w:rsidR="00407F9A">
              <w:rPr>
                <w:noProof/>
                <w:webHidden/>
              </w:rPr>
              <w:t>8</w:t>
            </w:r>
            <w:r w:rsidR="00407F9A">
              <w:rPr>
                <w:noProof/>
                <w:webHidden/>
              </w:rPr>
              <w:fldChar w:fldCharType="end"/>
            </w:r>
          </w:hyperlink>
        </w:p>
        <w:p w14:paraId="6A79D73E" w14:textId="7A42642E" w:rsidR="00407F9A" w:rsidRDefault="007F739C" w:rsidP="504BEB2A">
          <w:pPr>
            <w:pStyle w:val="Innehll2"/>
            <w:tabs>
              <w:tab w:val="right" w:leader="dot" w:pos="9350"/>
            </w:tabs>
            <w:rPr>
              <w:rFonts w:eastAsiaTheme="minorEastAsia"/>
              <w:noProof/>
              <w:lang w:val="ru-RU" w:eastAsia="ja-JP"/>
            </w:rPr>
          </w:pPr>
          <w:hyperlink r:id="rId34" w:anchor="_Toc43810993" w:history="1">
            <w:r w:rsidR="00407F9A" w:rsidRPr="00AF778F">
              <w:rPr>
                <w:rStyle w:val="Hyperlnk"/>
                <w:noProof/>
              </w:rPr>
              <w:t>Decommissioning</w:t>
            </w:r>
            <w:r w:rsidR="00407F9A">
              <w:rPr>
                <w:noProof/>
                <w:webHidden/>
              </w:rPr>
              <w:tab/>
            </w:r>
            <w:r w:rsidR="00407F9A">
              <w:rPr>
                <w:noProof/>
                <w:webHidden/>
              </w:rPr>
              <w:fldChar w:fldCharType="begin"/>
            </w:r>
            <w:r w:rsidR="00407F9A">
              <w:rPr>
                <w:noProof/>
                <w:webHidden/>
              </w:rPr>
              <w:instrText xml:space="preserve"> PAGEREF _Toc43810993 \h </w:instrText>
            </w:r>
            <w:r w:rsidR="00407F9A">
              <w:rPr>
                <w:noProof/>
                <w:webHidden/>
              </w:rPr>
            </w:r>
            <w:r w:rsidR="00407F9A">
              <w:rPr>
                <w:noProof/>
                <w:webHidden/>
              </w:rPr>
              <w:fldChar w:fldCharType="separate"/>
            </w:r>
            <w:r w:rsidR="00407F9A">
              <w:rPr>
                <w:noProof/>
                <w:webHidden/>
              </w:rPr>
              <w:t>8</w:t>
            </w:r>
            <w:r w:rsidR="00407F9A">
              <w:rPr>
                <w:noProof/>
                <w:webHidden/>
              </w:rPr>
              <w:fldChar w:fldCharType="end"/>
            </w:r>
          </w:hyperlink>
        </w:p>
        <w:p w14:paraId="5F436281" w14:textId="7A389FF6" w:rsidR="00407F9A" w:rsidRDefault="007F739C" w:rsidP="504BEB2A">
          <w:pPr>
            <w:pStyle w:val="Innehll1"/>
            <w:tabs>
              <w:tab w:val="right" w:leader="dot" w:pos="9350"/>
            </w:tabs>
            <w:rPr>
              <w:rFonts w:eastAsiaTheme="minorEastAsia"/>
              <w:noProof/>
              <w:lang w:val="ru-RU" w:eastAsia="ja-JP"/>
            </w:rPr>
          </w:pPr>
          <w:hyperlink r:id="rId35" w:anchor="_Toc43810994" w:history="1">
            <w:r w:rsidR="00407F9A" w:rsidRPr="00AF778F">
              <w:rPr>
                <w:rStyle w:val="Hyperlnk"/>
                <w:rFonts w:ascii="Calibri Light" w:eastAsia="Calibri Light" w:hAnsi="Calibri Light" w:cs="Calibri Light"/>
                <w:noProof/>
              </w:rPr>
              <w:t>Developing the Lifecycle</w:t>
            </w:r>
            <w:r w:rsidR="00407F9A">
              <w:rPr>
                <w:noProof/>
                <w:webHidden/>
              </w:rPr>
              <w:tab/>
            </w:r>
            <w:r w:rsidR="00407F9A">
              <w:rPr>
                <w:noProof/>
                <w:webHidden/>
              </w:rPr>
              <w:fldChar w:fldCharType="begin"/>
            </w:r>
            <w:r w:rsidR="00407F9A">
              <w:rPr>
                <w:noProof/>
                <w:webHidden/>
              </w:rPr>
              <w:instrText xml:space="preserve"> PAGEREF _Toc43810994 \h </w:instrText>
            </w:r>
            <w:r w:rsidR="00407F9A">
              <w:rPr>
                <w:noProof/>
                <w:webHidden/>
              </w:rPr>
            </w:r>
            <w:r w:rsidR="00407F9A">
              <w:rPr>
                <w:noProof/>
                <w:webHidden/>
              </w:rPr>
              <w:fldChar w:fldCharType="separate"/>
            </w:r>
            <w:r w:rsidR="00407F9A">
              <w:rPr>
                <w:noProof/>
                <w:webHidden/>
              </w:rPr>
              <w:t>10</w:t>
            </w:r>
            <w:r w:rsidR="00407F9A">
              <w:rPr>
                <w:noProof/>
                <w:webHidden/>
              </w:rPr>
              <w:fldChar w:fldCharType="end"/>
            </w:r>
          </w:hyperlink>
        </w:p>
        <w:p w14:paraId="3726C7CE" w14:textId="7AC986FB" w:rsidR="00407F9A" w:rsidRDefault="007F739C" w:rsidP="504BEB2A">
          <w:pPr>
            <w:pStyle w:val="Innehll1"/>
            <w:tabs>
              <w:tab w:val="right" w:leader="dot" w:pos="9350"/>
            </w:tabs>
            <w:rPr>
              <w:rFonts w:eastAsiaTheme="minorEastAsia"/>
              <w:noProof/>
              <w:lang w:val="ru-RU" w:eastAsia="ja-JP"/>
            </w:rPr>
          </w:pPr>
          <w:hyperlink r:id="rId36" w:anchor="_Toc43810995" w:history="1">
            <w:r w:rsidR="00407F9A" w:rsidRPr="00AF778F">
              <w:rPr>
                <w:rStyle w:val="Hyperlnk"/>
                <w:noProof/>
              </w:rPr>
              <w:t>Architect-Led Adoption of the Lifecycle</w:t>
            </w:r>
            <w:r w:rsidR="00407F9A">
              <w:rPr>
                <w:noProof/>
                <w:webHidden/>
              </w:rPr>
              <w:tab/>
            </w:r>
            <w:r w:rsidR="00407F9A">
              <w:rPr>
                <w:noProof/>
                <w:webHidden/>
              </w:rPr>
              <w:fldChar w:fldCharType="begin"/>
            </w:r>
            <w:r w:rsidR="00407F9A">
              <w:rPr>
                <w:noProof/>
                <w:webHidden/>
              </w:rPr>
              <w:instrText xml:space="preserve"> PAGEREF _Toc43810995 \h </w:instrText>
            </w:r>
            <w:r w:rsidR="00407F9A">
              <w:rPr>
                <w:noProof/>
                <w:webHidden/>
              </w:rPr>
            </w:r>
            <w:r w:rsidR="00407F9A">
              <w:rPr>
                <w:noProof/>
                <w:webHidden/>
              </w:rPr>
              <w:fldChar w:fldCharType="separate"/>
            </w:r>
            <w:r w:rsidR="00407F9A">
              <w:rPr>
                <w:noProof/>
                <w:webHidden/>
              </w:rPr>
              <w:t>13</w:t>
            </w:r>
            <w:r w:rsidR="00407F9A">
              <w:rPr>
                <w:noProof/>
                <w:webHidden/>
              </w:rPr>
              <w:fldChar w:fldCharType="end"/>
            </w:r>
          </w:hyperlink>
        </w:p>
        <w:p w14:paraId="65CBF49D" w14:textId="3B1F3F8D" w:rsidR="00407F9A" w:rsidRDefault="007F739C" w:rsidP="504BEB2A">
          <w:pPr>
            <w:pStyle w:val="Innehll3"/>
            <w:tabs>
              <w:tab w:val="right" w:leader="dot" w:pos="9350"/>
            </w:tabs>
            <w:rPr>
              <w:rFonts w:eastAsiaTheme="minorEastAsia"/>
              <w:noProof/>
              <w:lang w:val="ru-RU" w:eastAsia="ja-JP"/>
            </w:rPr>
          </w:pPr>
          <w:hyperlink r:id="rId37" w:anchor="_Toc43810996" w:history="1">
            <w:r w:rsidR="00407F9A" w:rsidRPr="00AF778F">
              <w:rPr>
                <w:rStyle w:val="Hyperlnk"/>
                <w:rFonts w:ascii="Calibri Light" w:eastAsia="Calibri Light" w:hAnsi="Calibri Light" w:cs="Calibri Light"/>
                <w:noProof/>
              </w:rPr>
              <w:t>Bottom-Up</w:t>
            </w:r>
            <w:r w:rsidR="00407F9A">
              <w:rPr>
                <w:noProof/>
                <w:webHidden/>
              </w:rPr>
              <w:tab/>
            </w:r>
            <w:r w:rsidR="00407F9A">
              <w:rPr>
                <w:noProof/>
                <w:webHidden/>
              </w:rPr>
              <w:fldChar w:fldCharType="begin"/>
            </w:r>
            <w:r w:rsidR="00407F9A">
              <w:rPr>
                <w:noProof/>
                <w:webHidden/>
              </w:rPr>
              <w:instrText xml:space="preserve"> PAGEREF _Toc43810996 \h </w:instrText>
            </w:r>
            <w:r w:rsidR="00407F9A">
              <w:rPr>
                <w:noProof/>
                <w:webHidden/>
              </w:rPr>
            </w:r>
            <w:r w:rsidR="00407F9A">
              <w:rPr>
                <w:noProof/>
                <w:webHidden/>
              </w:rPr>
              <w:fldChar w:fldCharType="separate"/>
            </w:r>
            <w:r w:rsidR="00407F9A">
              <w:rPr>
                <w:noProof/>
                <w:webHidden/>
              </w:rPr>
              <w:t>13</w:t>
            </w:r>
            <w:r w:rsidR="00407F9A">
              <w:rPr>
                <w:noProof/>
                <w:webHidden/>
              </w:rPr>
              <w:fldChar w:fldCharType="end"/>
            </w:r>
          </w:hyperlink>
        </w:p>
        <w:p w14:paraId="5C740F83" w14:textId="15FFE13D" w:rsidR="00407F9A" w:rsidRDefault="007F739C" w:rsidP="504BEB2A">
          <w:pPr>
            <w:pStyle w:val="Innehll3"/>
            <w:tabs>
              <w:tab w:val="right" w:leader="dot" w:pos="9350"/>
            </w:tabs>
            <w:rPr>
              <w:rFonts w:eastAsiaTheme="minorEastAsia"/>
              <w:noProof/>
              <w:lang w:val="ru-RU" w:eastAsia="ja-JP"/>
            </w:rPr>
          </w:pPr>
          <w:hyperlink r:id="rId38" w:anchor="_Toc43810997" w:history="1">
            <w:r w:rsidR="00407F9A" w:rsidRPr="00AF778F">
              <w:rPr>
                <w:rStyle w:val="Hyperlnk"/>
                <w:rFonts w:ascii="Calibri Light" w:eastAsia="Calibri Light" w:hAnsi="Calibri Light" w:cs="Calibri Light"/>
                <w:noProof/>
              </w:rPr>
              <w:t>Middle-Out</w:t>
            </w:r>
            <w:r w:rsidR="00407F9A">
              <w:rPr>
                <w:noProof/>
                <w:webHidden/>
              </w:rPr>
              <w:tab/>
            </w:r>
            <w:r w:rsidR="00407F9A">
              <w:rPr>
                <w:noProof/>
                <w:webHidden/>
              </w:rPr>
              <w:fldChar w:fldCharType="begin"/>
            </w:r>
            <w:r w:rsidR="00407F9A">
              <w:rPr>
                <w:noProof/>
                <w:webHidden/>
              </w:rPr>
              <w:instrText xml:space="preserve"> PAGEREF _Toc43810997 \h </w:instrText>
            </w:r>
            <w:r w:rsidR="00407F9A">
              <w:rPr>
                <w:noProof/>
                <w:webHidden/>
              </w:rPr>
            </w:r>
            <w:r w:rsidR="00407F9A">
              <w:rPr>
                <w:noProof/>
                <w:webHidden/>
              </w:rPr>
              <w:fldChar w:fldCharType="separate"/>
            </w:r>
            <w:r w:rsidR="00407F9A">
              <w:rPr>
                <w:noProof/>
                <w:webHidden/>
              </w:rPr>
              <w:t>13</w:t>
            </w:r>
            <w:r w:rsidR="00407F9A">
              <w:rPr>
                <w:noProof/>
                <w:webHidden/>
              </w:rPr>
              <w:fldChar w:fldCharType="end"/>
            </w:r>
          </w:hyperlink>
        </w:p>
        <w:p w14:paraId="6B8404AE" w14:textId="0101FBB8" w:rsidR="00407F9A" w:rsidRDefault="007F739C" w:rsidP="504BEB2A">
          <w:pPr>
            <w:pStyle w:val="Innehll1"/>
            <w:tabs>
              <w:tab w:val="right" w:leader="dot" w:pos="9350"/>
            </w:tabs>
            <w:rPr>
              <w:rFonts w:eastAsiaTheme="minorEastAsia"/>
              <w:noProof/>
              <w:lang w:val="ru-RU" w:eastAsia="ja-JP"/>
            </w:rPr>
          </w:pPr>
          <w:hyperlink r:id="rId39" w:anchor="_Toc43810998" w:history="1">
            <w:r w:rsidR="00407F9A" w:rsidRPr="00AF778F">
              <w:rPr>
                <w:rStyle w:val="Hyperlnk"/>
                <w:noProof/>
              </w:rPr>
              <w:t>Executing the Lifecycle</w:t>
            </w:r>
            <w:r w:rsidR="00407F9A">
              <w:rPr>
                <w:noProof/>
                <w:webHidden/>
              </w:rPr>
              <w:tab/>
            </w:r>
            <w:r w:rsidR="00407F9A">
              <w:rPr>
                <w:noProof/>
                <w:webHidden/>
              </w:rPr>
              <w:fldChar w:fldCharType="begin"/>
            </w:r>
            <w:r w:rsidR="00407F9A">
              <w:rPr>
                <w:noProof/>
                <w:webHidden/>
              </w:rPr>
              <w:instrText xml:space="preserve"> PAGEREF _Toc43810998 \h </w:instrText>
            </w:r>
            <w:r w:rsidR="00407F9A">
              <w:rPr>
                <w:noProof/>
                <w:webHidden/>
              </w:rPr>
            </w:r>
            <w:r w:rsidR="00407F9A">
              <w:rPr>
                <w:noProof/>
                <w:webHidden/>
              </w:rPr>
              <w:fldChar w:fldCharType="separate"/>
            </w:r>
            <w:r w:rsidR="00407F9A">
              <w:rPr>
                <w:noProof/>
                <w:webHidden/>
              </w:rPr>
              <w:t>15</w:t>
            </w:r>
            <w:r w:rsidR="00407F9A">
              <w:rPr>
                <w:noProof/>
                <w:webHidden/>
              </w:rPr>
              <w:fldChar w:fldCharType="end"/>
            </w:r>
          </w:hyperlink>
        </w:p>
        <w:p w14:paraId="42B47D39" w14:textId="0741F021" w:rsidR="00407F9A" w:rsidRDefault="007F739C" w:rsidP="504BEB2A">
          <w:pPr>
            <w:pStyle w:val="Innehll2"/>
            <w:tabs>
              <w:tab w:val="right" w:leader="dot" w:pos="9350"/>
            </w:tabs>
            <w:rPr>
              <w:rFonts w:eastAsiaTheme="minorEastAsia"/>
              <w:noProof/>
              <w:lang w:val="ru-RU" w:eastAsia="ja-JP"/>
            </w:rPr>
          </w:pPr>
          <w:hyperlink r:id="rId40" w:anchor="_Toc43810999" w:history="1">
            <w:r w:rsidR="00407F9A" w:rsidRPr="00AF778F">
              <w:rPr>
                <w:rStyle w:val="Hyperlnk"/>
                <w:noProof/>
              </w:rPr>
              <w:t>Lifecycle at Scale</w:t>
            </w:r>
            <w:r w:rsidR="00407F9A">
              <w:rPr>
                <w:noProof/>
                <w:webHidden/>
              </w:rPr>
              <w:tab/>
            </w:r>
            <w:r w:rsidR="00407F9A">
              <w:rPr>
                <w:noProof/>
                <w:webHidden/>
              </w:rPr>
              <w:fldChar w:fldCharType="begin"/>
            </w:r>
            <w:r w:rsidR="00407F9A">
              <w:rPr>
                <w:noProof/>
                <w:webHidden/>
              </w:rPr>
              <w:instrText xml:space="preserve"> PAGEREF _Toc43810999 \h </w:instrText>
            </w:r>
            <w:r w:rsidR="00407F9A">
              <w:rPr>
                <w:noProof/>
                <w:webHidden/>
              </w:rPr>
            </w:r>
            <w:r w:rsidR="00407F9A">
              <w:rPr>
                <w:noProof/>
                <w:webHidden/>
              </w:rPr>
              <w:fldChar w:fldCharType="separate"/>
            </w:r>
            <w:r w:rsidR="00407F9A">
              <w:rPr>
                <w:noProof/>
                <w:webHidden/>
              </w:rPr>
              <w:t>16</w:t>
            </w:r>
            <w:r w:rsidR="00407F9A">
              <w:rPr>
                <w:noProof/>
                <w:webHidden/>
              </w:rPr>
              <w:fldChar w:fldCharType="end"/>
            </w:r>
          </w:hyperlink>
        </w:p>
        <w:p w14:paraId="2134D0D8" w14:textId="4E5D1BDF" w:rsidR="00407F9A" w:rsidRDefault="007F739C" w:rsidP="504BEB2A">
          <w:pPr>
            <w:pStyle w:val="Innehll1"/>
            <w:tabs>
              <w:tab w:val="right" w:leader="dot" w:pos="9350"/>
            </w:tabs>
            <w:rPr>
              <w:rFonts w:eastAsiaTheme="minorEastAsia"/>
              <w:noProof/>
              <w:lang w:val="ru-RU" w:eastAsia="ja-JP"/>
            </w:rPr>
          </w:pPr>
          <w:hyperlink r:id="rId41" w:anchor="_Toc43811000" w:history="1">
            <w:r w:rsidR="00407F9A" w:rsidRPr="00AF778F">
              <w:rPr>
                <w:rStyle w:val="Hyperlnk"/>
                <w:noProof/>
              </w:rPr>
              <w:t>References and further reading</w:t>
            </w:r>
            <w:r w:rsidR="00407F9A">
              <w:rPr>
                <w:noProof/>
                <w:webHidden/>
              </w:rPr>
              <w:tab/>
            </w:r>
            <w:r w:rsidR="00407F9A">
              <w:rPr>
                <w:noProof/>
                <w:webHidden/>
              </w:rPr>
              <w:fldChar w:fldCharType="begin"/>
            </w:r>
            <w:r w:rsidR="00407F9A">
              <w:rPr>
                <w:noProof/>
                <w:webHidden/>
              </w:rPr>
              <w:instrText xml:space="preserve"> PAGEREF _Toc43811000 \h </w:instrText>
            </w:r>
            <w:r w:rsidR="00407F9A">
              <w:rPr>
                <w:noProof/>
                <w:webHidden/>
              </w:rPr>
            </w:r>
            <w:r w:rsidR="00407F9A">
              <w:rPr>
                <w:noProof/>
                <w:webHidden/>
              </w:rPr>
              <w:fldChar w:fldCharType="separate"/>
            </w:r>
            <w:r w:rsidR="00407F9A">
              <w:rPr>
                <w:noProof/>
                <w:webHidden/>
              </w:rPr>
              <w:t>17</w:t>
            </w:r>
            <w:r w:rsidR="00407F9A">
              <w:rPr>
                <w:noProof/>
                <w:webHidden/>
              </w:rPr>
              <w:fldChar w:fldCharType="end"/>
            </w:r>
          </w:hyperlink>
        </w:p>
        <w:p w14:paraId="37340FE2" w14:textId="5BE6682D" w:rsidR="00E41C95" w:rsidRDefault="00E41C95">
          <w:r w:rsidRPr="504BEB2A">
            <w:rPr>
              <w:b/>
              <w:bCs/>
              <w:noProof/>
            </w:rPr>
            <w:fldChar w:fldCharType="end"/>
          </w:r>
        </w:p>
      </w:sdtContent>
    </w:sdt>
    <w:p w14:paraId="3756D9D5" w14:textId="5BE6682D" w:rsidR="005E5029" w:rsidRDefault="00E41C95">
      <w:r>
        <w:br w:type="page"/>
      </w:r>
    </w:p>
    <w:p w14:paraId="7848D25D" w14:textId="57FDA0A2" w:rsidR="004F5939" w:rsidRDefault="00E04C3C" w:rsidP="006A4704">
      <w:pPr>
        <w:pStyle w:val="Rubrik1"/>
      </w:pPr>
      <w:r>
        <w:lastRenderedPageBreak/>
        <w:t>Introduction</w:t>
      </w:r>
    </w:p>
    <w:p w14:paraId="71E453E0" w14:textId="55D18E4A" w:rsidR="00E04C3C" w:rsidRDefault="00E04C3C" w:rsidP="006A4704">
      <w:r>
        <w:t>The following guidelines are intended for use when writing articles for the ITABoK 3.0. The aim of the guidelines is to support authors in writing articles to a similar structure and writing style.</w:t>
      </w:r>
    </w:p>
    <w:p w14:paraId="634C80CD" w14:textId="314BE916" w:rsidR="00D91152" w:rsidRDefault="00D91152" w:rsidP="006A4704">
      <w:r>
        <w:t>In the following sections the term “Subject Matter” is used to refer to the subject being described by an author in an article.</w:t>
      </w:r>
    </w:p>
    <w:p w14:paraId="79BA33E4" w14:textId="63C5FF9F" w:rsidR="00821C48" w:rsidRDefault="00821C48" w:rsidP="00E04C3C">
      <w:pPr>
        <w:pStyle w:val="Rubrik1"/>
      </w:pPr>
      <w:r>
        <w:t>Writing Style</w:t>
      </w:r>
    </w:p>
    <w:p w14:paraId="48774AC9" w14:textId="35EEC504" w:rsidR="00821C48" w:rsidRDefault="00821C48" w:rsidP="00821C48">
      <w:r>
        <w:t xml:space="preserve">Articles for the ITABoK </w:t>
      </w:r>
      <w:r w:rsidR="00D91152">
        <w:t>are</w:t>
      </w:r>
      <w:r>
        <w:t xml:space="preserve"> written in third-person form which is commonly used in academic texts.</w:t>
      </w:r>
    </w:p>
    <w:p w14:paraId="395670AA" w14:textId="2408F4A2" w:rsidR="00821C48" w:rsidRDefault="00821C48" w:rsidP="00821C48">
      <w:pPr>
        <w:rPr>
          <w:rStyle w:val="Starkbetoning"/>
          <w:b/>
          <w:bCs/>
        </w:rPr>
      </w:pPr>
      <w:r w:rsidRPr="00821C48">
        <w:rPr>
          <w:rStyle w:val="Starkbetoning"/>
        </w:rPr>
        <w:t>“</w:t>
      </w:r>
      <w:r w:rsidRPr="00821C48">
        <w:rPr>
          <w:rStyle w:val="Starkbetoning"/>
        </w:rPr>
        <w:t>Writing in </w:t>
      </w:r>
      <w:hyperlink r:id="rId42" w:anchor="websters" w:history="1">
        <w:r w:rsidRPr="00821C48">
          <w:rPr>
            <w:rStyle w:val="Starkbetoning"/>
          </w:rPr>
          <w:t>third person</w:t>
        </w:r>
      </w:hyperlink>
      <w:r w:rsidRPr="00821C48">
        <w:rPr>
          <w:rStyle w:val="Starkbetoning"/>
        </w:rPr>
        <w:t> is writing from the third-person point of view, or outsider looking in, and uses pronouns like he, she, it, or they. It differs from the </w:t>
      </w:r>
      <w:hyperlink r:id="rId43" w:history="1">
        <w:r w:rsidRPr="00821C48">
          <w:rPr>
            <w:rStyle w:val="Starkbetoning"/>
          </w:rPr>
          <w:t>first person</w:t>
        </w:r>
      </w:hyperlink>
      <w:r w:rsidRPr="00821C48">
        <w:rPr>
          <w:rStyle w:val="Starkbetoning"/>
        </w:rPr>
        <w:t>, which uses pronouns such as I and me, and from the </w:t>
      </w:r>
      <w:hyperlink r:id="rId44" w:history="1">
        <w:r w:rsidRPr="00821C48">
          <w:rPr>
            <w:rStyle w:val="Starkbetoning"/>
          </w:rPr>
          <w:t>second person</w:t>
        </w:r>
      </w:hyperlink>
      <w:r w:rsidRPr="00821C48">
        <w:rPr>
          <w:rStyle w:val="Starkbetoning"/>
        </w:rPr>
        <w:t>, which uses pronouns such as you and yours.</w:t>
      </w:r>
      <w:r>
        <w:rPr>
          <w:rStyle w:val="Starkbetoning"/>
        </w:rPr>
        <w:t>”</w:t>
      </w:r>
      <w:r w:rsidRPr="00821C48">
        <w:rPr>
          <w:rStyle w:val="Starkbetoning"/>
        </w:rPr>
        <w:t xml:space="preserve"> </w:t>
      </w:r>
      <w:r>
        <w:rPr>
          <w:rStyle w:val="Starkbetoning"/>
        </w:rPr>
        <w:t xml:space="preserve">- </w:t>
      </w:r>
      <w:r w:rsidRPr="00821C48">
        <w:rPr>
          <w:rStyle w:val="Starkbetoning"/>
          <w:b/>
          <w:bCs/>
        </w:rPr>
        <w:t>YourDictionary.com</w:t>
      </w:r>
    </w:p>
    <w:p w14:paraId="77D1B10E" w14:textId="78F1E3A1" w:rsidR="00D53D57" w:rsidRDefault="00D91152" w:rsidP="00D53D57">
      <w:r>
        <w:t xml:space="preserve">It is also preferable to provide </w:t>
      </w:r>
      <w:r w:rsidR="00D53D57">
        <w:t>use the</w:t>
      </w:r>
      <w:r>
        <w:t xml:space="preserve"> noun</w:t>
      </w:r>
      <w:r w:rsidR="00D53D57">
        <w:t xml:space="preserve"> (or the role of the person, architect, stakeholder, consumer) </w:t>
      </w:r>
      <w:r>
        <w:t>rather than using</w:t>
      </w:r>
      <w:r w:rsidR="00D53D57">
        <w:t xml:space="preserve"> the pronoun</w:t>
      </w:r>
      <w:r>
        <w:t xml:space="preserve"> “he” or “she” in order to avoid </w:t>
      </w:r>
      <w:r w:rsidR="00D53D57">
        <w:t>gender</w:t>
      </w:r>
      <w:r>
        <w:t xml:space="preserve"> issues. </w:t>
      </w:r>
    </w:p>
    <w:p w14:paraId="65EAFBB3" w14:textId="2E40744B" w:rsidR="00E04C3C" w:rsidRDefault="00E04C3C" w:rsidP="00E04C3C">
      <w:pPr>
        <w:pStyle w:val="Rubrik1"/>
      </w:pPr>
      <w:r>
        <w:t>Basic Article Structure</w:t>
      </w:r>
    </w:p>
    <w:p w14:paraId="36E39C68" w14:textId="0E2D9029" w:rsidR="00E04C3C" w:rsidRDefault="00E04C3C" w:rsidP="00E04C3C">
      <w:r>
        <w:t>Articles can sometimes vary in structure due to the nature of the subject matter</w:t>
      </w:r>
      <w:r w:rsidR="008F0D76">
        <w:t xml:space="preserve">. However, the following </w:t>
      </w:r>
      <w:r w:rsidR="00E67B42">
        <w:t>provides</w:t>
      </w:r>
      <w:r w:rsidR="008F0D76">
        <w:t xml:space="preserve"> a basic generic structure.</w:t>
      </w:r>
    </w:p>
    <w:p w14:paraId="5A875773" w14:textId="4710F3D5" w:rsidR="008F0D76" w:rsidRDefault="008F0D76" w:rsidP="008F0D76">
      <w:pPr>
        <w:pStyle w:val="Rubrik2"/>
      </w:pPr>
      <w:r>
        <w:t>What is “The Subject Matter”</w:t>
      </w:r>
    </w:p>
    <w:p w14:paraId="706703C0" w14:textId="5ACCAEA9" w:rsidR="008F0D76" w:rsidRDefault="008F0D76" w:rsidP="008F0D76">
      <w:r>
        <w:t>The first section in the article gives a brief description of what the subject matter is. Standard definitions or quotes may be used to support this section. The aim of this section is to ensure that the reader understands what the “Subject Matter” is before reading the rest of the article. This can also be important since certain “Subject Matters” can be discussed in different contexts, this section provides the opportunity to set the “Subject Matter” in context.</w:t>
      </w:r>
    </w:p>
    <w:p w14:paraId="5CFBE3F5" w14:textId="59448045" w:rsidR="00E67B42" w:rsidRPr="008F0D76" w:rsidRDefault="00E67B42" w:rsidP="00E67B42">
      <w:pPr>
        <w:pStyle w:val="Starktcitat"/>
        <w:jc w:val="left"/>
      </w:pPr>
      <w:r w:rsidRPr="00E67B42">
        <w:rPr>
          <w:b/>
          <w:bCs/>
        </w:rPr>
        <w:t>For example:</w:t>
      </w:r>
      <w:r w:rsidRPr="00E67B42">
        <w:rPr>
          <w:b/>
          <w:bCs/>
        </w:rPr>
        <w:br/>
      </w:r>
      <w:r w:rsidRPr="00E67B42">
        <w:t>A roadmap is a visual description which shows a plan against time for achieving one or more goals or objectives.</w:t>
      </w:r>
    </w:p>
    <w:p w14:paraId="0F69ACBC" w14:textId="5B5C73DA" w:rsidR="008F0D76" w:rsidRDefault="008F0D76" w:rsidP="008F0D76">
      <w:pPr>
        <w:pStyle w:val="Rubrik2"/>
      </w:pPr>
      <w:r>
        <w:t>Why we need “The Subject Matter”</w:t>
      </w:r>
    </w:p>
    <w:p w14:paraId="14C49642" w14:textId="2AF7B9A0" w:rsidR="008F0D76" w:rsidRDefault="008F0D76" w:rsidP="008F0D76">
      <w:r>
        <w:t xml:space="preserve">The second section of the article describes why we need the “Subject Matter” or why the “Subject Matter” is important. Before discussing deeper concepts or practices it is important that the reader understands why the “Subject Matter” in real terms. </w:t>
      </w:r>
      <w:r w:rsidR="006B5E65">
        <w:t>Describe the key benefits of addressing the “Subject Matter” or the negative effects if the “Subject Matter” is not addressed.</w:t>
      </w:r>
    </w:p>
    <w:p w14:paraId="4F740145" w14:textId="7735C9C6" w:rsidR="00E67B42" w:rsidRDefault="00E67B42" w:rsidP="00E67B42">
      <w:pPr>
        <w:pStyle w:val="Starktcitat"/>
        <w:jc w:val="left"/>
      </w:pPr>
      <w:r w:rsidRPr="00E67B42">
        <w:rPr>
          <w:b/>
          <w:bCs/>
        </w:rPr>
        <w:t>For example:</w:t>
      </w:r>
      <w:r w:rsidRPr="00E67B42">
        <w:rPr>
          <w:b/>
          <w:bCs/>
        </w:rPr>
        <w:br/>
      </w:r>
      <w:r w:rsidR="002001FC" w:rsidRPr="002001FC">
        <w:t xml:space="preserve">Roadmaps are important as they provide a common understanding for stakeholders </w:t>
      </w:r>
      <w:r w:rsidR="002001FC" w:rsidRPr="002001FC">
        <w:lastRenderedPageBreak/>
        <w:t>regarding the current status of a business initiative and also a broad plan for future deliverables, goals and objectives.</w:t>
      </w:r>
    </w:p>
    <w:p w14:paraId="1BA1909B" w14:textId="77777777" w:rsidR="00E67B42" w:rsidRPr="008F0D76" w:rsidRDefault="00E67B42" w:rsidP="008F0D76"/>
    <w:p w14:paraId="23FD8284" w14:textId="2DBA77D8" w:rsidR="008F0D76" w:rsidRDefault="008F0D76" w:rsidP="006B5E65">
      <w:pPr>
        <w:pStyle w:val="Rubrik2"/>
      </w:pPr>
      <w:r>
        <w:t>“Subject Matter” Approach</w:t>
      </w:r>
    </w:p>
    <w:p w14:paraId="74137F6B" w14:textId="77777777" w:rsidR="00E67B42" w:rsidRDefault="006B5E65" w:rsidP="006B5E65">
      <w:r>
        <w:t xml:space="preserve">The third section lists a set of key factors which are considered important when approaching the “Subject Matter”. These key factors are expressed as small sections with a memorable statement as a title. </w:t>
      </w:r>
    </w:p>
    <w:p w14:paraId="0D7C6139" w14:textId="211CF43D" w:rsidR="00E67B42" w:rsidRDefault="006B5E65" w:rsidP="00E67B42">
      <w:pPr>
        <w:pStyle w:val="Starktcitat"/>
        <w:jc w:val="left"/>
      </w:pPr>
      <w:r w:rsidRPr="00E67B42">
        <w:rPr>
          <w:b/>
          <w:bCs/>
        </w:rPr>
        <w:t>For example</w:t>
      </w:r>
      <w:r w:rsidR="00E67B42" w:rsidRPr="00E67B42">
        <w:rPr>
          <w:b/>
          <w:bCs/>
        </w:rPr>
        <w:t>:</w:t>
      </w:r>
      <w:r>
        <w:t xml:space="preserve"> </w:t>
      </w:r>
      <w:r w:rsidR="00E67B42">
        <w:br/>
      </w:r>
      <w:r>
        <w:t xml:space="preserve">“Plan the Journey”, </w:t>
      </w:r>
      <w:r w:rsidR="00E67B42">
        <w:br/>
      </w:r>
      <w:r>
        <w:t xml:space="preserve">“Monitor the technical debt”, </w:t>
      </w:r>
      <w:r w:rsidR="00E67B42">
        <w:br/>
      </w:r>
      <w:r>
        <w:t>“Start small, scale fast”.</w:t>
      </w:r>
    </w:p>
    <w:p w14:paraId="65947268" w14:textId="62F429C7" w:rsidR="006B5E65" w:rsidRPr="006B5E65" w:rsidRDefault="00E67B42" w:rsidP="006B5E65">
      <w:r>
        <w:t xml:space="preserve">This provides </w:t>
      </w:r>
      <w:r w:rsidR="006B5E65">
        <w:t>the reader with an overview of the key factors in the “Subject Matter” and the statement as a title should make these factors more memorable to the reader. The reader and the author can also reflect on these key factors in the “Concepts and Practices” sections of the article where practical examples can be given.</w:t>
      </w:r>
    </w:p>
    <w:p w14:paraId="552EA979" w14:textId="079C34C7" w:rsidR="008F0D76" w:rsidRDefault="008F0D76" w:rsidP="006B5E65">
      <w:pPr>
        <w:pStyle w:val="Rubrik2"/>
      </w:pPr>
      <w:r>
        <w:t>Concepts</w:t>
      </w:r>
    </w:p>
    <w:p w14:paraId="017714BF" w14:textId="104B84AA" w:rsidR="00523A59" w:rsidRDefault="006B5E65" w:rsidP="006B5E65">
      <w:r>
        <w:t xml:space="preserve">The concepts of the “Subject Matter” can be described in a series of sections </w:t>
      </w:r>
      <w:r w:rsidR="00523A59">
        <w:t xml:space="preserve">which </w:t>
      </w:r>
      <w:r w:rsidR="002001FC">
        <w:t>describe important areas of the “Subject Matter”</w:t>
      </w:r>
      <w:r w:rsidR="00523A59">
        <w:t xml:space="preserve">. The structure </w:t>
      </w:r>
      <w:r w:rsidR="002001FC">
        <w:t xml:space="preserve">and naming </w:t>
      </w:r>
      <w:r w:rsidR="00523A59">
        <w:t xml:space="preserve">of the </w:t>
      </w:r>
      <w:r w:rsidR="002001FC">
        <w:t>concept sections</w:t>
      </w:r>
      <w:r w:rsidR="00523A59">
        <w:t xml:space="preserve"> will vary depending on the “Subject Matter”</w:t>
      </w:r>
      <w:r w:rsidR="002001FC">
        <w:t xml:space="preserve"> and how the author wants to present the “Subject Matter” to the reader</w:t>
      </w:r>
      <w:r w:rsidR="00523A59">
        <w:t>. It is important when writing the concept sections that the reader feels that the section</w:t>
      </w:r>
      <w:r w:rsidR="002001FC">
        <w:t>s</w:t>
      </w:r>
      <w:r w:rsidR="00523A59">
        <w:t xml:space="preserve"> flow from one to the other and that knowledge is gained step by step. </w:t>
      </w:r>
    </w:p>
    <w:p w14:paraId="46C6CD86" w14:textId="41D83996" w:rsidR="006B5E65" w:rsidRDefault="00523A59" w:rsidP="006B5E65">
      <w:r>
        <w:t xml:space="preserve">One technique is to create an overview concept which links the following concept sections so the reader understands how the different concept sections are connected. </w:t>
      </w:r>
    </w:p>
    <w:p w14:paraId="1F2601FE" w14:textId="6F3E2A7E" w:rsidR="00523A59" w:rsidRDefault="00523A59" w:rsidP="006B5E65">
      <w:r>
        <w:t>Another technique is to start the concept at an abstract level and use a “top-down” description describing the concept in more detail as the author moves down the sections.</w:t>
      </w:r>
    </w:p>
    <w:p w14:paraId="3EF1099A" w14:textId="248E4CCA" w:rsidR="00523A59" w:rsidRPr="006B5E65" w:rsidRDefault="00821C48" w:rsidP="00523A59">
      <w:pPr>
        <w:pStyle w:val="Rubrik2"/>
      </w:pPr>
      <w:r>
        <w:t>Techniques</w:t>
      </w:r>
      <w:r w:rsidR="00523A59">
        <w:t xml:space="preserve"> and Canvases</w:t>
      </w:r>
    </w:p>
    <w:p w14:paraId="639395C7" w14:textId="40866CAA" w:rsidR="008F0D76" w:rsidRDefault="002001FC" w:rsidP="00E04C3C">
      <w:r>
        <w:t xml:space="preserve">When describing concepts practical advice may be provided by the author regarding how to work with the “Subject Matter”. This may involve providing a canvas or a </w:t>
      </w:r>
      <w:r w:rsidR="00821C48">
        <w:t>technique</w:t>
      </w:r>
      <w:r>
        <w:t xml:space="preserve"> which will help the reader</w:t>
      </w:r>
      <w:r w:rsidR="00821C48">
        <w:t xml:space="preserve"> to actively work with the “Subject Matter”</w:t>
      </w:r>
      <w:r>
        <w:t xml:space="preserve">. When describing how to use a canvas or a </w:t>
      </w:r>
      <w:r w:rsidR="00821C48">
        <w:t>technique</w:t>
      </w:r>
      <w:r>
        <w:t xml:space="preserve"> the following structure may be useful.</w:t>
      </w:r>
    </w:p>
    <w:p w14:paraId="0F4374D4" w14:textId="3EABB138" w:rsidR="002001FC" w:rsidRDefault="002001FC" w:rsidP="002001FC">
      <w:pPr>
        <w:pStyle w:val="Liststycke"/>
        <w:numPr>
          <w:ilvl w:val="0"/>
          <w:numId w:val="38"/>
        </w:numPr>
      </w:pPr>
      <w:r>
        <w:t xml:space="preserve">Provide a short text describing </w:t>
      </w:r>
      <w:r w:rsidR="00821C48">
        <w:t>why the</w:t>
      </w:r>
      <w:r>
        <w:t xml:space="preserve"> </w:t>
      </w:r>
      <w:r w:rsidR="00821C48">
        <w:t xml:space="preserve">technique </w:t>
      </w:r>
      <w:r>
        <w:t>or canvas</w:t>
      </w:r>
      <w:r w:rsidR="00821C48">
        <w:t xml:space="preserve"> is useful</w:t>
      </w:r>
    </w:p>
    <w:p w14:paraId="5FC9C8A1" w14:textId="792241C9" w:rsidR="002001FC" w:rsidRDefault="002001FC" w:rsidP="002001FC">
      <w:pPr>
        <w:pStyle w:val="Liststycke"/>
        <w:numPr>
          <w:ilvl w:val="0"/>
          <w:numId w:val="38"/>
        </w:numPr>
      </w:pPr>
      <w:r>
        <w:t>Describe any preparation that that should be done before startin</w:t>
      </w:r>
      <w:r w:rsidR="00821C48">
        <w:t>g</w:t>
      </w:r>
    </w:p>
    <w:p w14:paraId="52C33E53" w14:textId="1EE796D6" w:rsidR="002001FC" w:rsidRDefault="002001FC" w:rsidP="002001FC">
      <w:pPr>
        <w:pStyle w:val="Liststycke"/>
        <w:numPr>
          <w:ilvl w:val="0"/>
          <w:numId w:val="38"/>
        </w:numPr>
      </w:pPr>
      <w:r>
        <w:t>Describe in sequential steps</w:t>
      </w:r>
      <w:r w:rsidR="00821C48">
        <w:t xml:space="preserve"> (Step1, Step2, Step3….)</w:t>
      </w:r>
      <w:r>
        <w:t xml:space="preserve"> how the reader uses the </w:t>
      </w:r>
      <w:r w:rsidR="00821C48">
        <w:t xml:space="preserve">technique </w:t>
      </w:r>
      <w:r>
        <w:t xml:space="preserve">or canvas </w:t>
      </w:r>
    </w:p>
    <w:p w14:paraId="4A68C454" w14:textId="41CD0C03" w:rsidR="00821C48" w:rsidRDefault="00821C48" w:rsidP="00821C48">
      <w:r>
        <w:lastRenderedPageBreak/>
        <w:t>The description of a technique or canvas can be described as part of concept section, where the technique or practice is directly related to the given concept. However, they can also be provided as separate sections as appropriate.</w:t>
      </w:r>
    </w:p>
    <w:p w14:paraId="72529B37" w14:textId="572A5C8D" w:rsidR="00D91152" w:rsidRDefault="00D91152" w:rsidP="00D91152">
      <w:pPr>
        <w:pStyle w:val="Rubrik2"/>
      </w:pPr>
      <w:r>
        <w:t>References and Further Reading</w:t>
      </w:r>
    </w:p>
    <w:p w14:paraId="5D03DD64" w14:textId="383868E0" w:rsidR="00D91152" w:rsidRDefault="00D91152" w:rsidP="00D91152">
      <w:r>
        <w:t>At the end of each article there should be a section for “References and Further Reading” which contains a list of books, articles or texts which have been used in constructing the article, or which are useful to the reader for further reading on the “Subject Matter”.</w:t>
      </w:r>
    </w:p>
    <w:p w14:paraId="7ABE2685" w14:textId="0F053511" w:rsidR="006A4704" w:rsidRPr="006A4704" w:rsidRDefault="006A4704" w:rsidP="006A4704"/>
    <w:sectPr w:rsidR="006A4704" w:rsidRPr="006A4704" w:rsidSect="005E50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4F230" w14:textId="77777777" w:rsidR="007F739C" w:rsidRDefault="007F739C" w:rsidP="007B06C4">
      <w:pPr>
        <w:spacing w:after="0" w:line="240" w:lineRule="auto"/>
      </w:pPr>
      <w:r>
        <w:separator/>
      </w:r>
    </w:p>
  </w:endnote>
  <w:endnote w:type="continuationSeparator" w:id="0">
    <w:p w14:paraId="36FC05A8" w14:textId="77777777" w:rsidR="007F739C" w:rsidRDefault="007F739C" w:rsidP="007B06C4">
      <w:pPr>
        <w:spacing w:after="0" w:line="240" w:lineRule="auto"/>
      </w:pPr>
      <w:r>
        <w:continuationSeparator/>
      </w:r>
    </w:p>
  </w:endnote>
  <w:endnote w:type="continuationNotice" w:id="1">
    <w:p w14:paraId="10F25487" w14:textId="77777777" w:rsidR="007F739C" w:rsidRDefault="007F7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18DAD" w14:textId="77777777" w:rsidR="007F739C" w:rsidRDefault="007F739C" w:rsidP="007B06C4">
      <w:pPr>
        <w:spacing w:after="0" w:line="240" w:lineRule="auto"/>
      </w:pPr>
      <w:r>
        <w:separator/>
      </w:r>
    </w:p>
  </w:footnote>
  <w:footnote w:type="continuationSeparator" w:id="0">
    <w:p w14:paraId="57B9053C" w14:textId="77777777" w:rsidR="007F739C" w:rsidRDefault="007F739C" w:rsidP="007B06C4">
      <w:pPr>
        <w:spacing w:after="0" w:line="240" w:lineRule="auto"/>
      </w:pPr>
      <w:r>
        <w:continuationSeparator/>
      </w:r>
    </w:p>
  </w:footnote>
  <w:footnote w:type="continuationNotice" w:id="1">
    <w:p w14:paraId="67DB29FB" w14:textId="77777777" w:rsidR="007F739C" w:rsidRDefault="007F73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0438"/>
    <w:multiLevelType w:val="multilevel"/>
    <w:tmpl w:val="338C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65247"/>
    <w:multiLevelType w:val="hybridMultilevel"/>
    <w:tmpl w:val="3E6898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0016B8"/>
    <w:multiLevelType w:val="hybridMultilevel"/>
    <w:tmpl w:val="AA9A4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07751"/>
    <w:multiLevelType w:val="hybridMultilevel"/>
    <w:tmpl w:val="420A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D0733"/>
    <w:multiLevelType w:val="hybridMultilevel"/>
    <w:tmpl w:val="E55C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C4E58"/>
    <w:multiLevelType w:val="hybridMultilevel"/>
    <w:tmpl w:val="9460B6AC"/>
    <w:lvl w:ilvl="0" w:tplc="8A3CB1E0">
      <w:start w:val="1"/>
      <w:numFmt w:val="bullet"/>
      <w:lvlText w:val="•"/>
      <w:lvlJc w:val="left"/>
      <w:pPr>
        <w:tabs>
          <w:tab w:val="num" w:pos="720"/>
        </w:tabs>
        <w:ind w:left="720" w:hanging="360"/>
      </w:pPr>
      <w:rPr>
        <w:rFonts w:ascii="Arial" w:hAnsi="Arial" w:hint="default"/>
      </w:rPr>
    </w:lvl>
    <w:lvl w:ilvl="1" w:tplc="720A8876">
      <w:numFmt w:val="bullet"/>
      <w:lvlText w:val="•"/>
      <w:lvlJc w:val="left"/>
      <w:pPr>
        <w:tabs>
          <w:tab w:val="num" w:pos="1440"/>
        </w:tabs>
        <w:ind w:left="1440" w:hanging="360"/>
      </w:pPr>
      <w:rPr>
        <w:rFonts w:ascii="Arial" w:hAnsi="Arial" w:hint="default"/>
      </w:rPr>
    </w:lvl>
    <w:lvl w:ilvl="2" w:tplc="B574A96C" w:tentative="1">
      <w:start w:val="1"/>
      <w:numFmt w:val="bullet"/>
      <w:lvlText w:val="•"/>
      <w:lvlJc w:val="left"/>
      <w:pPr>
        <w:tabs>
          <w:tab w:val="num" w:pos="2160"/>
        </w:tabs>
        <w:ind w:left="2160" w:hanging="360"/>
      </w:pPr>
      <w:rPr>
        <w:rFonts w:ascii="Arial" w:hAnsi="Arial" w:hint="default"/>
      </w:rPr>
    </w:lvl>
    <w:lvl w:ilvl="3" w:tplc="01C8D698" w:tentative="1">
      <w:start w:val="1"/>
      <w:numFmt w:val="bullet"/>
      <w:lvlText w:val="•"/>
      <w:lvlJc w:val="left"/>
      <w:pPr>
        <w:tabs>
          <w:tab w:val="num" w:pos="2880"/>
        </w:tabs>
        <w:ind w:left="2880" w:hanging="360"/>
      </w:pPr>
      <w:rPr>
        <w:rFonts w:ascii="Arial" w:hAnsi="Arial" w:hint="default"/>
      </w:rPr>
    </w:lvl>
    <w:lvl w:ilvl="4" w:tplc="3B1871F0" w:tentative="1">
      <w:start w:val="1"/>
      <w:numFmt w:val="bullet"/>
      <w:lvlText w:val="•"/>
      <w:lvlJc w:val="left"/>
      <w:pPr>
        <w:tabs>
          <w:tab w:val="num" w:pos="3600"/>
        </w:tabs>
        <w:ind w:left="3600" w:hanging="360"/>
      </w:pPr>
      <w:rPr>
        <w:rFonts w:ascii="Arial" w:hAnsi="Arial" w:hint="default"/>
      </w:rPr>
    </w:lvl>
    <w:lvl w:ilvl="5" w:tplc="7088965C" w:tentative="1">
      <w:start w:val="1"/>
      <w:numFmt w:val="bullet"/>
      <w:lvlText w:val="•"/>
      <w:lvlJc w:val="left"/>
      <w:pPr>
        <w:tabs>
          <w:tab w:val="num" w:pos="4320"/>
        </w:tabs>
        <w:ind w:left="4320" w:hanging="360"/>
      </w:pPr>
      <w:rPr>
        <w:rFonts w:ascii="Arial" w:hAnsi="Arial" w:hint="default"/>
      </w:rPr>
    </w:lvl>
    <w:lvl w:ilvl="6" w:tplc="ADBCB2E2" w:tentative="1">
      <w:start w:val="1"/>
      <w:numFmt w:val="bullet"/>
      <w:lvlText w:val="•"/>
      <w:lvlJc w:val="left"/>
      <w:pPr>
        <w:tabs>
          <w:tab w:val="num" w:pos="5040"/>
        </w:tabs>
        <w:ind w:left="5040" w:hanging="360"/>
      </w:pPr>
      <w:rPr>
        <w:rFonts w:ascii="Arial" w:hAnsi="Arial" w:hint="default"/>
      </w:rPr>
    </w:lvl>
    <w:lvl w:ilvl="7" w:tplc="05C4A9DC" w:tentative="1">
      <w:start w:val="1"/>
      <w:numFmt w:val="bullet"/>
      <w:lvlText w:val="•"/>
      <w:lvlJc w:val="left"/>
      <w:pPr>
        <w:tabs>
          <w:tab w:val="num" w:pos="5760"/>
        </w:tabs>
        <w:ind w:left="5760" w:hanging="360"/>
      </w:pPr>
      <w:rPr>
        <w:rFonts w:ascii="Arial" w:hAnsi="Arial" w:hint="default"/>
      </w:rPr>
    </w:lvl>
    <w:lvl w:ilvl="8" w:tplc="D44E5A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FE679A"/>
    <w:multiLevelType w:val="hybridMultilevel"/>
    <w:tmpl w:val="6ECE5C3C"/>
    <w:lvl w:ilvl="0" w:tplc="051C3D7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A5441CB"/>
    <w:multiLevelType w:val="multilevel"/>
    <w:tmpl w:val="6F74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E14A6"/>
    <w:multiLevelType w:val="hybridMultilevel"/>
    <w:tmpl w:val="B8D8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D08DF"/>
    <w:multiLevelType w:val="hybridMultilevel"/>
    <w:tmpl w:val="0BA891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D4C2030"/>
    <w:multiLevelType w:val="hybridMultilevel"/>
    <w:tmpl w:val="1F94D6D0"/>
    <w:lvl w:ilvl="0" w:tplc="69A8F2C4">
      <w:start w:val="1"/>
      <w:numFmt w:val="bullet"/>
      <w:lvlText w:val="•"/>
      <w:lvlJc w:val="left"/>
      <w:pPr>
        <w:tabs>
          <w:tab w:val="num" w:pos="720"/>
        </w:tabs>
        <w:ind w:left="720" w:hanging="360"/>
      </w:pPr>
      <w:rPr>
        <w:rFonts w:ascii="Arial" w:hAnsi="Arial" w:hint="default"/>
      </w:rPr>
    </w:lvl>
    <w:lvl w:ilvl="1" w:tplc="E4008F64">
      <w:numFmt w:val="bullet"/>
      <w:lvlText w:val="•"/>
      <w:lvlJc w:val="left"/>
      <w:pPr>
        <w:tabs>
          <w:tab w:val="num" w:pos="1440"/>
        </w:tabs>
        <w:ind w:left="1440" w:hanging="360"/>
      </w:pPr>
      <w:rPr>
        <w:rFonts w:ascii="Arial" w:hAnsi="Arial" w:hint="default"/>
      </w:rPr>
    </w:lvl>
    <w:lvl w:ilvl="2" w:tplc="8FC86F96" w:tentative="1">
      <w:start w:val="1"/>
      <w:numFmt w:val="bullet"/>
      <w:lvlText w:val="•"/>
      <w:lvlJc w:val="left"/>
      <w:pPr>
        <w:tabs>
          <w:tab w:val="num" w:pos="2160"/>
        </w:tabs>
        <w:ind w:left="2160" w:hanging="360"/>
      </w:pPr>
      <w:rPr>
        <w:rFonts w:ascii="Arial" w:hAnsi="Arial" w:hint="default"/>
      </w:rPr>
    </w:lvl>
    <w:lvl w:ilvl="3" w:tplc="6E0E902E" w:tentative="1">
      <w:start w:val="1"/>
      <w:numFmt w:val="bullet"/>
      <w:lvlText w:val="•"/>
      <w:lvlJc w:val="left"/>
      <w:pPr>
        <w:tabs>
          <w:tab w:val="num" w:pos="2880"/>
        </w:tabs>
        <w:ind w:left="2880" w:hanging="360"/>
      </w:pPr>
      <w:rPr>
        <w:rFonts w:ascii="Arial" w:hAnsi="Arial" w:hint="default"/>
      </w:rPr>
    </w:lvl>
    <w:lvl w:ilvl="4" w:tplc="BA6AED34" w:tentative="1">
      <w:start w:val="1"/>
      <w:numFmt w:val="bullet"/>
      <w:lvlText w:val="•"/>
      <w:lvlJc w:val="left"/>
      <w:pPr>
        <w:tabs>
          <w:tab w:val="num" w:pos="3600"/>
        </w:tabs>
        <w:ind w:left="3600" w:hanging="360"/>
      </w:pPr>
      <w:rPr>
        <w:rFonts w:ascii="Arial" w:hAnsi="Arial" w:hint="default"/>
      </w:rPr>
    </w:lvl>
    <w:lvl w:ilvl="5" w:tplc="62C0F336" w:tentative="1">
      <w:start w:val="1"/>
      <w:numFmt w:val="bullet"/>
      <w:lvlText w:val="•"/>
      <w:lvlJc w:val="left"/>
      <w:pPr>
        <w:tabs>
          <w:tab w:val="num" w:pos="4320"/>
        </w:tabs>
        <w:ind w:left="4320" w:hanging="360"/>
      </w:pPr>
      <w:rPr>
        <w:rFonts w:ascii="Arial" w:hAnsi="Arial" w:hint="default"/>
      </w:rPr>
    </w:lvl>
    <w:lvl w:ilvl="6" w:tplc="E6B08D82" w:tentative="1">
      <w:start w:val="1"/>
      <w:numFmt w:val="bullet"/>
      <w:lvlText w:val="•"/>
      <w:lvlJc w:val="left"/>
      <w:pPr>
        <w:tabs>
          <w:tab w:val="num" w:pos="5040"/>
        </w:tabs>
        <w:ind w:left="5040" w:hanging="360"/>
      </w:pPr>
      <w:rPr>
        <w:rFonts w:ascii="Arial" w:hAnsi="Arial" w:hint="default"/>
      </w:rPr>
    </w:lvl>
    <w:lvl w:ilvl="7" w:tplc="34ECC46A" w:tentative="1">
      <w:start w:val="1"/>
      <w:numFmt w:val="bullet"/>
      <w:lvlText w:val="•"/>
      <w:lvlJc w:val="left"/>
      <w:pPr>
        <w:tabs>
          <w:tab w:val="num" w:pos="5760"/>
        </w:tabs>
        <w:ind w:left="5760" w:hanging="360"/>
      </w:pPr>
      <w:rPr>
        <w:rFonts w:ascii="Arial" w:hAnsi="Arial" w:hint="default"/>
      </w:rPr>
    </w:lvl>
    <w:lvl w:ilvl="8" w:tplc="C65890E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C76C1E"/>
    <w:multiLevelType w:val="hybridMultilevel"/>
    <w:tmpl w:val="FC2A82B4"/>
    <w:lvl w:ilvl="0" w:tplc="C74C3584">
      <w:start w:val="1"/>
      <w:numFmt w:val="bullet"/>
      <w:lvlText w:val=""/>
      <w:lvlJc w:val="left"/>
      <w:pPr>
        <w:ind w:left="720" w:hanging="360"/>
      </w:pPr>
      <w:rPr>
        <w:rFonts w:ascii="Symbol" w:hAnsi="Symbol" w:hint="default"/>
      </w:rPr>
    </w:lvl>
    <w:lvl w:ilvl="1" w:tplc="53B6073A">
      <w:start w:val="1"/>
      <w:numFmt w:val="bullet"/>
      <w:lvlText w:val="o"/>
      <w:lvlJc w:val="left"/>
      <w:pPr>
        <w:ind w:left="1440" w:hanging="360"/>
      </w:pPr>
      <w:rPr>
        <w:rFonts w:ascii="Courier New" w:hAnsi="Courier New" w:hint="default"/>
      </w:rPr>
    </w:lvl>
    <w:lvl w:ilvl="2" w:tplc="786C40F0">
      <w:start w:val="1"/>
      <w:numFmt w:val="bullet"/>
      <w:lvlText w:val=""/>
      <w:lvlJc w:val="left"/>
      <w:pPr>
        <w:ind w:left="2160" w:hanging="360"/>
      </w:pPr>
      <w:rPr>
        <w:rFonts w:ascii="Wingdings" w:hAnsi="Wingdings" w:hint="default"/>
      </w:rPr>
    </w:lvl>
    <w:lvl w:ilvl="3" w:tplc="83FCC590">
      <w:start w:val="1"/>
      <w:numFmt w:val="bullet"/>
      <w:lvlText w:val=""/>
      <w:lvlJc w:val="left"/>
      <w:pPr>
        <w:ind w:left="2880" w:hanging="360"/>
      </w:pPr>
      <w:rPr>
        <w:rFonts w:ascii="Symbol" w:hAnsi="Symbol" w:hint="default"/>
      </w:rPr>
    </w:lvl>
    <w:lvl w:ilvl="4" w:tplc="B41ABEF2">
      <w:start w:val="1"/>
      <w:numFmt w:val="bullet"/>
      <w:lvlText w:val="o"/>
      <w:lvlJc w:val="left"/>
      <w:pPr>
        <w:ind w:left="3600" w:hanging="360"/>
      </w:pPr>
      <w:rPr>
        <w:rFonts w:ascii="Courier New" w:hAnsi="Courier New" w:hint="default"/>
      </w:rPr>
    </w:lvl>
    <w:lvl w:ilvl="5" w:tplc="DB223C48">
      <w:start w:val="1"/>
      <w:numFmt w:val="bullet"/>
      <w:lvlText w:val=""/>
      <w:lvlJc w:val="left"/>
      <w:pPr>
        <w:ind w:left="4320" w:hanging="360"/>
      </w:pPr>
      <w:rPr>
        <w:rFonts w:ascii="Wingdings" w:hAnsi="Wingdings" w:hint="default"/>
      </w:rPr>
    </w:lvl>
    <w:lvl w:ilvl="6" w:tplc="EE7CBADE">
      <w:start w:val="1"/>
      <w:numFmt w:val="bullet"/>
      <w:lvlText w:val=""/>
      <w:lvlJc w:val="left"/>
      <w:pPr>
        <w:ind w:left="5040" w:hanging="360"/>
      </w:pPr>
      <w:rPr>
        <w:rFonts w:ascii="Symbol" w:hAnsi="Symbol" w:hint="default"/>
      </w:rPr>
    </w:lvl>
    <w:lvl w:ilvl="7" w:tplc="6FA6B6A0">
      <w:start w:val="1"/>
      <w:numFmt w:val="bullet"/>
      <w:lvlText w:val="o"/>
      <w:lvlJc w:val="left"/>
      <w:pPr>
        <w:ind w:left="5760" w:hanging="360"/>
      </w:pPr>
      <w:rPr>
        <w:rFonts w:ascii="Courier New" w:hAnsi="Courier New" w:hint="default"/>
      </w:rPr>
    </w:lvl>
    <w:lvl w:ilvl="8" w:tplc="9B048030">
      <w:start w:val="1"/>
      <w:numFmt w:val="bullet"/>
      <w:lvlText w:val=""/>
      <w:lvlJc w:val="left"/>
      <w:pPr>
        <w:ind w:left="6480" w:hanging="360"/>
      </w:pPr>
      <w:rPr>
        <w:rFonts w:ascii="Wingdings" w:hAnsi="Wingdings" w:hint="default"/>
      </w:rPr>
    </w:lvl>
  </w:abstractNum>
  <w:abstractNum w:abstractNumId="12" w15:restartNumberingAfterBreak="0">
    <w:nsid w:val="278D0D34"/>
    <w:multiLevelType w:val="hybridMultilevel"/>
    <w:tmpl w:val="913E76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A263413"/>
    <w:multiLevelType w:val="multilevel"/>
    <w:tmpl w:val="F866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7343C"/>
    <w:multiLevelType w:val="hybridMultilevel"/>
    <w:tmpl w:val="3C445A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7A56B89"/>
    <w:multiLevelType w:val="hybridMultilevel"/>
    <w:tmpl w:val="ADB6C324"/>
    <w:lvl w:ilvl="0" w:tplc="0409000F">
      <w:start w:val="1"/>
      <w:numFmt w:val="decimal"/>
      <w:lvlText w:val="%1."/>
      <w:lvlJc w:val="left"/>
      <w:pPr>
        <w:tabs>
          <w:tab w:val="num" w:pos="360"/>
        </w:tabs>
        <w:ind w:left="360" w:hanging="360"/>
      </w:pPr>
      <w:rPr>
        <w:rFonts w:hint="default"/>
      </w:rPr>
    </w:lvl>
    <w:lvl w:ilvl="1" w:tplc="30C45ADA">
      <w:start w:val="1"/>
      <w:numFmt w:val="decimal"/>
      <w:lvlText w:val="%2."/>
      <w:lvlJc w:val="left"/>
      <w:pPr>
        <w:tabs>
          <w:tab w:val="num" w:pos="1080"/>
        </w:tabs>
        <w:ind w:left="1080" w:hanging="360"/>
      </w:pPr>
    </w:lvl>
    <w:lvl w:ilvl="2" w:tplc="D6B8092A" w:tentative="1">
      <w:start w:val="1"/>
      <w:numFmt w:val="bullet"/>
      <w:lvlText w:val=""/>
      <w:lvlJc w:val="left"/>
      <w:pPr>
        <w:tabs>
          <w:tab w:val="num" w:pos="1800"/>
        </w:tabs>
        <w:ind w:left="1800" w:hanging="360"/>
      </w:pPr>
      <w:rPr>
        <w:rFonts w:ascii="Wingdings" w:hAnsi="Wingdings" w:hint="default"/>
      </w:rPr>
    </w:lvl>
    <w:lvl w:ilvl="3" w:tplc="D7266A20" w:tentative="1">
      <w:start w:val="1"/>
      <w:numFmt w:val="bullet"/>
      <w:lvlText w:val=""/>
      <w:lvlJc w:val="left"/>
      <w:pPr>
        <w:tabs>
          <w:tab w:val="num" w:pos="2520"/>
        </w:tabs>
        <w:ind w:left="2520" w:hanging="360"/>
      </w:pPr>
      <w:rPr>
        <w:rFonts w:ascii="Wingdings" w:hAnsi="Wingdings" w:hint="default"/>
      </w:rPr>
    </w:lvl>
    <w:lvl w:ilvl="4" w:tplc="B3D2F340" w:tentative="1">
      <w:start w:val="1"/>
      <w:numFmt w:val="bullet"/>
      <w:lvlText w:val=""/>
      <w:lvlJc w:val="left"/>
      <w:pPr>
        <w:tabs>
          <w:tab w:val="num" w:pos="3240"/>
        </w:tabs>
        <w:ind w:left="3240" w:hanging="360"/>
      </w:pPr>
      <w:rPr>
        <w:rFonts w:ascii="Wingdings" w:hAnsi="Wingdings" w:hint="default"/>
      </w:rPr>
    </w:lvl>
    <w:lvl w:ilvl="5" w:tplc="609CCA80" w:tentative="1">
      <w:start w:val="1"/>
      <w:numFmt w:val="bullet"/>
      <w:lvlText w:val=""/>
      <w:lvlJc w:val="left"/>
      <w:pPr>
        <w:tabs>
          <w:tab w:val="num" w:pos="3960"/>
        </w:tabs>
        <w:ind w:left="3960" w:hanging="360"/>
      </w:pPr>
      <w:rPr>
        <w:rFonts w:ascii="Wingdings" w:hAnsi="Wingdings" w:hint="default"/>
      </w:rPr>
    </w:lvl>
    <w:lvl w:ilvl="6" w:tplc="165643A2" w:tentative="1">
      <w:start w:val="1"/>
      <w:numFmt w:val="bullet"/>
      <w:lvlText w:val=""/>
      <w:lvlJc w:val="left"/>
      <w:pPr>
        <w:tabs>
          <w:tab w:val="num" w:pos="4680"/>
        </w:tabs>
        <w:ind w:left="4680" w:hanging="360"/>
      </w:pPr>
      <w:rPr>
        <w:rFonts w:ascii="Wingdings" w:hAnsi="Wingdings" w:hint="default"/>
      </w:rPr>
    </w:lvl>
    <w:lvl w:ilvl="7" w:tplc="1F64887C" w:tentative="1">
      <w:start w:val="1"/>
      <w:numFmt w:val="bullet"/>
      <w:lvlText w:val=""/>
      <w:lvlJc w:val="left"/>
      <w:pPr>
        <w:tabs>
          <w:tab w:val="num" w:pos="5400"/>
        </w:tabs>
        <w:ind w:left="5400" w:hanging="360"/>
      </w:pPr>
      <w:rPr>
        <w:rFonts w:ascii="Wingdings" w:hAnsi="Wingdings" w:hint="default"/>
      </w:rPr>
    </w:lvl>
    <w:lvl w:ilvl="8" w:tplc="610EBC54"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CF3D12"/>
    <w:multiLevelType w:val="hybridMultilevel"/>
    <w:tmpl w:val="3D74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41A4F"/>
    <w:multiLevelType w:val="hybridMultilevel"/>
    <w:tmpl w:val="FFFFFFFF"/>
    <w:lvl w:ilvl="0" w:tplc="0DCA8462">
      <w:start w:val="1"/>
      <w:numFmt w:val="bullet"/>
      <w:lvlText w:val=""/>
      <w:lvlJc w:val="left"/>
      <w:pPr>
        <w:ind w:left="720" w:hanging="360"/>
      </w:pPr>
      <w:rPr>
        <w:rFonts w:ascii="Symbol" w:hAnsi="Symbol" w:hint="default"/>
      </w:rPr>
    </w:lvl>
    <w:lvl w:ilvl="1" w:tplc="45EA9F06">
      <w:start w:val="1"/>
      <w:numFmt w:val="bullet"/>
      <w:lvlText w:val="o"/>
      <w:lvlJc w:val="left"/>
      <w:pPr>
        <w:ind w:left="1440" w:hanging="360"/>
      </w:pPr>
      <w:rPr>
        <w:rFonts w:ascii="Courier New" w:hAnsi="Courier New" w:hint="default"/>
      </w:rPr>
    </w:lvl>
    <w:lvl w:ilvl="2" w:tplc="4942CE96">
      <w:start w:val="1"/>
      <w:numFmt w:val="bullet"/>
      <w:lvlText w:val=""/>
      <w:lvlJc w:val="left"/>
      <w:pPr>
        <w:ind w:left="2160" w:hanging="360"/>
      </w:pPr>
      <w:rPr>
        <w:rFonts w:ascii="Wingdings" w:hAnsi="Wingdings" w:hint="default"/>
      </w:rPr>
    </w:lvl>
    <w:lvl w:ilvl="3" w:tplc="E9C01BF6">
      <w:start w:val="1"/>
      <w:numFmt w:val="bullet"/>
      <w:lvlText w:val=""/>
      <w:lvlJc w:val="left"/>
      <w:pPr>
        <w:ind w:left="2880" w:hanging="360"/>
      </w:pPr>
      <w:rPr>
        <w:rFonts w:ascii="Symbol" w:hAnsi="Symbol" w:hint="default"/>
      </w:rPr>
    </w:lvl>
    <w:lvl w:ilvl="4" w:tplc="ECE2618C">
      <w:start w:val="1"/>
      <w:numFmt w:val="bullet"/>
      <w:lvlText w:val="o"/>
      <w:lvlJc w:val="left"/>
      <w:pPr>
        <w:ind w:left="3600" w:hanging="360"/>
      </w:pPr>
      <w:rPr>
        <w:rFonts w:ascii="Courier New" w:hAnsi="Courier New" w:hint="default"/>
      </w:rPr>
    </w:lvl>
    <w:lvl w:ilvl="5" w:tplc="AE826386">
      <w:start w:val="1"/>
      <w:numFmt w:val="bullet"/>
      <w:lvlText w:val=""/>
      <w:lvlJc w:val="left"/>
      <w:pPr>
        <w:ind w:left="4320" w:hanging="360"/>
      </w:pPr>
      <w:rPr>
        <w:rFonts w:ascii="Wingdings" w:hAnsi="Wingdings" w:hint="default"/>
      </w:rPr>
    </w:lvl>
    <w:lvl w:ilvl="6" w:tplc="7350450A">
      <w:start w:val="1"/>
      <w:numFmt w:val="bullet"/>
      <w:lvlText w:val=""/>
      <w:lvlJc w:val="left"/>
      <w:pPr>
        <w:ind w:left="5040" w:hanging="360"/>
      </w:pPr>
      <w:rPr>
        <w:rFonts w:ascii="Symbol" w:hAnsi="Symbol" w:hint="default"/>
      </w:rPr>
    </w:lvl>
    <w:lvl w:ilvl="7" w:tplc="09568892">
      <w:start w:val="1"/>
      <w:numFmt w:val="bullet"/>
      <w:lvlText w:val="o"/>
      <w:lvlJc w:val="left"/>
      <w:pPr>
        <w:ind w:left="5760" w:hanging="360"/>
      </w:pPr>
      <w:rPr>
        <w:rFonts w:ascii="Courier New" w:hAnsi="Courier New" w:hint="default"/>
      </w:rPr>
    </w:lvl>
    <w:lvl w:ilvl="8" w:tplc="CFE873AC">
      <w:start w:val="1"/>
      <w:numFmt w:val="bullet"/>
      <w:lvlText w:val=""/>
      <w:lvlJc w:val="left"/>
      <w:pPr>
        <w:ind w:left="6480" w:hanging="360"/>
      </w:pPr>
      <w:rPr>
        <w:rFonts w:ascii="Wingdings" w:hAnsi="Wingdings" w:hint="default"/>
      </w:rPr>
    </w:lvl>
  </w:abstractNum>
  <w:abstractNum w:abstractNumId="18" w15:restartNumberingAfterBreak="0">
    <w:nsid w:val="418D0495"/>
    <w:multiLevelType w:val="hybridMultilevel"/>
    <w:tmpl w:val="F65A87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2590B2F"/>
    <w:multiLevelType w:val="hybridMultilevel"/>
    <w:tmpl w:val="886E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C55A1"/>
    <w:multiLevelType w:val="multilevel"/>
    <w:tmpl w:val="B26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013DE"/>
    <w:multiLevelType w:val="hybridMultilevel"/>
    <w:tmpl w:val="869A61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9E3169"/>
    <w:multiLevelType w:val="hybridMultilevel"/>
    <w:tmpl w:val="3392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B4C7C"/>
    <w:multiLevelType w:val="hybridMultilevel"/>
    <w:tmpl w:val="E264C96C"/>
    <w:lvl w:ilvl="0" w:tplc="AF443C0A">
      <w:start w:val="1"/>
      <w:numFmt w:val="bullet"/>
      <w:lvlText w:val="•"/>
      <w:lvlJc w:val="left"/>
      <w:pPr>
        <w:tabs>
          <w:tab w:val="num" w:pos="720"/>
        </w:tabs>
        <w:ind w:left="720" w:hanging="360"/>
      </w:pPr>
      <w:rPr>
        <w:rFonts w:ascii="Arial" w:hAnsi="Arial" w:hint="default"/>
      </w:rPr>
    </w:lvl>
    <w:lvl w:ilvl="1" w:tplc="DB307BCE">
      <w:numFmt w:val="bullet"/>
      <w:lvlText w:val="•"/>
      <w:lvlJc w:val="left"/>
      <w:pPr>
        <w:tabs>
          <w:tab w:val="num" w:pos="1440"/>
        </w:tabs>
        <w:ind w:left="1440" w:hanging="360"/>
      </w:pPr>
      <w:rPr>
        <w:rFonts w:ascii="Arial" w:hAnsi="Arial" w:hint="default"/>
      </w:rPr>
    </w:lvl>
    <w:lvl w:ilvl="2" w:tplc="216C7DB4" w:tentative="1">
      <w:start w:val="1"/>
      <w:numFmt w:val="bullet"/>
      <w:lvlText w:val="•"/>
      <w:lvlJc w:val="left"/>
      <w:pPr>
        <w:tabs>
          <w:tab w:val="num" w:pos="2160"/>
        </w:tabs>
        <w:ind w:left="2160" w:hanging="360"/>
      </w:pPr>
      <w:rPr>
        <w:rFonts w:ascii="Arial" w:hAnsi="Arial" w:hint="default"/>
      </w:rPr>
    </w:lvl>
    <w:lvl w:ilvl="3" w:tplc="D10A2D24" w:tentative="1">
      <w:start w:val="1"/>
      <w:numFmt w:val="bullet"/>
      <w:lvlText w:val="•"/>
      <w:lvlJc w:val="left"/>
      <w:pPr>
        <w:tabs>
          <w:tab w:val="num" w:pos="2880"/>
        </w:tabs>
        <w:ind w:left="2880" w:hanging="360"/>
      </w:pPr>
      <w:rPr>
        <w:rFonts w:ascii="Arial" w:hAnsi="Arial" w:hint="default"/>
      </w:rPr>
    </w:lvl>
    <w:lvl w:ilvl="4" w:tplc="1A2C5EC8" w:tentative="1">
      <w:start w:val="1"/>
      <w:numFmt w:val="bullet"/>
      <w:lvlText w:val="•"/>
      <w:lvlJc w:val="left"/>
      <w:pPr>
        <w:tabs>
          <w:tab w:val="num" w:pos="3600"/>
        </w:tabs>
        <w:ind w:left="3600" w:hanging="360"/>
      </w:pPr>
      <w:rPr>
        <w:rFonts w:ascii="Arial" w:hAnsi="Arial" w:hint="default"/>
      </w:rPr>
    </w:lvl>
    <w:lvl w:ilvl="5" w:tplc="9A589098" w:tentative="1">
      <w:start w:val="1"/>
      <w:numFmt w:val="bullet"/>
      <w:lvlText w:val="•"/>
      <w:lvlJc w:val="left"/>
      <w:pPr>
        <w:tabs>
          <w:tab w:val="num" w:pos="4320"/>
        </w:tabs>
        <w:ind w:left="4320" w:hanging="360"/>
      </w:pPr>
      <w:rPr>
        <w:rFonts w:ascii="Arial" w:hAnsi="Arial" w:hint="default"/>
      </w:rPr>
    </w:lvl>
    <w:lvl w:ilvl="6" w:tplc="A59E1B7E" w:tentative="1">
      <w:start w:val="1"/>
      <w:numFmt w:val="bullet"/>
      <w:lvlText w:val="•"/>
      <w:lvlJc w:val="left"/>
      <w:pPr>
        <w:tabs>
          <w:tab w:val="num" w:pos="5040"/>
        </w:tabs>
        <w:ind w:left="5040" w:hanging="360"/>
      </w:pPr>
      <w:rPr>
        <w:rFonts w:ascii="Arial" w:hAnsi="Arial" w:hint="default"/>
      </w:rPr>
    </w:lvl>
    <w:lvl w:ilvl="7" w:tplc="25883EE4" w:tentative="1">
      <w:start w:val="1"/>
      <w:numFmt w:val="bullet"/>
      <w:lvlText w:val="•"/>
      <w:lvlJc w:val="left"/>
      <w:pPr>
        <w:tabs>
          <w:tab w:val="num" w:pos="5760"/>
        </w:tabs>
        <w:ind w:left="5760" w:hanging="360"/>
      </w:pPr>
      <w:rPr>
        <w:rFonts w:ascii="Arial" w:hAnsi="Arial" w:hint="default"/>
      </w:rPr>
    </w:lvl>
    <w:lvl w:ilvl="8" w:tplc="19563DB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FF646E"/>
    <w:multiLevelType w:val="hybridMultilevel"/>
    <w:tmpl w:val="1D4E8EAC"/>
    <w:lvl w:ilvl="0" w:tplc="C6AA0098">
      <w:start w:val="1"/>
      <w:numFmt w:val="bullet"/>
      <w:lvlText w:val=""/>
      <w:lvlJc w:val="left"/>
      <w:pPr>
        <w:tabs>
          <w:tab w:val="num" w:pos="360"/>
        </w:tabs>
        <w:ind w:left="360" w:hanging="360"/>
      </w:pPr>
      <w:rPr>
        <w:rFonts w:ascii="Wingdings" w:hAnsi="Wingdings" w:hint="default"/>
      </w:rPr>
    </w:lvl>
    <w:lvl w:ilvl="1" w:tplc="1C8A55CA">
      <w:start w:val="1"/>
      <w:numFmt w:val="bullet"/>
      <w:lvlText w:val=""/>
      <w:lvlJc w:val="left"/>
      <w:pPr>
        <w:tabs>
          <w:tab w:val="num" w:pos="1080"/>
        </w:tabs>
        <w:ind w:left="1080" w:hanging="360"/>
      </w:pPr>
      <w:rPr>
        <w:rFonts w:ascii="Wingdings" w:hAnsi="Wingdings" w:hint="default"/>
      </w:rPr>
    </w:lvl>
    <w:lvl w:ilvl="2" w:tplc="BA247248" w:tentative="1">
      <w:start w:val="1"/>
      <w:numFmt w:val="bullet"/>
      <w:lvlText w:val=""/>
      <w:lvlJc w:val="left"/>
      <w:pPr>
        <w:tabs>
          <w:tab w:val="num" w:pos="1800"/>
        </w:tabs>
        <w:ind w:left="1800" w:hanging="360"/>
      </w:pPr>
      <w:rPr>
        <w:rFonts w:ascii="Wingdings" w:hAnsi="Wingdings" w:hint="default"/>
      </w:rPr>
    </w:lvl>
    <w:lvl w:ilvl="3" w:tplc="BF3E1EE2" w:tentative="1">
      <w:start w:val="1"/>
      <w:numFmt w:val="bullet"/>
      <w:lvlText w:val=""/>
      <w:lvlJc w:val="left"/>
      <w:pPr>
        <w:tabs>
          <w:tab w:val="num" w:pos="2520"/>
        </w:tabs>
        <w:ind w:left="2520" w:hanging="360"/>
      </w:pPr>
      <w:rPr>
        <w:rFonts w:ascii="Wingdings" w:hAnsi="Wingdings" w:hint="default"/>
      </w:rPr>
    </w:lvl>
    <w:lvl w:ilvl="4" w:tplc="490CA746" w:tentative="1">
      <w:start w:val="1"/>
      <w:numFmt w:val="bullet"/>
      <w:lvlText w:val=""/>
      <w:lvlJc w:val="left"/>
      <w:pPr>
        <w:tabs>
          <w:tab w:val="num" w:pos="3240"/>
        </w:tabs>
        <w:ind w:left="3240" w:hanging="360"/>
      </w:pPr>
      <w:rPr>
        <w:rFonts w:ascii="Wingdings" w:hAnsi="Wingdings" w:hint="default"/>
      </w:rPr>
    </w:lvl>
    <w:lvl w:ilvl="5" w:tplc="AD58B8CE" w:tentative="1">
      <w:start w:val="1"/>
      <w:numFmt w:val="bullet"/>
      <w:lvlText w:val=""/>
      <w:lvlJc w:val="left"/>
      <w:pPr>
        <w:tabs>
          <w:tab w:val="num" w:pos="3960"/>
        </w:tabs>
        <w:ind w:left="3960" w:hanging="360"/>
      </w:pPr>
      <w:rPr>
        <w:rFonts w:ascii="Wingdings" w:hAnsi="Wingdings" w:hint="default"/>
      </w:rPr>
    </w:lvl>
    <w:lvl w:ilvl="6" w:tplc="6C2C59FE" w:tentative="1">
      <w:start w:val="1"/>
      <w:numFmt w:val="bullet"/>
      <w:lvlText w:val=""/>
      <w:lvlJc w:val="left"/>
      <w:pPr>
        <w:tabs>
          <w:tab w:val="num" w:pos="4680"/>
        </w:tabs>
        <w:ind w:left="4680" w:hanging="360"/>
      </w:pPr>
      <w:rPr>
        <w:rFonts w:ascii="Wingdings" w:hAnsi="Wingdings" w:hint="default"/>
      </w:rPr>
    </w:lvl>
    <w:lvl w:ilvl="7" w:tplc="CBBEE49E" w:tentative="1">
      <w:start w:val="1"/>
      <w:numFmt w:val="bullet"/>
      <w:lvlText w:val=""/>
      <w:lvlJc w:val="left"/>
      <w:pPr>
        <w:tabs>
          <w:tab w:val="num" w:pos="5400"/>
        </w:tabs>
        <w:ind w:left="5400" w:hanging="360"/>
      </w:pPr>
      <w:rPr>
        <w:rFonts w:ascii="Wingdings" w:hAnsi="Wingdings" w:hint="default"/>
      </w:rPr>
    </w:lvl>
    <w:lvl w:ilvl="8" w:tplc="259C1842"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02855E8"/>
    <w:multiLevelType w:val="hybridMultilevel"/>
    <w:tmpl w:val="E09433F8"/>
    <w:lvl w:ilvl="0" w:tplc="377ACFC6">
      <w:start w:val="1"/>
      <w:numFmt w:val="bullet"/>
      <w:lvlText w:val="•"/>
      <w:lvlJc w:val="left"/>
      <w:pPr>
        <w:tabs>
          <w:tab w:val="num" w:pos="720"/>
        </w:tabs>
        <w:ind w:left="720" w:hanging="360"/>
      </w:pPr>
      <w:rPr>
        <w:rFonts w:ascii="Arial" w:hAnsi="Arial" w:hint="default"/>
      </w:rPr>
    </w:lvl>
    <w:lvl w:ilvl="1" w:tplc="55A885F0">
      <w:numFmt w:val="bullet"/>
      <w:lvlText w:val="•"/>
      <w:lvlJc w:val="left"/>
      <w:pPr>
        <w:tabs>
          <w:tab w:val="num" w:pos="1440"/>
        </w:tabs>
        <w:ind w:left="1440" w:hanging="360"/>
      </w:pPr>
      <w:rPr>
        <w:rFonts w:ascii="Arial" w:hAnsi="Arial" w:hint="default"/>
      </w:rPr>
    </w:lvl>
    <w:lvl w:ilvl="2" w:tplc="C71CEFF6" w:tentative="1">
      <w:start w:val="1"/>
      <w:numFmt w:val="bullet"/>
      <w:lvlText w:val="•"/>
      <w:lvlJc w:val="left"/>
      <w:pPr>
        <w:tabs>
          <w:tab w:val="num" w:pos="2160"/>
        </w:tabs>
        <w:ind w:left="2160" w:hanging="360"/>
      </w:pPr>
      <w:rPr>
        <w:rFonts w:ascii="Arial" w:hAnsi="Arial" w:hint="default"/>
      </w:rPr>
    </w:lvl>
    <w:lvl w:ilvl="3" w:tplc="4600CED8" w:tentative="1">
      <w:start w:val="1"/>
      <w:numFmt w:val="bullet"/>
      <w:lvlText w:val="•"/>
      <w:lvlJc w:val="left"/>
      <w:pPr>
        <w:tabs>
          <w:tab w:val="num" w:pos="2880"/>
        </w:tabs>
        <w:ind w:left="2880" w:hanging="360"/>
      </w:pPr>
      <w:rPr>
        <w:rFonts w:ascii="Arial" w:hAnsi="Arial" w:hint="default"/>
      </w:rPr>
    </w:lvl>
    <w:lvl w:ilvl="4" w:tplc="B1FA606C" w:tentative="1">
      <w:start w:val="1"/>
      <w:numFmt w:val="bullet"/>
      <w:lvlText w:val="•"/>
      <w:lvlJc w:val="left"/>
      <w:pPr>
        <w:tabs>
          <w:tab w:val="num" w:pos="3600"/>
        </w:tabs>
        <w:ind w:left="3600" w:hanging="360"/>
      </w:pPr>
      <w:rPr>
        <w:rFonts w:ascii="Arial" w:hAnsi="Arial" w:hint="default"/>
      </w:rPr>
    </w:lvl>
    <w:lvl w:ilvl="5" w:tplc="723494CC" w:tentative="1">
      <w:start w:val="1"/>
      <w:numFmt w:val="bullet"/>
      <w:lvlText w:val="•"/>
      <w:lvlJc w:val="left"/>
      <w:pPr>
        <w:tabs>
          <w:tab w:val="num" w:pos="4320"/>
        </w:tabs>
        <w:ind w:left="4320" w:hanging="360"/>
      </w:pPr>
      <w:rPr>
        <w:rFonts w:ascii="Arial" w:hAnsi="Arial" w:hint="default"/>
      </w:rPr>
    </w:lvl>
    <w:lvl w:ilvl="6" w:tplc="D1BC9BF4" w:tentative="1">
      <w:start w:val="1"/>
      <w:numFmt w:val="bullet"/>
      <w:lvlText w:val="•"/>
      <w:lvlJc w:val="left"/>
      <w:pPr>
        <w:tabs>
          <w:tab w:val="num" w:pos="5040"/>
        </w:tabs>
        <w:ind w:left="5040" w:hanging="360"/>
      </w:pPr>
      <w:rPr>
        <w:rFonts w:ascii="Arial" w:hAnsi="Arial" w:hint="default"/>
      </w:rPr>
    </w:lvl>
    <w:lvl w:ilvl="7" w:tplc="465486B2" w:tentative="1">
      <w:start w:val="1"/>
      <w:numFmt w:val="bullet"/>
      <w:lvlText w:val="•"/>
      <w:lvlJc w:val="left"/>
      <w:pPr>
        <w:tabs>
          <w:tab w:val="num" w:pos="5760"/>
        </w:tabs>
        <w:ind w:left="5760" w:hanging="360"/>
      </w:pPr>
      <w:rPr>
        <w:rFonts w:ascii="Arial" w:hAnsi="Arial" w:hint="default"/>
      </w:rPr>
    </w:lvl>
    <w:lvl w:ilvl="8" w:tplc="E232312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8B31541"/>
    <w:multiLevelType w:val="hybridMultilevel"/>
    <w:tmpl w:val="CBF06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03C36"/>
    <w:multiLevelType w:val="multilevel"/>
    <w:tmpl w:val="25C0B5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57DCE"/>
    <w:multiLevelType w:val="hybridMultilevel"/>
    <w:tmpl w:val="4B1A7242"/>
    <w:lvl w:ilvl="0" w:tplc="C6BCADCC">
      <w:start w:val="1"/>
      <w:numFmt w:val="bullet"/>
      <w:lvlText w:val="•"/>
      <w:lvlJc w:val="left"/>
      <w:pPr>
        <w:tabs>
          <w:tab w:val="num" w:pos="720"/>
        </w:tabs>
        <w:ind w:left="720" w:hanging="360"/>
      </w:pPr>
      <w:rPr>
        <w:rFonts w:ascii="Arial" w:hAnsi="Arial" w:hint="default"/>
      </w:rPr>
    </w:lvl>
    <w:lvl w:ilvl="1" w:tplc="100CD9C8">
      <w:numFmt w:val="bullet"/>
      <w:lvlText w:val="•"/>
      <w:lvlJc w:val="left"/>
      <w:pPr>
        <w:tabs>
          <w:tab w:val="num" w:pos="1440"/>
        </w:tabs>
        <w:ind w:left="1440" w:hanging="360"/>
      </w:pPr>
      <w:rPr>
        <w:rFonts w:ascii="Arial" w:hAnsi="Arial" w:hint="default"/>
      </w:rPr>
    </w:lvl>
    <w:lvl w:ilvl="2" w:tplc="809E8D6A" w:tentative="1">
      <w:start w:val="1"/>
      <w:numFmt w:val="bullet"/>
      <w:lvlText w:val="•"/>
      <w:lvlJc w:val="left"/>
      <w:pPr>
        <w:tabs>
          <w:tab w:val="num" w:pos="2160"/>
        </w:tabs>
        <w:ind w:left="2160" w:hanging="360"/>
      </w:pPr>
      <w:rPr>
        <w:rFonts w:ascii="Arial" w:hAnsi="Arial" w:hint="default"/>
      </w:rPr>
    </w:lvl>
    <w:lvl w:ilvl="3" w:tplc="BFF25CD0" w:tentative="1">
      <w:start w:val="1"/>
      <w:numFmt w:val="bullet"/>
      <w:lvlText w:val="•"/>
      <w:lvlJc w:val="left"/>
      <w:pPr>
        <w:tabs>
          <w:tab w:val="num" w:pos="2880"/>
        </w:tabs>
        <w:ind w:left="2880" w:hanging="360"/>
      </w:pPr>
      <w:rPr>
        <w:rFonts w:ascii="Arial" w:hAnsi="Arial" w:hint="default"/>
      </w:rPr>
    </w:lvl>
    <w:lvl w:ilvl="4" w:tplc="FE12C3A8" w:tentative="1">
      <w:start w:val="1"/>
      <w:numFmt w:val="bullet"/>
      <w:lvlText w:val="•"/>
      <w:lvlJc w:val="left"/>
      <w:pPr>
        <w:tabs>
          <w:tab w:val="num" w:pos="3600"/>
        </w:tabs>
        <w:ind w:left="3600" w:hanging="360"/>
      </w:pPr>
      <w:rPr>
        <w:rFonts w:ascii="Arial" w:hAnsi="Arial" w:hint="default"/>
      </w:rPr>
    </w:lvl>
    <w:lvl w:ilvl="5" w:tplc="7CC412CE" w:tentative="1">
      <w:start w:val="1"/>
      <w:numFmt w:val="bullet"/>
      <w:lvlText w:val="•"/>
      <w:lvlJc w:val="left"/>
      <w:pPr>
        <w:tabs>
          <w:tab w:val="num" w:pos="4320"/>
        </w:tabs>
        <w:ind w:left="4320" w:hanging="360"/>
      </w:pPr>
      <w:rPr>
        <w:rFonts w:ascii="Arial" w:hAnsi="Arial" w:hint="default"/>
      </w:rPr>
    </w:lvl>
    <w:lvl w:ilvl="6" w:tplc="C8C84CA2" w:tentative="1">
      <w:start w:val="1"/>
      <w:numFmt w:val="bullet"/>
      <w:lvlText w:val="•"/>
      <w:lvlJc w:val="left"/>
      <w:pPr>
        <w:tabs>
          <w:tab w:val="num" w:pos="5040"/>
        </w:tabs>
        <w:ind w:left="5040" w:hanging="360"/>
      </w:pPr>
      <w:rPr>
        <w:rFonts w:ascii="Arial" w:hAnsi="Arial" w:hint="default"/>
      </w:rPr>
    </w:lvl>
    <w:lvl w:ilvl="7" w:tplc="54CEFE82" w:tentative="1">
      <w:start w:val="1"/>
      <w:numFmt w:val="bullet"/>
      <w:lvlText w:val="•"/>
      <w:lvlJc w:val="left"/>
      <w:pPr>
        <w:tabs>
          <w:tab w:val="num" w:pos="5760"/>
        </w:tabs>
        <w:ind w:left="5760" w:hanging="360"/>
      </w:pPr>
      <w:rPr>
        <w:rFonts w:ascii="Arial" w:hAnsi="Arial" w:hint="default"/>
      </w:rPr>
    </w:lvl>
    <w:lvl w:ilvl="8" w:tplc="68B2F9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254172"/>
    <w:multiLevelType w:val="hybridMultilevel"/>
    <w:tmpl w:val="FFFFFFFF"/>
    <w:lvl w:ilvl="0" w:tplc="D5746A0C">
      <w:start w:val="1"/>
      <w:numFmt w:val="bullet"/>
      <w:lvlText w:val=""/>
      <w:lvlJc w:val="left"/>
      <w:pPr>
        <w:ind w:left="720" w:hanging="360"/>
      </w:pPr>
      <w:rPr>
        <w:rFonts w:ascii="Symbol" w:hAnsi="Symbol" w:hint="default"/>
      </w:rPr>
    </w:lvl>
    <w:lvl w:ilvl="1" w:tplc="C9100482">
      <w:start w:val="1"/>
      <w:numFmt w:val="bullet"/>
      <w:lvlText w:val="o"/>
      <w:lvlJc w:val="left"/>
      <w:pPr>
        <w:ind w:left="1440" w:hanging="360"/>
      </w:pPr>
      <w:rPr>
        <w:rFonts w:ascii="Courier New" w:hAnsi="Courier New" w:hint="default"/>
      </w:rPr>
    </w:lvl>
    <w:lvl w:ilvl="2" w:tplc="4498DB38">
      <w:start w:val="1"/>
      <w:numFmt w:val="bullet"/>
      <w:lvlText w:val=""/>
      <w:lvlJc w:val="left"/>
      <w:pPr>
        <w:ind w:left="2160" w:hanging="360"/>
      </w:pPr>
      <w:rPr>
        <w:rFonts w:ascii="Wingdings" w:hAnsi="Wingdings" w:hint="default"/>
      </w:rPr>
    </w:lvl>
    <w:lvl w:ilvl="3" w:tplc="752A4472">
      <w:start w:val="1"/>
      <w:numFmt w:val="bullet"/>
      <w:lvlText w:val=""/>
      <w:lvlJc w:val="left"/>
      <w:pPr>
        <w:ind w:left="2880" w:hanging="360"/>
      </w:pPr>
      <w:rPr>
        <w:rFonts w:ascii="Symbol" w:hAnsi="Symbol" w:hint="default"/>
      </w:rPr>
    </w:lvl>
    <w:lvl w:ilvl="4" w:tplc="44F4BC70">
      <w:start w:val="1"/>
      <w:numFmt w:val="bullet"/>
      <w:lvlText w:val="o"/>
      <w:lvlJc w:val="left"/>
      <w:pPr>
        <w:ind w:left="3600" w:hanging="360"/>
      </w:pPr>
      <w:rPr>
        <w:rFonts w:ascii="Courier New" w:hAnsi="Courier New" w:hint="default"/>
      </w:rPr>
    </w:lvl>
    <w:lvl w:ilvl="5" w:tplc="A036E45C">
      <w:start w:val="1"/>
      <w:numFmt w:val="bullet"/>
      <w:lvlText w:val=""/>
      <w:lvlJc w:val="left"/>
      <w:pPr>
        <w:ind w:left="4320" w:hanging="360"/>
      </w:pPr>
      <w:rPr>
        <w:rFonts w:ascii="Wingdings" w:hAnsi="Wingdings" w:hint="default"/>
      </w:rPr>
    </w:lvl>
    <w:lvl w:ilvl="6" w:tplc="36304CC4">
      <w:start w:val="1"/>
      <w:numFmt w:val="bullet"/>
      <w:lvlText w:val=""/>
      <w:lvlJc w:val="left"/>
      <w:pPr>
        <w:ind w:left="5040" w:hanging="360"/>
      </w:pPr>
      <w:rPr>
        <w:rFonts w:ascii="Symbol" w:hAnsi="Symbol" w:hint="default"/>
      </w:rPr>
    </w:lvl>
    <w:lvl w:ilvl="7" w:tplc="5AD4E8E8">
      <w:start w:val="1"/>
      <w:numFmt w:val="bullet"/>
      <w:lvlText w:val="o"/>
      <w:lvlJc w:val="left"/>
      <w:pPr>
        <w:ind w:left="5760" w:hanging="360"/>
      </w:pPr>
      <w:rPr>
        <w:rFonts w:ascii="Courier New" w:hAnsi="Courier New" w:hint="default"/>
      </w:rPr>
    </w:lvl>
    <w:lvl w:ilvl="8" w:tplc="A09046A0">
      <w:start w:val="1"/>
      <w:numFmt w:val="bullet"/>
      <w:lvlText w:val=""/>
      <w:lvlJc w:val="left"/>
      <w:pPr>
        <w:ind w:left="6480" w:hanging="360"/>
      </w:pPr>
      <w:rPr>
        <w:rFonts w:ascii="Wingdings" w:hAnsi="Wingdings" w:hint="default"/>
      </w:rPr>
    </w:lvl>
  </w:abstractNum>
  <w:abstractNum w:abstractNumId="30" w15:restartNumberingAfterBreak="0">
    <w:nsid w:val="723F36D4"/>
    <w:multiLevelType w:val="hybridMultilevel"/>
    <w:tmpl w:val="1F4ABD18"/>
    <w:lvl w:ilvl="0" w:tplc="CDACBB5C">
      <w:start w:val="1"/>
      <w:numFmt w:val="bullet"/>
      <w:lvlText w:val="•"/>
      <w:lvlJc w:val="left"/>
      <w:pPr>
        <w:tabs>
          <w:tab w:val="num" w:pos="720"/>
        </w:tabs>
        <w:ind w:left="720" w:hanging="360"/>
      </w:pPr>
      <w:rPr>
        <w:rFonts w:ascii="Arial" w:hAnsi="Arial" w:hint="default"/>
      </w:rPr>
    </w:lvl>
    <w:lvl w:ilvl="1" w:tplc="549A33E0">
      <w:numFmt w:val="bullet"/>
      <w:lvlText w:val="•"/>
      <w:lvlJc w:val="left"/>
      <w:pPr>
        <w:tabs>
          <w:tab w:val="num" w:pos="1440"/>
        </w:tabs>
        <w:ind w:left="1440" w:hanging="360"/>
      </w:pPr>
      <w:rPr>
        <w:rFonts w:ascii="Arial" w:hAnsi="Arial" w:hint="default"/>
      </w:rPr>
    </w:lvl>
    <w:lvl w:ilvl="2" w:tplc="725474A0" w:tentative="1">
      <w:start w:val="1"/>
      <w:numFmt w:val="bullet"/>
      <w:lvlText w:val="•"/>
      <w:lvlJc w:val="left"/>
      <w:pPr>
        <w:tabs>
          <w:tab w:val="num" w:pos="2160"/>
        </w:tabs>
        <w:ind w:left="2160" w:hanging="360"/>
      </w:pPr>
      <w:rPr>
        <w:rFonts w:ascii="Arial" w:hAnsi="Arial" w:hint="default"/>
      </w:rPr>
    </w:lvl>
    <w:lvl w:ilvl="3" w:tplc="BDBC75FE" w:tentative="1">
      <w:start w:val="1"/>
      <w:numFmt w:val="bullet"/>
      <w:lvlText w:val="•"/>
      <w:lvlJc w:val="left"/>
      <w:pPr>
        <w:tabs>
          <w:tab w:val="num" w:pos="2880"/>
        </w:tabs>
        <w:ind w:left="2880" w:hanging="360"/>
      </w:pPr>
      <w:rPr>
        <w:rFonts w:ascii="Arial" w:hAnsi="Arial" w:hint="default"/>
      </w:rPr>
    </w:lvl>
    <w:lvl w:ilvl="4" w:tplc="1F763D28" w:tentative="1">
      <w:start w:val="1"/>
      <w:numFmt w:val="bullet"/>
      <w:lvlText w:val="•"/>
      <w:lvlJc w:val="left"/>
      <w:pPr>
        <w:tabs>
          <w:tab w:val="num" w:pos="3600"/>
        </w:tabs>
        <w:ind w:left="3600" w:hanging="360"/>
      </w:pPr>
      <w:rPr>
        <w:rFonts w:ascii="Arial" w:hAnsi="Arial" w:hint="default"/>
      </w:rPr>
    </w:lvl>
    <w:lvl w:ilvl="5" w:tplc="9A2884C2" w:tentative="1">
      <w:start w:val="1"/>
      <w:numFmt w:val="bullet"/>
      <w:lvlText w:val="•"/>
      <w:lvlJc w:val="left"/>
      <w:pPr>
        <w:tabs>
          <w:tab w:val="num" w:pos="4320"/>
        </w:tabs>
        <w:ind w:left="4320" w:hanging="360"/>
      </w:pPr>
      <w:rPr>
        <w:rFonts w:ascii="Arial" w:hAnsi="Arial" w:hint="default"/>
      </w:rPr>
    </w:lvl>
    <w:lvl w:ilvl="6" w:tplc="99609636" w:tentative="1">
      <w:start w:val="1"/>
      <w:numFmt w:val="bullet"/>
      <w:lvlText w:val="•"/>
      <w:lvlJc w:val="left"/>
      <w:pPr>
        <w:tabs>
          <w:tab w:val="num" w:pos="5040"/>
        </w:tabs>
        <w:ind w:left="5040" w:hanging="360"/>
      </w:pPr>
      <w:rPr>
        <w:rFonts w:ascii="Arial" w:hAnsi="Arial" w:hint="default"/>
      </w:rPr>
    </w:lvl>
    <w:lvl w:ilvl="7" w:tplc="FD3EE7C2" w:tentative="1">
      <w:start w:val="1"/>
      <w:numFmt w:val="bullet"/>
      <w:lvlText w:val="•"/>
      <w:lvlJc w:val="left"/>
      <w:pPr>
        <w:tabs>
          <w:tab w:val="num" w:pos="5760"/>
        </w:tabs>
        <w:ind w:left="5760" w:hanging="360"/>
      </w:pPr>
      <w:rPr>
        <w:rFonts w:ascii="Arial" w:hAnsi="Arial" w:hint="default"/>
      </w:rPr>
    </w:lvl>
    <w:lvl w:ilvl="8" w:tplc="8EF2823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5992E2A"/>
    <w:multiLevelType w:val="hybridMultilevel"/>
    <w:tmpl w:val="7084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B731B"/>
    <w:multiLevelType w:val="hybridMultilevel"/>
    <w:tmpl w:val="FFFFFFFF"/>
    <w:lvl w:ilvl="0" w:tplc="42FE8ADA">
      <w:start w:val="1"/>
      <w:numFmt w:val="bullet"/>
      <w:lvlText w:val=""/>
      <w:lvlJc w:val="left"/>
      <w:pPr>
        <w:ind w:left="720" w:hanging="360"/>
      </w:pPr>
      <w:rPr>
        <w:rFonts w:ascii="Symbol" w:hAnsi="Symbol" w:hint="default"/>
      </w:rPr>
    </w:lvl>
    <w:lvl w:ilvl="1" w:tplc="3D44C150">
      <w:start w:val="1"/>
      <w:numFmt w:val="bullet"/>
      <w:lvlText w:val="o"/>
      <w:lvlJc w:val="left"/>
      <w:pPr>
        <w:ind w:left="1440" w:hanging="360"/>
      </w:pPr>
      <w:rPr>
        <w:rFonts w:ascii="Courier New" w:hAnsi="Courier New" w:hint="default"/>
      </w:rPr>
    </w:lvl>
    <w:lvl w:ilvl="2" w:tplc="C2607F3C">
      <w:start w:val="1"/>
      <w:numFmt w:val="bullet"/>
      <w:lvlText w:val=""/>
      <w:lvlJc w:val="left"/>
      <w:pPr>
        <w:ind w:left="2160" w:hanging="360"/>
      </w:pPr>
      <w:rPr>
        <w:rFonts w:ascii="Wingdings" w:hAnsi="Wingdings" w:hint="default"/>
      </w:rPr>
    </w:lvl>
    <w:lvl w:ilvl="3" w:tplc="C832DE72">
      <w:start w:val="1"/>
      <w:numFmt w:val="bullet"/>
      <w:lvlText w:val=""/>
      <w:lvlJc w:val="left"/>
      <w:pPr>
        <w:ind w:left="2880" w:hanging="360"/>
      </w:pPr>
      <w:rPr>
        <w:rFonts w:ascii="Symbol" w:hAnsi="Symbol" w:hint="default"/>
      </w:rPr>
    </w:lvl>
    <w:lvl w:ilvl="4" w:tplc="72081CCC">
      <w:start w:val="1"/>
      <w:numFmt w:val="bullet"/>
      <w:lvlText w:val="o"/>
      <w:lvlJc w:val="left"/>
      <w:pPr>
        <w:ind w:left="3600" w:hanging="360"/>
      </w:pPr>
      <w:rPr>
        <w:rFonts w:ascii="Courier New" w:hAnsi="Courier New" w:hint="default"/>
      </w:rPr>
    </w:lvl>
    <w:lvl w:ilvl="5" w:tplc="1728CD12">
      <w:start w:val="1"/>
      <w:numFmt w:val="bullet"/>
      <w:lvlText w:val=""/>
      <w:lvlJc w:val="left"/>
      <w:pPr>
        <w:ind w:left="4320" w:hanging="360"/>
      </w:pPr>
      <w:rPr>
        <w:rFonts w:ascii="Wingdings" w:hAnsi="Wingdings" w:hint="default"/>
      </w:rPr>
    </w:lvl>
    <w:lvl w:ilvl="6" w:tplc="D3120928">
      <w:start w:val="1"/>
      <w:numFmt w:val="bullet"/>
      <w:lvlText w:val=""/>
      <w:lvlJc w:val="left"/>
      <w:pPr>
        <w:ind w:left="5040" w:hanging="360"/>
      </w:pPr>
      <w:rPr>
        <w:rFonts w:ascii="Symbol" w:hAnsi="Symbol" w:hint="default"/>
      </w:rPr>
    </w:lvl>
    <w:lvl w:ilvl="7" w:tplc="A22860B8">
      <w:start w:val="1"/>
      <w:numFmt w:val="bullet"/>
      <w:lvlText w:val="o"/>
      <w:lvlJc w:val="left"/>
      <w:pPr>
        <w:ind w:left="5760" w:hanging="360"/>
      </w:pPr>
      <w:rPr>
        <w:rFonts w:ascii="Courier New" w:hAnsi="Courier New" w:hint="default"/>
      </w:rPr>
    </w:lvl>
    <w:lvl w:ilvl="8" w:tplc="01709C2E">
      <w:start w:val="1"/>
      <w:numFmt w:val="bullet"/>
      <w:lvlText w:val=""/>
      <w:lvlJc w:val="left"/>
      <w:pPr>
        <w:ind w:left="6480" w:hanging="360"/>
      </w:pPr>
      <w:rPr>
        <w:rFonts w:ascii="Wingdings" w:hAnsi="Wingdings" w:hint="default"/>
      </w:rPr>
    </w:lvl>
  </w:abstractNum>
  <w:abstractNum w:abstractNumId="33" w15:restartNumberingAfterBreak="0">
    <w:nsid w:val="77000B95"/>
    <w:multiLevelType w:val="hybridMultilevel"/>
    <w:tmpl w:val="FFFFFFFF"/>
    <w:lvl w:ilvl="0" w:tplc="EB06EDD8">
      <w:start w:val="1"/>
      <w:numFmt w:val="bullet"/>
      <w:lvlText w:val=""/>
      <w:lvlJc w:val="left"/>
      <w:pPr>
        <w:ind w:left="720" w:hanging="360"/>
      </w:pPr>
      <w:rPr>
        <w:rFonts w:ascii="Symbol" w:hAnsi="Symbol" w:hint="default"/>
      </w:rPr>
    </w:lvl>
    <w:lvl w:ilvl="1" w:tplc="01624AEC">
      <w:start w:val="1"/>
      <w:numFmt w:val="bullet"/>
      <w:lvlText w:val="o"/>
      <w:lvlJc w:val="left"/>
      <w:pPr>
        <w:ind w:left="1440" w:hanging="360"/>
      </w:pPr>
      <w:rPr>
        <w:rFonts w:ascii="Courier New" w:hAnsi="Courier New" w:hint="default"/>
      </w:rPr>
    </w:lvl>
    <w:lvl w:ilvl="2" w:tplc="9864BDEC">
      <w:start w:val="1"/>
      <w:numFmt w:val="bullet"/>
      <w:lvlText w:val=""/>
      <w:lvlJc w:val="left"/>
      <w:pPr>
        <w:ind w:left="2160" w:hanging="360"/>
      </w:pPr>
      <w:rPr>
        <w:rFonts w:ascii="Wingdings" w:hAnsi="Wingdings" w:hint="default"/>
      </w:rPr>
    </w:lvl>
    <w:lvl w:ilvl="3" w:tplc="A2A870C2">
      <w:start w:val="1"/>
      <w:numFmt w:val="bullet"/>
      <w:lvlText w:val=""/>
      <w:lvlJc w:val="left"/>
      <w:pPr>
        <w:ind w:left="2880" w:hanging="360"/>
      </w:pPr>
      <w:rPr>
        <w:rFonts w:ascii="Symbol" w:hAnsi="Symbol" w:hint="default"/>
      </w:rPr>
    </w:lvl>
    <w:lvl w:ilvl="4" w:tplc="663EC99A">
      <w:start w:val="1"/>
      <w:numFmt w:val="bullet"/>
      <w:lvlText w:val="o"/>
      <w:lvlJc w:val="left"/>
      <w:pPr>
        <w:ind w:left="3600" w:hanging="360"/>
      </w:pPr>
      <w:rPr>
        <w:rFonts w:ascii="Courier New" w:hAnsi="Courier New" w:hint="default"/>
      </w:rPr>
    </w:lvl>
    <w:lvl w:ilvl="5" w:tplc="A492F034">
      <w:start w:val="1"/>
      <w:numFmt w:val="bullet"/>
      <w:lvlText w:val=""/>
      <w:lvlJc w:val="left"/>
      <w:pPr>
        <w:ind w:left="4320" w:hanging="360"/>
      </w:pPr>
      <w:rPr>
        <w:rFonts w:ascii="Wingdings" w:hAnsi="Wingdings" w:hint="default"/>
      </w:rPr>
    </w:lvl>
    <w:lvl w:ilvl="6" w:tplc="7AE87E5C">
      <w:start w:val="1"/>
      <w:numFmt w:val="bullet"/>
      <w:lvlText w:val=""/>
      <w:lvlJc w:val="left"/>
      <w:pPr>
        <w:ind w:left="5040" w:hanging="360"/>
      </w:pPr>
      <w:rPr>
        <w:rFonts w:ascii="Symbol" w:hAnsi="Symbol" w:hint="default"/>
      </w:rPr>
    </w:lvl>
    <w:lvl w:ilvl="7" w:tplc="10200AB2">
      <w:start w:val="1"/>
      <w:numFmt w:val="bullet"/>
      <w:lvlText w:val="o"/>
      <w:lvlJc w:val="left"/>
      <w:pPr>
        <w:ind w:left="5760" w:hanging="360"/>
      </w:pPr>
      <w:rPr>
        <w:rFonts w:ascii="Courier New" w:hAnsi="Courier New" w:hint="default"/>
      </w:rPr>
    </w:lvl>
    <w:lvl w:ilvl="8" w:tplc="A5866F08">
      <w:start w:val="1"/>
      <w:numFmt w:val="bullet"/>
      <w:lvlText w:val=""/>
      <w:lvlJc w:val="left"/>
      <w:pPr>
        <w:ind w:left="6480" w:hanging="360"/>
      </w:pPr>
      <w:rPr>
        <w:rFonts w:ascii="Wingdings" w:hAnsi="Wingdings" w:hint="default"/>
      </w:rPr>
    </w:lvl>
  </w:abstractNum>
  <w:abstractNum w:abstractNumId="34" w15:restartNumberingAfterBreak="0">
    <w:nsid w:val="78AB7A86"/>
    <w:multiLevelType w:val="hybridMultilevel"/>
    <w:tmpl w:val="713EC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92E48"/>
    <w:multiLevelType w:val="hybridMultilevel"/>
    <w:tmpl w:val="68062952"/>
    <w:lvl w:ilvl="0" w:tplc="8A70826A">
      <w:start w:val="1"/>
      <w:numFmt w:val="bullet"/>
      <w:lvlText w:val="•"/>
      <w:lvlJc w:val="left"/>
      <w:pPr>
        <w:tabs>
          <w:tab w:val="num" w:pos="720"/>
        </w:tabs>
        <w:ind w:left="720" w:hanging="360"/>
      </w:pPr>
      <w:rPr>
        <w:rFonts w:ascii="Arial" w:hAnsi="Arial" w:hint="default"/>
      </w:rPr>
    </w:lvl>
    <w:lvl w:ilvl="1" w:tplc="7B84D5B8">
      <w:numFmt w:val="bullet"/>
      <w:lvlText w:val="•"/>
      <w:lvlJc w:val="left"/>
      <w:pPr>
        <w:tabs>
          <w:tab w:val="num" w:pos="1440"/>
        </w:tabs>
        <w:ind w:left="1440" w:hanging="360"/>
      </w:pPr>
      <w:rPr>
        <w:rFonts w:ascii="Arial" w:hAnsi="Arial" w:hint="default"/>
      </w:rPr>
    </w:lvl>
    <w:lvl w:ilvl="2" w:tplc="945046E6">
      <w:numFmt w:val="bullet"/>
      <w:lvlText w:val="•"/>
      <w:lvlJc w:val="left"/>
      <w:pPr>
        <w:tabs>
          <w:tab w:val="num" w:pos="2160"/>
        </w:tabs>
        <w:ind w:left="2160" w:hanging="360"/>
      </w:pPr>
      <w:rPr>
        <w:rFonts w:ascii="Arial" w:hAnsi="Arial" w:hint="default"/>
      </w:rPr>
    </w:lvl>
    <w:lvl w:ilvl="3" w:tplc="735AE3CC" w:tentative="1">
      <w:start w:val="1"/>
      <w:numFmt w:val="bullet"/>
      <w:lvlText w:val="•"/>
      <w:lvlJc w:val="left"/>
      <w:pPr>
        <w:tabs>
          <w:tab w:val="num" w:pos="2880"/>
        </w:tabs>
        <w:ind w:left="2880" w:hanging="360"/>
      </w:pPr>
      <w:rPr>
        <w:rFonts w:ascii="Arial" w:hAnsi="Arial" w:hint="default"/>
      </w:rPr>
    </w:lvl>
    <w:lvl w:ilvl="4" w:tplc="C9BE0F92" w:tentative="1">
      <w:start w:val="1"/>
      <w:numFmt w:val="bullet"/>
      <w:lvlText w:val="•"/>
      <w:lvlJc w:val="left"/>
      <w:pPr>
        <w:tabs>
          <w:tab w:val="num" w:pos="3600"/>
        </w:tabs>
        <w:ind w:left="3600" w:hanging="360"/>
      </w:pPr>
      <w:rPr>
        <w:rFonts w:ascii="Arial" w:hAnsi="Arial" w:hint="default"/>
      </w:rPr>
    </w:lvl>
    <w:lvl w:ilvl="5" w:tplc="C9FE9084" w:tentative="1">
      <w:start w:val="1"/>
      <w:numFmt w:val="bullet"/>
      <w:lvlText w:val="•"/>
      <w:lvlJc w:val="left"/>
      <w:pPr>
        <w:tabs>
          <w:tab w:val="num" w:pos="4320"/>
        </w:tabs>
        <w:ind w:left="4320" w:hanging="360"/>
      </w:pPr>
      <w:rPr>
        <w:rFonts w:ascii="Arial" w:hAnsi="Arial" w:hint="default"/>
      </w:rPr>
    </w:lvl>
    <w:lvl w:ilvl="6" w:tplc="7DD49C16" w:tentative="1">
      <w:start w:val="1"/>
      <w:numFmt w:val="bullet"/>
      <w:lvlText w:val="•"/>
      <w:lvlJc w:val="left"/>
      <w:pPr>
        <w:tabs>
          <w:tab w:val="num" w:pos="5040"/>
        </w:tabs>
        <w:ind w:left="5040" w:hanging="360"/>
      </w:pPr>
      <w:rPr>
        <w:rFonts w:ascii="Arial" w:hAnsi="Arial" w:hint="default"/>
      </w:rPr>
    </w:lvl>
    <w:lvl w:ilvl="7" w:tplc="68F63BFC" w:tentative="1">
      <w:start w:val="1"/>
      <w:numFmt w:val="bullet"/>
      <w:lvlText w:val="•"/>
      <w:lvlJc w:val="left"/>
      <w:pPr>
        <w:tabs>
          <w:tab w:val="num" w:pos="5760"/>
        </w:tabs>
        <w:ind w:left="5760" w:hanging="360"/>
      </w:pPr>
      <w:rPr>
        <w:rFonts w:ascii="Arial" w:hAnsi="Arial" w:hint="default"/>
      </w:rPr>
    </w:lvl>
    <w:lvl w:ilvl="8" w:tplc="9DBA7C7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DE225FA"/>
    <w:multiLevelType w:val="hybridMultilevel"/>
    <w:tmpl w:val="FFFFFFFF"/>
    <w:lvl w:ilvl="0" w:tplc="271A95A8">
      <w:start w:val="1"/>
      <w:numFmt w:val="bullet"/>
      <w:lvlText w:val=""/>
      <w:lvlJc w:val="left"/>
      <w:pPr>
        <w:ind w:left="720" w:hanging="360"/>
      </w:pPr>
      <w:rPr>
        <w:rFonts w:ascii="Symbol" w:hAnsi="Symbol" w:hint="default"/>
      </w:rPr>
    </w:lvl>
    <w:lvl w:ilvl="1" w:tplc="EA681B42">
      <w:start w:val="1"/>
      <w:numFmt w:val="bullet"/>
      <w:lvlText w:val="o"/>
      <w:lvlJc w:val="left"/>
      <w:pPr>
        <w:ind w:left="1440" w:hanging="360"/>
      </w:pPr>
      <w:rPr>
        <w:rFonts w:ascii="Courier New" w:hAnsi="Courier New" w:hint="default"/>
      </w:rPr>
    </w:lvl>
    <w:lvl w:ilvl="2" w:tplc="F21807A4">
      <w:start w:val="1"/>
      <w:numFmt w:val="bullet"/>
      <w:lvlText w:val=""/>
      <w:lvlJc w:val="left"/>
      <w:pPr>
        <w:ind w:left="2160" w:hanging="360"/>
      </w:pPr>
      <w:rPr>
        <w:rFonts w:ascii="Wingdings" w:hAnsi="Wingdings" w:hint="default"/>
      </w:rPr>
    </w:lvl>
    <w:lvl w:ilvl="3" w:tplc="57D610EC">
      <w:start w:val="1"/>
      <w:numFmt w:val="bullet"/>
      <w:lvlText w:val=""/>
      <w:lvlJc w:val="left"/>
      <w:pPr>
        <w:ind w:left="2880" w:hanging="360"/>
      </w:pPr>
      <w:rPr>
        <w:rFonts w:ascii="Symbol" w:hAnsi="Symbol" w:hint="default"/>
      </w:rPr>
    </w:lvl>
    <w:lvl w:ilvl="4" w:tplc="9F38CF1A">
      <w:start w:val="1"/>
      <w:numFmt w:val="bullet"/>
      <w:lvlText w:val="o"/>
      <w:lvlJc w:val="left"/>
      <w:pPr>
        <w:ind w:left="3600" w:hanging="360"/>
      </w:pPr>
      <w:rPr>
        <w:rFonts w:ascii="Courier New" w:hAnsi="Courier New" w:hint="default"/>
      </w:rPr>
    </w:lvl>
    <w:lvl w:ilvl="5" w:tplc="9C76DA3E">
      <w:start w:val="1"/>
      <w:numFmt w:val="bullet"/>
      <w:lvlText w:val=""/>
      <w:lvlJc w:val="left"/>
      <w:pPr>
        <w:ind w:left="4320" w:hanging="360"/>
      </w:pPr>
      <w:rPr>
        <w:rFonts w:ascii="Wingdings" w:hAnsi="Wingdings" w:hint="default"/>
      </w:rPr>
    </w:lvl>
    <w:lvl w:ilvl="6" w:tplc="2E62B612">
      <w:start w:val="1"/>
      <w:numFmt w:val="bullet"/>
      <w:lvlText w:val=""/>
      <w:lvlJc w:val="left"/>
      <w:pPr>
        <w:ind w:left="5040" w:hanging="360"/>
      </w:pPr>
      <w:rPr>
        <w:rFonts w:ascii="Symbol" w:hAnsi="Symbol" w:hint="default"/>
      </w:rPr>
    </w:lvl>
    <w:lvl w:ilvl="7" w:tplc="68B2CB32">
      <w:start w:val="1"/>
      <w:numFmt w:val="bullet"/>
      <w:lvlText w:val="o"/>
      <w:lvlJc w:val="left"/>
      <w:pPr>
        <w:ind w:left="5760" w:hanging="360"/>
      </w:pPr>
      <w:rPr>
        <w:rFonts w:ascii="Courier New" w:hAnsi="Courier New" w:hint="default"/>
      </w:rPr>
    </w:lvl>
    <w:lvl w:ilvl="8" w:tplc="FCA88216">
      <w:start w:val="1"/>
      <w:numFmt w:val="bullet"/>
      <w:lvlText w:val=""/>
      <w:lvlJc w:val="left"/>
      <w:pPr>
        <w:ind w:left="6480" w:hanging="360"/>
      </w:pPr>
      <w:rPr>
        <w:rFonts w:ascii="Wingdings" w:hAnsi="Wingdings" w:hint="default"/>
      </w:rPr>
    </w:lvl>
  </w:abstractNum>
  <w:abstractNum w:abstractNumId="37" w15:restartNumberingAfterBreak="0">
    <w:nsid w:val="7E427BFB"/>
    <w:multiLevelType w:val="hybridMultilevel"/>
    <w:tmpl w:val="5CC0A048"/>
    <w:lvl w:ilvl="0" w:tplc="6E46F5C0">
      <w:start w:val="1"/>
      <w:numFmt w:val="bullet"/>
      <w:lvlText w:val=""/>
      <w:lvlJc w:val="left"/>
      <w:pPr>
        <w:ind w:left="720" w:hanging="360"/>
      </w:pPr>
      <w:rPr>
        <w:rFonts w:ascii="Symbol" w:hAnsi="Symbol" w:hint="default"/>
      </w:rPr>
    </w:lvl>
    <w:lvl w:ilvl="1" w:tplc="81E0CF70">
      <w:start w:val="1"/>
      <w:numFmt w:val="bullet"/>
      <w:lvlText w:val="o"/>
      <w:lvlJc w:val="left"/>
      <w:pPr>
        <w:ind w:left="1440" w:hanging="360"/>
      </w:pPr>
      <w:rPr>
        <w:rFonts w:ascii="Courier New" w:hAnsi="Courier New" w:hint="default"/>
      </w:rPr>
    </w:lvl>
    <w:lvl w:ilvl="2" w:tplc="A4CA717E">
      <w:start w:val="1"/>
      <w:numFmt w:val="bullet"/>
      <w:lvlText w:val=""/>
      <w:lvlJc w:val="left"/>
      <w:pPr>
        <w:ind w:left="2160" w:hanging="360"/>
      </w:pPr>
      <w:rPr>
        <w:rFonts w:ascii="Wingdings" w:hAnsi="Wingdings" w:hint="default"/>
      </w:rPr>
    </w:lvl>
    <w:lvl w:ilvl="3" w:tplc="688AE430">
      <w:start w:val="1"/>
      <w:numFmt w:val="bullet"/>
      <w:lvlText w:val=""/>
      <w:lvlJc w:val="left"/>
      <w:pPr>
        <w:ind w:left="2880" w:hanging="360"/>
      </w:pPr>
      <w:rPr>
        <w:rFonts w:ascii="Symbol" w:hAnsi="Symbol" w:hint="default"/>
      </w:rPr>
    </w:lvl>
    <w:lvl w:ilvl="4" w:tplc="A5AEB8A2">
      <w:start w:val="1"/>
      <w:numFmt w:val="bullet"/>
      <w:lvlText w:val="o"/>
      <w:lvlJc w:val="left"/>
      <w:pPr>
        <w:ind w:left="3600" w:hanging="360"/>
      </w:pPr>
      <w:rPr>
        <w:rFonts w:ascii="Courier New" w:hAnsi="Courier New" w:hint="default"/>
      </w:rPr>
    </w:lvl>
    <w:lvl w:ilvl="5" w:tplc="A38A52FC">
      <w:start w:val="1"/>
      <w:numFmt w:val="bullet"/>
      <w:lvlText w:val=""/>
      <w:lvlJc w:val="left"/>
      <w:pPr>
        <w:ind w:left="4320" w:hanging="360"/>
      </w:pPr>
      <w:rPr>
        <w:rFonts w:ascii="Wingdings" w:hAnsi="Wingdings" w:hint="default"/>
      </w:rPr>
    </w:lvl>
    <w:lvl w:ilvl="6" w:tplc="F918DA04">
      <w:start w:val="1"/>
      <w:numFmt w:val="bullet"/>
      <w:lvlText w:val=""/>
      <w:lvlJc w:val="left"/>
      <w:pPr>
        <w:ind w:left="5040" w:hanging="360"/>
      </w:pPr>
      <w:rPr>
        <w:rFonts w:ascii="Symbol" w:hAnsi="Symbol" w:hint="default"/>
      </w:rPr>
    </w:lvl>
    <w:lvl w:ilvl="7" w:tplc="7A64B522">
      <w:start w:val="1"/>
      <w:numFmt w:val="bullet"/>
      <w:lvlText w:val="o"/>
      <w:lvlJc w:val="left"/>
      <w:pPr>
        <w:ind w:left="5760" w:hanging="360"/>
      </w:pPr>
      <w:rPr>
        <w:rFonts w:ascii="Courier New" w:hAnsi="Courier New" w:hint="default"/>
      </w:rPr>
    </w:lvl>
    <w:lvl w:ilvl="8" w:tplc="5FD8606A">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33"/>
  </w:num>
  <w:num w:numId="4">
    <w:abstractNumId w:val="37"/>
  </w:num>
  <w:num w:numId="5">
    <w:abstractNumId w:val="11"/>
  </w:num>
  <w:num w:numId="6">
    <w:abstractNumId w:val="32"/>
  </w:num>
  <w:num w:numId="7">
    <w:abstractNumId w:val="36"/>
  </w:num>
  <w:num w:numId="8">
    <w:abstractNumId w:val="26"/>
  </w:num>
  <w:num w:numId="9">
    <w:abstractNumId w:val="4"/>
  </w:num>
  <w:num w:numId="10">
    <w:abstractNumId w:val="8"/>
  </w:num>
  <w:num w:numId="11">
    <w:abstractNumId w:val="19"/>
  </w:num>
  <w:num w:numId="12">
    <w:abstractNumId w:val="16"/>
  </w:num>
  <w:num w:numId="13">
    <w:abstractNumId w:val="34"/>
  </w:num>
  <w:num w:numId="14">
    <w:abstractNumId w:val="7"/>
  </w:num>
  <w:num w:numId="15">
    <w:abstractNumId w:val="20"/>
  </w:num>
  <w:num w:numId="16">
    <w:abstractNumId w:val="31"/>
  </w:num>
  <w:num w:numId="17">
    <w:abstractNumId w:val="5"/>
  </w:num>
  <w:num w:numId="18">
    <w:abstractNumId w:val="24"/>
  </w:num>
  <w:num w:numId="19">
    <w:abstractNumId w:val="10"/>
  </w:num>
  <w:num w:numId="20">
    <w:abstractNumId w:val="23"/>
  </w:num>
  <w:num w:numId="21">
    <w:abstractNumId w:val="25"/>
  </w:num>
  <w:num w:numId="22">
    <w:abstractNumId w:val="35"/>
  </w:num>
  <w:num w:numId="23">
    <w:abstractNumId w:val="28"/>
  </w:num>
  <w:num w:numId="24">
    <w:abstractNumId w:val="30"/>
  </w:num>
  <w:num w:numId="25">
    <w:abstractNumId w:val="2"/>
  </w:num>
  <w:num w:numId="26">
    <w:abstractNumId w:val="22"/>
  </w:num>
  <w:num w:numId="27">
    <w:abstractNumId w:val="15"/>
  </w:num>
  <w:num w:numId="28">
    <w:abstractNumId w:val="3"/>
  </w:num>
  <w:num w:numId="29">
    <w:abstractNumId w:val="18"/>
  </w:num>
  <w:num w:numId="30">
    <w:abstractNumId w:val="13"/>
  </w:num>
  <w:num w:numId="31">
    <w:abstractNumId w:val="14"/>
  </w:num>
  <w:num w:numId="32">
    <w:abstractNumId w:val="9"/>
  </w:num>
  <w:num w:numId="33">
    <w:abstractNumId w:val="12"/>
  </w:num>
  <w:num w:numId="34">
    <w:abstractNumId w:val="0"/>
  </w:num>
  <w:num w:numId="35">
    <w:abstractNumId w:val="27"/>
  </w:num>
  <w:num w:numId="36">
    <w:abstractNumId w:val="1"/>
  </w:num>
  <w:num w:numId="37">
    <w:abstractNumId w:val="6"/>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FF"/>
    <w:rsid w:val="00005F12"/>
    <w:rsid w:val="0002BAD1"/>
    <w:rsid w:val="00034FB2"/>
    <w:rsid w:val="0003701D"/>
    <w:rsid w:val="00038746"/>
    <w:rsid w:val="0004156C"/>
    <w:rsid w:val="0006274D"/>
    <w:rsid w:val="00062885"/>
    <w:rsid w:val="000668E0"/>
    <w:rsid w:val="000706C1"/>
    <w:rsid w:val="000752CE"/>
    <w:rsid w:val="000806F3"/>
    <w:rsid w:val="0008766A"/>
    <w:rsid w:val="0009232F"/>
    <w:rsid w:val="000A0B85"/>
    <w:rsid w:val="000A6F2C"/>
    <w:rsid w:val="000D49B1"/>
    <w:rsid w:val="000E4B50"/>
    <w:rsid w:val="000F5436"/>
    <w:rsid w:val="00115D96"/>
    <w:rsid w:val="00119A90"/>
    <w:rsid w:val="00130917"/>
    <w:rsid w:val="00160E3B"/>
    <w:rsid w:val="00166B97"/>
    <w:rsid w:val="00174C33"/>
    <w:rsid w:val="0018049D"/>
    <w:rsid w:val="00184C00"/>
    <w:rsid w:val="001927AD"/>
    <w:rsid w:val="001C1157"/>
    <w:rsid w:val="001C5AA3"/>
    <w:rsid w:val="002001FC"/>
    <w:rsid w:val="00217CB7"/>
    <w:rsid w:val="002414E0"/>
    <w:rsid w:val="00264B39"/>
    <w:rsid w:val="002719C4"/>
    <w:rsid w:val="002770FB"/>
    <w:rsid w:val="002B029C"/>
    <w:rsid w:val="002C2158"/>
    <w:rsid w:val="002D5C2F"/>
    <w:rsid w:val="002DEF9E"/>
    <w:rsid w:val="002E6FC2"/>
    <w:rsid w:val="00310A7E"/>
    <w:rsid w:val="0031462E"/>
    <w:rsid w:val="00325027"/>
    <w:rsid w:val="00371533"/>
    <w:rsid w:val="003800E7"/>
    <w:rsid w:val="003837C6"/>
    <w:rsid w:val="003901AC"/>
    <w:rsid w:val="003A1AD6"/>
    <w:rsid w:val="003B1FEB"/>
    <w:rsid w:val="00404351"/>
    <w:rsid w:val="00407F9A"/>
    <w:rsid w:val="00414281"/>
    <w:rsid w:val="00435525"/>
    <w:rsid w:val="0044601C"/>
    <w:rsid w:val="0046434D"/>
    <w:rsid w:val="00481086"/>
    <w:rsid w:val="00482630"/>
    <w:rsid w:val="00483D3E"/>
    <w:rsid w:val="0049463B"/>
    <w:rsid w:val="004A1866"/>
    <w:rsid w:val="004A4B61"/>
    <w:rsid w:val="004A7560"/>
    <w:rsid w:val="004E4D38"/>
    <w:rsid w:val="004F5939"/>
    <w:rsid w:val="00514F72"/>
    <w:rsid w:val="00517245"/>
    <w:rsid w:val="00523A59"/>
    <w:rsid w:val="00531E24"/>
    <w:rsid w:val="00560EFA"/>
    <w:rsid w:val="00567796"/>
    <w:rsid w:val="00583C25"/>
    <w:rsid w:val="005957F0"/>
    <w:rsid w:val="005A0EA9"/>
    <w:rsid w:val="005C63E6"/>
    <w:rsid w:val="005E5029"/>
    <w:rsid w:val="005F57C5"/>
    <w:rsid w:val="006117C1"/>
    <w:rsid w:val="006464C4"/>
    <w:rsid w:val="00652D5C"/>
    <w:rsid w:val="0068026A"/>
    <w:rsid w:val="0068392F"/>
    <w:rsid w:val="006A4704"/>
    <w:rsid w:val="006B5E65"/>
    <w:rsid w:val="006C587A"/>
    <w:rsid w:val="006D4445"/>
    <w:rsid w:val="006DD45A"/>
    <w:rsid w:val="006F2A6B"/>
    <w:rsid w:val="006F4151"/>
    <w:rsid w:val="006F566B"/>
    <w:rsid w:val="00721805"/>
    <w:rsid w:val="00734A39"/>
    <w:rsid w:val="00763E02"/>
    <w:rsid w:val="00781AF3"/>
    <w:rsid w:val="007B06C4"/>
    <w:rsid w:val="007C19DF"/>
    <w:rsid w:val="007F739C"/>
    <w:rsid w:val="00821C48"/>
    <w:rsid w:val="0082601D"/>
    <w:rsid w:val="00835F44"/>
    <w:rsid w:val="0085062E"/>
    <w:rsid w:val="00880EFE"/>
    <w:rsid w:val="008A7C69"/>
    <w:rsid w:val="008B0DDF"/>
    <w:rsid w:val="008C10AC"/>
    <w:rsid w:val="008C5DB7"/>
    <w:rsid w:val="008D2609"/>
    <w:rsid w:val="008D5653"/>
    <w:rsid w:val="008F0D76"/>
    <w:rsid w:val="00907F62"/>
    <w:rsid w:val="00922796"/>
    <w:rsid w:val="00922B06"/>
    <w:rsid w:val="00972120"/>
    <w:rsid w:val="0097293A"/>
    <w:rsid w:val="00994040"/>
    <w:rsid w:val="009A38C9"/>
    <w:rsid w:val="009B324E"/>
    <w:rsid w:val="009C28DF"/>
    <w:rsid w:val="009D6FD6"/>
    <w:rsid w:val="009D7EF3"/>
    <w:rsid w:val="009F79E6"/>
    <w:rsid w:val="00A20113"/>
    <w:rsid w:val="00A53FC6"/>
    <w:rsid w:val="00A62D64"/>
    <w:rsid w:val="00A80C8A"/>
    <w:rsid w:val="00A836F6"/>
    <w:rsid w:val="00A937EB"/>
    <w:rsid w:val="00AA033B"/>
    <w:rsid w:val="00B411D4"/>
    <w:rsid w:val="00B43A9D"/>
    <w:rsid w:val="00B66936"/>
    <w:rsid w:val="00B866F4"/>
    <w:rsid w:val="00BA18AE"/>
    <w:rsid w:val="00BB5C05"/>
    <w:rsid w:val="00BC4ABF"/>
    <w:rsid w:val="00BD1453"/>
    <w:rsid w:val="00C53829"/>
    <w:rsid w:val="00C629FF"/>
    <w:rsid w:val="00CB2E3E"/>
    <w:rsid w:val="00CB6A1F"/>
    <w:rsid w:val="00CD4BFD"/>
    <w:rsid w:val="00CD4E8C"/>
    <w:rsid w:val="00CF6C3A"/>
    <w:rsid w:val="00D03181"/>
    <w:rsid w:val="00D04583"/>
    <w:rsid w:val="00D06F4C"/>
    <w:rsid w:val="00D158FE"/>
    <w:rsid w:val="00D422E9"/>
    <w:rsid w:val="00D53D57"/>
    <w:rsid w:val="00D56776"/>
    <w:rsid w:val="00D91152"/>
    <w:rsid w:val="00DD43EC"/>
    <w:rsid w:val="00DE2A88"/>
    <w:rsid w:val="00DE2E5A"/>
    <w:rsid w:val="00DF0A2A"/>
    <w:rsid w:val="00DF4CDB"/>
    <w:rsid w:val="00DF7078"/>
    <w:rsid w:val="00E0161C"/>
    <w:rsid w:val="00E0235F"/>
    <w:rsid w:val="00E04C3C"/>
    <w:rsid w:val="00E07CC5"/>
    <w:rsid w:val="00E21BCF"/>
    <w:rsid w:val="00E23BC5"/>
    <w:rsid w:val="00E41C95"/>
    <w:rsid w:val="00E43C99"/>
    <w:rsid w:val="00E67B42"/>
    <w:rsid w:val="00E92317"/>
    <w:rsid w:val="00EB2C31"/>
    <w:rsid w:val="00ED47F3"/>
    <w:rsid w:val="00EF2820"/>
    <w:rsid w:val="00F12924"/>
    <w:rsid w:val="00F13EF3"/>
    <w:rsid w:val="00F82A37"/>
    <w:rsid w:val="00FB17C0"/>
    <w:rsid w:val="00FCD62D"/>
    <w:rsid w:val="00FD763A"/>
    <w:rsid w:val="00FE0B02"/>
    <w:rsid w:val="00FE0BB8"/>
    <w:rsid w:val="00FE187A"/>
    <w:rsid w:val="00FF5C4B"/>
    <w:rsid w:val="0102CEF0"/>
    <w:rsid w:val="01045E6A"/>
    <w:rsid w:val="0105F22E"/>
    <w:rsid w:val="0146B7F8"/>
    <w:rsid w:val="015595A4"/>
    <w:rsid w:val="0164A313"/>
    <w:rsid w:val="017036B1"/>
    <w:rsid w:val="018DF16D"/>
    <w:rsid w:val="018F2C60"/>
    <w:rsid w:val="018F9E56"/>
    <w:rsid w:val="01981286"/>
    <w:rsid w:val="01ADED74"/>
    <w:rsid w:val="01C2BBAF"/>
    <w:rsid w:val="01DCAE6D"/>
    <w:rsid w:val="01E1A98F"/>
    <w:rsid w:val="020EF5A6"/>
    <w:rsid w:val="02255FEE"/>
    <w:rsid w:val="023FE918"/>
    <w:rsid w:val="024D31B2"/>
    <w:rsid w:val="026B5965"/>
    <w:rsid w:val="02986892"/>
    <w:rsid w:val="02AC7C68"/>
    <w:rsid w:val="02B217F8"/>
    <w:rsid w:val="02BEFB8E"/>
    <w:rsid w:val="02C2A281"/>
    <w:rsid w:val="02D83668"/>
    <w:rsid w:val="02E5311E"/>
    <w:rsid w:val="02EA2D98"/>
    <w:rsid w:val="02EEF98A"/>
    <w:rsid w:val="02F7605D"/>
    <w:rsid w:val="02FC1366"/>
    <w:rsid w:val="02FC5415"/>
    <w:rsid w:val="030C5E96"/>
    <w:rsid w:val="03304B91"/>
    <w:rsid w:val="033BB852"/>
    <w:rsid w:val="03406333"/>
    <w:rsid w:val="035117C3"/>
    <w:rsid w:val="035911B9"/>
    <w:rsid w:val="0388D0DB"/>
    <w:rsid w:val="038DF0F1"/>
    <w:rsid w:val="03C26B17"/>
    <w:rsid w:val="040084E1"/>
    <w:rsid w:val="043175DC"/>
    <w:rsid w:val="0435CDA3"/>
    <w:rsid w:val="04360D9E"/>
    <w:rsid w:val="0448975E"/>
    <w:rsid w:val="045DA8BB"/>
    <w:rsid w:val="0461F43B"/>
    <w:rsid w:val="046BAE76"/>
    <w:rsid w:val="047F7578"/>
    <w:rsid w:val="048A51A0"/>
    <w:rsid w:val="048DA52F"/>
    <w:rsid w:val="0493CF50"/>
    <w:rsid w:val="049A9015"/>
    <w:rsid w:val="04C74A3C"/>
    <w:rsid w:val="04CFCBB4"/>
    <w:rsid w:val="04D1EFA5"/>
    <w:rsid w:val="04D7F7F0"/>
    <w:rsid w:val="04E9BA35"/>
    <w:rsid w:val="04EC39E7"/>
    <w:rsid w:val="04FD6792"/>
    <w:rsid w:val="05032B89"/>
    <w:rsid w:val="05053761"/>
    <w:rsid w:val="0509F6EB"/>
    <w:rsid w:val="050CDCDD"/>
    <w:rsid w:val="050D7204"/>
    <w:rsid w:val="053BF298"/>
    <w:rsid w:val="058781F4"/>
    <w:rsid w:val="058F156B"/>
    <w:rsid w:val="05967E4B"/>
    <w:rsid w:val="05A06CEB"/>
    <w:rsid w:val="05A0A411"/>
    <w:rsid w:val="05B99C0F"/>
    <w:rsid w:val="05EB2E6F"/>
    <w:rsid w:val="05EF4C67"/>
    <w:rsid w:val="05F0DA9C"/>
    <w:rsid w:val="061DF7CA"/>
    <w:rsid w:val="061EC145"/>
    <w:rsid w:val="0620B3E7"/>
    <w:rsid w:val="062B7F36"/>
    <w:rsid w:val="064B482B"/>
    <w:rsid w:val="06767199"/>
    <w:rsid w:val="067E2D1A"/>
    <w:rsid w:val="069952F2"/>
    <w:rsid w:val="069CCF11"/>
    <w:rsid w:val="069D5918"/>
    <w:rsid w:val="06BA7E1E"/>
    <w:rsid w:val="06F8A97E"/>
    <w:rsid w:val="070B7FBC"/>
    <w:rsid w:val="071EF404"/>
    <w:rsid w:val="074530F3"/>
    <w:rsid w:val="075541F8"/>
    <w:rsid w:val="0756D602"/>
    <w:rsid w:val="07673E6A"/>
    <w:rsid w:val="07697A79"/>
    <w:rsid w:val="076C3DCF"/>
    <w:rsid w:val="077C0FE1"/>
    <w:rsid w:val="0784E2FE"/>
    <w:rsid w:val="07A35D29"/>
    <w:rsid w:val="07C420E7"/>
    <w:rsid w:val="07DE14CB"/>
    <w:rsid w:val="0803B435"/>
    <w:rsid w:val="0811FEB8"/>
    <w:rsid w:val="0816A729"/>
    <w:rsid w:val="0819E4F8"/>
    <w:rsid w:val="081C99FA"/>
    <w:rsid w:val="08375B89"/>
    <w:rsid w:val="087AE514"/>
    <w:rsid w:val="088AB4E0"/>
    <w:rsid w:val="08B272FD"/>
    <w:rsid w:val="08B534DA"/>
    <w:rsid w:val="08CF3871"/>
    <w:rsid w:val="08D09A81"/>
    <w:rsid w:val="090A2646"/>
    <w:rsid w:val="09177397"/>
    <w:rsid w:val="0933CE39"/>
    <w:rsid w:val="0945CE34"/>
    <w:rsid w:val="0952F85F"/>
    <w:rsid w:val="095D23AB"/>
    <w:rsid w:val="099700A9"/>
    <w:rsid w:val="09C4C513"/>
    <w:rsid w:val="09D8076B"/>
    <w:rsid w:val="09EFCA32"/>
    <w:rsid w:val="09F196D2"/>
    <w:rsid w:val="0A1EC147"/>
    <w:rsid w:val="0A2DF378"/>
    <w:rsid w:val="0A30719A"/>
    <w:rsid w:val="0A31C9F7"/>
    <w:rsid w:val="0A3D89D4"/>
    <w:rsid w:val="0A4B0595"/>
    <w:rsid w:val="0A50D261"/>
    <w:rsid w:val="0A5F3085"/>
    <w:rsid w:val="0A7F0B86"/>
    <w:rsid w:val="0AACBB24"/>
    <w:rsid w:val="0ABAC637"/>
    <w:rsid w:val="0ABCA022"/>
    <w:rsid w:val="0AC9416B"/>
    <w:rsid w:val="0AD5929F"/>
    <w:rsid w:val="0B157C8B"/>
    <w:rsid w:val="0B18ED86"/>
    <w:rsid w:val="0B1ADFED"/>
    <w:rsid w:val="0B37C8BB"/>
    <w:rsid w:val="0B4E310D"/>
    <w:rsid w:val="0B4E5D7A"/>
    <w:rsid w:val="0B4EC86F"/>
    <w:rsid w:val="0B5CA1AC"/>
    <w:rsid w:val="0B5DA832"/>
    <w:rsid w:val="0B68E15B"/>
    <w:rsid w:val="0B69E5F9"/>
    <w:rsid w:val="0B90A93F"/>
    <w:rsid w:val="0B95EA6D"/>
    <w:rsid w:val="0B972FD9"/>
    <w:rsid w:val="0BC8C74F"/>
    <w:rsid w:val="0BE9694E"/>
    <w:rsid w:val="0BECA146"/>
    <w:rsid w:val="0C0422FD"/>
    <w:rsid w:val="0C0F8C44"/>
    <w:rsid w:val="0C171226"/>
    <w:rsid w:val="0C27E981"/>
    <w:rsid w:val="0C3E0666"/>
    <w:rsid w:val="0C4C3D33"/>
    <w:rsid w:val="0C4FA831"/>
    <w:rsid w:val="0C523039"/>
    <w:rsid w:val="0C5DE6AF"/>
    <w:rsid w:val="0C830099"/>
    <w:rsid w:val="0C84F215"/>
    <w:rsid w:val="0CA6D722"/>
    <w:rsid w:val="0CAD96EE"/>
    <w:rsid w:val="0CB4EAB5"/>
    <w:rsid w:val="0CBD65CB"/>
    <w:rsid w:val="0CD5EC53"/>
    <w:rsid w:val="0CDACBA1"/>
    <w:rsid w:val="0CDC66C5"/>
    <w:rsid w:val="0CFC9034"/>
    <w:rsid w:val="0D220383"/>
    <w:rsid w:val="0D3494B9"/>
    <w:rsid w:val="0D34EE66"/>
    <w:rsid w:val="0D3A4F8D"/>
    <w:rsid w:val="0D40B9F0"/>
    <w:rsid w:val="0D4459F5"/>
    <w:rsid w:val="0D491F91"/>
    <w:rsid w:val="0D5713D6"/>
    <w:rsid w:val="0D6C9BFB"/>
    <w:rsid w:val="0DA0D7F5"/>
    <w:rsid w:val="0DAEE106"/>
    <w:rsid w:val="0DB47860"/>
    <w:rsid w:val="0DBBD1F5"/>
    <w:rsid w:val="0DC5EC59"/>
    <w:rsid w:val="0E004549"/>
    <w:rsid w:val="0E22B8F5"/>
    <w:rsid w:val="0E3D9024"/>
    <w:rsid w:val="0E483B30"/>
    <w:rsid w:val="0E4DA540"/>
    <w:rsid w:val="0E99DF2C"/>
    <w:rsid w:val="0EAD9841"/>
    <w:rsid w:val="0EB72C30"/>
    <w:rsid w:val="0EC49BE9"/>
    <w:rsid w:val="0EE2724A"/>
    <w:rsid w:val="0EEAE84B"/>
    <w:rsid w:val="0EF99E2F"/>
    <w:rsid w:val="0F26CA43"/>
    <w:rsid w:val="0F6196C2"/>
    <w:rsid w:val="0F68EABC"/>
    <w:rsid w:val="0F6A54B7"/>
    <w:rsid w:val="0F73CDC1"/>
    <w:rsid w:val="0F848A03"/>
    <w:rsid w:val="0F8B7367"/>
    <w:rsid w:val="0FA9A07F"/>
    <w:rsid w:val="0FAB5C4C"/>
    <w:rsid w:val="0FACD245"/>
    <w:rsid w:val="0FBA9015"/>
    <w:rsid w:val="0FBC13C5"/>
    <w:rsid w:val="0FC2CDAC"/>
    <w:rsid w:val="0FEDAB1F"/>
    <w:rsid w:val="0FF314DC"/>
    <w:rsid w:val="0FFB56A5"/>
    <w:rsid w:val="1001423F"/>
    <w:rsid w:val="100A3D14"/>
    <w:rsid w:val="100FE8BF"/>
    <w:rsid w:val="1027DD6C"/>
    <w:rsid w:val="1043766D"/>
    <w:rsid w:val="1043D38D"/>
    <w:rsid w:val="104E5824"/>
    <w:rsid w:val="10518AC9"/>
    <w:rsid w:val="10540F9F"/>
    <w:rsid w:val="10619D1A"/>
    <w:rsid w:val="106A4144"/>
    <w:rsid w:val="10729F5D"/>
    <w:rsid w:val="10BA1788"/>
    <w:rsid w:val="10BEB723"/>
    <w:rsid w:val="10C1F938"/>
    <w:rsid w:val="10CD2458"/>
    <w:rsid w:val="10E4C411"/>
    <w:rsid w:val="10F885ED"/>
    <w:rsid w:val="1101F646"/>
    <w:rsid w:val="1123B0AF"/>
    <w:rsid w:val="115DE959"/>
    <w:rsid w:val="11704EF7"/>
    <w:rsid w:val="117B2DF3"/>
    <w:rsid w:val="119D0081"/>
    <w:rsid w:val="11A2F191"/>
    <w:rsid w:val="11CD6585"/>
    <w:rsid w:val="11CDF7F9"/>
    <w:rsid w:val="11E57C48"/>
    <w:rsid w:val="11EA16EB"/>
    <w:rsid w:val="11FD4AC7"/>
    <w:rsid w:val="1205C273"/>
    <w:rsid w:val="1243C465"/>
    <w:rsid w:val="124AF295"/>
    <w:rsid w:val="12550764"/>
    <w:rsid w:val="12933F61"/>
    <w:rsid w:val="12C3E075"/>
    <w:rsid w:val="12CA4697"/>
    <w:rsid w:val="12F50A9D"/>
    <w:rsid w:val="12F92119"/>
    <w:rsid w:val="13050F78"/>
    <w:rsid w:val="130AA723"/>
    <w:rsid w:val="130D0E11"/>
    <w:rsid w:val="130FCBDC"/>
    <w:rsid w:val="1314E867"/>
    <w:rsid w:val="1318BFD6"/>
    <w:rsid w:val="13276B21"/>
    <w:rsid w:val="133E0CB0"/>
    <w:rsid w:val="134FB740"/>
    <w:rsid w:val="135965A6"/>
    <w:rsid w:val="135A8452"/>
    <w:rsid w:val="1366D286"/>
    <w:rsid w:val="137056C2"/>
    <w:rsid w:val="137332CB"/>
    <w:rsid w:val="138E8665"/>
    <w:rsid w:val="13A54306"/>
    <w:rsid w:val="13B49E28"/>
    <w:rsid w:val="13B95F8F"/>
    <w:rsid w:val="13C2594E"/>
    <w:rsid w:val="13D3A8A5"/>
    <w:rsid w:val="13D446AF"/>
    <w:rsid w:val="13DB42DD"/>
    <w:rsid w:val="13EB9E48"/>
    <w:rsid w:val="13FC959A"/>
    <w:rsid w:val="13FF8C45"/>
    <w:rsid w:val="1401778D"/>
    <w:rsid w:val="140D7990"/>
    <w:rsid w:val="1411323E"/>
    <w:rsid w:val="141322B2"/>
    <w:rsid w:val="14134A92"/>
    <w:rsid w:val="1414ADD1"/>
    <w:rsid w:val="1415E3A7"/>
    <w:rsid w:val="141B9A75"/>
    <w:rsid w:val="141D95AA"/>
    <w:rsid w:val="143125A7"/>
    <w:rsid w:val="1435CDB9"/>
    <w:rsid w:val="14493ED9"/>
    <w:rsid w:val="1449508B"/>
    <w:rsid w:val="1481D4F0"/>
    <w:rsid w:val="148F1E82"/>
    <w:rsid w:val="14C1E055"/>
    <w:rsid w:val="150739A6"/>
    <w:rsid w:val="15082950"/>
    <w:rsid w:val="151873F1"/>
    <w:rsid w:val="151C9D95"/>
    <w:rsid w:val="1529DFCA"/>
    <w:rsid w:val="1546703D"/>
    <w:rsid w:val="15512DA2"/>
    <w:rsid w:val="1558323E"/>
    <w:rsid w:val="155FEFC4"/>
    <w:rsid w:val="15683EC7"/>
    <w:rsid w:val="15805FF8"/>
    <w:rsid w:val="1584E722"/>
    <w:rsid w:val="158534A9"/>
    <w:rsid w:val="158BE9D8"/>
    <w:rsid w:val="15963FAF"/>
    <w:rsid w:val="159CDA82"/>
    <w:rsid w:val="15ACDB64"/>
    <w:rsid w:val="15AF205C"/>
    <w:rsid w:val="15B61282"/>
    <w:rsid w:val="15C3D0B6"/>
    <w:rsid w:val="15F3E634"/>
    <w:rsid w:val="16113D1D"/>
    <w:rsid w:val="16172C9D"/>
    <w:rsid w:val="161C716C"/>
    <w:rsid w:val="161FA3ED"/>
    <w:rsid w:val="1637EDD8"/>
    <w:rsid w:val="1646488A"/>
    <w:rsid w:val="1652206C"/>
    <w:rsid w:val="16538409"/>
    <w:rsid w:val="1658C2F9"/>
    <w:rsid w:val="165A3C0B"/>
    <w:rsid w:val="1683A5BB"/>
    <w:rsid w:val="16972BED"/>
    <w:rsid w:val="169D4ABA"/>
    <w:rsid w:val="16ACA445"/>
    <w:rsid w:val="16B03CFE"/>
    <w:rsid w:val="16BC4C10"/>
    <w:rsid w:val="16C94FFE"/>
    <w:rsid w:val="16DBEDE1"/>
    <w:rsid w:val="16EE22AE"/>
    <w:rsid w:val="1706A665"/>
    <w:rsid w:val="17077FA9"/>
    <w:rsid w:val="1729365E"/>
    <w:rsid w:val="17331EEA"/>
    <w:rsid w:val="17384CA3"/>
    <w:rsid w:val="1751FEB1"/>
    <w:rsid w:val="175B34E9"/>
    <w:rsid w:val="175CE8C6"/>
    <w:rsid w:val="175FB1BA"/>
    <w:rsid w:val="17835767"/>
    <w:rsid w:val="17A66FC1"/>
    <w:rsid w:val="17E451A7"/>
    <w:rsid w:val="17E7604C"/>
    <w:rsid w:val="17F60A08"/>
    <w:rsid w:val="180106FC"/>
    <w:rsid w:val="18128A52"/>
    <w:rsid w:val="181DDC2D"/>
    <w:rsid w:val="18510B79"/>
    <w:rsid w:val="186071EF"/>
    <w:rsid w:val="1875AEE0"/>
    <w:rsid w:val="187C5A0A"/>
    <w:rsid w:val="18958BA3"/>
    <w:rsid w:val="18B1BF81"/>
    <w:rsid w:val="18C50ECE"/>
    <w:rsid w:val="18DA854C"/>
    <w:rsid w:val="18E71A37"/>
    <w:rsid w:val="18E7F79B"/>
    <w:rsid w:val="18F84BAF"/>
    <w:rsid w:val="18FF397D"/>
    <w:rsid w:val="1905A899"/>
    <w:rsid w:val="1956A5F0"/>
    <w:rsid w:val="19572133"/>
    <w:rsid w:val="196A9D6A"/>
    <w:rsid w:val="196CA5FA"/>
    <w:rsid w:val="1971F91E"/>
    <w:rsid w:val="19888B24"/>
    <w:rsid w:val="198AA375"/>
    <w:rsid w:val="19933EF5"/>
    <w:rsid w:val="199AD783"/>
    <w:rsid w:val="199F035F"/>
    <w:rsid w:val="19A5E423"/>
    <w:rsid w:val="19B39FB4"/>
    <w:rsid w:val="19B42C9C"/>
    <w:rsid w:val="19B7CBA8"/>
    <w:rsid w:val="19C5048B"/>
    <w:rsid w:val="19DBDF1A"/>
    <w:rsid w:val="19F2A41D"/>
    <w:rsid w:val="19F81141"/>
    <w:rsid w:val="1A02CEE1"/>
    <w:rsid w:val="1A079FFB"/>
    <w:rsid w:val="1A10B6D3"/>
    <w:rsid w:val="1A1EEA30"/>
    <w:rsid w:val="1A27FEC8"/>
    <w:rsid w:val="1A31A745"/>
    <w:rsid w:val="1A3BEFB1"/>
    <w:rsid w:val="1A757BC6"/>
    <w:rsid w:val="1A8D9653"/>
    <w:rsid w:val="1A93BA27"/>
    <w:rsid w:val="1A9D3491"/>
    <w:rsid w:val="1AA8030A"/>
    <w:rsid w:val="1AAE8983"/>
    <w:rsid w:val="1AB668F1"/>
    <w:rsid w:val="1ABF4475"/>
    <w:rsid w:val="1ACA0E26"/>
    <w:rsid w:val="1AD0BD1F"/>
    <w:rsid w:val="1AD79265"/>
    <w:rsid w:val="1AE04229"/>
    <w:rsid w:val="1AEF4C69"/>
    <w:rsid w:val="1B0812D1"/>
    <w:rsid w:val="1B1203CF"/>
    <w:rsid w:val="1B225EE1"/>
    <w:rsid w:val="1B2B4D89"/>
    <w:rsid w:val="1B475EDF"/>
    <w:rsid w:val="1B5E1E2C"/>
    <w:rsid w:val="1B6244EB"/>
    <w:rsid w:val="1B8104C1"/>
    <w:rsid w:val="1BC936D1"/>
    <w:rsid w:val="1BD8BA9F"/>
    <w:rsid w:val="1BE3D80E"/>
    <w:rsid w:val="1C1DAC76"/>
    <w:rsid w:val="1C2C79D8"/>
    <w:rsid w:val="1C3A7C3C"/>
    <w:rsid w:val="1C62F6E8"/>
    <w:rsid w:val="1C76326A"/>
    <w:rsid w:val="1C8A0F58"/>
    <w:rsid w:val="1C9E2C91"/>
    <w:rsid w:val="1CB82880"/>
    <w:rsid w:val="1CC4878C"/>
    <w:rsid w:val="1CD0BF0D"/>
    <w:rsid w:val="1CE2CB22"/>
    <w:rsid w:val="1CE3654C"/>
    <w:rsid w:val="1CE4A586"/>
    <w:rsid w:val="1CF30C06"/>
    <w:rsid w:val="1CFEF717"/>
    <w:rsid w:val="1D15A571"/>
    <w:rsid w:val="1D19B689"/>
    <w:rsid w:val="1D3080DC"/>
    <w:rsid w:val="1D63CA51"/>
    <w:rsid w:val="1D7BAB83"/>
    <w:rsid w:val="1D7E8E97"/>
    <w:rsid w:val="1D9EE192"/>
    <w:rsid w:val="1DA09B16"/>
    <w:rsid w:val="1DC5E2F7"/>
    <w:rsid w:val="1DDBC23E"/>
    <w:rsid w:val="1DF48787"/>
    <w:rsid w:val="1E06DB0C"/>
    <w:rsid w:val="1E0ED2D1"/>
    <w:rsid w:val="1E1B7E2D"/>
    <w:rsid w:val="1E2E3F8B"/>
    <w:rsid w:val="1E5033C3"/>
    <w:rsid w:val="1E58167F"/>
    <w:rsid w:val="1EBEB2B1"/>
    <w:rsid w:val="1ED0DB49"/>
    <w:rsid w:val="1ED4D824"/>
    <w:rsid w:val="1ED53075"/>
    <w:rsid w:val="1EE6AA17"/>
    <w:rsid w:val="1EED853A"/>
    <w:rsid w:val="1EF6E96E"/>
    <w:rsid w:val="1F0AC3A8"/>
    <w:rsid w:val="1F154BC2"/>
    <w:rsid w:val="1F1DED61"/>
    <w:rsid w:val="1F327A66"/>
    <w:rsid w:val="1F3A0A31"/>
    <w:rsid w:val="1F4146EA"/>
    <w:rsid w:val="1F513D20"/>
    <w:rsid w:val="1F565C58"/>
    <w:rsid w:val="1F9A1576"/>
    <w:rsid w:val="1FADF97E"/>
    <w:rsid w:val="1FB9B011"/>
    <w:rsid w:val="1FBBA933"/>
    <w:rsid w:val="1FDA78C4"/>
    <w:rsid w:val="1FDC7A85"/>
    <w:rsid w:val="1FE96E47"/>
    <w:rsid w:val="1FF8E4A7"/>
    <w:rsid w:val="200904F7"/>
    <w:rsid w:val="2009F28B"/>
    <w:rsid w:val="20153477"/>
    <w:rsid w:val="201C041E"/>
    <w:rsid w:val="203689BE"/>
    <w:rsid w:val="2043B4E5"/>
    <w:rsid w:val="20718F18"/>
    <w:rsid w:val="207BACE9"/>
    <w:rsid w:val="207BAE4A"/>
    <w:rsid w:val="20864EA2"/>
    <w:rsid w:val="20BCEED5"/>
    <w:rsid w:val="20C27E0D"/>
    <w:rsid w:val="20C789F0"/>
    <w:rsid w:val="20D2D993"/>
    <w:rsid w:val="20D45742"/>
    <w:rsid w:val="20E7CE28"/>
    <w:rsid w:val="20F74147"/>
    <w:rsid w:val="21028C06"/>
    <w:rsid w:val="21160C75"/>
    <w:rsid w:val="211BE5DD"/>
    <w:rsid w:val="213B7BDE"/>
    <w:rsid w:val="214A039E"/>
    <w:rsid w:val="214AD2FA"/>
    <w:rsid w:val="214BFE96"/>
    <w:rsid w:val="2154C2A0"/>
    <w:rsid w:val="2166A2B8"/>
    <w:rsid w:val="217C9798"/>
    <w:rsid w:val="21835ABA"/>
    <w:rsid w:val="219C0CD5"/>
    <w:rsid w:val="21AA4CD3"/>
    <w:rsid w:val="21CCB7CE"/>
    <w:rsid w:val="21D7399F"/>
    <w:rsid w:val="21DBDBBF"/>
    <w:rsid w:val="21DC2381"/>
    <w:rsid w:val="21EC3E82"/>
    <w:rsid w:val="224402B2"/>
    <w:rsid w:val="2246C99C"/>
    <w:rsid w:val="225D3769"/>
    <w:rsid w:val="226FBD2A"/>
    <w:rsid w:val="2272B3C2"/>
    <w:rsid w:val="2281954E"/>
    <w:rsid w:val="2285CE67"/>
    <w:rsid w:val="22916739"/>
    <w:rsid w:val="22B78D34"/>
    <w:rsid w:val="22B934CF"/>
    <w:rsid w:val="22EF863F"/>
    <w:rsid w:val="22F2E50E"/>
    <w:rsid w:val="22F58B65"/>
    <w:rsid w:val="23141A5D"/>
    <w:rsid w:val="23894391"/>
    <w:rsid w:val="2392BE94"/>
    <w:rsid w:val="23B6C71C"/>
    <w:rsid w:val="23BC12DB"/>
    <w:rsid w:val="23C13462"/>
    <w:rsid w:val="23ED8F51"/>
    <w:rsid w:val="23F6C838"/>
    <w:rsid w:val="24018D5B"/>
    <w:rsid w:val="242BBF57"/>
    <w:rsid w:val="243A50C5"/>
    <w:rsid w:val="244F0193"/>
    <w:rsid w:val="246D1FC8"/>
    <w:rsid w:val="247F8C1C"/>
    <w:rsid w:val="248F40A7"/>
    <w:rsid w:val="249933C8"/>
    <w:rsid w:val="24994684"/>
    <w:rsid w:val="24BE4D9B"/>
    <w:rsid w:val="24BF384E"/>
    <w:rsid w:val="24EA2ACE"/>
    <w:rsid w:val="24FED28E"/>
    <w:rsid w:val="25043747"/>
    <w:rsid w:val="251FD160"/>
    <w:rsid w:val="25211A9A"/>
    <w:rsid w:val="252FCF4A"/>
    <w:rsid w:val="2531160B"/>
    <w:rsid w:val="2543CA60"/>
    <w:rsid w:val="2548214E"/>
    <w:rsid w:val="254FECCC"/>
    <w:rsid w:val="255A9F5F"/>
    <w:rsid w:val="25919DE2"/>
    <w:rsid w:val="259C878D"/>
    <w:rsid w:val="25A8D5C8"/>
    <w:rsid w:val="25AC7069"/>
    <w:rsid w:val="25B0E875"/>
    <w:rsid w:val="25B7D7B9"/>
    <w:rsid w:val="25BD4725"/>
    <w:rsid w:val="25C6EEA9"/>
    <w:rsid w:val="25CE8CC3"/>
    <w:rsid w:val="25E69F34"/>
    <w:rsid w:val="25E9AFCB"/>
    <w:rsid w:val="25FB2CA2"/>
    <w:rsid w:val="2628683D"/>
    <w:rsid w:val="2650264E"/>
    <w:rsid w:val="267CCAF4"/>
    <w:rsid w:val="2686E707"/>
    <w:rsid w:val="269E65D4"/>
    <w:rsid w:val="269E9B26"/>
    <w:rsid w:val="26A530F9"/>
    <w:rsid w:val="26B2EDD3"/>
    <w:rsid w:val="26B3F046"/>
    <w:rsid w:val="26BED8CF"/>
    <w:rsid w:val="26CA9FF5"/>
    <w:rsid w:val="26DDED95"/>
    <w:rsid w:val="26DE7180"/>
    <w:rsid w:val="26F66BBE"/>
    <w:rsid w:val="270A513E"/>
    <w:rsid w:val="2710F265"/>
    <w:rsid w:val="27232EA3"/>
    <w:rsid w:val="27376DDD"/>
    <w:rsid w:val="276AABFC"/>
    <w:rsid w:val="27C15B1F"/>
    <w:rsid w:val="27C972BC"/>
    <w:rsid w:val="27D4B01C"/>
    <w:rsid w:val="27D9C494"/>
    <w:rsid w:val="27D9EBD6"/>
    <w:rsid w:val="280BCCEE"/>
    <w:rsid w:val="280C68EA"/>
    <w:rsid w:val="2815DF89"/>
    <w:rsid w:val="281A77B3"/>
    <w:rsid w:val="281ECEE0"/>
    <w:rsid w:val="2829E7C2"/>
    <w:rsid w:val="283CAC1E"/>
    <w:rsid w:val="285FEE34"/>
    <w:rsid w:val="2877F6C5"/>
    <w:rsid w:val="2885055F"/>
    <w:rsid w:val="288C3AA7"/>
    <w:rsid w:val="28B4E8A0"/>
    <w:rsid w:val="28B78145"/>
    <w:rsid w:val="28F81F75"/>
    <w:rsid w:val="28FBA399"/>
    <w:rsid w:val="292440CF"/>
    <w:rsid w:val="292D1A81"/>
    <w:rsid w:val="293C74EE"/>
    <w:rsid w:val="29465C44"/>
    <w:rsid w:val="298BB00D"/>
    <w:rsid w:val="298EC145"/>
    <w:rsid w:val="299AC6EE"/>
    <w:rsid w:val="29A3DBEF"/>
    <w:rsid w:val="29C51FB8"/>
    <w:rsid w:val="29F3BEA0"/>
    <w:rsid w:val="29F6B3A8"/>
    <w:rsid w:val="2A112735"/>
    <w:rsid w:val="2A1943EE"/>
    <w:rsid w:val="2A22AC19"/>
    <w:rsid w:val="2A27D1D6"/>
    <w:rsid w:val="2A280F7F"/>
    <w:rsid w:val="2A32F916"/>
    <w:rsid w:val="2A391C44"/>
    <w:rsid w:val="2A39501E"/>
    <w:rsid w:val="2A7ADB2D"/>
    <w:rsid w:val="2A8669A1"/>
    <w:rsid w:val="2A87A6DF"/>
    <w:rsid w:val="2A96B895"/>
    <w:rsid w:val="2A9EBC70"/>
    <w:rsid w:val="2ACD6ED5"/>
    <w:rsid w:val="2AD25878"/>
    <w:rsid w:val="2AD3491D"/>
    <w:rsid w:val="2AD73A09"/>
    <w:rsid w:val="2AE65491"/>
    <w:rsid w:val="2AE6F1AE"/>
    <w:rsid w:val="2AFA98F2"/>
    <w:rsid w:val="2B12DD99"/>
    <w:rsid w:val="2B1743D4"/>
    <w:rsid w:val="2B2E32DA"/>
    <w:rsid w:val="2B2ECB88"/>
    <w:rsid w:val="2B2FF7D1"/>
    <w:rsid w:val="2B420BEF"/>
    <w:rsid w:val="2B5B033A"/>
    <w:rsid w:val="2B6A2983"/>
    <w:rsid w:val="2B8B9824"/>
    <w:rsid w:val="2B9831D1"/>
    <w:rsid w:val="2BB66D51"/>
    <w:rsid w:val="2BE4C37B"/>
    <w:rsid w:val="2BE7D5E1"/>
    <w:rsid w:val="2BE8126A"/>
    <w:rsid w:val="2C0B4EDE"/>
    <w:rsid w:val="2C248878"/>
    <w:rsid w:val="2C3E5337"/>
    <w:rsid w:val="2C3E9A20"/>
    <w:rsid w:val="2C425737"/>
    <w:rsid w:val="2C4A2EE0"/>
    <w:rsid w:val="2C58EFD5"/>
    <w:rsid w:val="2C79E5FC"/>
    <w:rsid w:val="2C7C9A00"/>
    <w:rsid w:val="2C825406"/>
    <w:rsid w:val="2C89E2EB"/>
    <w:rsid w:val="2CB1E3C9"/>
    <w:rsid w:val="2D13C0BD"/>
    <w:rsid w:val="2D201F00"/>
    <w:rsid w:val="2D2760DC"/>
    <w:rsid w:val="2D335972"/>
    <w:rsid w:val="2D381870"/>
    <w:rsid w:val="2D467B23"/>
    <w:rsid w:val="2D54C4D2"/>
    <w:rsid w:val="2D8AB67A"/>
    <w:rsid w:val="2DA26153"/>
    <w:rsid w:val="2DBCE42B"/>
    <w:rsid w:val="2DC8757F"/>
    <w:rsid w:val="2DE59EC5"/>
    <w:rsid w:val="2DEB245B"/>
    <w:rsid w:val="2E284CEA"/>
    <w:rsid w:val="2E299E19"/>
    <w:rsid w:val="2E2BAAC3"/>
    <w:rsid w:val="2E2DD209"/>
    <w:rsid w:val="2E3490A9"/>
    <w:rsid w:val="2E4547D0"/>
    <w:rsid w:val="2E624D43"/>
    <w:rsid w:val="2E6D5E67"/>
    <w:rsid w:val="2E71C602"/>
    <w:rsid w:val="2E81B74D"/>
    <w:rsid w:val="2E872DA5"/>
    <w:rsid w:val="2EBF5C63"/>
    <w:rsid w:val="2ECFD24D"/>
    <w:rsid w:val="2EDDBC87"/>
    <w:rsid w:val="2EF348DF"/>
    <w:rsid w:val="2F03FAEE"/>
    <w:rsid w:val="2F2BC440"/>
    <w:rsid w:val="2F385DFD"/>
    <w:rsid w:val="2F3C13F1"/>
    <w:rsid w:val="2F4CD7D4"/>
    <w:rsid w:val="2F587221"/>
    <w:rsid w:val="2F5E39CC"/>
    <w:rsid w:val="2F64ABA3"/>
    <w:rsid w:val="2F8C6F0C"/>
    <w:rsid w:val="2F91FF4E"/>
    <w:rsid w:val="2FA66C12"/>
    <w:rsid w:val="2FAFA627"/>
    <w:rsid w:val="2FD45306"/>
    <w:rsid w:val="2FFA687A"/>
    <w:rsid w:val="300B08E1"/>
    <w:rsid w:val="302F18BA"/>
    <w:rsid w:val="303F4ADA"/>
    <w:rsid w:val="3057D730"/>
    <w:rsid w:val="306374A9"/>
    <w:rsid w:val="3063BFEF"/>
    <w:rsid w:val="308FA15B"/>
    <w:rsid w:val="3096F0BF"/>
    <w:rsid w:val="30992464"/>
    <w:rsid w:val="30A2CF00"/>
    <w:rsid w:val="30A7640F"/>
    <w:rsid w:val="30B0435A"/>
    <w:rsid w:val="30B2B3BC"/>
    <w:rsid w:val="30CDD270"/>
    <w:rsid w:val="30CF1012"/>
    <w:rsid w:val="30CFA6C4"/>
    <w:rsid w:val="30D20289"/>
    <w:rsid w:val="30DB4AB8"/>
    <w:rsid w:val="3107A0CC"/>
    <w:rsid w:val="310D288E"/>
    <w:rsid w:val="311F886C"/>
    <w:rsid w:val="3129C505"/>
    <w:rsid w:val="312AB0BE"/>
    <w:rsid w:val="314898F7"/>
    <w:rsid w:val="315B8A36"/>
    <w:rsid w:val="3166C592"/>
    <w:rsid w:val="3166FFC0"/>
    <w:rsid w:val="31734F14"/>
    <w:rsid w:val="31776D01"/>
    <w:rsid w:val="31BD215F"/>
    <w:rsid w:val="31EB3103"/>
    <w:rsid w:val="31ED3DAD"/>
    <w:rsid w:val="31F497D2"/>
    <w:rsid w:val="31FE9C6B"/>
    <w:rsid w:val="320BDBC0"/>
    <w:rsid w:val="32277D61"/>
    <w:rsid w:val="323769F0"/>
    <w:rsid w:val="323C78CF"/>
    <w:rsid w:val="32492459"/>
    <w:rsid w:val="3259BEBD"/>
    <w:rsid w:val="3276C483"/>
    <w:rsid w:val="327D992B"/>
    <w:rsid w:val="329E533B"/>
    <w:rsid w:val="32AE694D"/>
    <w:rsid w:val="32D72388"/>
    <w:rsid w:val="32DE621C"/>
    <w:rsid w:val="32FC2C16"/>
    <w:rsid w:val="332834F8"/>
    <w:rsid w:val="332E2874"/>
    <w:rsid w:val="3346EEA9"/>
    <w:rsid w:val="33689ADF"/>
    <w:rsid w:val="3378AB6A"/>
    <w:rsid w:val="337B2E80"/>
    <w:rsid w:val="337CD921"/>
    <w:rsid w:val="3382C15A"/>
    <w:rsid w:val="338DC92F"/>
    <w:rsid w:val="339ED54F"/>
    <w:rsid w:val="33A10682"/>
    <w:rsid w:val="33A34439"/>
    <w:rsid w:val="33C37979"/>
    <w:rsid w:val="33C628E8"/>
    <w:rsid w:val="33C81444"/>
    <w:rsid w:val="33CA73CD"/>
    <w:rsid w:val="33D2B4E1"/>
    <w:rsid w:val="33F7B2C1"/>
    <w:rsid w:val="33FA8D23"/>
    <w:rsid w:val="33FBD25D"/>
    <w:rsid w:val="3418FD73"/>
    <w:rsid w:val="343038AC"/>
    <w:rsid w:val="3439BB2C"/>
    <w:rsid w:val="34429213"/>
    <w:rsid w:val="34A2DE9F"/>
    <w:rsid w:val="34A66D4D"/>
    <w:rsid w:val="34F1E89F"/>
    <w:rsid w:val="34F92F4B"/>
    <w:rsid w:val="35025818"/>
    <w:rsid w:val="350386B1"/>
    <w:rsid w:val="35038E39"/>
    <w:rsid w:val="3503F06E"/>
    <w:rsid w:val="35193057"/>
    <w:rsid w:val="351A74BD"/>
    <w:rsid w:val="3523785A"/>
    <w:rsid w:val="352927DF"/>
    <w:rsid w:val="35327A6A"/>
    <w:rsid w:val="35449CE6"/>
    <w:rsid w:val="357659BC"/>
    <w:rsid w:val="3586EFF3"/>
    <w:rsid w:val="3586F6C3"/>
    <w:rsid w:val="358860EF"/>
    <w:rsid w:val="35BC122A"/>
    <w:rsid w:val="35C8651F"/>
    <w:rsid w:val="3602D397"/>
    <w:rsid w:val="363AD8AE"/>
    <w:rsid w:val="36449371"/>
    <w:rsid w:val="364E938B"/>
    <w:rsid w:val="365C3D7D"/>
    <w:rsid w:val="3660CF80"/>
    <w:rsid w:val="366700CC"/>
    <w:rsid w:val="3675AAC8"/>
    <w:rsid w:val="3677B41E"/>
    <w:rsid w:val="36B24FA0"/>
    <w:rsid w:val="36B9B912"/>
    <w:rsid w:val="36C3F19D"/>
    <w:rsid w:val="36FC8545"/>
    <w:rsid w:val="370693EF"/>
    <w:rsid w:val="371EBA56"/>
    <w:rsid w:val="37463F29"/>
    <w:rsid w:val="37482C53"/>
    <w:rsid w:val="374EDFAC"/>
    <w:rsid w:val="377072D3"/>
    <w:rsid w:val="379D320D"/>
    <w:rsid w:val="37AD8D4E"/>
    <w:rsid w:val="37D5A2DE"/>
    <w:rsid w:val="37D7EECB"/>
    <w:rsid w:val="37E29DF2"/>
    <w:rsid w:val="38034631"/>
    <w:rsid w:val="382F2B7A"/>
    <w:rsid w:val="38702386"/>
    <w:rsid w:val="387AD056"/>
    <w:rsid w:val="38CCBE4F"/>
    <w:rsid w:val="38E0A87D"/>
    <w:rsid w:val="38E22BCA"/>
    <w:rsid w:val="38F9019E"/>
    <w:rsid w:val="39255A5B"/>
    <w:rsid w:val="392D4B0D"/>
    <w:rsid w:val="39472012"/>
    <w:rsid w:val="394BBBB0"/>
    <w:rsid w:val="3953C9E0"/>
    <w:rsid w:val="39981C7E"/>
    <w:rsid w:val="39CDE5E3"/>
    <w:rsid w:val="39DD36C4"/>
    <w:rsid w:val="39E3A398"/>
    <w:rsid w:val="39E59BAF"/>
    <w:rsid w:val="3A1854BB"/>
    <w:rsid w:val="3A1B2290"/>
    <w:rsid w:val="3A34F19C"/>
    <w:rsid w:val="3A427D24"/>
    <w:rsid w:val="3A71ADAC"/>
    <w:rsid w:val="3A79E726"/>
    <w:rsid w:val="3A7FE465"/>
    <w:rsid w:val="3A81BEC4"/>
    <w:rsid w:val="3A87F957"/>
    <w:rsid w:val="3A890C81"/>
    <w:rsid w:val="3A9DCFA8"/>
    <w:rsid w:val="3AA834E1"/>
    <w:rsid w:val="3AAF7EEC"/>
    <w:rsid w:val="3AB017C7"/>
    <w:rsid w:val="3AE99A22"/>
    <w:rsid w:val="3B00346A"/>
    <w:rsid w:val="3B584201"/>
    <w:rsid w:val="3B707DF6"/>
    <w:rsid w:val="3B709FF2"/>
    <w:rsid w:val="3B7E3527"/>
    <w:rsid w:val="3B868A40"/>
    <w:rsid w:val="3B9C1947"/>
    <w:rsid w:val="3BA5D513"/>
    <w:rsid w:val="3BAD7E9F"/>
    <w:rsid w:val="3BB0AB4B"/>
    <w:rsid w:val="3BBF92D0"/>
    <w:rsid w:val="3BC09177"/>
    <w:rsid w:val="3BD1EA33"/>
    <w:rsid w:val="3BE06F75"/>
    <w:rsid w:val="3BE3BA85"/>
    <w:rsid w:val="3BF28EC4"/>
    <w:rsid w:val="3BFDD31E"/>
    <w:rsid w:val="3C16C7B6"/>
    <w:rsid w:val="3C1747C7"/>
    <w:rsid w:val="3C1E6A81"/>
    <w:rsid w:val="3C1F221D"/>
    <w:rsid w:val="3C268872"/>
    <w:rsid w:val="3C54CF9C"/>
    <w:rsid w:val="3C56ED02"/>
    <w:rsid w:val="3C66F630"/>
    <w:rsid w:val="3C8FD751"/>
    <w:rsid w:val="3C9B5FEA"/>
    <w:rsid w:val="3CA1486B"/>
    <w:rsid w:val="3CB773E1"/>
    <w:rsid w:val="3CBAABD0"/>
    <w:rsid w:val="3CBD3887"/>
    <w:rsid w:val="3CDCC9F5"/>
    <w:rsid w:val="3CE38AE7"/>
    <w:rsid w:val="3D0BB73B"/>
    <w:rsid w:val="3D0CA4CC"/>
    <w:rsid w:val="3D105DA1"/>
    <w:rsid w:val="3D25EEC9"/>
    <w:rsid w:val="3D2AA9D4"/>
    <w:rsid w:val="3D4F3DAA"/>
    <w:rsid w:val="3D5CE123"/>
    <w:rsid w:val="3D81C99E"/>
    <w:rsid w:val="3D8FF488"/>
    <w:rsid w:val="3D90314B"/>
    <w:rsid w:val="3D9784E4"/>
    <w:rsid w:val="3DB20DA9"/>
    <w:rsid w:val="3DB22284"/>
    <w:rsid w:val="3DC46FA8"/>
    <w:rsid w:val="3DCD1BB2"/>
    <w:rsid w:val="3DE6CF6C"/>
    <w:rsid w:val="3DE9193B"/>
    <w:rsid w:val="3DFD51A4"/>
    <w:rsid w:val="3E0E7B68"/>
    <w:rsid w:val="3E33A99D"/>
    <w:rsid w:val="3E3AB1F7"/>
    <w:rsid w:val="3E58B6A3"/>
    <w:rsid w:val="3E58D6E0"/>
    <w:rsid w:val="3E5A41A4"/>
    <w:rsid w:val="3E6DF248"/>
    <w:rsid w:val="3E737D16"/>
    <w:rsid w:val="3EA65040"/>
    <w:rsid w:val="3EAB4D64"/>
    <w:rsid w:val="3ED3CD0A"/>
    <w:rsid w:val="3EE37A9E"/>
    <w:rsid w:val="3EE56876"/>
    <w:rsid w:val="3EEB3217"/>
    <w:rsid w:val="3F1F42DD"/>
    <w:rsid w:val="3F6F5084"/>
    <w:rsid w:val="3F7DBCC0"/>
    <w:rsid w:val="3FA7A090"/>
    <w:rsid w:val="3FAC6FE8"/>
    <w:rsid w:val="3FDB8D5B"/>
    <w:rsid w:val="40064B6C"/>
    <w:rsid w:val="4009955D"/>
    <w:rsid w:val="400F137B"/>
    <w:rsid w:val="4065B57E"/>
    <w:rsid w:val="406A236B"/>
    <w:rsid w:val="4071BFBA"/>
    <w:rsid w:val="408606B1"/>
    <w:rsid w:val="40939502"/>
    <w:rsid w:val="40CEDF64"/>
    <w:rsid w:val="40D69587"/>
    <w:rsid w:val="40F46254"/>
    <w:rsid w:val="41098DEA"/>
    <w:rsid w:val="412BE183"/>
    <w:rsid w:val="414C146E"/>
    <w:rsid w:val="414C347D"/>
    <w:rsid w:val="414FF31E"/>
    <w:rsid w:val="415CD07C"/>
    <w:rsid w:val="4160F7E6"/>
    <w:rsid w:val="41616605"/>
    <w:rsid w:val="416693FC"/>
    <w:rsid w:val="416DFD03"/>
    <w:rsid w:val="416E153E"/>
    <w:rsid w:val="416E41A2"/>
    <w:rsid w:val="418A1ADF"/>
    <w:rsid w:val="4191A174"/>
    <w:rsid w:val="41B19BBB"/>
    <w:rsid w:val="41C3E085"/>
    <w:rsid w:val="41D19BF7"/>
    <w:rsid w:val="41EDC8CE"/>
    <w:rsid w:val="41EF77F9"/>
    <w:rsid w:val="41F4FABD"/>
    <w:rsid w:val="42128833"/>
    <w:rsid w:val="421692CD"/>
    <w:rsid w:val="4225C97E"/>
    <w:rsid w:val="4240989E"/>
    <w:rsid w:val="4256DDC2"/>
    <w:rsid w:val="425AC328"/>
    <w:rsid w:val="42798BAD"/>
    <w:rsid w:val="427BCC08"/>
    <w:rsid w:val="42A2DCF3"/>
    <w:rsid w:val="42B67D02"/>
    <w:rsid w:val="42DA16B3"/>
    <w:rsid w:val="42E2277D"/>
    <w:rsid w:val="42E558D9"/>
    <w:rsid w:val="430102BB"/>
    <w:rsid w:val="4323C4AA"/>
    <w:rsid w:val="433CAA7E"/>
    <w:rsid w:val="4346FFF8"/>
    <w:rsid w:val="437A52A0"/>
    <w:rsid w:val="437F4251"/>
    <w:rsid w:val="43A6280C"/>
    <w:rsid w:val="43AC97F7"/>
    <w:rsid w:val="43B6D593"/>
    <w:rsid w:val="43BC9427"/>
    <w:rsid w:val="43BDA3BA"/>
    <w:rsid w:val="43C0AFB0"/>
    <w:rsid w:val="43CDF0C0"/>
    <w:rsid w:val="43DC9E91"/>
    <w:rsid w:val="440781FE"/>
    <w:rsid w:val="440EB125"/>
    <w:rsid w:val="44143B52"/>
    <w:rsid w:val="44490838"/>
    <w:rsid w:val="444C8790"/>
    <w:rsid w:val="446DF867"/>
    <w:rsid w:val="448E697E"/>
    <w:rsid w:val="44A4311B"/>
    <w:rsid w:val="44B1746F"/>
    <w:rsid w:val="44C58478"/>
    <w:rsid w:val="44CAA17E"/>
    <w:rsid w:val="44DB4736"/>
    <w:rsid w:val="44DDE25E"/>
    <w:rsid w:val="44E694E7"/>
    <w:rsid w:val="44F2E6D6"/>
    <w:rsid w:val="453D43DD"/>
    <w:rsid w:val="454452E3"/>
    <w:rsid w:val="4549A12F"/>
    <w:rsid w:val="454E6E9A"/>
    <w:rsid w:val="455DCC44"/>
    <w:rsid w:val="456C6B8D"/>
    <w:rsid w:val="457EF49A"/>
    <w:rsid w:val="45981ADC"/>
    <w:rsid w:val="45A12AB6"/>
    <w:rsid w:val="45A71502"/>
    <w:rsid w:val="45B4C5F2"/>
    <w:rsid w:val="45C541B7"/>
    <w:rsid w:val="45CAA2AF"/>
    <w:rsid w:val="45CAAAA5"/>
    <w:rsid w:val="45CC18A7"/>
    <w:rsid w:val="45CF17A4"/>
    <w:rsid w:val="45D9C023"/>
    <w:rsid w:val="45DF839F"/>
    <w:rsid w:val="45E9560C"/>
    <w:rsid w:val="45F10C2C"/>
    <w:rsid w:val="460427F9"/>
    <w:rsid w:val="46118162"/>
    <w:rsid w:val="461A9A4B"/>
    <w:rsid w:val="4646748B"/>
    <w:rsid w:val="465A3D2B"/>
    <w:rsid w:val="4663146A"/>
    <w:rsid w:val="4695C711"/>
    <w:rsid w:val="469F9A17"/>
    <w:rsid w:val="46A7D56D"/>
    <w:rsid w:val="46C5C2F3"/>
    <w:rsid w:val="46D12778"/>
    <w:rsid w:val="470057B8"/>
    <w:rsid w:val="4718AFD7"/>
    <w:rsid w:val="471A7717"/>
    <w:rsid w:val="4724E97D"/>
    <w:rsid w:val="4753642F"/>
    <w:rsid w:val="475910E1"/>
    <w:rsid w:val="476E67ED"/>
    <w:rsid w:val="476F1E99"/>
    <w:rsid w:val="479D4337"/>
    <w:rsid w:val="47A36584"/>
    <w:rsid w:val="47B6F9EF"/>
    <w:rsid w:val="47B995A2"/>
    <w:rsid w:val="47C809B1"/>
    <w:rsid w:val="47CE8D35"/>
    <w:rsid w:val="47EAEFFE"/>
    <w:rsid w:val="4808287F"/>
    <w:rsid w:val="4831FDC6"/>
    <w:rsid w:val="483E4CE0"/>
    <w:rsid w:val="484B7BA4"/>
    <w:rsid w:val="487A949E"/>
    <w:rsid w:val="487ACE2C"/>
    <w:rsid w:val="487BB4BE"/>
    <w:rsid w:val="487C14FE"/>
    <w:rsid w:val="488551B9"/>
    <w:rsid w:val="48A363D2"/>
    <w:rsid w:val="48B252CB"/>
    <w:rsid w:val="48B2CBB4"/>
    <w:rsid w:val="48BCA232"/>
    <w:rsid w:val="48D2C86F"/>
    <w:rsid w:val="4919CB7E"/>
    <w:rsid w:val="493D273C"/>
    <w:rsid w:val="494B0A48"/>
    <w:rsid w:val="495271D6"/>
    <w:rsid w:val="4965498D"/>
    <w:rsid w:val="4967B173"/>
    <w:rsid w:val="4972100C"/>
    <w:rsid w:val="49A7BDE6"/>
    <w:rsid w:val="49AE0A00"/>
    <w:rsid w:val="49B8D2A6"/>
    <w:rsid w:val="49E098A3"/>
    <w:rsid w:val="49E17E3D"/>
    <w:rsid w:val="4A039433"/>
    <w:rsid w:val="4A240669"/>
    <w:rsid w:val="4A24E08C"/>
    <w:rsid w:val="4A2977BE"/>
    <w:rsid w:val="4A309499"/>
    <w:rsid w:val="4A411C03"/>
    <w:rsid w:val="4A58BCF2"/>
    <w:rsid w:val="4A5A945F"/>
    <w:rsid w:val="4A5CD232"/>
    <w:rsid w:val="4A6BFA72"/>
    <w:rsid w:val="4A8920F0"/>
    <w:rsid w:val="4AA46863"/>
    <w:rsid w:val="4AC0990A"/>
    <w:rsid w:val="4AC599DD"/>
    <w:rsid w:val="4AF7EF86"/>
    <w:rsid w:val="4B0DF008"/>
    <w:rsid w:val="4B2363D3"/>
    <w:rsid w:val="4B3BB2EA"/>
    <w:rsid w:val="4B523367"/>
    <w:rsid w:val="4B6522DE"/>
    <w:rsid w:val="4B8895F7"/>
    <w:rsid w:val="4B8FCAAD"/>
    <w:rsid w:val="4B90E98A"/>
    <w:rsid w:val="4B9F770C"/>
    <w:rsid w:val="4BA33DB5"/>
    <w:rsid w:val="4BD6B8C1"/>
    <w:rsid w:val="4BE2BFC3"/>
    <w:rsid w:val="4BF34073"/>
    <w:rsid w:val="4BF4232A"/>
    <w:rsid w:val="4BF58274"/>
    <w:rsid w:val="4C4C3269"/>
    <w:rsid w:val="4C5E6509"/>
    <w:rsid w:val="4C70BE73"/>
    <w:rsid w:val="4C765B28"/>
    <w:rsid w:val="4C831116"/>
    <w:rsid w:val="4C87E693"/>
    <w:rsid w:val="4C8F793E"/>
    <w:rsid w:val="4C92552E"/>
    <w:rsid w:val="4C9BC318"/>
    <w:rsid w:val="4CA58EBE"/>
    <w:rsid w:val="4CCE81D5"/>
    <w:rsid w:val="4CCEC6DA"/>
    <w:rsid w:val="4CE5711C"/>
    <w:rsid w:val="4CF243B6"/>
    <w:rsid w:val="4CF5FD83"/>
    <w:rsid w:val="4D082BA6"/>
    <w:rsid w:val="4D09B207"/>
    <w:rsid w:val="4D0D1ABB"/>
    <w:rsid w:val="4D12C5CE"/>
    <w:rsid w:val="4D3BF4E4"/>
    <w:rsid w:val="4D497EE1"/>
    <w:rsid w:val="4D63AEA0"/>
    <w:rsid w:val="4D727D4C"/>
    <w:rsid w:val="4D79DD88"/>
    <w:rsid w:val="4DB0AE1E"/>
    <w:rsid w:val="4DC55FE0"/>
    <w:rsid w:val="4E136C95"/>
    <w:rsid w:val="4E1C79B2"/>
    <w:rsid w:val="4E4A1827"/>
    <w:rsid w:val="4E6B1DCC"/>
    <w:rsid w:val="4E743CCA"/>
    <w:rsid w:val="4E7B0349"/>
    <w:rsid w:val="4EA0A142"/>
    <w:rsid w:val="4EA18ACF"/>
    <w:rsid w:val="4EAA7FE3"/>
    <w:rsid w:val="4EC5710E"/>
    <w:rsid w:val="4ED0208B"/>
    <w:rsid w:val="4EDC70AC"/>
    <w:rsid w:val="4F0A478C"/>
    <w:rsid w:val="4F10E9AC"/>
    <w:rsid w:val="4F13286C"/>
    <w:rsid w:val="4F18996D"/>
    <w:rsid w:val="4F3C1DDB"/>
    <w:rsid w:val="4F81401C"/>
    <w:rsid w:val="4F817154"/>
    <w:rsid w:val="4F8B3D3D"/>
    <w:rsid w:val="4FB55458"/>
    <w:rsid w:val="4FB86BA2"/>
    <w:rsid w:val="4FC835C7"/>
    <w:rsid w:val="4FD334B9"/>
    <w:rsid w:val="4FD68510"/>
    <w:rsid w:val="5003D8C7"/>
    <w:rsid w:val="5019D10C"/>
    <w:rsid w:val="50401B90"/>
    <w:rsid w:val="5042AF79"/>
    <w:rsid w:val="504BEB2A"/>
    <w:rsid w:val="50638D26"/>
    <w:rsid w:val="507968C0"/>
    <w:rsid w:val="50967580"/>
    <w:rsid w:val="50BD1167"/>
    <w:rsid w:val="50C03CAF"/>
    <w:rsid w:val="50C5ECA6"/>
    <w:rsid w:val="50C7E880"/>
    <w:rsid w:val="50CC5720"/>
    <w:rsid w:val="50D0326B"/>
    <w:rsid w:val="50DDCCD7"/>
    <w:rsid w:val="50EB81CE"/>
    <w:rsid w:val="50F57161"/>
    <w:rsid w:val="50F64767"/>
    <w:rsid w:val="5104CDCF"/>
    <w:rsid w:val="5125D723"/>
    <w:rsid w:val="5145A5C3"/>
    <w:rsid w:val="51490DF4"/>
    <w:rsid w:val="5164A486"/>
    <w:rsid w:val="5170AEDA"/>
    <w:rsid w:val="51E728F6"/>
    <w:rsid w:val="51F6CD63"/>
    <w:rsid w:val="51FD2A25"/>
    <w:rsid w:val="5200E1F7"/>
    <w:rsid w:val="521FB9ED"/>
    <w:rsid w:val="522AB2CD"/>
    <w:rsid w:val="522B733D"/>
    <w:rsid w:val="5240C147"/>
    <w:rsid w:val="5291B4DC"/>
    <w:rsid w:val="529B33C9"/>
    <w:rsid w:val="52A1E5E6"/>
    <w:rsid w:val="52A6B145"/>
    <w:rsid w:val="52DA8328"/>
    <w:rsid w:val="5303507E"/>
    <w:rsid w:val="530E8088"/>
    <w:rsid w:val="53107CE3"/>
    <w:rsid w:val="53127D0E"/>
    <w:rsid w:val="5326ACD2"/>
    <w:rsid w:val="533D35B0"/>
    <w:rsid w:val="5344F78C"/>
    <w:rsid w:val="5356F5D0"/>
    <w:rsid w:val="5360A00F"/>
    <w:rsid w:val="537CBD09"/>
    <w:rsid w:val="53824E07"/>
    <w:rsid w:val="5397473B"/>
    <w:rsid w:val="539E231B"/>
    <w:rsid w:val="53A398F5"/>
    <w:rsid w:val="53B3112E"/>
    <w:rsid w:val="53B482F6"/>
    <w:rsid w:val="53B5F211"/>
    <w:rsid w:val="53BBEFC2"/>
    <w:rsid w:val="53C7CB5B"/>
    <w:rsid w:val="53D4A05C"/>
    <w:rsid w:val="53D6A80E"/>
    <w:rsid w:val="53D83000"/>
    <w:rsid w:val="53DCBE56"/>
    <w:rsid w:val="53F2AF0B"/>
    <w:rsid w:val="53FE743B"/>
    <w:rsid w:val="540F4388"/>
    <w:rsid w:val="541021D3"/>
    <w:rsid w:val="54121A4B"/>
    <w:rsid w:val="541DA15E"/>
    <w:rsid w:val="54369AC4"/>
    <w:rsid w:val="54516D3D"/>
    <w:rsid w:val="547F494A"/>
    <w:rsid w:val="54C01977"/>
    <w:rsid w:val="54C851B0"/>
    <w:rsid w:val="54F37968"/>
    <w:rsid w:val="5506A374"/>
    <w:rsid w:val="550BD0BB"/>
    <w:rsid w:val="550D040D"/>
    <w:rsid w:val="5518ED2E"/>
    <w:rsid w:val="551E2E26"/>
    <w:rsid w:val="5534A241"/>
    <w:rsid w:val="554476E6"/>
    <w:rsid w:val="55503C97"/>
    <w:rsid w:val="555D6DAB"/>
    <w:rsid w:val="5569B051"/>
    <w:rsid w:val="5578A508"/>
    <w:rsid w:val="557D453F"/>
    <w:rsid w:val="55B56A7C"/>
    <w:rsid w:val="55BF13F8"/>
    <w:rsid w:val="55C01310"/>
    <w:rsid w:val="55C54C17"/>
    <w:rsid w:val="55F830E7"/>
    <w:rsid w:val="56096A59"/>
    <w:rsid w:val="5612B64A"/>
    <w:rsid w:val="56597FC6"/>
    <w:rsid w:val="56636284"/>
    <w:rsid w:val="5681080C"/>
    <w:rsid w:val="5699E9B6"/>
    <w:rsid w:val="56AA18E8"/>
    <w:rsid w:val="56AAC15D"/>
    <w:rsid w:val="56B1A52F"/>
    <w:rsid w:val="56B49909"/>
    <w:rsid w:val="56BD2C2D"/>
    <w:rsid w:val="56C47E35"/>
    <w:rsid w:val="56C838E6"/>
    <w:rsid w:val="56CFD6CD"/>
    <w:rsid w:val="56FA143C"/>
    <w:rsid w:val="57094DE6"/>
    <w:rsid w:val="5715639C"/>
    <w:rsid w:val="5722D5BB"/>
    <w:rsid w:val="5726EECA"/>
    <w:rsid w:val="57290A12"/>
    <w:rsid w:val="572910D2"/>
    <w:rsid w:val="5744CB6C"/>
    <w:rsid w:val="57469DD3"/>
    <w:rsid w:val="5755FE89"/>
    <w:rsid w:val="575F267F"/>
    <w:rsid w:val="57674698"/>
    <w:rsid w:val="5791E57D"/>
    <w:rsid w:val="57AC5AB3"/>
    <w:rsid w:val="57C3E813"/>
    <w:rsid w:val="57CF445A"/>
    <w:rsid w:val="57F69FB8"/>
    <w:rsid w:val="57FA0766"/>
    <w:rsid w:val="58300DAF"/>
    <w:rsid w:val="58358EB7"/>
    <w:rsid w:val="584BF8D1"/>
    <w:rsid w:val="5861B462"/>
    <w:rsid w:val="58835D1C"/>
    <w:rsid w:val="58950E6D"/>
    <w:rsid w:val="58AE253F"/>
    <w:rsid w:val="58B368F4"/>
    <w:rsid w:val="58C2E3A1"/>
    <w:rsid w:val="58E5E778"/>
    <w:rsid w:val="591F3986"/>
    <w:rsid w:val="59249D04"/>
    <w:rsid w:val="59392A0D"/>
    <w:rsid w:val="59440018"/>
    <w:rsid w:val="595709EF"/>
    <w:rsid w:val="596382FD"/>
    <w:rsid w:val="5980AAD9"/>
    <w:rsid w:val="59A6FA0C"/>
    <w:rsid w:val="59BD2BD5"/>
    <w:rsid w:val="59D372C0"/>
    <w:rsid w:val="59ECB6AC"/>
    <w:rsid w:val="59F9FFB3"/>
    <w:rsid w:val="59FEE329"/>
    <w:rsid w:val="5A0304E1"/>
    <w:rsid w:val="5A590420"/>
    <w:rsid w:val="5A66D89D"/>
    <w:rsid w:val="5A6871F9"/>
    <w:rsid w:val="5A716ACD"/>
    <w:rsid w:val="5A8FF12C"/>
    <w:rsid w:val="5AA3D23E"/>
    <w:rsid w:val="5AA84B16"/>
    <w:rsid w:val="5ABEC5D1"/>
    <w:rsid w:val="5ADDD830"/>
    <w:rsid w:val="5AF8B94A"/>
    <w:rsid w:val="5AFD1DB7"/>
    <w:rsid w:val="5B26E5AD"/>
    <w:rsid w:val="5B2E74F1"/>
    <w:rsid w:val="5B39C01E"/>
    <w:rsid w:val="5B43DD56"/>
    <w:rsid w:val="5B446616"/>
    <w:rsid w:val="5B47C4D0"/>
    <w:rsid w:val="5B4CA973"/>
    <w:rsid w:val="5B58E882"/>
    <w:rsid w:val="5B6987F3"/>
    <w:rsid w:val="5B6B0505"/>
    <w:rsid w:val="5B70E3F4"/>
    <w:rsid w:val="5B746776"/>
    <w:rsid w:val="5BA78608"/>
    <w:rsid w:val="5BBD0C25"/>
    <w:rsid w:val="5BC60205"/>
    <w:rsid w:val="5BE35103"/>
    <w:rsid w:val="5BF0C848"/>
    <w:rsid w:val="5BF33D22"/>
    <w:rsid w:val="5BF584A8"/>
    <w:rsid w:val="5C02360F"/>
    <w:rsid w:val="5C10217F"/>
    <w:rsid w:val="5C205F84"/>
    <w:rsid w:val="5C3F86C6"/>
    <w:rsid w:val="5C6874B2"/>
    <w:rsid w:val="5C8156F7"/>
    <w:rsid w:val="5C873029"/>
    <w:rsid w:val="5C94C22D"/>
    <w:rsid w:val="5CB37DE0"/>
    <w:rsid w:val="5CBDA7FB"/>
    <w:rsid w:val="5CC201C3"/>
    <w:rsid w:val="5CC2AE9D"/>
    <w:rsid w:val="5CC2F459"/>
    <w:rsid w:val="5CDB5D1E"/>
    <w:rsid w:val="5CE0C67C"/>
    <w:rsid w:val="5CF60E0B"/>
    <w:rsid w:val="5D07DFB5"/>
    <w:rsid w:val="5D347EB6"/>
    <w:rsid w:val="5D430817"/>
    <w:rsid w:val="5D442598"/>
    <w:rsid w:val="5D5A0522"/>
    <w:rsid w:val="5D5FB28E"/>
    <w:rsid w:val="5DAC377F"/>
    <w:rsid w:val="5DB4E673"/>
    <w:rsid w:val="5DB8CADE"/>
    <w:rsid w:val="5DBB8774"/>
    <w:rsid w:val="5DC42DF5"/>
    <w:rsid w:val="5DC53DCB"/>
    <w:rsid w:val="5DD4775E"/>
    <w:rsid w:val="5DDB89C8"/>
    <w:rsid w:val="5DDF822D"/>
    <w:rsid w:val="5DDFE231"/>
    <w:rsid w:val="5E0BCC87"/>
    <w:rsid w:val="5E0DADE7"/>
    <w:rsid w:val="5E0ED46B"/>
    <w:rsid w:val="5E0F4905"/>
    <w:rsid w:val="5E2C663A"/>
    <w:rsid w:val="5E2E9B01"/>
    <w:rsid w:val="5E3356C3"/>
    <w:rsid w:val="5E4625F5"/>
    <w:rsid w:val="5E56343C"/>
    <w:rsid w:val="5E5EF6E9"/>
    <w:rsid w:val="5E66CDBA"/>
    <w:rsid w:val="5E6A6256"/>
    <w:rsid w:val="5E6C3CD1"/>
    <w:rsid w:val="5E73C8E1"/>
    <w:rsid w:val="5EB993E2"/>
    <w:rsid w:val="5EC3DD88"/>
    <w:rsid w:val="5EC4C44B"/>
    <w:rsid w:val="5EDB7145"/>
    <w:rsid w:val="5F02B81F"/>
    <w:rsid w:val="5F05AF7B"/>
    <w:rsid w:val="5F3F7FB9"/>
    <w:rsid w:val="5F4DA5D4"/>
    <w:rsid w:val="5F7B335B"/>
    <w:rsid w:val="5FA4C75D"/>
    <w:rsid w:val="5FBD5A8A"/>
    <w:rsid w:val="5FBD5E6D"/>
    <w:rsid w:val="5FC0270C"/>
    <w:rsid w:val="5FD0957F"/>
    <w:rsid w:val="60156C07"/>
    <w:rsid w:val="60366EE3"/>
    <w:rsid w:val="603E2A1C"/>
    <w:rsid w:val="604D4131"/>
    <w:rsid w:val="60527D13"/>
    <w:rsid w:val="606D0F3C"/>
    <w:rsid w:val="607348D2"/>
    <w:rsid w:val="6078AE80"/>
    <w:rsid w:val="60794198"/>
    <w:rsid w:val="607A0897"/>
    <w:rsid w:val="60A1C7F9"/>
    <w:rsid w:val="60AE93FF"/>
    <w:rsid w:val="60B6C412"/>
    <w:rsid w:val="60C7FC5E"/>
    <w:rsid w:val="60D98FF9"/>
    <w:rsid w:val="60EB0E6F"/>
    <w:rsid w:val="610388B2"/>
    <w:rsid w:val="61094D5F"/>
    <w:rsid w:val="611B4DB7"/>
    <w:rsid w:val="611C1040"/>
    <w:rsid w:val="612FCC49"/>
    <w:rsid w:val="6142BDA4"/>
    <w:rsid w:val="616F0E7E"/>
    <w:rsid w:val="617FFD8E"/>
    <w:rsid w:val="619B7320"/>
    <w:rsid w:val="61A672CF"/>
    <w:rsid w:val="61B40D67"/>
    <w:rsid w:val="61D31681"/>
    <w:rsid w:val="61D61830"/>
    <w:rsid w:val="61F9F684"/>
    <w:rsid w:val="61FC7E4C"/>
    <w:rsid w:val="62031FA3"/>
    <w:rsid w:val="6207FC9E"/>
    <w:rsid w:val="622DB13A"/>
    <w:rsid w:val="624107C9"/>
    <w:rsid w:val="626EC5DE"/>
    <w:rsid w:val="62797F97"/>
    <w:rsid w:val="62916C59"/>
    <w:rsid w:val="62A955A6"/>
    <w:rsid w:val="62AEBA8B"/>
    <w:rsid w:val="62C1A655"/>
    <w:rsid w:val="62D4311F"/>
    <w:rsid w:val="62D651D9"/>
    <w:rsid w:val="62EF073F"/>
    <w:rsid w:val="62FF9BEC"/>
    <w:rsid w:val="6300F331"/>
    <w:rsid w:val="6309B12F"/>
    <w:rsid w:val="633ADAC9"/>
    <w:rsid w:val="633B3FE9"/>
    <w:rsid w:val="634A1A43"/>
    <w:rsid w:val="637042EC"/>
    <w:rsid w:val="637171DC"/>
    <w:rsid w:val="63795D10"/>
    <w:rsid w:val="63D97F26"/>
    <w:rsid w:val="63DBC1DF"/>
    <w:rsid w:val="63EF2D1B"/>
    <w:rsid w:val="6404B818"/>
    <w:rsid w:val="64073919"/>
    <w:rsid w:val="641C61A1"/>
    <w:rsid w:val="642F0234"/>
    <w:rsid w:val="6457397C"/>
    <w:rsid w:val="6459B48F"/>
    <w:rsid w:val="64673E38"/>
    <w:rsid w:val="648C47A9"/>
    <w:rsid w:val="649E3FBD"/>
    <w:rsid w:val="649EEFE8"/>
    <w:rsid w:val="64D84FF4"/>
    <w:rsid w:val="64D9D005"/>
    <w:rsid w:val="64DBC402"/>
    <w:rsid w:val="64E34842"/>
    <w:rsid w:val="653188EE"/>
    <w:rsid w:val="655CA45D"/>
    <w:rsid w:val="656F20BA"/>
    <w:rsid w:val="6572D218"/>
    <w:rsid w:val="6583C112"/>
    <w:rsid w:val="65C39C1D"/>
    <w:rsid w:val="65C72941"/>
    <w:rsid w:val="65E72A7C"/>
    <w:rsid w:val="65EB0906"/>
    <w:rsid w:val="65EFCAC6"/>
    <w:rsid w:val="6600AD2B"/>
    <w:rsid w:val="6620137F"/>
    <w:rsid w:val="6626565B"/>
    <w:rsid w:val="6636955C"/>
    <w:rsid w:val="6639EF23"/>
    <w:rsid w:val="66412F68"/>
    <w:rsid w:val="6641D486"/>
    <w:rsid w:val="6641D568"/>
    <w:rsid w:val="6645FF49"/>
    <w:rsid w:val="664E20ED"/>
    <w:rsid w:val="6650D725"/>
    <w:rsid w:val="6667EA75"/>
    <w:rsid w:val="66808E0E"/>
    <w:rsid w:val="6685D0C0"/>
    <w:rsid w:val="66A8314D"/>
    <w:rsid w:val="66CD61BB"/>
    <w:rsid w:val="67058881"/>
    <w:rsid w:val="670F8A42"/>
    <w:rsid w:val="67361C04"/>
    <w:rsid w:val="673FD903"/>
    <w:rsid w:val="6748E2DC"/>
    <w:rsid w:val="67793FC5"/>
    <w:rsid w:val="67882CEE"/>
    <w:rsid w:val="67907483"/>
    <w:rsid w:val="6792E6E5"/>
    <w:rsid w:val="67B84EA9"/>
    <w:rsid w:val="67C004F9"/>
    <w:rsid w:val="67CB3DC4"/>
    <w:rsid w:val="67CE6FA4"/>
    <w:rsid w:val="67D63167"/>
    <w:rsid w:val="67F0E9D4"/>
    <w:rsid w:val="6806B4D1"/>
    <w:rsid w:val="68316E16"/>
    <w:rsid w:val="684CCECD"/>
    <w:rsid w:val="684D738E"/>
    <w:rsid w:val="684DF795"/>
    <w:rsid w:val="684EE4E6"/>
    <w:rsid w:val="688C97FF"/>
    <w:rsid w:val="6893AA53"/>
    <w:rsid w:val="68949B56"/>
    <w:rsid w:val="68A35FD8"/>
    <w:rsid w:val="68C40700"/>
    <w:rsid w:val="68DB6F2D"/>
    <w:rsid w:val="68DE0882"/>
    <w:rsid w:val="68F9D0E2"/>
    <w:rsid w:val="693C7CC5"/>
    <w:rsid w:val="693CCDE2"/>
    <w:rsid w:val="693FA4B8"/>
    <w:rsid w:val="69666164"/>
    <w:rsid w:val="69667F83"/>
    <w:rsid w:val="69695114"/>
    <w:rsid w:val="6979A6A1"/>
    <w:rsid w:val="69948132"/>
    <w:rsid w:val="69A4FAC8"/>
    <w:rsid w:val="69A744E0"/>
    <w:rsid w:val="69AA586B"/>
    <w:rsid w:val="69AEC21A"/>
    <w:rsid w:val="69B62E76"/>
    <w:rsid w:val="69C0E902"/>
    <w:rsid w:val="69C55D8F"/>
    <w:rsid w:val="69C87AF8"/>
    <w:rsid w:val="69CF0732"/>
    <w:rsid w:val="69EF2A34"/>
    <w:rsid w:val="69FD0388"/>
    <w:rsid w:val="6A20CAC1"/>
    <w:rsid w:val="6A287857"/>
    <w:rsid w:val="6A593B7E"/>
    <w:rsid w:val="6A5DA2AD"/>
    <w:rsid w:val="6A742FBE"/>
    <w:rsid w:val="6A74BB0C"/>
    <w:rsid w:val="6A74EC75"/>
    <w:rsid w:val="6A7FED2D"/>
    <w:rsid w:val="6A8DBBAB"/>
    <w:rsid w:val="6A984A84"/>
    <w:rsid w:val="6AAD569C"/>
    <w:rsid w:val="6AC32F5C"/>
    <w:rsid w:val="6AD0857E"/>
    <w:rsid w:val="6AE55193"/>
    <w:rsid w:val="6AE9ACE0"/>
    <w:rsid w:val="6B03F870"/>
    <w:rsid w:val="6B0E7BAF"/>
    <w:rsid w:val="6B17170F"/>
    <w:rsid w:val="6B2B6B8E"/>
    <w:rsid w:val="6B2C4138"/>
    <w:rsid w:val="6B319750"/>
    <w:rsid w:val="6B43A971"/>
    <w:rsid w:val="6B52D3B8"/>
    <w:rsid w:val="6B539103"/>
    <w:rsid w:val="6B89D1B6"/>
    <w:rsid w:val="6B8CE6E7"/>
    <w:rsid w:val="6B99721F"/>
    <w:rsid w:val="6BA63488"/>
    <w:rsid w:val="6BBF4FA1"/>
    <w:rsid w:val="6C0BDFE3"/>
    <w:rsid w:val="6C1089B8"/>
    <w:rsid w:val="6C13E755"/>
    <w:rsid w:val="6C21EDAC"/>
    <w:rsid w:val="6C277EE0"/>
    <w:rsid w:val="6C5D9549"/>
    <w:rsid w:val="6C73AAC5"/>
    <w:rsid w:val="6C8913E0"/>
    <w:rsid w:val="6C9B4D0A"/>
    <w:rsid w:val="6CA630F1"/>
    <w:rsid w:val="6CBF5FDC"/>
    <w:rsid w:val="6CC167EF"/>
    <w:rsid w:val="6CD68B75"/>
    <w:rsid w:val="6CDF18B6"/>
    <w:rsid w:val="6CF4E9E2"/>
    <w:rsid w:val="6D057BE1"/>
    <w:rsid w:val="6D3D46AF"/>
    <w:rsid w:val="6D3DDF3C"/>
    <w:rsid w:val="6D464047"/>
    <w:rsid w:val="6D4F7541"/>
    <w:rsid w:val="6D5818D1"/>
    <w:rsid w:val="6D5D5156"/>
    <w:rsid w:val="6D5DBC0E"/>
    <w:rsid w:val="6D67D854"/>
    <w:rsid w:val="6D6ACBFE"/>
    <w:rsid w:val="6D8A6096"/>
    <w:rsid w:val="6D8AA3B7"/>
    <w:rsid w:val="6D8B7C3F"/>
    <w:rsid w:val="6D8D719C"/>
    <w:rsid w:val="6DADCB6D"/>
    <w:rsid w:val="6DDEFAA8"/>
    <w:rsid w:val="6DE06BFE"/>
    <w:rsid w:val="6DEB70FF"/>
    <w:rsid w:val="6DF59148"/>
    <w:rsid w:val="6DF64A36"/>
    <w:rsid w:val="6DFF3931"/>
    <w:rsid w:val="6E28E8E6"/>
    <w:rsid w:val="6E3B62CA"/>
    <w:rsid w:val="6E411EDA"/>
    <w:rsid w:val="6E70055E"/>
    <w:rsid w:val="6E7493B4"/>
    <w:rsid w:val="6E7EDC61"/>
    <w:rsid w:val="6E8140A3"/>
    <w:rsid w:val="6E8A3D76"/>
    <w:rsid w:val="6E8B3D52"/>
    <w:rsid w:val="6E97750D"/>
    <w:rsid w:val="6EC0471F"/>
    <w:rsid w:val="6EC166BF"/>
    <w:rsid w:val="6ED4C4EA"/>
    <w:rsid w:val="6EE59BA0"/>
    <w:rsid w:val="6EEF1D9D"/>
    <w:rsid w:val="6EF2366A"/>
    <w:rsid w:val="6EF91418"/>
    <w:rsid w:val="6EF9BCFC"/>
    <w:rsid w:val="6EFB174B"/>
    <w:rsid w:val="6F113344"/>
    <w:rsid w:val="6F1C31CD"/>
    <w:rsid w:val="6F2F6879"/>
    <w:rsid w:val="6F3B4542"/>
    <w:rsid w:val="6F44AD25"/>
    <w:rsid w:val="6F47AF29"/>
    <w:rsid w:val="6F4AC4CB"/>
    <w:rsid w:val="6F5E98E9"/>
    <w:rsid w:val="6F6A2D5A"/>
    <w:rsid w:val="6FB376A0"/>
    <w:rsid w:val="6FC11D6E"/>
    <w:rsid w:val="6FC4197C"/>
    <w:rsid w:val="6FC96D91"/>
    <w:rsid w:val="6FCC27A9"/>
    <w:rsid w:val="6FCE36D1"/>
    <w:rsid w:val="6FE86AAE"/>
    <w:rsid w:val="6FFEA26B"/>
    <w:rsid w:val="701362CD"/>
    <w:rsid w:val="70430009"/>
    <w:rsid w:val="7047797E"/>
    <w:rsid w:val="704E74AD"/>
    <w:rsid w:val="705F7112"/>
    <w:rsid w:val="708CB150"/>
    <w:rsid w:val="70A1C853"/>
    <w:rsid w:val="70CB2C6F"/>
    <w:rsid w:val="70CCE8ED"/>
    <w:rsid w:val="70F44934"/>
    <w:rsid w:val="70FEB154"/>
    <w:rsid w:val="7105749F"/>
    <w:rsid w:val="71218194"/>
    <w:rsid w:val="71449E91"/>
    <w:rsid w:val="71494440"/>
    <w:rsid w:val="714F5335"/>
    <w:rsid w:val="715EDBF0"/>
    <w:rsid w:val="716CC597"/>
    <w:rsid w:val="717F315C"/>
    <w:rsid w:val="7189849D"/>
    <w:rsid w:val="71A747F0"/>
    <w:rsid w:val="71A9D927"/>
    <w:rsid w:val="71C8FA2E"/>
    <w:rsid w:val="71D7F037"/>
    <w:rsid w:val="71DD2B10"/>
    <w:rsid w:val="71E18B6E"/>
    <w:rsid w:val="71F8D359"/>
    <w:rsid w:val="720EEED1"/>
    <w:rsid w:val="72183562"/>
    <w:rsid w:val="721C07F0"/>
    <w:rsid w:val="723FDE7A"/>
    <w:rsid w:val="72563ADA"/>
    <w:rsid w:val="72626B69"/>
    <w:rsid w:val="726551BD"/>
    <w:rsid w:val="726F09C5"/>
    <w:rsid w:val="727022A9"/>
    <w:rsid w:val="729EFD92"/>
    <w:rsid w:val="72A6E2DB"/>
    <w:rsid w:val="72DC9A59"/>
    <w:rsid w:val="730F7F89"/>
    <w:rsid w:val="73121F72"/>
    <w:rsid w:val="734123A9"/>
    <w:rsid w:val="735D2F64"/>
    <w:rsid w:val="7379230B"/>
    <w:rsid w:val="7386C5AE"/>
    <w:rsid w:val="739176F1"/>
    <w:rsid w:val="73A3C0E7"/>
    <w:rsid w:val="73BDC121"/>
    <w:rsid w:val="73C1EC7E"/>
    <w:rsid w:val="73E57E1B"/>
    <w:rsid w:val="740A359F"/>
    <w:rsid w:val="740EF948"/>
    <w:rsid w:val="745BB15F"/>
    <w:rsid w:val="749E74EC"/>
    <w:rsid w:val="74AE5C1D"/>
    <w:rsid w:val="74B42E6E"/>
    <w:rsid w:val="74BA3D9C"/>
    <w:rsid w:val="74C8267A"/>
    <w:rsid w:val="74CFE470"/>
    <w:rsid w:val="74DE7A08"/>
    <w:rsid w:val="750B0D7B"/>
    <w:rsid w:val="7522E044"/>
    <w:rsid w:val="7526853B"/>
    <w:rsid w:val="752F28FB"/>
    <w:rsid w:val="7531BEFF"/>
    <w:rsid w:val="753FF6BF"/>
    <w:rsid w:val="754C90AC"/>
    <w:rsid w:val="75640164"/>
    <w:rsid w:val="7573300B"/>
    <w:rsid w:val="757B6B71"/>
    <w:rsid w:val="7582DBF1"/>
    <w:rsid w:val="758F2C32"/>
    <w:rsid w:val="75A82BE3"/>
    <w:rsid w:val="75AF752F"/>
    <w:rsid w:val="75B9EB5E"/>
    <w:rsid w:val="75BF755C"/>
    <w:rsid w:val="75CA0B94"/>
    <w:rsid w:val="75D996CE"/>
    <w:rsid w:val="75EEE86C"/>
    <w:rsid w:val="75EFFB1B"/>
    <w:rsid w:val="75F0B78A"/>
    <w:rsid w:val="75F5484D"/>
    <w:rsid w:val="75F6D8C0"/>
    <w:rsid w:val="76135912"/>
    <w:rsid w:val="761FD523"/>
    <w:rsid w:val="7633EBC8"/>
    <w:rsid w:val="76490D97"/>
    <w:rsid w:val="7655B748"/>
    <w:rsid w:val="7658D8F1"/>
    <w:rsid w:val="765BBFE5"/>
    <w:rsid w:val="765D4537"/>
    <w:rsid w:val="766ACAAE"/>
    <w:rsid w:val="76819A14"/>
    <w:rsid w:val="768A3A66"/>
    <w:rsid w:val="768EB690"/>
    <w:rsid w:val="76946838"/>
    <w:rsid w:val="769966FE"/>
    <w:rsid w:val="76C05AC0"/>
    <w:rsid w:val="76F38218"/>
    <w:rsid w:val="77032644"/>
    <w:rsid w:val="770777AB"/>
    <w:rsid w:val="7708F6C0"/>
    <w:rsid w:val="773648E2"/>
    <w:rsid w:val="774502FB"/>
    <w:rsid w:val="77468A43"/>
    <w:rsid w:val="774A85AB"/>
    <w:rsid w:val="775D08F1"/>
    <w:rsid w:val="77663B8D"/>
    <w:rsid w:val="7781A90C"/>
    <w:rsid w:val="7787463A"/>
    <w:rsid w:val="77909C1D"/>
    <w:rsid w:val="779AEA8F"/>
    <w:rsid w:val="77A444D5"/>
    <w:rsid w:val="77ADD5E9"/>
    <w:rsid w:val="77B9183D"/>
    <w:rsid w:val="77BC5596"/>
    <w:rsid w:val="77CE448B"/>
    <w:rsid w:val="77E8735F"/>
    <w:rsid w:val="77F53FA2"/>
    <w:rsid w:val="78006D33"/>
    <w:rsid w:val="7824944E"/>
    <w:rsid w:val="783D0237"/>
    <w:rsid w:val="7855F8CC"/>
    <w:rsid w:val="78596873"/>
    <w:rsid w:val="785A6932"/>
    <w:rsid w:val="788426D6"/>
    <w:rsid w:val="789A82CA"/>
    <w:rsid w:val="78E4D6D6"/>
    <w:rsid w:val="78E7ADF9"/>
    <w:rsid w:val="78EA53DA"/>
    <w:rsid w:val="78FF70A5"/>
    <w:rsid w:val="791B0C28"/>
    <w:rsid w:val="7943B9C4"/>
    <w:rsid w:val="795D2D09"/>
    <w:rsid w:val="79615512"/>
    <w:rsid w:val="79697F06"/>
    <w:rsid w:val="796F5EE2"/>
    <w:rsid w:val="79ABE122"/>
    <w:rsid w:val="79AF92ED"/>
    <w:rsid w:val="79C4E89C"/>
    <w:rsid w:val="7A130820"/>
    <w:rsid w:val="7A289F91"/>
    <w:rsid w:val="7A3B656C"/>
    <w:rsid w:val="7A4BE1D0"/>
    <w:rsid w:val="7A563559"/>
    <w:rsid w:val="7A830BB4"/>
    <w:rsid w:val="7AA2195B"/>
    <w:rsid w:val="7AA46DEF"/>
    <w:rsid w:val="7AB35217"/>
    <w:rsid w:val="7AC05DD7"/>
    <w:rsid w:val="7ACF2E87"/>
    <w:rsid w:val="7AD19200"/>
    <w:rsid w:val="7AE3C39D"/>
    <w:rsid w:val="7AE5D5B6"/>
    <w:rsid w:val="7B4DA204"/>
    <w:rsid w:val="7B565FC3"/>
    <w:rsid w:val="7B5D64ED"/>
    <w:rsid w:val="7B6977C0"/>
    <w:rsid w:val="7B7F1D62"/>
    <w:rsid w:val="7B9683E9"/>
    <w:rsid w:val="7BB2237F"/>
    <w:rsid w:val="7BB3D916"/>
    <w:rsid w:val="7BCFB60C"/>
    <w:rsid w:val="7BD6D8FE"/>
    <w:rsid w:val="7BE40444"/>
    <w:rsid w:val="7BEBEBEA"/>
    <w:rsid w:val="7BECDA49"/>
    <w:rsid w:val="7C0A1643"/>
    <w:rsid w:val="7C1425BE"/>
    <w:rsid w:val="7C222BEC"/>
    <w:rsid w:val="7C2C9C40"/>
    <w:rsid w:val="7C3857BB"/>
    <w:rsid w:val="7C4722D6"/>
    <w:rsid w:val="7C6CA971"/>
    <w:rsid w:val="7C6CE4A1"/>
    <w:rsid w:val="7C7F664E"/>
    <w:rsid w:val="7C95952D"/>
    <w:rsid w:val="7CE9F339"/>
    <w:rsid w:val="7D07D54F"/>
    <w:rsid w:val="7D0CDB81"/>
    <w:rsid w:val="7D1634C2"/>
    <w:rsid w:val="7D1E42C3"/>
    <w:rsid w:val="7D2F8BB5"/>
    <w:rsid w:val="7D3F6903"/>
    <w:rsid w:val="7D4176CD"/>
    <w:rsid w:val="7D4F0A1F"/>
    <w:rsid w:val="7D59DD37"/>
    <w:rsid w:val="7D736781"/>
    <w:rsid w:val="7D8D6727"/>
    <w:rsid w:val="7D925D70"/>
    <w:rsid w:val="7DB5782E"/>
    <w:rsid w:val="7DBEF8D6"/>
    <w:rsid w:val="7DC71FC9"/>
    <w:rsid w:val="7DCCFB70"/>
    <w:rsid w:val="7DCFE2DA"/>
    <w:rsid w:val="7DDDF76F"/>
    <w:rsid w:val="7DFC195A"/>
    <w:rsid w:val="7DFDCCCD"/>
    <w:rsid w:val="7E02C294"/>
    <w:rsid w:val="7E16047B"/>
    <w:rsid w:val="7E1937DB"/>
    <w:rsid w:val="7E3B18E7"/>
    <w:rsid w:val="7E80CB22"/>
    <w:rsid w:val="7E8848B8"/>
    <w:rsid w:val="7E924697"/>
    <w:rsid w:val="7E9543EA"/>
    <w:rsid w:val="7E965C64"/>
    <w:rsid w:val="7EC15A64"/>
    <w:rsid w:val="7EC32E88"/>
    <w:rsid w:val="7ECB07A2"/>
    <w:rsid w:val="7EE3FF4E"/>
    <w:rsid w:val="7EED77A1"/>
    <w:rsid w:val="7F01D0B7"/>
    <w:rsid w:val="7F0C4223"/>
    <w:rsid w:val="7F4B9ECB"/>
    <w:rsid w:val="7F4C43C3"/>
    <w:rsid w:val="7F67127B"/>
    <w:rsid w:val="7F6A249A"/>
    <w:rsid w:val="7F7EDCC0"/>
    <w:rsid w:val="7FB5D8E3"/>
    <w:rsid w:val="7FEC2F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86D9F25D-2BA2-4B92-A548-9AC0B91D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E5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E50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E41C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6F2A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E5029"/>
    <w:pPr>
      <w:ind w:left="720"/>
      <w:contextualSpacing/>
    </w:pPr>
  </w:style>
  <w:style w:type="paragraph" w:styleId="Rubrik">
    <w:name w:val="Title"/>
    <w:basedOn w:val="Normal"/>
    <w:next w:val="Normal"/>
    <w:link w:val="RubrikChar"/>
    <w:uiPriority w:val="10"/>
    <w:qFormat/>
    <w:rsid w:val="005E5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E5029"/>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5E5029"/>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E5029"/>
    <w:rPr>
      <w:rFonts w:asciiTheme="majorHAnsi" w:eastAsiaTheme="majorEastAsia" w:hAnsiTheme="majorHAnsi" w:cstheme="majorBidi"/>
      <w:color w:val="2E74B5" w:themeColor="accent1" w:themeShade="BF"/>
      <w:sz w:val="26"/>
      <w:szCs w:val="26"/>
    </w:rPr>
  </w:style>
  <w:style w:type="paragraph" w:styleId="Underrubrik">
    <w:name w:val="Subtitle"/>
    <w:basedOn w:val="Normal"/>
    <w:next w:val="Normal"/>
    <w:link w:val="UnderrubrikChar"/>
    <w:uiPriority w:val="11"/>
    <w:qFormat/>
    <w:rsid w:val="005E5029"/>
    <w:pPr>
      <w:numPr>
        <w:ilvl w:val="1"/>
      </w:numPr>
    </w:pPr>
    <w:rPr>
      <w:rFonts w:eastAsiaTheme="minorEastAsia" w:cs="Times New Roman"/>
      <w:color w:val="5A5A5A" w:themeColor="text1" w:themeTint="A5"/>
      <w:spacing w:val="15"/>
    </w:rPr>
  </w:style>
  <w:style w:type="character" w:customStyle="1" w:styleId="UnderrubrikChar">
    <w:name w:val="Underrubrik Char"/>
    <w:basedOn w:val="Standardstycketeckensnitt"/>
    <w:link w:val="Underrubrik"/>
    <w:uiPriority w:val="11"/>
    <w:rsid w:val="005E5029"/>
    <w:rPr>
      <w:rFonts w:eastAsiaTheme="minorEastAsia" w:cs="Times New Roman"/>
      <w:color w:val="5A5A5A" w:themeColor="text1" w:themeTint="A5"/>
      <w:spacing w:val="15"/>
    </w:rPr>
  </w:style>
  <w:style w:type="paragraph" w:styleId="Innehllsfrteckningsrubrik">
    <w:name w:val="TOC Heading"/>
    <w:basedOn w:val="Rubrik1"/>
    <w:next w:val="Normal"/>
    <w:uiPriority w:val="39"/>
    <w:unhideWhenUsed/>
    <w:qFormat/>
    <w:rsid w:val="00E41C95"/>
    <w:pPr>
      <w:outlineLvl w:val="9"/>
    </w:pPr>
  </w:style>
  <w:style w:type="paragraph" w:styleId="Innehll1">
    <w:name w:val="toc 1"/>
    <w:basedOn w:val="Normal"/>
    <w:next w:val="Normal"/>
    <w:autoRedefine/>
    <w:uiPriority w:val="39"/>
    <w:unhideWhenUsed/>
    <w:rsid w:val="00E41C95"/>
    <w:pPr>
      <w:spacing w:after="100"/>
    </w:pPr>
  </w:style>
  <w:style w:type="paragraph" w:styleId="Innehll2">
    <w:name w:val="toc 2"/>
    <w:basedOn w:val="Normal"/>
    <w:next w:val="Normal"/>
    <w:autoRedefine/>
    <w:uiPriority w:val="39"/>
    <w:unhideWhenUsed/>
    <w:rsid w:val="00E41C95"/>
    <w:pPr>
      <w:spacing w:after="100"/>
      <w:ind w:left="220"/>
    </w:pPr>
  </w:style>
  <w:style w:type="character" w:styleId="Hyperlnk">
    <w:name w:val="Hyperlink"/>
    <w:basedOn w:val="Standardstycketeckensnitt"/>
    <w:uiPriority w:val="99"/>
    <w:unhideWhenUsed/>
    <w:rsid w:val="00E41C95"/>
    <w:rPr>
      <w:color w:val="0563C1" w:themeColor="hyperlink"/>
      <w:u w:val="single"/>
    </w:rPr>
  </w:style>
  <w:style w:type="character" w:customStyle="1" w:styleId="Rubrik3Char">
    <w:name w:val="Rubrik 3 Char"/>
    <w:basedOn w:val="Standardstycketeckensnitt"/>
    <w:link w:val="Rubrik3"/>
    <w:uiPriority w:val="9"/>
    <w:rsid w:val="00E41C95"/>
    <w:rPr>
      <w:rFonts w:asciiTheme="majorHAnsi" w:eastAsiaTheme="majorEastAsia" w:hAnsiTheme="majorHAnsi" w:cstheme="majorBidi"/>
      <w:color w:val="1F4D78" w:themeColor="accent1" w:themeShade="7F"/>
      <w:sz w:val="24"/>
      <w:szCs w:val="24"/>
    </w:rPr>
  </w:style>
  <w:style w:type="paragraph" w:styleId="Innehll3">
    <w:name w:val="toc 3"/>
    <w:basedOn w:val="Normal"/>
    <w:next w:val="Normal"/>
    <w:autoRedefine/>
    <w:uiPriority w:val="39"/>
    <w:unhideWhenUsed/>
    <w:rsid w:val="00E41C95"/>
    <w:pPr>
      <w:spacing w:after="100"/>
      <w:ind w:left="440"/>
    </w:pPr>
  </w:style>
  <w:style w:type="character" w:customStyle="1" w:styleId="Rubrik4Char">
    <w:name w:val="Rubrik 4 Char"/>
    <w:basedOn w:val="Standardstycketeckensnitt"/>
    <w:link w:val="Rubrik4"/>
    <w:uiPriority w:val="9"/>
    <w:rsid w:val="006F2A6B"/>
    <w:rPr>
      <w:rFonts w:asciiTheme="majorHAnsi" w:eastAsiaTheme="majorEastAsia" w:hAnsiTheme="majorHAnsi" w:cstheme="majorBidi"/>
      <w:i/>
      <w:iCs/>
      <w:color w:val="2E74B5" w:themeColor="accent1" w:themeShade="BF"/>
    </w:rPr>
  </w:style>
  <w:style w:type="character" w:styleId="Kommentarsreferens">
    <w:name w:val="annotation reference"/>
    <w:basedOn w:val="Standardstycketeckensnitt"/>
    <w:uiPriority w:val="99"/>
    <w:semiHidden/>
    <w:unhideWhenUsed/>
    <w:rsid w:val="00E43C99"/>
    <w:rPr>
      <w:sz w:val="16"/>
      <w:szCs w:val="16"/>
    </w:rPr>
  </w:style>
  <w:style w:type="paragraph" w:styleId="Kommentarer">
    <w:name w:val="annotation text"/>
    <w:basedOn w:val="Normal"/>
    <w:link w:val="KommentarerChar"/>
    <w:uiPriority w:val="99"/>
    <w:semiHidden/>
    <w:unhideWhenUsed/>
    <w:rsid w:val="00E43C99"/>
    <w:pPr>
      <w:spacing w:line="240" w:lineRule="auto"/>
    </w:pPr>
    <w:rPr>
      <w:sz w:val="20"/>
      <w:szCs w:val="20"/>
    </w:rPr>
  </w:style>
  <w:style w:type="character" w:customStyle="1" w:styleId="KommentarerChar">
    <w:name w:val="Kommentarer Char"/>
    <w:basedOn w:val="Standardstycketeckensnitt"/>
    <w:link w:val="Kommentarer"/>
    <w:uiPriority w:val="99"/>
    <w:semiHidden/>
    <w:rsid w:val="00E43C99"/>
    <w:rPr>
      <w:sz w:val="20"/>
      <w:szCs w:val="20"/>
    </w:rPr>
  </w:style>
  <w:style w:type="paragraph" w:styleId="Kommentarsmne">
    <w:name w:val="annotation subject"/>
    <w:basedOn w:val="Kommentarer"/>
    <w:next w:val="Kommentarer"/>
    <w:link w:val="KommentarsmneChar"/>
    <w:uiPriority w:val="99"/>
    <w:semiHidden/>
    <w:unhideWhenUsed/>
    <w:rsid w:val="00E43C99"/>
    <w:rPr>
      <w:b/>
      <w:bCs/>
    </w:rPr>
  </w:style>
  <w:style w:type="character" w:customStyle="1" w:styleId="KommentarsmneChar">
    <w:name w:val="Kommentarsämne Char"/>
    <w:basedOn w:val="KommentarerChar"/>
    <w:link w:val="Kommentarsmne"/>
    <w:uiPriority w:val="99"/>
    <w:semiHidden/>
    <w:rsid w:val="00E43C99"/>
    <w:rPr>
      <w:b/>
      <w:bCs/>
      <w:sz w:val="20"/>
      <w:szCs w:val="20"/>
    </w:rPr>
  </w:style>
  <w:style w:type="paragraph" w:styleId="Ballongtext">
    <w:name w:val="Balloon Text"/>
    <w:basedOn w:val="Normal"/>
    <w:link w:val="BallongtextChar"/>
    <w:uiPriority w:val="99"/>
    <w:semiHidden/>
    <w:unhideWhenUsed/>
    <w:rsid w:val="00E43C99"/>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43C99"/>
    <w:rPr>
      <w:rFonts w:ascii="Segoe UI" w:hAnsi="Segoe UI" w:cs="Segoe UI"/>
      <w:sz w:val="18"/>
      <w:szCs w:val="18"/>
    </w:rPr>
  </w:style>
  <w:style w:type="paragraph" w:styleId="Sidhuvud">
    <w:name w:val="header"/>
    <w:basedOn w:val="Normal"/>
    <w:link w:val="SidhuvudChar"/>
    <w:uiPriority w:val="99"/>
    <w:unhideWhenUsed/>
    <w:rsid w:val="007B06C4"/>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7B06C4"/>
  </w:style>
  <w:style w:type="paragraph" w:styleId="Sidfot">
    <w:name w:val="footer"/>
    <w:basedOn w:val="Normal"/>
    <w:link w:val="SidfotChar"/>
    <w:uiPriority w:val="99"/>
    <w:unhideWhenUsed/>
    <w:rsid w:val="007B06C4"/>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7B06C4"/>
  </w:style>
  <w:style w:type="character" w:styleId="Olstomnmnande">
    <w:name w:val="Unresolved Mention"/>
    <w:basedOn w:val="Standardstycketeckensnitt"/>
    <w:uiPriority w:val="99"/>
    <w:semiHidden/>
    <w:unhideWhenUsed/>
    <w:rsid w:val="0068392F"/>
    <w:rPr>
      <w:color w:val="808080"/>
      <w:shd w:val="clear" w:color="auto" w:fill="E6E6E6"/>
    </w:rPr>
  </w:style>
  <w:style w:type="table" w:styleId="Tabellrutnt">
    <w:name w:val="Table Grid"/>
    <w:basedOn w:val="Normaltabell"/>
    <w:uiPriority w:val="39"/>
    <w:rsid w:val="00310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75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rdstycketeckensnitt"/>
    <w:rsid w:val="000752CE"/>
  </w:style>
  <w:style w:type="character" w:customStyle="1" w:styleId="eop">
    <w:name w:val="eop"/>
    <w:basedOn w:val="Standardstycketeckensnitt"/>
    <w:rsid w:val="000752CE"/>
  </w:style>
  <w:style w:type="character" w:customStyle="1" w:styleId="spellingerror">
    <w:name w:val="spellingerror"/>
    <w:basedOn w:val="Standardstycketeckensnitt"/>
    <w:rsid w:val="000752CE"/>
  </w:style>
  <w:style w:type="table" w:styleId="Rutntstabell2dekorfrg3">
    <w:name w:val="Grid Table 2 Accent 3"/>
    <w:basedOn w:val="Normaltabell"/>
    <w:uiPriority w:val="47"/>
    <w:rsid w:val="0040435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ntstabell4dekorfrg3">
    <w:name w:val="Grid Table 4 Accent 3"/>
    <w:basedOn w:val="Normaltabell"/>
    <w:uiPriority w:val="49"/>
    <w:rsid w:val="004043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Oformateradtabell1">
    <w:name w:val="Plain Table 1"/>
    <w:basedOn w:val="Normaltabell"/>
    <w:uiPriority w:val="41"/>
    <w:rsid w:val="001927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922B06"/>
    <w:pPr>
      <w:spacing w:after="200" w:line="240" w:lineRule="auto"/>
    </w:pPr>
    <w:rPr>
      <w:i/>
      <w:iCs/>
      <w:color w:val="44546A" w:themeColor="text2"/>
      <w:sz w:val="18"/>
      <w:szCs w:val="18"/>
    </w:rPr>
  </w:style>
  <w:style w:type="paragraph" w:styleId="Normalwebb">
    <w:name w:val="Normal (Web)"/>
    <w:basedOn w:val="Normal"/>
    <w:uiPriority w:val="99"/>
    <w:semiHidden/>
    <w:unhideWhenUsed/>
    <w:rsid w:val="004F593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Betoning">
    <w:name w:val="Emphasis"/>
    <w:basedOn w:val="Standardstycketeckensnitt"/>
    <w:uiPriority w:val="20"/>
    <w:qFormat/>
    <w:rsid w:val="00CB2E3E"/>
    <w:rPr>
      <w:i/>
      <w:iCs/>
    </w:rPr>
  </w:style>
  <w:style w:type="paragraph" w:styleId="Starktcitat">
    <w:name w:val="Intense Quote"/>
    <w:basedOn w:val="Normal"/>
    <w:next w:val="Normal"/>
    <w:link w:val="StarktcitatChar"/>
    <w:uiPriority w:val="30"/>
    <w:qFormat/>
    <w:rsid w:val="00E67B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arktcitatChar">
    <w:name w:val="Starkt citat Char"/>
    <w:basedOn w:val="Standardstycketeckensnitt"/>
    <w:link w:val="Starktcitat"/>
    <w:uiPriority w:val="30"/>
    <w:rsid w:val="00E67B42"/>
    <w:rPr>
      <w:i/>
      <w:iCs/>
      <w:color w:val="5B9BD5" w:themeColor="accent1"/>
    </w:rPr>
  </w:style>
  <w:style w:type="character" w:styleId="Starkbetoning">
    <w:name w:val="Intense Emphasis"/>
    <w:basedOn w:val="Standardstycketeckensnitt"/>
    <w:uiPriority w:val="21"/>
    <w:qFormat/>
    <w:rsid w:val="00821C4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1323">
      <w:bodyDiv w:val="1"/>
      <w:marLeft w:val="0"/>
      <w:marRight w:val="0"/>
      <w:marTop w:val="0"/>
      <w:marBottom w:val="0"/>
      <w:divBdr>
        <w:top w:val="none" w:sz="0" w:space="0" w:color="auto"/>
        <w:left w:val="none" w:sz="0" w:space="0" w:color="auto"/>
        <w:bottom w:val="none" w:sz="0" w:space="0" w:color="auto"/>
        <w:right w:val="none" w:sz="0" w:space="0" w:color="auto"/>
      </w:divBdr>
    </w:div>
    <w:div w:id="56707187">
      <w:bodyDiv w:val="1"/>
      <w:marLeft w:val="0"/>
      <w:marRight w:val="0"/>
      <w:marTop w:val="0"/>
      <w:marBottom w:val="0"/>
      <w:divBdr>
        <w:top w:val="none" w:sz="0" w:space="0" w:color="auto"/>
        <w:left w:val="none" w:sz="0" w:space="0" w:color="auto"/>
        <w:bottom w:val="none" w:sz="0" w:space="0" w:color="auto"/>
        <w:right w:val="none" w:sz="0" w:space="0" w:color="auto"/>
      </w:divBdr>
      <w:divsChild>
        <w:div w:id="454259020">
          <w:marLeft w:val="360"/>
          <w:marRight w:val="0"/>
          <w:marTop w:val="200"/>
          <w:marBottom w:val="0"/>
          <w:divBdr>
            <w:top w:val="none" w:sz="0" w:space="0" w:color="auto"/>
            <w:left w:val="none" w:sz="0" w:space="0" w:color="auto"/>
            <w:bottom w:val="none" w:sz="0" w:space="0" w:color="auto"/>
            <w:right w:val="none" w:sz="0" w:space="0" w:color="auto"/>
          </w:divBdr>
        </w:div>
        <w:div w:id="1087464065">
          <w:marLeft w:val="360"/>
          <w:marRight w:val="0"/>
          <w:marTop w:val="200"/>
          <w:marBottom w:val="0"/>
          <w:divBdr>
            <w:top w:val="none" w:sz="0" w:space="0" w:color="auto"/>
            <w:left w:val="none" w:sz="0" w:space="0" w:color="auto"/>
            <w:bottom w:val="none" w:sz="0" w:space="0" w:color="auto"/>
            <w:right w:val="none" w:sz="0" w:space="0" w:color="auto"/>
          </w:divBdr>
        </w:div>
        <w:div w:id="1110976490">
          <w:marLeft w:val="360"/>
          <w:marRight w:val="0"/>
          <w:marTop w:val="200"/>
          <w:marBottom w:val="0"/>
          <w:divBdr>
            <w:top w:val="none" w:sz="0" w:space="0" w:color="auto"/>
            <w:left w:val="none" w:sz="0" w:space="0" w:color="auto"/>
            <w:bottom w:val="none" w:sz="0" w:space="0" w:color="auto"/>
            <w:right w:val="none" w:sz="0" w:space="0" w:color="auto"/>
          </w:divBdr>
        </w:div>
        <w:div w:id="1242104386">
          <w:marLeft w:val="1080"/>
          <w:marRight w:val="0"/>
          <w:marTop w:val="100"/>
          <w:marBottom w:val="0"/>
          <w:divBdr>
            <w:top w:val="none" w:sz="0" w:space="0" w:color="auto"/>
            <w:left w:val="none" w:sz="0" w:space="0" w:color="auto"/>
            <w:bottom w:val="none" w:sz="0" w:space="0" w:color="auto"/>
            <w:right w:val="none" w:sz="0" w:space="0" w:color="auto"/>
          </w:divBdr>
        </w:div>
        <w:div w:id="1272975373">
          <w:marLeft w:val="360"/>
          <w:marRight w:val="0"/>
          <w:marTop w:val="200"/>
          <w:marBottom w:val="0"/>
          <w:divBdr>
            <w:top w:val="none" w:sz="0" w:space="0" w:color="auto"/>
            <w:left w:val="none" w:sz="0" w:space="0" w:color="auto"/>
            <w:bottom w:val="none" w:sz="0" w:space="0" w:color="auto"/>
            <w:right w:val="none" w:sz="0" w:space="0" w:color="auto"/>
          </w:divBdr>
        </w:div>
        <w:div w:id="1913661126">
          <w:marLeft w:val="1080"/>
          <w:marRight w:val="0"/>
          <w:marTop w:val="100"/>
          <w:marBottom w:val="0"/>
          <w:divBdr>
            <w:top w:val="none" w:sz="0" w:space="0" w:color="auto"/>
            <w:left w:val="none" w:sz="0" w:space="0" w:color="auto"/>
            <w:bottom w:val="none" w:sz="0" w:space="0" w:color="auto"/>
            <w:right w:val="none" w:sz="0" w:space="0" w:color="auto"/>
          </w:divBdr>
        </w:div>
        <w:div w:id="2104102769">
          <w:marLeft w:val="360"/>
          <w:marRight w:val="0"/>
          <w:marTop w:val="200"/>
          <w:marBottom w:val="0"/>
          <w:divBdr>
            <w:top w:val="none" w:sz="0" w:space="0" w:color="auto"/>
            <w:left w:val="none" w:sz="0" w:space="0" w:color="auto"/>
            <w:bottom w:val="none" w:sz="0" w:space="0" w:color="auto"/>
            <w:right w:val="none" w:sz="0" w:space="0" w:color="auto"/>
          </w:divBdr>
        </w:div>
      </w:divsChild>
    </w:div>
    <w:div w:id="139620826">
      <w:bodyDiv w:val="1"/>
      <w:marLeft w:val="0"/>
      <w:marRight w:val="0"/>
      <w:marTop w:val="0"/>
      <w:marBottom w:val="0"/>
      <w:divBdr>
        <w:top w:val="none" w:sz="0" w:space="0" w:color="auto"/>
        <w:left w:val="none" w:sz="0" w:space="0" w:color="auto"/>
        <w:bottom w:val="none" w:sz="0" w:space="0" w:color="auto"/>
        <w:right w:val="none" w:sz="0" w:space="0" w:color="auto"/>
      </w:divBdr>
    </w:div>
    <w:div w:id="141971810">
      <w:bodyDiv w:val="1"/>
      <w:marLeft w:val="0"/>
      <w:marRight w:val="0"/>
      <w:marTop w:val="0"/>
      <w:marBottom w:val="0"/>
      <w:divBdr>
        <w:top w:val="none" w:sz="0" w:space="0" w:color="auto"/>
        <w:left w:val="none" w:sz="0" w:space="0" w:color="auto"/>
        <w:bottom w:val="none" w:sz="0" w:space="0" w:color="auto"/>
        <w:right w:val="none" w:sz="0" w:space="0" w:color="auto"/>
      </w:divBdr>
      <w:divsChild>
        <w:div w:id="1300842540">
          <w:marLeft w:val="994"/>
          <w:marRight w:val="0"/>
          <w:marTop w:val="0"/>
          <w:marBottom w:val="0"/>
          <w:divBdr>
            <w:top w:val="none" w:sz="0" w:space="0" w:color="auto"/>
            <w:left w:val="none" w:sz="0" w:space="0" w:color="auto"/>
            <w:bottom w:val="none" w:sz="0" w:space="0" w:color="auto"/>
            <w:right w:val="none" w:sz="0" w:space="0" w:color="auto"/>
          </w:divBdr>
        </w:div>
        <w:div w:id="1687362750">
          <w:marLeft w:val="994"/>
          <w:marRight w:val="0"/>
          <w:marTop w:val="0"/>
          <w:marBottom w:val="0"/>
          <w:divBdr>
            <w:top w:val="none" w:sz="0" w:space="0" w:color="auto"/>
            <w:left w:val="none" w:sz="0" w:space="0" w:color="auto"/>
            <w:bottom w:val="none" w:sz="0" w:space="0" w:color="auto"/>
            <w:right w:val="none" w:sz="0" w:space="0" w:color="auto"/>
          </w:divBdr>
        </w:div>
        <w:div w:id="2033527267">
          <w:marLeft w:val="994"/>
          <w:marRight w:val="0"/>
          <w:marTop w:val="0"/>
          <w:marBottom w:val="0"/>
          <w:divBdr>
            <w:top w:val="none" w:sz="0" w:space="0" w:color="auto"/>
            <w:left w:val="none" w:sz="0" w:space="0" w:color="auto"/>
            <w:bottom w:val="none" w:sz="0" w:space="0" w:color="auto"/>
            <w:right w:val="none" w:sz="0" w:space="0" w:color="auto"/>
          </w:divBdr>
        </w:div>
      </w:divsChild>
    </w:div>
    <w:div w:id="150560486">
      <w:bodyDiv w:val="1"/>
      <w:marLeft w:val="0"/>
      <w:marRight w:val="0"/>
      <w:marTop w:val="0"/>
      <w:marBottom w:val="0"/>
      <w:divBdr>
        <w:top w:val="none" w:sz="0" w:space="0" w:color="auto"/>
        <w:left w:val="none" w:sz="0" w:space="0" w:color="auto"/>
        <w:bottom w:val="none" w:sz="0" w:space="0" w:color="auto"/>
        <w:right w:val="none" w:sz="0" w:space="0" w:color="auto"/>
      </w:divBdr>
      <w:divsChild>
        <w:div w:id="440027044">
          <w:marLeft w:val="0"/>
          <w:marRight w:val="0"/>
          <w:marTop w:val="0"/>
          <w:marBottom w:val="0"/>
          <w:divBdr>
            <w:top w:val="none" w:sz="0" w:space="0" w:color="auto"/>
            <w:left w:val="none" w:sz="0" w:space="0" w:color="auto"/>
            <w:bottom w:val="none" w:sz="0" w:space="0" w:color="auto"/>
            <w:right w:val="none" w:sz="0" w:space="0" w:color="auto"/>
          </w:divBdr>
        </w:div>
        <w:div w:id="1419209326">
          <w:marLeft w:val="0"/>
          <w:marRight w:val="375"/>
          <w:marTop w:val="225"/>
          <w:marBottom w:val="0"/>
          <w:divBdr>
            <w:top w:val="none" w:sz="0" w:space="0" w:color="auto"/>
            <w:left w:val="none" w:sz="0" w:space="0" w:color="auto"/>
            <w:bottom w:val="none" w:sz="0" w:space="0" w:color="auto"/>
            <w:right w:val="none" w:sz="0" w:space="0" w:color="auto"/>
          </w:divBdr>
        </w:div>
      </w:divsChild>
    </w:div>
    <w:div w:id="159470782">
      <w:bodyDiv w:val="1"/>
      <w:marLeft w:val="0"/>
      <w:marRight w:val="0"/>
      <w:marTop w:val="0"/>
      <w:marBottom w:val="0"/>
      <w:divBdr>
        <w:top w:val="none" w:sz="0" w:space="0" w:color="auto"/>
        <w:left w:val="none" w:sz="0" w:space="0" w:color="auto"/>
        <w:bottom w:val="none" w:sz="0" w:space="0" w:color="auto"/>
        <w:right w:val="none" w:sz="0" w:space="0" w:color="auto"/>
      </w:divBdr>
      <w:divsChild>
        <w:div w:id="407962818">
          <w:marLeft w:val="0"/>
          <w:marRight w:val="0"/>
          <w:marTop w:val="0"/>
          <w:marBottom w:val="0"/>
          <w:divBdr>
            <w:top w:val="none" w:sz="0" w:space="0" w:color="auto"/>
            <w:left w:val="none" w:sz="0" w:space="0" w:color="auto"/>
            <w:bottom w:val="none" w:sz="0" w:space="0" w:color="auto"/>
            <w:right w:val="none" w:sz="0" w:space="0" w:color="auto"/>
          </w:divBdr>
          <w:divsChild>
            <w:div w:id="167213176">
              <w:marLeft w:val="0"/>
              <w:marRight w:val="0"/>
              <w:marTop w:val="0"/>
              <w:marBottom w:val="0"/>
              <w:divBdr>
                <w:top w:val="none" w:sz="0" w:space="0" w:color="auto"/>
                <w:left w:val="none" w:sz="0" w:space="0" w:color="auto"/>
                <w:bottom w:val="none" w:sz="0" w:space="0" w:color="auto"/>
                <w:right w:val="none" w:sz="0" w:space="0" w:color="auto"/>
              </w:divBdr>
            </w:div>
          </w:divsChild>
        </w:div>
        <w:div w:id="584806796">
          <w:marLeft w:val="0"/>
          <w:marRight w:val="0"/>
          <w:marTop w:val="0"/>
          <w:marBottom w:val="0"/>
          <w:divBdr>
            <w:top w:val="none" w:sz="0" w:space="0" w:color="auto"/>
            <w:left w:val="none" w:sz="0" w:space="0" w:color="auto"/>
            <w:bottom w:val="none" w:sz="0" w:space="0" w:color="auto"/>
            <w:right w:val="none" w:sz="0" w:space="0" w:color="auto"/>
          </w:divBdr>
        </w:div>
      </w:divsChild>
    </w:div>
    <w:div w:id="174660698">
      <w:bodyDiv w:val="1"/>
      <w:marLeft w:val="0"/>
      <w:marRight w:val="0"/>
      <w:marTop w:val="0"/>
      <w:marBottom w:val="0"/>
      <w:divBdr>
        <w:top w:val="none" w:sz="0" w:space="0" w:color="auto"/>
        <w:left w:val="none" w:sz="0" w:space="0" w:color="auto"/>
        <w:bottom w:val="none" w:sz="0" w:space="0" w:color="auto"/>
        <w:right w:val="none" w:sz="0" w:space="0" w:color="auto"/>
      </w:divBdr>
      <w:divsChild>
        <w:div w:id="549996712">
          <w:marLeft w:val="0"/>
          <w:marRight w:val="0"/>
          <w:marTop w:val="0"/>
          <w:marBottom w:val="0"/>
          <w:divBdr>
            <w:top w:val="none" w:sz="0" w:space="0" w:color="auto"/>
            <w:left w:val="none" w:sz="0" w:space="0" w:color="auto"/>
            <w:bottom w:val="none" w:sz="0" w:space="0" w:color="auto"/>
            <w:right w:val="none" w:sz="0" w:space="0" w:color="auto"/>
          </w:divBdr>
        </w:div>
        <w:div w:id="744647357">
          <w:marLeft w:val="0"/>
          <w:marRight w:val="0"/>
          <w:marTop w:val="0"/>
          <w:marBottom w:val="0"/>
          <w:divBdr>
            <w:top w:val="none" w:sz="0" w:space="0" w:color="auto"/>
            <w:left w:val="none" w:sz="0" w:space="0" w:color="auto"/>
            <w:bottom w:val="none" w:sz="0" w:space="0" w:color="auto"/>
            <w:right w:val="none" w:sz="0" w:space="0" w:color="auto"/>
          </w:divBdr>
        </w:div>
        <w:div w:id="777526214">
          <w:marLeft w:val="0"/>
          <w:marRight w:val="0"/>
          <w:marTop w:val="0"/>
          <w:marBottom w:val="0"/>
          <w:divBdr>
            <w:top w:val="none" w:sz="0" w:space="0" w:color="auto"/>
            <w:left w:val="none" w:sz="0" w:space="0" w:color="auto"/>
            <w:bottom w:val="none" w:sz="0" w:space="0" w:color="auto"/>
            <w:right w:val="none" w:sz="0" w:space="0" w:color="auto"/>
          </w:divBdr>
        </w:div>
        <w:div w:id="810943483">
          <w:marLeft w:val="0"/>
          <w:marRight w:val="0"/>
          <w:marTop w:val="0"/>
          <w:marBottom w:val="0"/>
          <w:divBdr>
            <w:top w:val="none" w:sz="0" w:space="0" w:color="auto"/>
            <w:left w:val="none" w:sz="0" w:space="0" w:color="auto"/>
            <w:bottom w:val="none" w:sz="0" w:space="0" w:color="auto"/>
            <w:right w:val="none" w:sz="0" w:space="0" w:color="auto"/>
          </w:divBdr>
        </w:div>
        <w:div w:id="981931371">
          <w:marLeft w:val="0"/>
          <w:marRight w:val="0"/>
          <w:marTop w:val="0"/>
          <w:marBottom w:val="0"/>
          <w:divBdr>
            <w:top w:val="none" w:sz="0" w:space="0" w:color="auto"/>
            <w:left w:val="none" w:sz="0" w:space="0" w:color="auto"/>
            <w:bottom w:val="none" w:sz="0" w:space="0" w:color="auto"/>
            <w:right w:val="none" w:sz="0" w:space="0" w:color="auto"/>
          </w:divBdr>
          <w:divsChild>
            <w:div w:id="454180673">
              <w:marLeft w:val="-75"/>
              <w:marRight w:val="0"/>
              <w:marTop w:val="30"/>
              <w:marBottom w:val="30"/>
              <w:divBdr>
                <w:top w:val="none" w:sz="0" w:space="0" w:color="auto"/>
                <w:left w:val="none" w:sz="0" w:space="0" w:color="auto"/>
                <w:bottom w:val="none" w:sz="0" w:space="0" w:color="auto"/>
                <w:right w:val="none" w:sz="0" w:space="0" w:color="auto"/>
              </w:divBdr>
              <w:divsChild>
                <w:div w:id="8148587">
                  <w:marLeft w:val="0"/>
                  <w:marRight w:val="0"/>
                  <w:marTop w:val="0"/>
                  <w:marBottom w:val="0"/>
                  <w:divBdr>
                    <w:top w:val="none" w:sz="0" w:space="0" w:color="auto"/>
                    <w:left w:val="none" w:sz="0" w:space="0" w:color="auto"/>
                    <w:bottom w:val="none" w:sz="0" w:space="0" w:color="auto"/>
                    <w:right w:val="none" w:sz="0" w:space="0" w:color="auto"/>
                  </w:divBdr>
                  <w:divsChild>
                    <w:div w:id="357783538">
                      <w:marLeft w:val="0"/>
                      <w:marRight w:val="0"/>
                      <w:marTop w:val="0"/>
                      <w:marBottom w:val="0"/>
                      <w:divBdr>
                        <w:top w:val="none" w:sz="0" w:space="0" w:color="auto"/>
                        <w:left w:val="none" w:sz="0" w:space="0" w:color="auto"/>
                        <w:bottom w:val="none" w:sz="0" w:space="0" w:color="auto"/>
                        <w:right w:val="none" w:sz="0" w:space="0" w:color="auto"/>
                      </w:divBdr>
                    </w:div>
                  </w:divsChild>
                </w:div>
                <w:div w:id="65809691">
                  <w:marLeft w:val="0"/>
                  <w:marRight w:val="0"/>
                  <w:marTop w:val="0"/>
                  <w:marBottom w:val="0"/>
                  <w:divBdr>
                    <w:top w:val="none" w:sz="0" w:space="0" w:color="auto"/>
                    <w:left w:val="none" w:sz="0" w:space="0" w:color="auto"/>
                    <w:bottom w:val="none" w:sz="0" w:space="0" w:color="auto"/>
                    <w:right w:val="none" w:sz="0" w:space="0" w:color="auto"/>
                  </w:divBdr>
                  <w:divsChild>
                    <w:div w:id="486089654">
                      <w:marLeft w:val="0"/>
                      <w:marRight w:val="0"/>
                      <w:marTop w:val="0"/>
                      <w:marBottom w:val="0"/>
                      <w:divBdr>
                        <w:top w:val="none" w:sz="0" w:space="0" w:color="auto"/>
                        <w:left w:val="none" w:sz="0" w:space="0" w:color="auto"/>
                        <w:bottom w:val="none" w:sz="0" w:space="0" w:color="auto"/>
                        <w:right w:val="none" w:sz="0" w:space="0" w:color="auto"/>
                      </w:divBdr>
                    </w:div>
                  </w:divsChild>
                </w:div>
                <w:div w:id="89007834">
                  <w:marLeft w:val="0"/>
                  <w:marRight w:val="0"/>
                  <w:marTop w:val="0"/>
                  <w:marBottom w:val="0"/>
                  <w:divBdr>
                    <w:top w:val="none" w:sz="0" w:space="0" w:color="auto"/>
                    <w:left w:val="none" w:sz="0" w:space="0" w:color="auto"/>
                    <w:bottom w:val="none" w:sz="0" w:space="0" w:color="auto"/>
                    <w:right w:val="none" w:sz="0" w:space="0" w:color="auto"/>
                  </w:divBdr>
                  <w:divsChild>
                    <w:div w:id="1451436569">
                      <w:marLeft w:val="0"/>
                      <w:marRight w:val="0"/>
                      <w:marTop w:val="0"/>
                      <w:marBottom w:val="0"/>
                      <w:divBdr>
                        <w:top w:val="none" w:sz="0" w:space="0" w:color="auto"/>
                        <w:left w:val="none" w:sz="0" w:space="0" w:color="auto"/>
                        <w:bottom w:val="none" w:sz="0" w:space="0" w:color="auto"/>
                        <w:right w:val="none" w:sz="0" w:space="0" w:color="auto"/>
                      </w:divBdr>
                    </w:div>
                  </w:divsChild>
                </w:div>
                <w:div w:id="246236626">
                  <w:marLeft w:val="0"/>
                  <w:marRight w:val="0"/>
                  <w:marTop w:val="0"/>
                  <w:marBottom w:val="0"/>
                  <w:divBdr>
                    <w:top w:val="none" w:sz="0" w:space="0" w:color="auto"/>
                    <w:left w:val="none" w:sz="0" w:space="0" w:color="auto"/>
                    <w:bottom w:val="none" w:sz="0" w:space="0" w:color="auto"/>
                    <w:right w:val="none" w:sz="0" w:space="0" w:color="auto"/>
                  </w:divBdr>
                  <w:divsChild>
                    <w:div w:id="1253586958">
                      <w:marLeft w:val="0"/>
                      <w:marRight w:val="0"/>
                      <w:marTop w:val="0"/>
                      <w:marBottom w:val="0"/>
                      <w:divBdr>
                        <w:top w:val="none" w:sz="0" w:space="0" w:color="auto"/>
                        <w:left w:val="none" w:sz="0" w:space="0" w:color="auto"/>
                        <w:bottom w:val="none" w:sz="0" w:space="0" w:color="auto"/>
                        <w:right w:val="none" w:sz="0" w:space="0" w:color="auto"/>
                      </w:divBdr>
                    </w:div>
                  </w:divsChild>
                </w:div>
                <w:div w:id="325323875">
                  <w:marLeft w:val="0"/>
                  <w:marRight w:val="0"/>
                  <w:marTop w:val="0"/>
                  <w:marBottom w:val="0"/>
                  <w:divBdr>
                    <w:top w:val="none" w:sz="0" w:space="0" w:color="auto"/>
                    <w:left w:val="none" w:sz="0" w:space="0" w:color="auto"/>
                    <w:bottom w:val="none" w:sz="0" w:space="0" w:color="auto"/>
                    <w:right w:val="none" w:sz="0" w:space="0" w:color="auto"/>
                  </w:divBdr>
                  <w:divsChild>
                    <w:div w:id="1677223587">
                      <w:marLeft w:val="0"/>
                      <w:marRight w:val="0"/>
                      <w:marTop w:val="0"/>
                      <w:marBottom w:val="0"/>
                      <w:divBdr>
                        <w:top w:val="none" w:sz="0" w:space="0" w:color="auto"/>
                        <w:left w:val="none" w:sz="0" w:space="0" w:color="auto"/>
                        <w:bottom w:val="none" w:sz="0" w:space="0" w:color="auto"/>
                        <w:right w:val="none" w:sz="0" w:space="0" w:color="auto"/>
                      </w:divBdr>
                    </w:div>
                  </w:divsChild>
                </w:div>
                <w:div w:id="329211503">
                  <w:marLeft w:val="0"/>
                  <w:marRight w:val="0"/>
                  <w:marTop w:val="0"/>
                  <w:marBottom w:val="0"/>
                  <w:divBdr>
                    <w:top w:val="none" w:sz="0" w:space="0" w:color="auto"/>
                    <w:left w:val="none" w:sz="0" w:space="0" w:color="auto"/>
                    <w:bottom w:val="none" w:sz="0" w:space="0" w:color="auto"/>
                    <w:right w:val="none" w:sz="0" w:space="0" w:color="auto"/>
                  </w:divBdr>
                  <w:divsChild>
                    <w:div w:id="1324313801">
                      <w:marLeft w:val="0"/>
                      <w:marRight w:val="0"/>
                      <w:marTop w:val="0"/>
                      <w:marBottom w:val="0"/>
                      <w:divBdr>
                        <w:top w:val="none" w:sz="0" w:space="0" w:color="auto"/>
                        <w:left w:val="none" w:sz="0" w:space="0" w:color="auto"/>
                        <w:bottom w:val="none" w:sz="0" w:space="0" w:color="auto"/>
                        <w:right w:val="none" w:sz="0" w:space="0" w:color="auto"/>
                      </w:divBdr>
                    </w:div>
                  </w:divsChild>
                </w:div>
                <w:div w:id="365718025">
                  <w:marLeft w:val="0"/>
                  <w:marRight w:val="0"/>
                  <w:marTop w:val="0"/>
                  <w:marBottom w:val="0"/>
                  <w:divBdr>
                    <w:top w:val="none" w:sz="0" w:space="0" w:color="auto"/>
                    <w:left w:val="none" w:sz="0" w:space="0" w:color="auto"/>
                    <w:bottom w:val="none" w:sz="0" w:space="0" w:color="auto"/>
                    <w:right w:val="none" w:sz="0" w:space="0" w:color="auto"/>
                  </w:divBdr>
                  <w:divsChild>
                    <w:div w:id="1945917296">
                      <w:marLeft w:val="0"/>
                      <w:marRight w:val="0"/>
                      <w:marTop w:val="0"/>
                      <w:marBottom w:val="0"/>
                      <w:divBdr>
                        <w:top w:val="none" w:sz="0" w:space="0" w:color="auto"/>
                        <w:left w:val="none" w:sz="0" w:space="0" w:color="auto"/>
                        <w:bottom w:val="none" w:sz="0" w:space="0" w:color="auto"/>
                        <w:right w:val="none" w:sz="0" w:space="0" w:color="auto"/>
                      </w:divBdr>
                    </w:div>
                  </w:divsChild>
                </w:div>
                <w:div w:id="588654990">
                  <w:marLeft w:val="0"/>
                  <w:marRight w:val="0"/>
                  <w:marTop w:val="0"/>
                  <w:marBottom w:val="0"/>
                  <w:divBdr>
                    <w:top w:val="none" w:sz="0" w:space="0" w:color="auto"/>
                    <w:left w:val="none" w:sz="0" w:space="0" w:color="auto"/>
                    <w:bottom w:val="none" w:sz="0" w:space="0" w:color="auto"/>
                    <w:right w:val="none" w:sz="0" w:space="0" w:color="auto"/>
                  </w:divBdr>
                  <w:divsChild>
                    <w:div w:id="1846942366">
                      <w:marLeft w:val="0"/>
                      <w:marRight w:val="0"/>
                      <w:marTop w:val="0"/>
                      <w:marBottom w:val="0"/>
                      <w:divBdr>
                        <w:top w:val="none" w:sz="0" w:space="0" w:color="auto"/>
                        <w:left w:val="none" w:sz="0" w:space="0" w:color="auto"/>
                        <w:bottom w:val="none" w:sz="0" w:space="0" w:color="auto"/>
                        <w:right w:val="none" w:sz="0" w:space="0" w:color="auto"/>
                      </w:divBdr>
                    </w:div>
                  </w:divsChild>
                </w:div>
                <w:div w:id="660893899">
                  <w:marLeft w:val="0"/>
                  <w:marRight w:val="0"/>
                  <w:marTop w:val="0"/>
                  <w:marBottom w:val="0"/>
                  <w:divBdr>
                    <w:top w:val="none" w:sz="0" w:space="0" w:color="auto"/>
                    <w:left w:val="none" w:sz="0" w:space="0" w:color="auto"/>
                    <w:bottom w:val="none" w:sz="0" w:space="0" w:color="auto"/>
                    <w:right w:val="none" w:sz="0" w:space="0" w:color="auto"/>
                  </w:divBdr>
                  <w:divsChild>
                    <w:div w:id="952134438">
                      <w:marLeft w:val="0"/>
                      <w:marRight w:val="0"/>
                      <w:marTop w:val="0"/>
                      <w:marBottom w:val="0"/>
                      <w:divBdr>
                        <w:top w:val="none" w:sz="0" w:space="0" w:color="auto"/>
                        <w:left w:val="none" w:sz="0" w:space="0" w:color="auto"/>
                        <w:bottom w:val="none" w:sz="0" w:space="0" w:color="auto"/>
                        <w:right w:val="none" w:sz="0" w:space="0" w:color="auto"/>
                      </w:divBdr>
                    </w:div>
                  </w:divsChild>
                </w:div>
                <w:div w:id="695233780">
                  <w:marLeft w:val="0"/>
                  <w:marRight w:val="0"/>
                  <w:marTop w:val="0"/>
                  <w:marBottom w:val="0"/>
                  <w:divBdr>
                    <w:top w:val="none" w:sz="0" w:space="0" w:color="auto"/>
                    <w:left w:val="none" w:sz="0" w:space="0" w:color="auto"/>
                    <w:bottom w:val="none" w:sz="0" w:space="0" w:color="auto"/>
                    <w:right w:val="none" w:sz="0" w:space="0" w:color="auto"/>
                  </w:divBdr>
                  <w:divsChild>
                    <w:div w:id="2115054629">
                      <w:marLeft w:val="0"/>
                      <w:marRight w:val="0"/>
                      <w:marTop w:val="0"/>
                      <w:marBottom w:val="0"/>
                      <w:divBdr>
                        <w:top w:val="none" w:sz="0" w:space="0" w:color="auto"/>
                        <w:left w:val="none" w:sz="0" w:space="0" w:color="auto"/>
                        <w:bottom w:val="none" w:sz="0" w:space="0" w:color="auto"/>
                        <w:right w:val="none" w:sz="0" w:space="0" w:color="auto"/>
                      </w:divBdr>
                    </w:div>
                  </w:divsChild>
                </w:div>
                <w:div w:id="852956309">
                  <w:marLeft w:val="0"/>
                  <w:marRight w:val="0"/>
                  <w:marTop w:val="0"/>
                  <w:marBottom w:val="0"/>
                  <w:divBdr>
                    <w:top w:val="none" w:sz="0" w:space="0" w:color="auto"/>
                    <w:left w:val="none" w:sz="0" w:space="0" w:color="auto"/>
                    <w:bottom w:val="none" w:sz="0" w:space="0" w:color="auto"/>
                    <w:right w:val="none" w:sz="0" w:space="0" w:color="auto"/>
                  </w:divBdr>
                  <w:divsChild>
                    <w:div w:id="2010480003">
                      <w:marLeft w:val="0"/>
                      <w:marRight w:val="0"/>
                      <w:marTop w:val="0"/>
                      <w:marBottom w:val="0"/>
                      <w:divBdr>
                        <w:top w:val="none" w:sz="0" w:space="0" w:color="auto"/>
                        <w:left w:val="none" w:sz="0" w:space="0" w:color="auto"/>
                        <w:bottom w:val="none" w:sz="0" w:space="0" w:color="auto"/>
                        <w:right w:val="none" w:sz="0" w:space="0" w:color="auto"/>
                      </w:divBdr>
                    </w:div>
                  </w:divsChild>
                </w:div>
                <w:div w:id="919173140">
                  <w:marLeft w:val="0"/>
                  <w:marRight w:val="0"/>
                  <w:marTop w:val="0"/>
                  <w:marBottom w:val="0"/>
                  <w:divBdr>
                    <w:top w:val="none" w:sz="0" w:space="0" w:color="auto"/>
                    <w:left w:val="none" w:sz="0" w:space="0" w:color="auto"/>
                    <w:bottom w:val="none" w:sz="0" w:space="0" w:color="auto"/>
                    <w:right w:val="none" w:sz="0" w:space="0" w:color="auto"/>
                  </w:divBdr>
                  <w:divsChild>
                    <w:div w:id="641925411">
                      <w:marLeft w:val="0"/>
                      <w:marRight w:val="0"/>
                      <w:marTop w:val="0"/>
                      <w:marBottom w:val="0"/>
                      <w:divBdr>
                        <w:top w:val="none" w:sz="0" w:space="0" w:color="auto"/>
                        <w:left w:val="none" w:sz="0" w:space="0" w:color="auto"/>
                        <w:bottom w:val="none" w:sz="0" w:space="0" w:color="auto"/>
                        <w:right w:val="none" w:sz="0" w:space="0" w:color="auto"/>
                      </w:divBdr>
                    </w:div>
                  </w:divsChild>
                </w:div>
                <w:div w:id="944969731">
                  <w:marLeft w:val="0"/>
                  <w:marRight w:val="0"/>
                  <w:marTop w:val="0"/>
                  <w:marBottom w:val="0"/>
                  <w:divBdr>
                    <w:top w:val="none" w:sz="0" w:space="0" w:color="auto"/>
                    <w:left w:val="none" w:sz="0" w:space="0" w:color="auto"/>
                    <w:bottom w:val="none" w:sz="0" w:space="0" w:color="auto"/>
                    <w:right w:val="none" w:sz="0" w:space="0" w:color="auto"/>
                  </w:divBdr>
                  <w:divsChild>
                    <w:div w:id="100538561">
                      <w:marLeft w:val="0"/>
                      <w:marRight w:val="0"/>
                      <w:marTop w:val="0"/>
                      <w:marBottom w:val="0"/>
                      <w:divBdr>
                        <w:top w:val="none" w:sz="0" w:space="0" w:color="auto"/>
                        <w:left w:val="none" w:sz="0" w:space="0" w:color="auto"/>
                        <w:bottom w:val="none" w:sz="0" w:space="0" w:color="auto"/>
                        <w:right w:val="none" w:sz="0" w:space="0" w:color="auto"/>
                      </w:divBdr>
                    </w:div>
                  </w:divsChild>
                </w:div>
                <w:div w:id="1017541062">
                  <w:marLeft w:val="0"/>
                  <w:marRight w:val="0"/>
                  <w:marTop w:val="0"/>
                  <w:marBottom w:val="0"/>
                  <w:divBdr>
                    <w:top w:val="none" w:sz="0" w:space="0" w:color="auto"/>
                    <w:left w:val="none" w:sz="0" w:space="0" w:color="auto"/>
                    <w:bottom w:val="none" w:sz="0" w:space="0" w:color="auto"/>
                    <w:right w:val="none" w:sz="0" w:space="0" w:color="auto"/>
                  </w:divBdr>
                  <w:divsChild>
                    <w:div w:id="638463194">
                      <w:marLeft w:val="0"/>
                      <w:marRight w:val="0"/>
                      <w:marTop w:val="0"/>
                      <w:marBottom w:val="0"/>
                      <w:divBdr>
                        <w:top w:val="none" w:sz="0" w:space="0" w:color="auto"/>
                        <w:left w:val="none" w:sz="0" w:space="0" w:color="auto"/>
                        <w:bottom w:val="none" w:sz="0" w:space="0" w:color="auto"/>
                        <w:right w:val="none" w:sz="0" w:space="0" w:color="auto"/>
                      </w:divBdr>
                    </w:div>
                  </w:divsChild>
                </w:div>
                <w:div w:id="1039664822">
                  <w:marLeft w:val="0"/>
                  <w:marRight w:val="0"/>
                  <w:marTop w:val="0"/>
                  <w:marBottom w:val="0"/>
                  <w:divBdr>
                    <w:top w:val="none" w:sz="0" w:space="0" w:color="auto"/>
                    <w:left w:val="none" w:sz="0" w:space="0" w:color="auto"/>
                    <w:bottom w:val="none" w:sz="0" w:space="0" w:color="auto"/>
                    <w:right w:val="none" w:sz="0" w:space="0" w:color="auto"/>
                  </w:divBdr>
                  <w:divsChild>
                    <w:div w:id="1377663807">
                      <w:marLeft w:val="0"/>
                      <w:marRight w:val="0"/>
                      <w:marTop w:val="0"/>
                      <w:marBottom w:val="0"/>
                      <w:divBdr>
                        <w:top w:val="none" w:sz="0" w:space="0" w:color="auto"/>
                        <w:left w:val="none" w:sz="0" w:space="0" w:color="auto"/>
                        <w:bottom w:val="none" w:sz="0" w:space="0" w:color="auto"/>
                        <w:right w:val="none" w:sz="0" w:space="0" w:color="auto"/>
                      </w:divBdr>
                    </w:div>
                  </w:divsChild>
                </w:div>
                <w:div w:id="1221408142">
                  <w:marLeft w:val="0"/>
                  <w:marRight w:val="0"/>
                  <w:marTop w:val="0"/>
                  <w:marBottom w:val="0"/>
                  <w:divBdr>
                    <w:top w:val="none" w:sz="0" w:space="0" w:color="auto"/>
                    <w:left w:val="none" w:sz="0" w:space="0" w:color="auto"/>
                    <w:bottom w:val="none" w:sz="0" w:space="0" w:color="auto"/>
                    <w:right w:val="none" w:sz="0" w:space="0" w:color="auto"/>
                  </w:divBdr>
                  <w:divsChild>
                    <w:div w:id="843788640">
                      <w:marLeft w:val="0"/>
                      <w:marRight w:val="0"/>
                      <w:marTop w:val="0"/>
                      <w:marBottom w:val="0"/>
                      <w:divBdr>
                        <w:top w:val="none" w:sz="0" w:space="0" w:color="auto"/>
                        <w:left w:val="none" w:sz="0" w:space="0" w:color="auto"/>
                        <w:bottom w:val="none" w:sz="0" w:space="0" w:color="auto"/>
                        <w:right w:val="none" w:sz="0" w:space="0" w:color="auto"/>
                      </w:divBdr>
                    </w:div>
                  </w:divsChild>
                </w:div>
                <w:div w:id="1225531073">
                  <w:marLeft w:val="0"/>
                  <w:marRight w:val="0"/>
                  <w:marTop w:val="0"/>
                  <w:marBottom w:val="0"/>
                  <w:divBdr>
                    <w:top w:val="none" w:sz="0" w:space="0" w:color="auto"/>
                    <w:left w:val="none" w:sz="0" w:space="0" w:color="auto"/>
                    <w:bottom w:val="none" w:sz="0" w:space="0" w:color="auto"/>
                    <w:right w:val="none" w:sz="0" w:space="0" w:color="auto"/>
                  </w:divBdr>
                  <w:divsChild>
                    <w:div w:id="150679230">
                      <w:marLeft w:val="0"/>
                      <w:marRight w:val="0"/>
                      <w:marTop w:val="0"/>
                      <w:marBottom w:val="0"/>
                      <w:divBdr>
                        <w:top w:val="none" w:sz="0" w:space="0" w:color="auto"/>
                        <w:left w:val="none" w:sz="0" w:space="0" w:color="auto"/>
                        <w:bottom w:val="none" w:sz="0" w:space="0" w:color="auto"/>
                        <w:right w:val="none" w:sz="0" w:space="0" w:color="auto"/>
                      </w:divBdr>
                    </w:div>
                  </w:divsChild>
                </w:div>
                <w:div w:id="1229222253">
                  <w:marLeft w:val="0"/>
                  <w:marRight w:val="0"/>
                  <w:marTop w:val="0"/>
                  <w:marBottom w:val="0"/>
                  <w:divBdr>
                    <w:top w:val="none" w:sz="0" w:space="0" w:color="auto"/>
                    <w:left w:val="none" w:sz="0" w:space="0" w:color="auto"/>
                    <w:bottom w:val="none" w:sz="0" w:space="0" w:color="auto"/>
                    <w:right w:val="none" w:sz="0" w:space="0" w:color="auto"/>
                  </w:divBdr>
                  <w:divsChild>
                    <w:div w:id="745421533">
                      <w:marLeft w:val="0"/>
                      <w:marRight w:val="0"/>
                      <w:marTop w:val="0"/>
                      <w:marBottom w:val="0"/>
                      <w:divBdr>
                        <w:top w:val="none" w:sz="0" w:space="0" w:color="auto"/>
                        <w:left w:val="none" w:sz="0" w:space="0" w:color="auto"/>
                        <w:bottom w:val="none" w:sz="0" w:space="0" w:color="auto"/>
                        <w:right w:val="none" w:sz="0" w:space="0" w:color="auto"/>
                      </w:divBdr>
                    </w:div>
                  </w:divsChild>
                </w:div>
                <w:div w:id="1310592633">
                  <w:marLeft w:val="0"/>
                  <w:marRight w:val="0"/>
                  <w:marTop w:val="0"/>
                  <w:marBottom w:val="0"/>
                  <w:divBdr>
                    <w:top w:val="none" w:sz="0" w:space="0" w:color="auto"/>
                    <w:left w:val="none" w:sz="0" w:space="0" w:color="auto"/>
                    <w:bottom w:val="none" w:sz="0" w:space="0" w:color="auto"/>
                    <w:right w:val="none" w:sz="0" w:space="0" w:color="auto"/>
                  </w:divBdr>
                  <w:divsChild>
                    <w:div w:id="1257519093">
                      <w:marLeft w:val="0"/>
                      <w:marRight w:val="0"/>
                      <w:marTop w:val="0"/>
                      <w:marBottom w:val="0"/>
                      <w:divBdr>
                        <w:top w:val="none" w:sz="0" w:space="0" w:color="auto"/>
                        <w:left w:val="none" w:sz="0" w:space="0" w:color="auto"/>
                        <w:bottom w:val="none" w:sz="0" w:space="0" w:color="auto"/>
                        <w:right w:val="none" w:sz="0" w:space="0" w:color="auto"/>
                      </w:divBdr>
                    </w:div>
                  </w:divsChild>
                </w:div>
                <w:div w:id="1410807467">
                  <w:marLeft w:val="0"/>
                  <w:marRight w:val="0"/>
                  <w:marTop w:val="0"/>
                  <w:marBottom w:val="0"/>
                  <w:divBdr>
                    <w:top w:val="none" w:sz="0" w:space="0" w:color="auto"/>
                    <w:left w:val="none" w:sz="0" w:space="0" w:color="auto"/>
                    <w:bottom w:val="none" w:sz="0" w:space="0" w:color="auto"/>
                    <w:right w:val="none" w:sz="0" w:space="0" w:color="auto"/>
                  </w:divBdr>
                  <w:divsChild>
                    <w:div w:id="1773276904">
                      <w:marLeft w:val="0"/>
                      <w:marRight w:val="0"/>
                      <w:marTop w:val="0"/>
                      <w:marBottom w:val="0"/>
                      <w:divBdr>
                        <w:top w:val="none" w:sz="0" w:space="0" w:color="auto"/>
                        <w:left w:val="none" w:sz="0" w:space="0" w:color="auto"/>
                        <w:bottom w:val="none" w:sz="0" w:space="0" w:color="auto"/>
                        <w:right w:val="none" w:sz="0" w:space="0" w:color="auto"/>
                      </w:divBdr>
                    </w:div>
                  </w:divsChild>
                </w:div>
                <w:div w:id="1547139743">
                  <w:marLeft w:val="0"/>
                  <w:marRight w:val="0"/>
                  <w:marTop w:val="0"/>
                  <w:marBottom w:val="0"/>
                  <w:divBdr>
                    <w:top w:val="none" w:sz="0" w:space="0" w:color="auto"/>
                    <w:left w:val="none" w:sz="0" w:space="0" w:color="auto"/>
                    <w:bottom w:val="none" w:sz="0" w:space="0" w:color="auto"/>
                    <w:right w:val="none" w:sz="0" w:space="0" w:color="auto"/>
                  </w:divBdr>
                  <w:divsChild>
                    <w:div w:id="504517163">
                      <w:marLeft w:val="0"/>
                      <w:marRight w:val="0"/>
                      <w:marTop w:val="0"/>
                      <w:marBottom w:val="0"/>
                      <w:divBdr>
                        <w:top w:val="none" w:sz="0" w:space="0" w:color="auto"/>
                        <w:left w:val="none" w:sz="0" w:space="0" w:color="auto"/>
                        <w:bottom w:val="none" w:sz="0" w:space="0" w:color="auto"/>
                        <w:right w:val="none" w:sz="0" w:space="0" w:color="auto"/>
                      </w:divBdr>
                    </w:div>
                  </w:divsChild>
                </w:div>
                <w:div w:id="1690834236">
                  <w:marLeft w:val="0"/>
                  <w:marRight w:val="0"/>
                  <w:marTop w:val="0"/>
                  <w:marBottom w:val="0"/>
                  <w:divBdr>
                    <w:top w:val="none" w:sz="0" w:space="0" w:color="auto"/>
                    <w:left w:val="none" w:sz="0" w:space="0" w:color="auto"/>
                    <w:bottom w:val="none" w:sz="0" w:space="0" w:color="auto"/>
                    <w:right w:val="none" w:sz="0" w:space="0" w:color="auto"/>
                  </w:divBdr>
                  <w:divsChild>
                    <w:div w:id="1684166057">
                      <w:marLeft w:val="0"/>
                      <w:marRight w:val="0"/>
                      <w:marTop w:val="0"/>
                      <w:marBottom w:val="0"/>
                      <w:divBdr>
                        <w:top w:val="none" w:sz="0" w:space="0" w:color="auto"/>
                        <w:left w:val="none" w:sz="0" w:space="0" w:color="auto"/>
                        <w:bottom w:val="none" w:sz="0" w:space="0" w:color="auto"/>
                        <w:right w:val="none" w:sz="0" w:space="0" w:color="auto"/>
                      </w:divBdr>
                    </w:div>
                  </w:divsChild>
                </w:div>
                <w:div w:id="1866557020">
                  <w:marLeft w:val="0"/>
                  <w:marRight w:val="0"/>
                  <w:marTop w:val="0"/>
                  <w:marBottom w:val="0"/>
                  <w:divBdr>
                    <w:top w:val="none" w:sz="0" w:space="0" w:color="auto"/>
                    <w:left w:val="none" w:sz="0" w:space="0" w:color="auto"/>
                    <w:bottom w:val="none" w:sz="0" w:space="0" w:color="auto"/>
                    <w:right w:val="none" w:sz="0" w:space="0" w:color="auto"/>
                  </w:divBdr>
                  <w:divsChild>
                    <w:div w:id="1377467080">
                      <w:marLeft w:val="0"/>
                      <w:marRight w:val="0"/>
                      <w:marTop w:val="0"/>
                      <w:marBottom w:val="0"/>
                      <w:divBdr>
                        <w:top w:val="none" w:sz="0" w:space="0" w:color="auto"/>
                        <w:left w:val="none" w:sz="0" w:space="0" w:color="auto"/>
                        <w:bottom w:val="none" w:sz="0" w:space="0" w:color="auto"/>
                        <w:right w:val="none" w:sz="0" w:space="0" w:color="auto"/>
                      </w:divBdr>
                    </w:div>
                  </w:divsChild>
                </w:div>
                <w:div w:id="1881816146">
                  <w:marLeft w:val="0"/>
                  <w:marRight w:val="0"/>
                  <w:marTop w:val="0"/>
                  <w:marBottom w:val="0"/>
                  <w:divBdr>
                    <w:top w:val="none" w:sz="0" w:space="0" w:color="auto"/>
                    <w:left w:val="none" w:sz="0" w:space="0" w:color="auto"/>
                    <w:bottom w:val="none" w:sz="0" w:space="0" w:color="auto"/>
                    <w:right w:val="none" w:sz="0" w:space="0" w:color="auto"/>
                  </w:divBdr>
                  <w:divsChild>
                    <w:div w:id="4900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02769">
          <w:marLeft w:val="0"/>
          <w:marRight w:val="0"/>
          <w:marTop w:val="0"/>
          <w:marBottom w:val="0"/>
          <w:divBdr>
            <w:top w:val="none" w:sz="0" w:space="0" w:color="auto"/>
            <w:left w:val="none" w:sz="0" w:space="0" w:color="auto"/>
            <w:bottom w:val="none" w:sz="0" w:space="0" w:color="auto"/>
            <w:right w:val="none" w:sz="0" w:space="0" w:color="auto"/>
          </w:divBdr>
        </w:div>
        <w:div w:id="987049279">
          <w:marLeft w:val="0"/>
          <w:marRight w:val="0"/>
          <w:marTop w:val="0"/>
          <w:marBottom w:val="0"/>
          <w:divBdr>
            <w:top w:val="none" w:sz="0" w:space="0" w:color="auto"/>
            <w:left w:val="none" w:sz="0" w:space="0" w:color="auto"/>
            <w:bottom w:val="none" w:sz="0" w:space="0" w:color="auto"/>
            <w:right w:val="none" w:sz="0" w:space="0" w:color="auto"/>
          </w:divBdr>
        </w:div>
        <w:div w:id="1039403047">
          <w:marLeft w:val="0"/>
          <w:marRight w:val="0"/>
          <w:marTop w:val="0"/>
          <w:marBottom w:val="0"/>
          <w:divBdr>
            <w:top w:val="none" w:sz="0" w:space="0" w:color="auto"/>
            <w:left w:val="none" w:sz="0" w:space="0" w:color="auto"/>
            <w:bottom w:val="none" w:sz="0" w:space="0" w:color="auto"/>
            <w:right w:val="none" w:sz="0" w:space="0" w:color="auto"/>
          </w:divBdr>
          <w:divsChild>
            <w:div w:id="210457694">
              <w:marLeft w:val="-75"/>
              <w:marRight w:val="0"/>
              <w:marTop w:val="30"/>
              <w:marBottom w:val="30"/>
              <w:divBdr>
                <w:top w:val="none" w:sz="0" w:space="0" w:color="auto"/>
                <w:left w:val="none" w:sz="0" w:space="0" w:color="auto"/>
                <w:bottom w:val="none" w:sz="0" w:space="0" w:color="auto"/>
                <w:right w:val="none" w:sz="0" w:space="0" w:color="auto"/>
              </w:divBdr>
              <w:divsChild>
                <w:div w:id="94908434">
                  <w:marLeft w:val="0"/>
                  <w:marRight w:val="0"/>
                  <w:marTop w:val="0"/>
                  <w:marBottom w:val="0"/>
                  <w:divBdr>
                    <w:top w:val="none" w:sz="0" w:space="0" w:color="auto"/>
                    <w:left w:val="none" w:sz="0" w:space="0" w:color="auto"/>
                    <w:bottom w:val="none" w:sz="0" w:space="0" w:color="auto"/>
                    <w:right w:val="none" w:sz="0" w:space="0" w:color="auto"/>
                  </w:divBdr>
                  <w:divsChild>
                    <w:div w:id="928808482">
                      <w:marLeft w:val="0"/>
                      <w:marRight w:val="0"/>
                      <w:marTop w:val="0"/>
                      <w:marBottom w:val="0"/>
                      <w:divBdr>
                        <w:top w:val="none" w:sz="0" w:space="0" w:color="auto"/>
                        <w:left w:val="none" w:sz="0" w:space="0" w:color="auto"/>
                        <w:bottom w:val="none" w:sz="0" w:space="0" w:color="auto"/>
                        <w:right w:val="none" w:sz="0" w:space="0" w:color="auto"/>
                      </w:divBdr>
                    </w:div>
                  </w:divsChild>
                </w:div>
                <w:div w:id="156113067">
                  <w:marLeft w:val="0"/>
                  <w:marRight w:val="0"/>
                  <w:marTop w:val="0"/>
                  <w:marBottom w:val="0"/>
                  <w:divBdr>
                    <w:top w:val="none" w:sz="0" w:space="0" w:color="auto"/>
                    <w:left w:val="none" w:sz="0" w:space="0" w:color="auto"/>
                    <w:bottom w:val="none" w:sz="0" w:space="0" w:color="auto"/>
                    <w:right w:val="none" w:sz="0" w:space="0" w:color="auto"/>
                  </w:divBdr>
                  <w:divsChild>
                    <w:div w:id="1249316071">
                      <w:marLeft w:val="0"/>
                      <w:marRight w:val="0"/>
                      <w:marTop w:val="0"/>
                      <w:marBottom w:val="0"/>
                      <w:divBdr>
                        <w:top w:val="none" w:sz="0" w:space="0" w:color="auto"/>
                        <w:left w:val="none" w:sz="0" w:space="0" w:color="auto"/>
                        <w:bottom w:val="none" w:sz="0" w:space="0" w:color="auto"/>
                        <w:right w:val="none" w:sz="0" w:space="0" w:color="auto"/>
                      </w:divBdr>
                    </w:div>
                  </w:divsChild>
                </w:div>
                <w:div w:id="189807664">
                  <w:marLeft w:val="0"/>
                  <w:marRight w:val="0"/>
                  <w:marTop w:val="0"/>
                  <w:marBottom w:val="0"/>
                  <w:divBdr>
                    <w:top w:val="none" w:sz="0" w:space="0" w:color="auto"/>
                    <w:left w:val="none" w:sz="0" w:space="0" w:color="auto"/>
                    <w:bottom w:val="none" w:sz="0" w:space="0" w:color="auto"/>
                    <w:right w:val="none" w:sz="0" w:space="0" w:color="auto"/>
                  </w:divBdr>
                  <w:divsChild>
                    <w:div w:id="1076245418">
                      <w:marLeft w:val="0"/>
                      <w:marRight w:val="0"/>
                      <w:marTop w:val="0"/>
                      <w:marBottom w:val="0"/>
                      <w:divBdr>
                        <w:top w:val="none" w:sz="0" w:space="0" w:color="auto"/>
                        <w:left w:val="none" w:sz="0" w:space="0" w:color="auto"/>
                        <w:bottom w:val="none" w:sz="0" w:space="0" w:color="auto"/>
                        <w:right w:val="none" w:sz="0" w:space="0" w:color="auto"/>
                      </w:divBdr>
                    </w:div>
                  </w:divsChild>
                </w:div>
                <w:div w:id="484013580">
                  <w:marLeft w:val="0"/>
                  <w:marRight w:val="0"/>
                  <w:marTop w:val="0"/>
                  <w:marBottom w:val="0"/>
                  <w:divBdr>
                    <w:top w:val="none" w:sz="0" w:space="0" w:color="auto"/>
                    <w:left w:val="none" w:sz="0" w:space="0" w:color="auto"/>
                    <w:bottom w:val="none" w:sz="0" w:space="0" w:color="auto"/>
                    <w:right w:val="none" w:sz="0" w:space="0" w:color="auto"/>
                  </w:divBdr>
                  <w:divsChild>
                    <w:div w:id="1117917629">
                      <w:marLeft w:val="0"/>
                      <w:marRight w:val="0"/>
                      <w:marTop w:val="0"/>
                      <w:marBottom w:val="0"/>
                      <w:divBdr>
                        <w:top w:val="none" w:sz="0" w:space="0" w:color="auto"/>
                        <w:left w:val="none" w:sz="0" w:space="0" w:color="auto"/>
                        <w:bottom w:val="none" w:sz="0" w:space="0" w:color="auto"/>
                        <w:right w:val="none" w:sz="0" w:space="0" w:color="auto"/>
                      </w:divBdr>
                    </w:div>
                  </w:divsChild>
                </w:div>
                <w:div w:id="502401616">
                  <w:marLeft w:val="0"/>
                  <w:marRight w:val="0"/>
                  <w:marTop w:val="0"/>
                  <w:marBottom w:val="0"/>
                  <w:divBdr>
                    <w:top w:val="none" w:sz="0" w:space="0" w:color="auto"/>
                    <w:left w:val="none" w:sz="0" w:space="0" w:color="auto"/>
                    <w:bottom w:val="none" w:sz="0" w:space="0" w:color="auto"/>
                    <w:right w:val="none" w:sz="0" w:space="0" w:color="auto"/>
                  </w:divBdr>
                  <w:divsChild>
                    <w:div w:id="618726374">
                      <w:marLeft w:val="0"/>
                      <w:marRight w:val="0"/>
                      <w:marTop w:val="0"/>
                      <w:marBottom w:val="0"/>
                      <w:divBdr>
                        <w:top w:val="none" w:sz="0" w:space="0" w:color="auto"/>
                        <w:left w:val="none" w:sz="0" w:space="0" w:color="auto"/>
                        <w:bottom w:val="none" w:sz="0" w:space="0" w:color="auto"/>
                        <w:right w:val="none" w:sz="0" w:space="0" w:color="auto"/>
                      </w:divBdr>
                    </w:div>
                  </w:divsChild>
                </w:div>
                <w:div w:id="502671554">
                  <w:marLeft w:val="0"/>
                  <w:marRight w:val="0"/>
                  <w:marTop w:val="0"/>
                  <w:marBottom w:val="0"/>
                  <w:divBdr>
                    <w:top w:val="none" w:sz="0" w:space="0" w:color="auto"/>
                    <w:left w:val="none" w:sz="0" w:space="0" w:color="auto"/>
                    <w:bottom w:val="none" w:sz="0" w:space="0" w:color="auto"/>
                    <w:right w:val="none" w:sz="0" w:space="0" w:color="auto"/>
                  </w:divBdr>
                  <w:divsChild>
                    <w:div w:id="606541766">
                      <w:marLeft w:val="0"/>
                      <w:marRight w:val="0"/>
                      <w:marTop w:val="0"/>
                      <w:marBottom w:val="0"/>
                      <w:divBdr>
                        <w:top w:val="none" w:sz="0" w:space="0" w:color="auto"/>
                        <w:left w:val="none" w:sz="0" w:space="0" w:color="auto"/>
                        <w:bottom w:val="none" w:sz="0" w:space="0" w:color="auto"/>
                        <w:right w:val="none" w:sz="0" w:space="0" w:color="auto"/>
                      </w:divBdr>
                    </w:div>
                  </w:divsChild>
                </w:div>
                <w:div w:id="560599475">
                  <w:marLeft w:val="0"/>
                  <w:marRight w:val="0"/>
                  <w:marTop w:val="0"/>
                  <w:marBottom w:val="0"/>
                  <w:divBdr>
                    <w:top w:val="none" w:sz="0" w:space="0" w:color="auto"/>
                    <w:left w:val="none" w:sz="0" w:space="0" w:color="auto"/>
                    <w:bottom w:val="none" w:sz="0" w:space="0" w:color="auto"/>
                    <w:right w:val="none" w:sz="0" w:space="0" w:color="auto"/>
                  </w:divBdr>
                  <w:divsChild>
                    <w:div w:id="1965231733">
                      <w:marLeft w:val="0"/>
                      <w:marRight w:val="0"/>
                      <w:marTop w:val="0"/>
                      <w:marBottom w:val="0"/>
                      <w:divBdr>
                        <w:top w:val="none" w:sz="0" w:space="0" w:color="auto"/>
                        <w:left w:val="none" w:sz="0" w:space="0" w:color="auto"/>
                        <w:bottom w:val="none" w:sz="0" w:space="0" w:color="auto"/>
                        <w:right w:val="none" w:sz="0" w:space="0" w:color="auto"/>
                      </w:divBdr>
                    </w:div>
                  </w:divsChild>
                </w:div>
                <w:div w:id="691423034">
                  <w:marLeft w:val="0"/>
                  <w:marRight w:val="0"/>
                  <w:marTop w:val="0"/>
                  <w:marBottom w:val="0"/>
                  <w:divBdr>
                    <w:top w:val="none" w:sz="0" w:space="0" w:color="auto"/>
                    <w:left w:val="none" w:sz="0" w:space="0" w:color="auto"/>
                    <w:bottom w:val="none" w:sz="0" w:space="0" w:color="auto"/>
                    <w:right w:val="none" w:sz="0" w:space="0" w:color="auto"/>
                  </w:divBdr>
                  <w:divsChild>
                    <w:div w:id="40785096">
                      <w:marLeft w:val="0"/>
                      <w:marRight w:val="0"/>
                      <w:marTop w:val="0"/>
                      <w:marBottom w:val="0"/>
                      <w:divBdr>
                        <w:top w:val="none" w:sz="0" w:space="0" w:color="auto"/>
                        <w:left w:val="none" w:sz="0" w:space="0" w:color="auto"/>
                        <w:bottom w:val="none" w:sz="0" w:space="0" w:color="auto"/>
                        <w:right w:val="none" w:sz="0" w:space="0" w:color="auto"/>
                      </w:divBdr>
                    </w:div>
                  </w:divsChild>
                </w:div>
                <w:div w:id="770859429">
                  <w:marLeft w:val="0"/>
                  <w:marRight w:val="0"/>
                  <w:marTop w:val="0"/>
                  <w:marBottom w:val="0"/>
                  <w:divBdr>
                    <w:top w:val="none" w:sz="0" w:space="0" w:color="auto"/>
                    <w:left w:val="none" w:sz="0" w:space="0" w:color="auto"/>
                    <w:bottom w:val="none" w:sz="0" w:space="0" w:color="auto"/>
                    <w:right w:val="none" w:sz="0" w:space="0" w:color="auto"/>
                  </w:divBdr>
                  <w:divsChild>
                    <w:div w:id="869075062">
                      <w:marLeft w:val="0"/>
                      <w:marRight w:val="0"/>
                      <w:marTop w:val="0"/>
                      <w:marBottom w:val="0"/>
                      <w:divBdr>
                        <w:top w:val="none" w:sz="0" w:space="0" w:color="auto"/>
                        <w:left w:val="none" w:sz="0" w:space="0" w:color="auto"/>
                        <w:bottom w:val="none" w:sz="0" w:space="0" w:color="auto"/>
                        <w:right w:val="none" w:sz="0" w:space="0" w:color="auto"/>
                      </w:divBdr>
                    </w:div>
                  </w:divsChild>
                </w:div>
                <w:div w:id="1037003094">
                  <w:marLeft w:val="0"/>
                  <w:marRight w:val="0"/>
                  <w:marTop w:val="0"/>
                  <w:marBottom w:val="0"/>
                  <w:divBdr>
                    <w:top w:val="none" w:sz="0" w:space="0" w:color="auto"/>
                    <w:left w:val="none" w:sz="0" w:space="0" w:color="auto"/>
                    <w:bottom w:val="none" w:sz="0" w:space="0" w:color="auto"/>
                    <w:right w:val="none" w:sz="0" w:space="0" w:color="auto"/>
                  </w:divBdr>
                  <w:divsChild>
                    <w:div w:id="458767576">
                      <w:marLeft w:val="0"/>
                      <w:marRight w:val="0"/>
                      <w:marTop w:val="0"/>
                      <w:marBottom w:val="0"/>
                      <w:divBdr>
                        <w:top w:val="none" w:sz="0" w:space="0" w:color="auto"/>
                        <w:left w:val="none" w:sz="0" w:space="0" w:color="auto"/>
                        <w:bottom w:val="none" w:sz="0" w:space="0" w:color="auto"/>
                        <w:right w:val="none" w:sz="0" w:space="0" w:color="auto"/>
                      </w:divBdr>
                    </w:div>
                  </w:divsChild>
                </w:div>
                <w:div w:id="1145587772">
                  <w:marLeft w:val="0"/>
                  <w:marRight w:val="0"/>
                  <w:marTop w:val="0"/>
                  <w:marBottom w:val="0"/>
                  <w:divBdr>
                    <w:top w:val="none" w:sz="0" w:space="0" w:color="auto"/>
                    <w:left w:val="none" w:sz="0" w:space="0" w:color="auto"/>
                    <w:bottom w:val="none" w:sz="0" w:space="0" w:color="auto"/>
                    <w:right w:val="none" w:sz="0" w:space="0" w:color="auto"/>
                  </w:divBdr>
                  <w:divsChild>
                    <w:div w:id="1113668193">
                      <w:marLeft w:val="0"/>
                      <w:marRight w:val="0"/>
                      <w:marTop w:val="0"/>
                      <w:marBottom w:val="0"/>
                      <w:divBdr>
                        <w:top w:val="none" w:sz="0" w:space="0" w:color="auto"/>
                        <w:left w:val="none" w:sz="0" w:space="0" w:color="auto"/>
                        <w:bottom w:val="none" w:sz="0" w:space="0" w:color="auto"/>
                        <w:right w:val="none" w:sz="0" w:space="0" w:color="auto"/>
                      </w:divBdr>
                    </w:div>
                  </w:divsChild>
                </w:div>
                <w:div w:id="1192573536">
                  <w:marLeft w:val="0"/>
                  <w:marRight w:val="0"/>
                  <w:marTop w:val="0"/>
                  <w:marBottom w:val="0"/>
                  <w:divBdr>
                    <w:top w:val="none" w:sz="0" w:space="0" w:color="auto"/>
                    <w:left w:val="none" w:sz="0" w:space="0" w:color="auto"/>
                    <w:bottom w:val="none" w:sz="0" w:space="0" w:color="auto"/>
                    <w:right w:val="none" w:sz="0" w:space="0" w:color="auto"/>
                  </w:divBdr>
                  <w:divsChild>
                    <w:div w:id="773325426">
                      <w:marLeft w:val="0"/>
                      <w:marRight w:val="0"/>
                      <w:marTop w:val="0"/>
                      <w:marBottom w:val="0"/>
                      <w:divBdr>
                        <w:top w:val="none" w:sz="0" w:space="0" w:color="auto"/>
                        <w:left w:val="none" w:sz="0" w:space="0" w:color="auto"/>
                        <w:bottom w:val="none" w:sz="0" w:space="0" w:color="auto"/>
                        <w:right w:val="none" w:sz="0" w:space="0" w:color="auto"/>
                      </w:divBdr>
                    </w:div>
                  </w:divsChild>
                </w:div>
                <w:div w:id="1277056440">
                  <w:marLeft w:val="0"/>
                  <w:marRight w:val="0"/>
                  <w:marTop w:val="0"/>
                  <w:marBottom w:val="0"/>
                  <w:divBdr>
                    <w:top w:val="none" w:sz="0" w:space="0" w:color="auto"/>
                    <w:left w:val="none" w:sz="0" w:space="0" w:color="auto"/>
                    <w:bottom w:val="none" w:sz="0" w:space="0" w:color="auto"/>
                    <w:right w:val="none" w:sz="0" w:space="0" w:color="auto"/>
                  </w:divBdr>
                  <w:divsChild>
                    <w:div w:id="1489638517">
                      <w:marLeft w:val="0"/>
                      <w:marRight w:val="0"/>
                      <w:marTop w:val="0"/>
                      <w:marBottom w:val="0"/>
                      <w:divBdr>
                        <w:top w:val="none" w:sz="0" w:space="0" w:color="auto"/>
                        <w:left w:val="none" w:sz="0" w:space="0" w:color="auto"/>
                        <w:bottom w:val="none" w:sz="0" w:space="0" w:color="auto"/>
                        <w:right w:val="none" w:sz="0" w:space="0" w:color="auto"/>
                      </w:divBdr>
                    </w:div>
                  </w:divsChild>
                </w:div>
                <w:div w:id="1473867811">
                  <w:marLeft w:val="0"/>
                  <w:marRight w:val="0"/>
                  <w:marTop w:val="0"/>
                  <w:marBottom w:val="0"/>
                  <w:divBdr>
                    <w:top w:val="none" w:sz="0" w:space="0" w:color="auto"/>
                    <w:left w:val="none" w:sz="0" w:space="0" w:color="auto"/>
                    <w:bottom w:val="none" w:sz="0" w:space="0" w:color="auto"/>
                    <w:right w:val="none" w:sz="0" w:space="0" w:color="auto"/>
                  </w:divBdr>
                  <w:divsChild>
                    <w:div w:id="156264874">
                      <w:marLeft w:val="0"/>
                      <w:marRight w:val="0"/>
                      <w:marTop w:val="0"/>
                      <w:marBottom w:val="0"/>
                      <w:divBdr>
                        <w:top w:val="none" w:sz="0" w:space="0" w:color="auto"/>
                        <w:left w:val="none" w:sz="0" w:space="0" w:color="auto"/>
                        <w:bottom w:val="none" w:sz="0" w:space="0" w:color="auto"/>
                        <w:right w:val="none" w:sz="0" w:space="0" w:color="auto"/>
                      </w:divBdr>
                    </w:div>
                  </w:divsChild>
                </w:div>
                <w:div w:id="1489900163">
                  <w:marLeft w:val="0"/>
                  <w:marRight w:val="0"/>
                  <w:marTop w:val="0"/>
                  <w:marBottom w:val="0"/>
                  <w:divBdr>
                    <w:top w:val="none" w:sz="0" w:space="0" w:color="auto"/>
                    <w:left w:val="none" w:sz="0" w:space="0" w:color="auto"/>
                    <w:bottom w:val="none" w:sz="0" w:space="0" w:color="auto"/>
                    <w:right w:val="none" w:sz="0" w:space="0" w:color="auto"/>
                  </w:divBdr>
                  <w:divsChild>
                    <w:div w:id="935752084">
                      <w:marLeft w:val="0"/>
                      <w:marRight w:val="0"/>
                      <w:marTop w:val="0"/>
                      <w:marBottom w:val="0"/>
                      <w:divBdr>
                        <w:top w:val="none" w:sz="0" w:space="0" w:color="auto"/>
                        <w:left w:val="none" w:sz="0" w:space="0" w:color="auto"/>
                        <w:bottom w:val="none" w:sz="0" w:space="0" w:color="auto"/>
                        <w:right w:val="none" w:sz="0" w:space="0" w:color="auto"/>
                      </w:divBdr>
                    </w:div>
                  </w:divsChild>
                </w:div>
                <w:div w:id="1589197819">
                  <w:marLeft w:val="0"/>
                  <w:marRight w:val="0"/>
                  <w:marTop w:val="0"/>
                  <w:marBottom w:val="0"/>
                  <w:divBdr>
                    <w:top w:val="none" w:sz="0" w:space="0" w:color="auto"/>
                    <w:left w:val="none" w:sz="0" w:space="0" w:color="auto"/>
                    <w:bottom w:val="none" w:sz="0" w:space="0" w:color="auto"/>
                    <w:right w:val="none" w:sz="0" w:space="0" w:color="auto"/>
                  </w:divBdr>
                  <w:divsChild>
                    <w:div w:id="587273003">
                      <w:marLeft w:val="0"/>
                      <w:marRight w:val="0"/>
                      <w:marTop w:val="0"/>
                      <w:marBottom w:val="0"/>
                      <w:divBdr>
                        <w:top w:val="none" w:sz="0" w:space="0" w:color="auto"/>
                        <w:left w:val="none" w:sz="0" w:space="0" w:color="auto"/>
                        <w:bottom w:val="none" w:sz="0" w:space="0" w:color="auto"/>
                        <w:right w:val="none" w:sz="0" w:space="0" w:color="auto"/>
                      </w:divBdr>
                    </w:div>
                  </w:divsChild>
                </w:div>
                <w:div w:id="1679116813">
                  <w:marLeft w:val="0"/>
                  <w:marRight w:val="0"/>
                  <w:marTop w:val="0"/>
                  <w:marBottom w:val="0"/>
                  <w:divBdr>
                    <w:top w:val="none" w:sz="0" w:space="0" w:color="auto"/>
                    <w:left w:val="none" w:sz="0" w:space="0" w:color="auto"/>
                    <w:bottom w:val="none" w:sz="0" w:space="0" w:color="auto"/>
                    <w:right w:val="none" w:sz="0" w:space="0" w:color="auto"/>
                  </w:divBdr>
                  <w:divsChild>
                    <w:div w:id="752240361">
                      <w:marLeft w:val="0"/>
                      <w:marRight w:val="0"/>
                      <w:marTop w:val="0"/>
                      <w:marBottom w:val="0"/>
                      <w:divBdr>
                        <w:top w:val="none" w:sz="0" w:space="0" w:color="auto"/>
                        <w:left w:val="none" w:sz="0" w:space="0" w:color="auto"/>
                        <w:bottom w:val="none" w:sz="0" w:space="0" w:color="auto"/>
                        <w:right w:val="none" w:sz="0" w:space="0" w:color="auto"/>
                      </w:divBdr>
                    </w:div>
                  </w:divsChild>
                </w:div>
                <w:div w:id="1696465638">
                  <w:marLeft w:val="0"/>
                  <w:marRight w:val="0"/>
                  <w:marTop w:val="0"/>
                  <w:marBottom w:val="0"/>
                  <w:divBdr>
                    <w:top w:val="none" w:sz="0" w:space="0" w:color="auto"/>
                    <w:left w:val="none" w:sz="0" w:space="0" w:color="auto"/>
                    <w:bottom w:val="none" w:sz="0" w:space="0" w:color="auto"/>
                    <w:right w:val="none" w:sz="0" w:space="0" w:color="auto"/>
                  </w:divBdr>
                  <w:divsChild>
                    <w:div w:id="1467819877">
                      <w:marLeft w:val="0"/>
                      <w:marRight w:val="0"/>
                      <w:marTop w:val="0"/>
                      <w:marBottom w:val="0"/>
                      <w:divBdr>
                        <w:top w:val="none" w:sz="0" w:space="0" w:color="auto"/>
                        <w:left w:val="none" w:sz="0" w:space="0" w:color="auto"/>
                        <w:bottom w:val="none" w:sz="0" w:space="0" w:color="auto"/>
                        <w:right w:val="none" w:sz="0" w:space="0" w:color="auto"/>
                      </w:divBdr>
                    </w:div>
                  </w:divsChild>
                </w:div>
                <w:div w:id="1762795521">
                  <w:marLeft w:val="0"/>
                  <w:marRight w:val="0"/>
                  <w:marTop w:val="0"/>
                  <w:marBottom w:val="0"/>
                  <w:divBdr>
                    <w:top w:val="none" w:sz="0" w:space="0" w:color="auto"/>
                    <w:left w:val="none" w:sz="0" w:space="0" w:color="auto"/>
                    <w:bottom w:val="none" w:sz="0" w:space="0" w:color="auto"/>
                    <w:right w:val="none" w:sz="0" w:space="0" w:color="auto"/>
                  </w:divBdr>
                  <w:divsChild>
                    <w:div w:id="389814737">
                      <w:marLeft w:val="0"/>
                      <w:marRight w:val="0"/>
                      <w:marTop w:val="0"/>
                      <w:marBottom w:val="0"/>
                      <w:divBdr>
                        <w:top w:val="none" w:sz="0" w:space="0" w:color="auto"/>
                        <w:left w:val="none" w:sz="0" w:space="0" w:color="auto"/>
                        <w:bottom w:val="none" w:sz="0" w:space="0" w:color="auto"/>
                        <w:right w:val="none" w:sz="0" w:space="0" w:color="auto"/>
                      </w:divBdr>
                    </w:div>
                  </w:divsChild>
                </w:div>
                <w:div w:id="1831404509">
                  <w:marLeft w:val="0"/>
                  <w:marRight w:val="0"/>
                  <w:marTop w:val="0"/>
                  <w:marBottom w:val="0"/>
                  <w:divBdr>
                    <w:top w:val="none" w:sz="0" w:space="0" w:color="auto"/>
                    <w:left w:val="none" w:sz="0" w:space="0" w:color="auto"/>
                    <w:bottom w:val="none" w:sz="0" w:space="0" w:color="auto"/>
                    <w:right w:val="none" w:sz="0" w:space="0" w:color="auto"/>
                  </w:divBdr>
                  <w:divsChild>
                    <w:div w:id="1334069943">
                      <w:marLeft w:val="0"/>
                      <w:marRight w:val="0"/>
                      <w:marTop w:val="0"/>
                      <w:marBottom w:val="0"/>
                      <w:divBdr>
                        <w:top w:val="none" w:sz="0" w:space="0" w:color="auto"/>
                        <w:left w:val="none" w:sz="0" w:space="0" w:color="auto"/>
                        <w:bottom w:val="none" w:sz="0" w:space="0" w:color="auto"/>
                        <w:right w:val="none" w:sz="0" w:space="0" w:color="auto"/>
                      </w:divBdr>
                    </w:div>
                  </w:divsChild>
                </w:div>
                <w:div w:id="1847743593">
                  <w:marLeft w:val="0"/>
                  <w:marRight w:val="0"/>
                  <w:marTop w:val="0"/>
                  <w:marBottom w:val="0"/>
                  <w:divBdr>
                    <w:top w:val="none" w:sz="0" w:space="0" w:color="auto"/>
                    <w:left w:val="none" w:sz="0" w:space="0" w:color="auto"/>
                    <w:bottom w:val="none" w:sz="0" w:space="0" w:color="auto"/>
                    <w:right w:val="none" w:sz="0" w:space="0" w:color="auto"/>
                  </w:divBdr>
                  <w:divsChild>
                    <w:div w:id="1483546896">
                      <w:marLeft w:val="0"/>
                      <w:marRight w:val="0"/>
                      <w:marTop w:val="0"/>
                      <w:marBottom w:val="0"/>
                      <w:divBdr>
                        <w:top w:val="none" w:sz="0" w:space="0" w:color="auto"/>
                        <w:left w:val="none" w:sz="0" w:space="0" w:color="auto"/>
                        <w:bottom w:val="none" w:sz="0" w:space="0" w:color="auto"/>
                        <w:right w:val="none" w:sz="0" w:space="0" w:color="auto"/>
                      </w:divBdr>
                    </w:div>
                  </w:divsChild>
                </w:div>
                <w:div w:id="1910189254">
                  <w:marLeft w:val="0"/>
                  <w:marRight w:val="0"/>
                  <w:marTop w:val="0"/>
                  <w:marBottom w:val="0"/>
                  <w:divBdr>
                    <w:top w:val="none" w:sz="0" w:space="0" w:color="auto"/>
                    <w:left w:val="none" w:sz="0" w:space="0" w:color="auto"/>
                    <w:bottom w:val="none" w:sz="0" w:space="0" w:color="auto"/>
                    <w:right w:val="none" w:sz="0" w:space="0" w:color="auto"/>
                  </w:divBdr>
                  <w:divsChild>
                    <w:div w:id="847326337">
                      <w:marLeft w:val="0"/>
                      <w:marRight w:val="0"/>
                      <w:marTop w:val="0"/>
                      <w:marBottom w:val="0"/>
                      <w:divBdr>
                        <w:top w:val="none" w:sz="0" w:space="0" w:color="auto"/>
                        <w:left w:val="none" w:sz="0" w:space="0" w:color="auto"/>
                        <w:bottom w:val="none" w:sz="0" w:space="0" w:color="auto"/>
                        <w:right w:val="none" w:sz="0" w:space="0" w:color="auto"/>
                      </w:divBdr>
                    </w:div>
                  </w:divsChild>
                </w:div>
                <w:div w:id="2072381212">
                  <w:marLeft w:val="0"/>
                  <w:marRight w:val="0"/>
                  <w:marTop w:val="0"/>
                  <w:marBottom w:val="0"/>
                  <w:divBdr>
                    <w:top w:val="none" w:sz="0" w:space="0" w:color="auto"/>
                    <w:left w:val="none" w:sz="0" w:space="0" w:color="auto"/>
                    <w:bottom w:val="none" w:sz="0" w:space="0" w:color="auto"/>
                    <w:right w:val="none" w:sz="0" w:space="0" w:color="auto"/>
                  </w:divBdr>
                  <w:divsChild>
                    <w:div w:id="1537111198">
                      <w:marLeft w:val="0"/>
                      <w:marRight w:val="0"/>
                      <w:marTop w:val="0"/>
                      <w:marBottom w:val="0"/>
                      <w:divBdr>
                        <w:top w:val="none" w:sz="0" w:space="0" w:color="auto"/>
                        <w:left w:val="none" w:sz="0" w:space="0" w:color="auto"/>
                        <w:bottom w:val="none" w:sz="0" w:space="0" w:color="auto"/>
                        <w:right w:val="none" w:sz="0" w:space="0" w:color="auto"/>
                      </w:divBdr>
                    </w:div>
                  </w:divsChild>
                </w:div>
                <w:div w:id="2111470290">
                  <w:marLeft w:val="0"/>
                  <w:marRight w:val="0"/>
                  <w:marTop w:val="0"/>
                  <w:marBottom w:val="0"/>
                  <w:divBdr>
                    <w:top w:val="none" w:sz="0" w:space="0" w:color="auto"/>
                    <w:left w:val="none" w:sz="0" w:space="0" w:color="auto"/>
                    <w:bottom w:val="none" w:sz="0" w:space="0" w:color="auto"/>
                    <w:right w:val="none" w:sz="0" w:space="0" w:color="auto"/>
                  </w:divBdr>
                  <w:divsChild>
                    <w:div w:id="2759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1161">
          <w:marLeft w:val="0"/>
          <w:marRight w:val="0"/>
          <w:marTop w:val="0"/>
          <w:marBottom w:val="0"/>
          <w:divBdr>
            <w:top w:val="none" w:sz="0" w:space="0" w:color="auto"/>
            <w:left w:val="none" w:sz="0" w:space="0" w:color="auto"/>
            <w:bottom w:val="none" w:sz="0" w:space="0" w:color="auto"/>
            <w:right w:val="none" w:sz="0" w:space="0" w:color="auto"/>
          </w:divBdr>
        </w:div>
        <w:div w:id="1697463167">
          <w:marLeft w:val="0"/>
          <w:marRight w:val="0"/>
          <w:marTop w:val="0"/>
          <w:marBottom w:val="0"/>
          <w:divBdr>
            <w:top w:val="none" w:sz="0" w:space="0" w:color="auto"/>
            <w:left w:val="none" w:sz="0" w:space="0" w:color="auto"/>
            <w:bottom w:val="none" w:sz="0" w:space="0" w:color="auto"/>
            <w:right w:val="none" w:sz="0" w:space="0" w:color="auto"/>
          </w:divBdr>
          <w:divsChild>
            <w:div w:id="779837806">
              <w:marLeft w:val="-75"/>
              <w:marRight w:val="0"/>
              <w:marTop w:val="30"/>
              <w:marBottom w:val="30"/>
              <w:divBdr>
                <w:top w:val="none" w:sz="0" w:space="0" w:color="auto"/>
                <w:left w:val="none" w:sz="0" w:space="0" w:color="auto"/>
                <w:bottom w:val="none" w:sz="0" w:space="0" w:color="auto"/>
                <w:right w:val="none" w:sz="0" w:space="0" w:color="auto"/>
              </w:divBdr>
              <w:divsChild>
                <w:div w:id="9913022">
                  <w:marLeft w:val="0"/>
                  <w:marRight w:val="0"/>
                  <w:marTop w:val="0"/>
                  <w:marBottom w:val="0"/>
                  <w:divBdr>
                    <w:top w:val="none" w:sz="0" w:space="0" w:color="auto"/>
                    <w:left w:val="none" w:sz="0" w:space="0" w:color="auto"/>
                    <w:bottom w:val="none" w:sz="0" w:space="0" w:color="auto"/>
                    <w:right w:val="none" w:sz="0" w:space="0" w:color="auto"/>
                  </w:divBdr>
                  <w:divsChild>
                    <w:div w:id="972102648">
                      <w:marLeft w:val="0"/>
                      <w:marRight w:val="0"/>
                      <w:marTop w:val="0"/>
                      <w:marBottom w:val="0"/>
                      <w:divBdr>
                        <w:top w:val="none" w:sz="0" w:space="0" w:color="auto"/>
                        <w:left w:val="none" w:sz="0" w:space="0" w:color="auto"/>
                        <w:bottom w:val="none" w:sz="0" w:space="0" w:color="auto"/>
                        <w:right w:val="none" w:sz="0" w:space="0" w:color="auto"/>
                      </w:divBdr>
                    </w:div>
                  </w:divsChild>
                </w:div>
                <w:div w:id="296884338">
                  <w:marLeft w:val="0"/>
                  <w:marRight w:val="0"/>
                  <w:marTop w:val="0"/>
                  <w:marBottom w:val="0"/>
                  <w:divBdr>
                    <w:top w:val="none" w:sz="0" w:space="0" w:color="auto"/>
                    <w:left w:val="none" w:sz="0" w:space="0" w:color="auto"/>
                    <w:bottom w:val="none" w:sz="0" w:space="0" w:color="auto"/>
                    <w:right w:val="none" w:sz="0" w:space="0" w:color="auto"/>
                  </w:divBdr>
                  <w:divsChild>
                    <w:div w:id="659384481">
                      <w:marLeft w:val="0"/>
                      <w:marRight w:val="0"/>
                      <w:marTop w:val="0"/>
                      <w:marBottom w:val="0"/>
                      <w:divBdr>
                        <w:top w:val="none" w:sz="0" w:space="0" w:color="auto"/>
                        <w:left w:val="none" w:sz="0" w:space="0" w:color="auto"/>
                        <w:bottom w:val="none" w:sz="0" w:space="0" w:color="auto"/>
                        <w:right w:val="none" w:sz="0" w:space="0" w:color="auto"/>
                      </w:divBdr>
                    </w:div>
                  </w:divsChild>
                </w:div>
                <w:div w:id="378167007">
                  <w:marLeft w:val="0"/>
                  <w:marRight w:val="0"/>
                  <w:marTop w:val="0"/>
                  <w:marBottom w:val="0"/>
                  <w:divBdr>
                    <w:top w:val="none" w:sz="0" w:space="0" w:color="auto"/>
                    <w:left w:val="none" w:sz="0" w:space="0" w:color="auto"/>
                    <w:bottom w:val="none" w:sz="0" w:space="0" w:color="auto"/>
                    <w:right w:val="none" w:sz="0" w:space="0" w:color="auto"/>
                  </w:divBdr>
                  <w:divsChild>
                    <w:div w:id="1093014997">
                      <w:marLeft w:val="0"/>
                      <w:marRight w:val="0"/>
                      <w:marTop w:val="0"/>
                      <w:marBottom w:val="0"/>
                      <w:divBdr>
                        <w:top w:val="none" w:sz="0" w:space="0" w:color="auto"/>
                        <w:left w:val="none" w:sz="0" w:space="0" w:color="auto"/>
                        <w:bottom w:val="none" w:sz="0" w:space="0" w:color="auto"/>
                        <w:right w:val="none" w:sz="0" w:space="0" w:color="auto"/>
                      </w:divBdr>
                    </w:div>
                  </w:divsChild>
                </w:div>
                <w:div w:id="419182393">
                  <w:marLeft w:val="0"/>
                  <w:marRight w:val="0"/>
                  <w:marTop w:val="0"/>
                  <w:marBottom w:val="0"/>
                  <w:divBdr>
                    <w:top w:val="none" w:sz="0" w:space="0" w:color="auto"/>
                    <w:left w:val="none" w:sz="0" w:space="0" w:color="auto"/>
                    <w:bottom w:val="none" w:sz="0" w:space="0" w:color="auto"/>
                    <w:right w:val="none" w:sz="0" w:space="0" w:color="auto"/>
                  </w:divBdr>
                  <w:divsChild>
                    <w:div w:id="945769374">
                      <w:marLeft w:val="0"/>
                      <w:marRight w:val="0"/>
                      <w:marTop w:val="0"/>
                      <w:marBottom w:val="0"/>
                      <w:divBdr>
                        <w:top w:val="none" w:sz="0" w:space="0" w:color="auto"/>
                        <w:left w:val="none" w:sz="0" w:space="0" w:color="auto"/>
                        <w:bottom w:val="none" w:sz="0" w:space="0" w:color="auto"/>
                        <w:right w:val="none" w:sz="0" w:space="0" w:color="auto"/>
                      </w:divBdr>
                    </w:div>
                  </w:divsChild>
                </w:div>
                <w:div w:id="429005286">
                  <w:marLeft w:val="0"/>
                  <w:marRight w:val="0"/>
                  <w:marTop w:val="0"/>
                  <w:marBottom w:val="0"/>
                  <w:divBdr>
                    <w:top w:val="none" w:sz="0" w:space="0" w:color="auto"/>
                    <w:left w:val="none" w:sz="0" w:space="0" w:color="auto"/>
                    <w:bottom w:val="none" w:sz="0" w:space="0" w:color="auto"/>
                    <w:right w:val="none" w:sz="0" w:space="0" w:color="auto"/>
                  </w:divBdr>
                  <w:divsChild>
                    <w:div w:id="1545287875">
                      <w:marLeft w:val="0"/>
                      <w:marRight w:val="0"/>
                      <w:marTop w:val="0"/>
                      <w:marBottom w:val="0"/>
                      <w:divBdr>
                        <w:top w:val="none" w:sz="0" w:space="0" w:color="auto"/>
                        <w:left w:val="none" w:sz="0" w:space="0" w:color="auto"/>
                        <w:bottom w:val="none" w:sz="0" w:space="0" w:color="auto"/>
                        <w:right w:val="none" w:sz="0" w:space="0" w:color="auto"/>
                      </w:divBdr>
                    </w:div>
                  </w:divsChild>
                </w:div>
                <w:div w:id="560604993">
                  <w:marLeft w:val="0"/>
                  <w:marRight w:val="0"/>
                  <w:marTop w:val="0"/>
                  <w:marBottom w:val="0"/>
                  <w:divBdr>
                    <w:top w:val="none" w:sz="0" w:space="0" w:color="auto"/>
                    <w:left w:val="none" w:sz="0" w:space="0" w:color="auto"/>
                    <w:bottom w:val="none" w:sz="0" w:space="0" w:color="auto"/>
                    <w:right w:val="none" w:sz="0" w:space="0" w:color="auto"/>
                  </w:divBdr>
                  <w:divsChild>
                    <w:div w:id="385223461">
                      <w:marLeft w:val="0"/>
                      <w:marRight w:val="0"/>
                      <w:marTop w:val="0"/>
                      <w:marBottom w:val="0"/>
                      <w:divBdr>
                        <w:top w:val="none" w:sz="0" w:space="0" w:color="auto"/>
                        <w:left w:val="none" w:sz="0" w:space="0" w:color="auto"/>
                        <w:bottom w:val="none" w:sz="0" w:space="0" w:color="auto"/>
                        <w:right w:val="none" w:sz="0" w:space="0" w:color="auto"/>
                      </w:divBdr>
                    </w:div>
                  </w:divsChild>
                </w:div>
                <w:div w:id="652756466">
                  <w:marLeft w:val="0"/>
                  <w:marRight w:val="0"/>
                  <w:marTop w:val="0"/>
                  <w:marBottom w:val="0"/>
                  <w:divBdr>
                    <w:top w:val="none" w:sz="0" w:space="0" w:color="auto"/>
                    <w:left w:val="none" w:sz="0" w:space="0" w:color="auto"/>
                    <w:bottom w:val="none" w:sz="0" w:space="0" w:color="auto"/>
                    <w:right w:val="none" w:sz="0" w:space="0" w:color="auto"/>
                  </w:divBdr>
                  <w:divsChild>
                    <w:div w:id="1301498276">
                      <w:marLeft w:val="0"/>
                      <w:marRight w:val="0"/>
                      <w:marTop w:val="0"/>
                      <w:marBottom w:val="0"/>
                      <w:divBdr>
                        <w:top w:val="none" w:sz="0" w:space="0" w:color="auto"/>
                        <w:left w:val="none" w:sz="0" w:space="0" w:color="auto"/>
                        <w:bottom w:val="none" w:sz="0" w:space="0" w:color="auto"/>
                        <w:right w:val="none" w:sz="0" w:space="0" w:color="auto"/>
                      </w:divBdr>
                    </w:div>
                  </w:divsChild>
                </w:div>
                <w:div w:id="673337931">
                  <w:marLeft w:val="0"/>
                  <w:marRight w:val="0"/>
                  <w:marTop w:val="0"/>
                  <w:marBottom w:val="0"/>
                  <w:divBdr>
                    <w:top w:val="none" w:sz="0" w:space="0" w:color="auto"/>
                    <w:left w:val="none" w:sz="0" w:space="0" w:color="auto"/>
                    <w:bottom w:val="none" w:sz="0" w:space="0" w:color="auto"/>
                    <w:right w:val="none" w:sz="0" w:space="0" w:color="auto"/>
                  </w:divBdr>
                  <w:divsChild>
                    <w:div w:id="739642180">
                      <w:marLeft w:val="0"/>
                      <w:marRight w:val="0"/>
                      <w:marTop w:val="0"/>
                      <w:marBottom w:val="0"/>
                      <w:divBdr>
                        <w:top w:val="none" w:sz="0" w:space="0" w:color="auto"/>
                        <w:left w:val="none" w:sz="0" w:space="0" w:color="auto"/>
                        <w:bottom w:val="none" w:sz="0" w:space="0" w:color="auto"/>
                        <w:right w:val="none" w:sz="0" w:space="0" w:color="auto"/>
                      </w:divBdr>
                    </w:div>
                  </w:divsChild>
                </w:div>
                <w:div w:id="867446699">
                  <w:marLeft w:val="0"/>
                  <w:marRight w:val="0"/>
                  <w:marTop w:val="0"/>
                  <w:marBottom w:val="0"/>
                  <w:divBdr>
                    <w:top w:val="none" w:sz="0" w:space="0" w:color="auto"/>
                    <w:left w:val="none" w:sz="0" w:space="0" w:color="auto"/>
                    <w:bottom w:val="none" w:sz="0" w:space="0" w:color="auto"/>
                    <w:right w:val="none" w:sz="0" w:space="0" w:color="auto"/>
                  </w:divBdr>
                  <w:divsChild>
                    <w:div w:id="1510175566">
                      <w:marLeft w:val="0"/>
                      <w:marRight w:val="0"/>
                      <w:marTop w:val="0"/>
                      <w:marBottom w:val="0"/>
                      <w:divBdr>
                        <w:top w:val="none" w:sz="0" w:space="0" w:color="auto"/>
                        <w:left w:val="none" w:sz="0" w:space="0" w:color="auto"/>
                        <w:bottom w:val="none" w:sz="0" w:space="0" w:color="auto"/>
                        <w:right w:val="none" w:sz="0" w:space="0" w:color="auto"/>
                      </w:divBdr>
                    </w:div>
                  </w:divsChild>
                </w:div>
                <w:div w:id="867835885">
                  <w:marLeft w:val="0"/>
                  <w:marRight w:val="0"/>
                  <w:marTop w:val="0"/>
                  <w:marBottom w:val="0"/>
                  <w:divBdr>
                    <w:top w:val="none" w:sz="0" w:space="0" w:color="auto"/>
                    <w:left w:val="none" w:sz="0" w:space="0" w:color="auto"/>
                    <w:bottom w:val="none" w:sz="0" w:space="0" w:color="auto"/>
                    <w:right w:val="none" w:sz="0" w:space="0" w:color="auto"/>
                  </w:divBdr>
                  <w:divsChild>
                    <w:div w:id="566116478">
                      <w:marLeft w:val="0"/>
                      <w:marRight w:val="0"/>
                      <w:marTop w:val="0"/>
                      <w:marBottom w:val="0"/>
                      <w:divBdr>
                        <w:top w:val="none" w:sz="0" w:space="0" w:color="auto"/>
                        <w:left w:val="none" w:sz="0" w:space="0" w:color="auto"/>
                        <w:bottom w:val="none" w:sz="0" w:space="0" w:color="auto"/>
                        <w:right w:val="none" w:sz="0" w:space="0" w:color="auto"/>
                      </w:divBdr>
                    </w:div>
                  </w:divsChild>
                </w:div>
                <w:div w:id="1025598974">
                  <w:marLeft w:val="0"/>
                  <w:marRight w:val="0"/>
                  <w:marTop w:val="0"/>
                  <w:marBottom w:val="0"/>
                  <w:divBdr>
                    <w:top w:val="none" w:sz="0" w:space="0" w:color="auto"/>
                    <w:left w:val="none" w:sz="0" w:space="0" w:color="auto"/>
                    <w:bottom w:val="none" w:sz="0" w:space="0" w:color="auto"/>
                    <w:right w:val="none" w:sz="0" w:space="0" w:color="auto"/>
                  </w:divBdr>
                  <w:divsChild>
                    <w:div w:id="1192064193">
                      <w:marLeft w:val="0"/>
                      <w:marRight w:val="0"/>
                      <w:marTop w:val="0"/>
                      <w:marBottom w:val="0"/>
                      <w:divBdr>
                        <w:top w:val="none" w:sz="0" w:space="0" w:color="auto"/>
                        <w:left w:val="none" w:sz="0" w:space="0" w:color="auto"/>
                        <w:bottom w:val="none" w:sz="0" w:space="0" w:color="auto"/>
                        <w:right w:val="none" w:sz="0" w:space="0" w:color="auto"/>
                      </w:divBdr>
                    </w:div>
                  </w:divsChild>
                </w:div>
                <w:div w:id="1245796893">
                  <w:marLeft w:val="0"/>
                  <w:marRight w:val="0"/>
                  <w:marTop w:val="0"/>
                  <w:marBottom w:val="0"/>
                  <w:divBdr>
                    <w:top w:val="none" w:sz="0" w:space="0" w:color="auto"/>
                    <w:left w:val="none" w:sz="0" w:space="0" w:color="auto"/>
                    <w:bottom w:val="none" w:sz="0" w:space="0" w:color="auto"/>
                    <w:right w:val="none" w:sz="0" w:space="0" w:color="auto"/>
                  </w:divBdr>
                  <w:divsChild>
                    <w:div w:id="551233480">
                      <w:marLeft w:val="0"/>
                      <w:marRight w:val="0"/>
                      <w:marTop w:val="0"/>
                      <w:marBottom w:val="0"/>
                      <w:divBdr>
                        <w:top w:val="none" w:sz="0" w:space="0" w:color="auto"/>
                        <w:left w:val="none" w:sz="0" w:space="0" w:color="auto"/>
                        <w:bottom w:val="none" w:sz="0" w:space="0" w:color="auto"/>
                        <w:right w:val="none" w:sz="0" w:space="0" w:color="auto"/>
                      </w:divBdr>
                    </w:div>
                  </w:divsChild>
                </w:div>
                <w:div w:id="1306356377">
                  <w:marLeft w:val="0"/>
                  <w:marRight w:val="0"/>
                  <w:marTop w:val="0"/>
                  <w:marBottom w:val="0"/>
                  <w:divBdr>
                    <w:top w:val="none" w:sz="0" w:space="0" w:color="auto"/>
                    <w:left w:val="none" w:sz="0" w:space="0" w:color="auto"/>
                    <w:bottom w:val="none" w:sz="0" w:space="0" w:color="auto"/>
                    <w:right w:val="none" w:sz="0" w:space="0" w:color="auto"/>
                  </w:divBdr>
                  <w:divsChild>
                    <w:div w:id="188951437">
                      <w:marLeft w:val="0"/>
                      <w:marRight w:val="0"/>
                      <w:marTop w:val="0"/>
                      <w:marBottom w:val="0"/>
                      <w:divBdr>
                        <w:top w:val="none" w:sz="0" w:space="0" w:color="auto"/>
                        <w:left w:val="none" w:sz="0" w:space="0" w:color="auto"/>
                        <w:bottom w:val="none" w:sz="0" w:space="0" w:color="auto"/>
                        <w:right w:val="none" w:sz="0" w:space="0" w:color="auto"/>
                      </w:divBdr>
                    </w:div>
                  </w:divsChild>
                </w:div>
                <w:div w:id="1330909100">
                  <w:marLeft w:val="0"/>
                  <w:marRight w:val="0"/>
                  <w:marTop w:val="0"/>
                  <w:marBottom w:val="0"/>
                  <w:divBdr>
                    <w:top w:val="none" w:sz="0" w:space="0" w:color="auto"/>
                    <w:left w:val="none" w:sz="0" w:space="0" w:color="auto"/>
                    <w:bottom w:val="none" w:sz="0" w:space="0" w:color="auto"/>
                    <w:right w:val="none" w:sz="0" w:space="0" w:color="auto"/>
                  </w:divBdr>
                  <w:divsChild>
                    <w:div w:id="1534726734">
                      <w:marLeft w:val="0"/>
                      <w:marRight w:val="0"/>
                      <w:marTop w:val="0"/>
                      <w:marBottom w:val="0"/>
                      <w:divBdr>
                        <w:top w:val="none" w:sz="0" w:space="0" w:color="auto"/>
                        <w:left w:val="none" w:sz="0" w:space="0" w:color="auto"/>
                        <w:bottom w:val="none" w:sz="0" w:space="0" w:color="auto"/>
                        <w:right w:val="none" w:sz="0" w:space="0" w:color="auto"/>
                      </w:divBdr>
                    </w:div>
                  </w:divsChild>
                </w:div>
                <w:div w:id="1394309617">
                  <w:marLeft w:val="0"/>
                  <w:marRight w:val="0"/>
                  <w:marTop w:val="0"/>
                  <w:marBottom w:val="0"/>
                  <w:divBdr>
                    <w:top w:val="none" w:sz="0" w:space="0" w:color="auto"/>
                    <w:left w:val="none" w:sz="0" w:space="0" w:color="auto"/>
                    <w:bottom w:val="none" w:sz="0" w:space="0" w:color="auto"/>
                    <w:right w:val="none" w:sz="0" w:space="0" w:color="auto"/>
                  </w:divBdr>
                  <w:divsChild>
                    <w:div w:id="209614415">
                      <w:marLeft w:val="0"/>
                      <w:marRight w:val="0"/>
                      <w:marTop w:val="0"/>
                      <w:marBottom w:val="0"/>
                      <w:divBdr>
                        <w:top w:val="none" w:sz="0" w:space="0" w:color="auto"/>
                        <w:left w:val="none" w:sz="0" w:space="0" w:color="auto"/>
                        <w:bottom w:val="none" w:sz="0" w:space="0" w:color="auto"/>
                        <w:right w:val="none" w:sz="0" w:space="0" w:color="auto"/>
                      </w:divBdr>
                    </w:div>
                  </w:divsChild>
                </w:div>
                <w:div w:id="1451820285">
                  <w:marLeft w:val="0"/>
                  <w:marRight w:val="0"/>
                  <w:marTop w:val="0"/>
                  <w:marBottom w:val="0"/>
                  <w:divBdr>
                    <w:top w:val="none" w:sz="0" w:space="0" w:color="auto"/>
                    <w:left w:val="none" w:sz="0" w:space="0" w:color="auto"/>
                    <w:bottom w:val="none" w:sz="0" w:space="0" w:color="auto"/>
                    <w:right w:val="none" w:sz="0" w:space="0" w:color="auto"/>
                  </w:divBdr>
                  <w:divsChild>
                    <w:div w:id="1139763530">
                      <w:marLeft w:val="0"/>
                      <w:marRight w:val="0"/>
                      <w:marTop w:val="0"/>
                      <w:marBottom w:val="0"/>
                      <w:divBdr>
                        <w:top w:val="none" w:sz="0" w:space="0" w:color="auto"/>
                        <w:left w:val="none" w:sz="0" w:space="0" w:color="auto"/>
                        <w:bottom w:val="none" w:sz="0" w:space="0" w:color="auto"/>
                        <w:right w:val="none" w:sz="0" w:space="0" w:color="auto"/>
                      </w:divBdr>
                    </w:div>
                  </w:divsChild>
                </w:div>
                <w:div w:id="1537039818">
                  <w:marLeft w:val="0"/>
                  <w:marRight w:val="0"/>
                  <w:marTop w:val="0"/>
                  <w:marBottom w:val="0"/>
                  <w:divBdr>
                    <w:top w:val="none" w:sz="0" w:space="0" w:color="auto"/>
                    <w:left w:val="none" w:sz="0" w:space="0" w:color="auto"/>
                    <w:bottom w:val="none" w:sz="0" w:space="0" w:color="auto"/>
                    <w:right w:val="none" w:sz="0" w:space="0" w:color="auto"/>
                  </w:divBdr>
                  <w:divsChild>
                    <w:div w:id="1752923397">
                      <w:marLeft w:val="0"/>
                      <w:marRight w:val="0"/>
                      <w:marTop w:val="0"/>
                      <w:marBottom w:val="0"/>
                      <w:divBdr>
                        <w:top w:val="none" w:sz="0" w:space="0" w:color="auto"/>
                        <w:left w:val="none" w:sz="0" w:space="0" w:color="auto"/>
                        <w:bottom w:val="none" w:sz="0" w:space="0" w:color="auto"/>
                        <w:right w:val="none" w:sz="0" w:space="0" w:color="auto"/>
                      </w:divBdr>
                    </w:div>
                  </w:divsChild>
                </w:div>
                <w:div w:id="1537111870">
                  <w:marLeft w:val="0"/>
                  <w:marRight w:val="0"/>
                  <w:marTop w:val="0"/>
                  <w:marBottom w:val="0"/>
                  <w:divBdr>
                    <w:top w:val="none" w:sz="0" w:space="0" w:color="auto"/>
                    <w:left w:val="none" w:sz="0" w:space="0" w:color="auto"/>
                    <w:bottom w:val="none" w:sz="0" w:space="0" w:color="auto"/>
                    <w:right w:val="none" w:sz="0" w:space="0" w:color="auto"/>
                  </w:divBdr>
                  <w:divsChild>
                    <w:div w:id="1763994140">
                      <w:marLeft w:val="0"/>
                      <w:marRight w:val="0"/>
                      <w:marTop w:val="0"/>
                      <w:marBottom w:val="0"/>
                      <w:divBdr>
                        <w:top w:val="none" w:sz="0" w:space="0" w:color="auto"/>
                        <w:left w:val="none" w:sz="0" w:space="0" w:color="auto"/>
                        <w:bottom w:val="none" w:sz="0" w:space="0" w:color="auto"/>
                        <w:right w:val="none" w:sz="0" w:space="0" w:color="auto"/>
                      </w:divBdr>
                    </w:div>
                  </w:divsChild>
                </w:div>
                <w:div w:id="1571303390">
                  <w:marLeft w:val="0"/>
                  <w:marRight w:val="0"/>
                  <w:marTop w:val="0"/>
                  <w:marBottom w:val="0"/>
                  <w:divBdr>
                    <w:top w:val="none" w:sz="0" w:space="0" w:color="auto"/>
                    <w:left w:val="none" w:sz="0" w:space="0" w:color="auto"/>
                    <w:bottom w:val="none" w:sz="0" w:space="0" w:color="auto"/>
                    <w:right w:val="none" w:sz="0" w:space="0" w:color="auto"/>
                  </w:divBdr>
                  <w:divsChild>
                    <w:div w:id="2032412073">
                      <w:marLeft w:val="0"/>
                      <w:marRight w:val="0"/>
                      <w:marTop w:val="0"/>
                      <w:marBottom w:val="0"/>
                      <w:divBdr>
                        <w:top w:val="none" w:sz="0" w:space="0" w:color="auto"/>
                        <w:left w:val="none" w:sz="0" w:space="0" w:color="auto"/>
                        <w:bottom w:val="none" w:sz="0" w:space="0" w:color="auto"/>
                        <w:right w:val="none" w:sz="0" w:space="0" w:color="auto"/>
                      </w:divBdr>
                    </w:div>
                  </w:divsChild>
                </w:div>
                <w:div w:id="1582520056">
                  <w:marLeft w:val="0"/>
                  <w:marRight w:val="0"/>
                  <w:marTop w:val="0"/>
                  <w:marBottom w:val="0"/>
                  <w:divBdr>
                    <w:top w:val="none" w:sz="0" w:space="0" w:color="auto"/>
                    <w:left w:val="none" w:sz="0" w:space="0" w:color="auto"/>
                    <w:bottom w:val="none" w:sz="0" w:space="0" w:color="auto"/>
                    <w:right w:val="none" w:sz="0" w:space="0" w:color="auto"/>
                  </w:divBdr>
                  <w:divsChild>
                    <w:div w:id="1994023335">
                      <w:marLeft w:val="0"/>
                      <w:marRight w:val="0"/>
                      <w:marTop w:val="0"/>
                      <w:marBottom w:val="0"/>
                      <w:divBdr>
                        <w:top w:val="none" w:sz="0" w:space="0" w:color="auto"/>
                        <w:left w:val="none" w:sz="0" w:space="0" w:color="auto"/>
                        <w:bottom w:val="none" w:sz="0" w:space="0" w:color="auto"/>
                        <w:right w:val="none" w:sz="0" w:space="0" w:color="auto"/>
                      </w:divBdr>
                    </w:div>
                  </w:divsChild>
                </w:div>
                <w:div w:id="1621495616">
                  <w:marLeft w:val="0"/>
                  <w:marRight w:val="0"/>
                  <w:marTop w:val="0"/>
                  <w:marBottom w:val="0"/>
                  <w:divBdr>
                    <w:top w:val="none" w:sz="0" w:space="0" w:color="auto"/>
                    <w:left w:val="none" w:sz="0" w:space="0" w:color="auto"/>
                    <w:bottom w:val="none" w:sz="0" w:space="0" w:color="auto"/>
                    <w:right w:val="none" w:sz="0" w:space="0" w:color="auto"/>
                  </w:divBdr>
                  <w:divsChild>
                    <w:div w:id="268467088">
                      <w:marLeft w:val="0"/>
                      <w:marRight w:val="0"/>
                      <w:marTop w:val="0"/>
                      <w:marBottom w:val="0"/>
                      <w:divBdr>
                        <w:top w:val="none" w:sz="0" w:space="0" w:color="auto"/>
                        <w:left w:val="none" w:sz="0" w:space="0" w:color="auto"/>
                        <w:bottom w:val="none" w:sz="0" w:space="0" w:color="auto"/>
                        <w:right w:val="none" w:sz="0" w:space="0" w:color="auto"/>
                      </w:divBdr>
                    </w:div>
                  </w:divsChild>
                </w:div>
                <w:div w:id="1677726499">
                  <w:marLeft w:val="0"/>
                  <w:marRight w:val="0"/>
                  <w:marTop w:val="0"/>
                  <w:marBottom w:val="0"/>
                  <w:divBdr>
                    <w:top w:val="none" w:sz="0" w:space="0" w:color="auto"/>
                    <w:left w:val="none" w:sz="0" w:space="0" w:color="auto"/>
                    <w:bottom w:val="none" w:sz="0" w:space="0" w:color="auto"/>
                    <w:right w:val="none" w:sz="0" w:space="0" w:color="auto"/>
                  </w:divBdr>
                  <w:divsChild>
                    <w:div w:id="808286859">
                      <w:marLeft w:val="0"/>
                      <w:marRight w:val="0"/>
                      <w:marTop w:val="0"/>
                      <w:marBottom w:val="0"/>
                      <w:divBdr>
                        <w:top w:val="none" w:sz="0" w:space="0" w:color="auto"/>
                        <w:left w:val="none" w:sz="0" w:space="0" w:color="auto"/>
                        <w:bottom w:val="none" w:sz="0" w:space="0" w:color="auto"/>
                        <w:right w:val="none" w:sz="0" w:space="0" w:color="auto"/>
                      </w:divBdr>
                    </w:div>
                  </w:divsChild>
                </w:div>
                <w:div w:id="1845120087">
                  <w:marLeft w:val="0"/>
                  <w:marRight w:val="0"/>
                  <w:marTop w:val="0"/>
                  <w:marBottom w:val="0"/>
                  <w:divBdr>
                    <w:top w:val="none" w:sz="0" w:space="0" w:color="auto"/>
                    <w:left w:val="none" w:sz="0" w:space="0" w:color="auto"/>
                    <w:bottom w:val="none" w:sz="0" w:space="0" w:color="auto"/>
                    <w:right w:val="none" w:sz="0" w:space="0" w:color="auto"/>
                  </w:divBdr>
                  <w:divsChild>
                    <w:div w:id="129177431">
                      <w:marLeft w:val="0"/>
                      <w:marRight w:val="0"/>
                      <w:marTop w:val="0"/>
                      <w:marBottom w:val="0"/>
                      <w:divBdr>
                        <w:top w:val="none" w:sz="0" w:space="0" w:color="auto"/>
                        <w:left w:val="none" w:sz="0" w:space="0" w:color="auto"/>
                        <w:bottom w:val="none" w:sz="0" w:space="0" w:color="auto"/>
                        <w:right w:val="none" w:sz="0" w:space="0" w:color="auto"/>
                      </w:divBdr>
                    </w:div>
                  </w:divsChild>
                </w:div>
                <w:div w:id="2105301276">
                  <w:marLeft w:val="0"/>
                  <w:marRight w:val="0"/>
                  <w:marTop w:val="0"/>
                  <w:marBottom w:val="0"/>
                  <w:divBdr>
                    <w:top w:val="none" w:sz="0" w:space="0" w:color="auto"/>
                    <w:left w:val="none" w:sz="0" w:space="0" w:color="auto"/>
                    <w:bottom w:val="none" w:sz="0" w:space="0" w:color="auto"/>
                    <w:right w:val="none" w:sz="0" w:space="0" w:color="auto"/>
                  </w:divBdr>
                  <w:divsChild>
                    <w:div w:id="16510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6333">
          <w:marLeft w:val="0"/>
          <w:marRight w:val="0"/>
          <w:marTop w:val="0"/>
          <w:marBottom w:val="0"/>
          <w:divBdr>
            <w:top w:val="none" w:sz="0" w:space="0" w:color="auto"/>
            <w:left w:val="none" w:sz="0" w:space="0" w:color="auto"/>
            <w:bottom w:val="none" w:sz="0" w:space="0" w:color="auto"/>
            <w:right w:val="none" w:sz="0" w:space="0" w:color="auto"/>
          </w:divBdr>
          <w:divsChild>
            <w:div w:id="816412363">
              <w:marLeft w:val="-75"/>
              <w:marRight w:val="0"/>
              <w:marTop w:val="30"/>
              <w:marBottom w:val="30"/>
              <w:divBdr>
                <w:top w:val="none" w:sz="0" w:space="0" w:color="auto"/>
                <w:left w:val="none" w:sz="0" w:space="0" w:color="auto"/>
                <w:bottom w:val="none" w:sz="0" w:space="0" w:color="auto"/>
                <w:right w:val="none" w:sz="0" w:space="0" w:color="auto"/>
              </w:divBdr>
              <w:divsChild>
                <w:div w:id="48001745">
                  <w:marLeft w:val="0"/>
                  <w:marRight w:val="0"/>
                  <w:marTop w:val="0"/>
                  <w:marBottom w:val="0"/>
                  <w:divBdr>
                    <w:top w:val="none" w:sz="0" w:space="0" w:color="auto"/>
                    <w:left w:val="none" w:sz="0" w:space="0" w:color="auto"/>
                    <w:bottom w:val="none" w:sz="0" w:space="0" w:color="auto"/>
                    <w:right w:val="none" w:sz="0" w:space="0" w:color="auto"/>
                  </w:divBdr>
                  <w:divsChild>
                    <w:div w:id="1789465131">
                      <w:marLeft w:val="0"/>
                      <w:marRight w:val="0"/>
                      <w:marTop w:val="0"/>
                      <w:marBottom w:val="0"/>
                      <w:divBdr>
                        <w:top w:val="none" w:sz="0" w:space="0" w:color="auto"/>
                        <w:left w:val="none" w:sz="0" w:space="0" w:color="auto"/>
                        <w:bottom w:val="none" w:sz="0" w:space="0" w:color="auto"/>
                        <w:right w:val="none" w:sz="0" w:space="0" w:color="auto"/>
                      </w:divBdr>
                    </w:div>
                  </w:divsChild>
                </w:div>
                <w:div w:id="289868308">
                  <w:marLeft w:val="0"/>
                  <w:marRight w:val="0"/>
                  <w:marTop w:val="0"/>
                  <w:marBottom w:val="0"/>
                  <w:divBdr>
                    <w:top w:val="none" w:sz="0" w:space="0" w:color="auto"/>
                    <w:left w:val="none" w:sz="0" w:space="0" w:color="auto"/>
                    <w:bottom w:val="none" w:sz="0" w:space="0" w:color="auto"/>
                    <w:right w:val="none" w:sz="0" w:space="0" w:color="auto"/>
                  </w:divBdr>
                  <w:divsChild>
                    <w:div w:id="13969378">
                      <w:marLeft w:val="0"/>
                      <w:marRight w:val="0"/>
                      <w:marTop w:val="0"/>
                      <w:marBottom w:val="0"/>
                      <w:divBdr>
                        <w:top w:val="none" w:sz="0" w:space="0" w:color="auto"/>
                        <w:left w:val="none" w:sz="0" w:space="0" w:color="auto"/>
                        <w:bottom w:val="none" w:sz="0" w:space="0" w:color="auto"/>
                        <w:right w:val="none" w:sz="0" w:space="0" w:color="auto"/>
                      </w:divBdr>
                    </w:div>
                  </w:divsChild>
                </w:div>
                <w:div w:id="323436169">
                  <w:marLeft w:val="0"/>
                  <w:marRight w:val="0"/>
                  <w:marTop w:val="0"/>
                  <w:marBottom w:val="0"/>
                  <w:divBdr>
                    <w:top w:val="none" w:sz="0" w:space="0" w:color="auto"/>
                    <w:left w:val="none" w:sz="0" w:space="0" w:color="auto"/>
                    <w:bottom w:val="none" w:sz="0" w:space="0" w:color="auto"/>
                    <w:right w:val="none" w:sz="0" w:space="0" w:color="auto"/>
                  </w:divBdr>
                  <w:divsChild>
                    <w:div w:id="952126203">
                      <w:marLeft w:val="0"/>
                      <w:marRight w:val="0"/>
                      <w:marTop w:val="0"/>
                      <w:marBottom w:val="0"/>
                      <w:divBdr>
                        <w:top w:val="none" w:sz="0" w:space="0" w:color="auto"/>
                        <w:left w:val="none" w:sz="0" w:space="0" w:color="auto"/>
                        <w:bottom w:val="none" w:sz="0" w:space="0" w:color="auto"/>
                        <w:right w:val="none" w:sz="0" w:space="0" w:color="auto"/>
                      </w:divBdr>
                    </w:div>
                  </w:divsChild>
                </w:div>
                <w:div w:id="360975621">
                  <w:marLeft w:val="0"/>
                  <w:marRight w:val="0"/>
                  <w:marTop w:val="0"/>
                  <w:marBottom w:val="0"/>
                  <w:divBdr>
                    <w:top w:val="none" w:sz="0" w:space="0" w:color="auto"/>
                    <w:left w:val="none" w:sz="0" w:space="0" w:color="auto"/>
                    <w:bottom w:val="none" w:sz="0" w:space="0" w:color="auto"/>
                    <w:right w:val="none" w:sz="0" w:space="0" w:color="auto"/>
                  </w:divBdr>
                  <w:divsChild>
                    <w:div w:id="155611311">
                      <w:marLeft w:val="0"/>
                      <w:marRight w:val="0"/>
                      <w:marTop w:val="0"/>
                      <w:marBottom w:val="0"/>
                      <w:divBdr>
                        <w:top w:val="none" w:sz="0" w:space="0" w:color="auto"/>
                        <w:left w:val="none" w:sz="0" w:space="0" w:color="auto"/>
                        <w:bottom w:val="none" w:sz="0" w:space="0" w:color="auto"/>
                        <w:right w:val="none" w:sz="0" w:space="0" w:color="auto"/>
                      </w:divBdr>
                    </w:div>
                  </w:divsChild>
                </w:div>
                <w:div w:id="367410391">
                  <w:marLeft w:val="0"/>
                  <w:marRight w:val="0"/>
                  <w:marTop w:val="0"/>
                  <w:marBottom w:val="0"/>
                  <w:divBdr>
                    <w:top w:val="none" w:sz="0" w:space="0" w:color="auto"/>
                    <w:left w:val="none" w:sz="0" w:space="0" w:color="auto"/>
                    <w:bottom w:val="none" w:sz="0" w:space="0" w:color="auto"/>
                    <w:right w:val="none" w:sz="0" w:space="0" w:color="auto"/>
                  </w:divBdr>
                  <w:divsChild>
                    <w:div w:id="807207206">
                      <w:marLeft w:val="0"/>
                      <w:marRight w:val="0"/>
                      <w:marTop w:val="0"/>
                      <w:marBottom w:val="0"/>
                      <w:divBdr>
                        <w:top w:val="none" w:sz="0" w:space="0" w:color="auto"/>
                        <w:left w:val="none" w:sz="0" w:space="0" w:color="auto"/>
                        <w:bottom w:val="none" w:sz="0" w:space="0" w:color="auto"/>
                        <w:right w:val="none" w:sz="0" w:space="0" w:color="auto"/>
                      </w:divBdr>
                    </w:div>
                  </w:divsChild>
                </w:div>
                <w:div w:id="383414246">
                  <w:marLeft w:val="0"/>
                  <w:marRight w:val="0"/>
                  <w:marTop w:val="0"/>
                  <w:marBottom w:val="0"/>
                  <w:divBdr>
                    <w:top w:val="none" w:sz="0" w:space="0" w:color="auto"/>
                    <w:left w:val="none" w:sz="0" w:space="0" w:color="auto"/>
                    <w:bottom w:val="none" w:sz="0" w:space="0" w:color="auto"/>
                    <w:right w:val="none" w:sz="0" w:space="0" w:color="auto"/>
                  </w:divBdr>
                  <w:divsChild>
                    <w:div w:id="1621109009">
                      <w:marLeft w:val="0"/>
                      <w:marRight w:val="0"/>
                      <w:marTop w:val="0"/>
                      <w:marBottom w:val="0"/>
                      <w:divBdr>
                        <w:top w:val="none" w:sz="0" w:space="0" w:color="auto"/>
                        <w:left w:val="none" w:sz="0" w:space="0" w:color="auto"/>
                        <w:bottom w:val="none" w:sz="0" w:space="0" w:color="auto"/>
                        <w:right w:val="none" w:sz="0" w:space="0" w:color="auto"/>
                      </w:divBdr>
                    </w:div>
                  </w:divsChild>
                </w:div>
                <w:div w:id="432045636">
                  <w:marLeft w:val="0"/>
                  <w:marRight w:val="0"/>
                  <w:marTop w:val="0"/>
                  <w:marBottom w:val="0"/>
                  <w:divBdr>
                    <w:top w:val="none" w:sz="0" w:space="0" w:color="auto"/>
                    <w:left w:val="none" w:sz="0" w:space="0" w:color="auto"/>
                    <w:bottom w:val="none" w:sz="0" w:space="0" w:color="auto"/>
                    <w:right w:val="none" w:sz="0" w:space="0" w:color="auto"/>
                  </w:divBdr>
                  <w:divsChild>
                    <w:div w:id="659307214">
                      <w:marLeft w:val="0"/>
                      <w:marRight w:val="0"/>
                      <w:marTop w:val="0"/>
                      <w:marBottom w:val="0"/>
                      <w:divBdr>
                        <w:top w:val="none" w:sz="0" w:space="0" w:color="auto"/>
                        <w:left w:val="none" w:sz="0" w:space="0" w:color="auto"/>
                        <w:bottom w:val="none" w:sz="0" w:space="0" w:color="auto"/>
                        <w:right w:val="none" w:sz="0" w:space="0" w:color="auto"/>
                      </w:divBdr>
                    </w:div>
                  </w:divsChild>
                </w:div>
                <w:div w:id="502817428">
                  <w:marLeft w:val="0"/>
                  <w:marRight w:val="0"/>
                  <w:marTop w:val="0"/>
                  <w:marBottom w:val="0"/>
                  <w:divBdr>
                    <w:top w:val="none" w:sz="0" w:space="0" w:color="auto"/>
                    <w:left w:val="none" w:sz="0" w:space="0" w:color="auto"/>
                    <w:bottom w:val="none" w:sz="0" w:space="0" w:color="auto"/>
                    <w:right w:val="none" w:sz="0" w:space="0" w:color="auto"/>
                  </w:divBdr>
                  <w:divsChild>
                    <w:div w:id="1963343460">
                      <w:marLeft w:val="0"/>
                      <w:marRight w:val="0"/>
                      <w:marTop w:val="0"/>
                      <w:marBottom w:val="0"/>
                      <w:divBdr>
                        <w:top w:val="none" w:sz="0" w:space="0" w:color="auto"/>
                        <w:left w:val="none" w:sz="0" w:space="0" w:color="auto"/>
                        <w:bottom w:val="none" w:sz="0" w:space="0" w:color="auto"/>
                        <w:right w:val="none" w:sz="0" w:space="0" w:color="auto"/>
                      </w:divBdr>
                    </w:div>
                  </w:divsChild>
                </w:div>
                <w:div w:id="702360942">
                  <w:marLeft w:val="0"/>
                  <w:marRight w:val="0"/>
                  <w:marTop w:val="0"/>
                  <w:marBottom w:val="0"/>
                  <w:divBdr>
                    <w:top w:val="none" w:sz="0" w:space="0" w:color="auto"/>
                    <w:left w:val="none" w:sz="0" w:space="0" w:color="auto"/>
                    <w:bottom w:val="none" w:sz="0" w:space="0" w:color="auto"/>
                    <w:right w:val="none" w:sz="0" w:space="0" w:color="auto"/>
                  </w:divBdr>
                  <w:divsChild>
                    <w:div w:id="2083796957">
                      <w:marLeft w:val="0"/>
                      <w:marRight w:val="0"/>
                      <w:marTop w:val="0"/>
                      <w:marBottom w:val="0"/>
                      <w:divBdr>
                        <w:top w:val="none" w:sz="0" w:space="0" w:color="auto"/>
                        <w:left w:val="none" w:sz="0" w:space="0" w:color="auto"/>
                        <w:bottom w:val="none" w:sz="0" w:space="0" w:color="auto"/>
                        <w:right w:val="none" w:sz="0" w:space="0" w:color="auto"/>
                      </w:divBdr>
                    </w:div>
                  </w:divsChild>
                </w:div>
                <w:div w:id="832917801">
                  <w:marLeft w:val="0"/>
                  <w:marRight w:val="0"/>
                  <w:marTop w:val="0"/>
                  <w:marBottom w:val="0"/>
                  <w:divBdr>
                    <w:top w:val="none" w:sz="0" w:space="0" w:color="auto"/>
                    <w:left w:val="none" w:sz="0" w:space="0" w:color="auto"/>
                    <w:bottom w:val="none" w:sz="0" w:space="0" w:color="auto"/>
                    <w:right w:val="none" w:sz="0" w:space="0" w:color="auto"/>
                  </w:divBdr>
                  <w:divsChild>
                    <w:div w:id="443305791">
                      <w:marLeft w:val="0"/>
                      <w:marRight w:val="0"/>
                      <w:marTop w:val="0"/>
                      <w:marBottom w:val="0"/>
                      <w:divBdr>
                        <w:top w:val="none" w:sz="0" w:space="0" w:color="auto"/>
                        <w:left w:val="none" w:sz="0" w:space="0" w:color="auto"/>
                        <w:bottom w:val="none" w:sz="0" w:space="0" w:color="auto"/>
                        <w:right w:val="none" w:sz="0" w:space="0" w:color="auto"/>
                      </w:divBdr>
                    </w:div>
                  </w:divsChild>
                </w:div>
                <w:div w:id="1002129272">
                  <w:marLeft w:val="0"/>
                  <w:marRight w:val="0"/>
                  <w:marTop w:val="0"/>
                  <w:marBottom w:val="0"/>
                  <w:divBdr>
                    <w:top w:val="none" w:sz="0" w:space="0" w:color="auto"/>
                    <w:left w:val="none" w:sz="0" w:space="0" w:color="auto"/>
                    <w:bottom w:val="none" w:sz="0" w:space="0" w:color="auto"/>
                    <w:right w:val="none" w:sz="0" w:space="0" w:color="auto"/>
                  </w:divBdr>
                  <w:divsChild>
                    <w:div w:id="358556919">
                      <w:marLeft w:val="0"/>
                      <w:marRight w:val="0"/>
                      <w:marTop w:val="0"/>
                      <w:marBottom w:val="0"/>
                      <w:divBdr>
                        <w:top w:val="none" w:sz="0" w:space="0" w:color="auto"/>
                        <w:left w:val="none" w:sz="0" w:space="0" w:color="auto"/>
                        <w:bottom w:val="none" w:sz="0" w:space="0" w:color="auto"/>
                        <w:right w:val="none" w:sz="0" w:space="0" w:color="auto"/>
                      </w:divBdr>
                    </w:div>
                  </w:divsChild>
                </w:div>
                <w:div w:id="1152985622">
                  <w:marLeft w:val="0"/>
                  <w:marRight w:val="0"/>
                  <w:marTop w:val="0"/>
                  <w:marBottom w:val="0"/>
                  <w:divBdr>
                    <w:top w:val="none" w:sz="0" w:space="0" w:color="auto"/>
                    <w:left w:val="none" w:sz="0" w:space="0" w:color="auto"/>
                    <w:bottom w:val="none" w:sz="0" w:space="0" w:color="auto"/>
                    <w:right w:val="none" w:sz="0" w:space="0" w:color="auto"/>
                  </w:divBdr>
                  <w:divsChild>
                    <w:div w:id="1387997485">
                      <w:marLeft w:val="0"/>
                      <w:marRight w:val="0"/>
                      <w:marTop w:val="0"/>
                      <w:marBottom w:val="0"/>
                      <w:divBdr>
                        <w:top w:val="none" w:sz="0" w:space="0" w:color="auto"/>
                        <w:left w:val="none" w:sz="0" w:space="0" w:color="auto"/>
                        <w:bottom w:val="none" w:sz="0" w:space="0" w:color="auto"/>
                        <w:right w:val="none" w:sz="0" w:space="0" w:color="auto"/>
                      </w:divBdr>
                    </w:div>
                  </w:divsChild>
                </w:div>
                <w:div w:id="1159417611">
                  <w:marLeft w:val="0"/>
                  <w:marRight w:val="0"/>
                  <w:marTop w:val="0"/>
                  <w:marBottom w:val="0"/>
                  <w:divBdr>
                    <w:top w:val="none" w:sz="0" w:space="0" w:color="auto"/>
                    <w:left w:val="none" w:sz="0" w:space="0" w:color="auto"/>
                    <w:bottom w:val="none" w:sz="0" w:space="0" w:color="auto"/>
                    <w:right w:val="none" w:sz="0" w:space="0" w:color="auto"/>
                  </w:divBdr>
                  <w:divsChild>
                    <w:div w:id="1767968247">
                      <w:marLeft w:val="0"/>
                      <w:marRight w:val="0"/>
                      <w:marTop w:val="0"/>
                      <w:marBottom w:val="0"/>
                      <w:divBdr>
                        <w:top w:val="none" w:sz="0" w:space="0" w:color="auto"/>
                        <w:left w:val="none" w:sz="0" w:space="0" w:color="auto"/>
                        <w:bottom w:val="none" w:sz="0" w:space="0" w:color="auto"/>
                        <w:right w:val="none" w:sz="0" w:space="0" w:color="auto"/>
                      </w:divBdr>
                    </w:div>
                  </w:divsChild>
                </w:div>
                <w:div w:id="1420643131">
                  <w:marLeft w:val="0"/>
                  <w:marRight w:val="0"/>
                  <w:marTop w:val="0"/>
                  <w:marBottom w:val="0"/>
                  <w:divBdr>
                    <w:top w:val="none" w:sz="0" w:space="0" w:color="auto"/>
                    <w:left w:val="none" w:sz="0" w:space="0" w:color="auto"/>
                    <w:bottom w:val="none" w:sz="0" w:space="0" w:color="auto"/>
                    <w:right w:val="none" w:sz="0" w:space="0" w:color="auto"/>
                  </w:divBdr>
                  <w:divsChild>
                    <w:div w:id="571087856">
                      <w:marLeft w:val="0"/>
                      <w:marRight w:val="0"/>
                      <w:marTop w:val="0"/>
                      <w:marBottom w:val="0"/>
                      <w:divBdr>
                        <w:top w:val="none" w:sz="0" w:space="0" w:color="auto"/>
                        <w:left w:val="none" w:sz="0" w:space="0" w:color="auto"/>
                        <w:bottom w:val="none" w:sz="0" w:space="0" w:color="auto"/>
                        <w:right w:val="none" w:sz="0" w:space="0" w:color="auto"/>
                      </w:divBdr>
                    </w:div>
                  </w:divsChild>
                </w:div>
                <w:div w:id="1794858204">
                  <w:marLeft w:val="0"/>
                  <w:marRight w:val="0"/>
                  <w:marTop w:val="0"/>
                  <w:marBottom w:val="0"/>
                  <w:divBdr>
                    <w:top w:val="none" w:sz="0" w:space="0" w:color="auto"/>
                    <w:left w:val="none" w:sz="0" w:space="0" w:color="auto"/>
                    <w:bottom w:val="none" w:sz="0" w:space="0" w:color="auto"/>
                    <w:right w:val="none" w:sz="0" w:space="0" w:color="auto"/>
                  </w:divBdr>
                  <w:divsChild>
                    <w:div w:id="2023505150">
                      <w:marLeft w:val="0"/>
                      <w:marRight w:val="0"/>
                      <w:marTop w:val="0"/>
                      <w:marBottom w:val="0"/>
                      <w:divBdr>
                        <w:top w:val="none" w:sz="0" w:space="0" w:color="auto"/>
                        <w:left w:val="none" w:sz="0" w:space="0" w:color="auto"/>
                        <w:bottom w:val="none" w:sz="0" w:space="0" w:color="auto"/>
                        <w:right w:val="none" w:sz="0" w:space="0" w:color="auto"/>
                      </w:divBdr>
                    </w:div>
                  </w:divsChild>
                </w:div>
                <w:div w:id="2006544605">
                  <w:marLeft w:val="0"/>
                  <w:marRight w:val="0"/>
                  <w:marTop w:val="0"/>
                  <w:marBottom w:val="0"/>
                  <w:divBdr>
                    <w:top w:val="none" w:sz="0" w:space="0" w:color="auto"/>
                    <w:left w:val="none" w:sz="0" w:space="0" w:color="auto"/>
                    <w:bottom w:val="none" w:sz="0" w:space="0" w:color="auto"/>
                    <w:right w:val="none" w:sz="0" w:space="0" w:color="auto"/>
                  </w:divBdr>
                  <w:divsChild>
                    <w:div w:id="1827935276">
                      <w:marLeft w:val="0"/>
                      <w:marRight w:val="0"/>
                      <w:marTop w:val="0"/>
                      <w:marBottom w:val="0"/>
                      <w:divBdr>
                        <w:top w:val="none" w:sz="0" w:space="0" w:color="auto"/>
                        <w:left w:val="none" w:sz="0" w:space="0" w:color="auto"/>
                        <w:bottom w:val="none" w:sz="0" w:space="0" w:color="auto"/>
                        <w:right w:val="none" w:sz="0" w:space="0" w:color="auto"/>
                      </w:divBdr>
                    </w:div>
                  </w:divsChild>
                </w:div>
                <w:div w:id="2014380660">
                  <w:marLeft w:val="0"/>
                  <w:marRight w:val="0"/>
                  <w:marTop w:val="0"/>
                  <w:marBottom w:val="0"/>
                  <w:divBdr>
                    <w:top w:val="none" w:sz="0" w:space="0" w:color="auto"/>
                    <w:left w:val="none" w:sz="0" w:space="0" w:color="auto"/>
                    <w:bottom w:val="none" w:sz="0" w:space="0" w:color="auto"/>
                    <w:right w:val="none" w:sz="0" w:space="0" w:color="auto"/>
                  </w:divBdr>
                  <w:divsChild>
                    <w:div w:id="546720179">
                      <w:marLeft w:val="0"/>
                      <w:marRight w:val="0"/>
                      <w:marTop w:val="0"/>
                      <w:marBottom w:val="0"/>
                      <w:divBdr>
                        <w:top w:val="none" w:sz="0" w:space="0" w:color="auto"/>
                        <w:left w:val="none" w:sz="0" w:space="0" w:color="auto"/>
                        <w:bottom w:val="none" w:sz="0" w:space="0" w:color="auto"/>
                        <w:right w:val="none" w:sz="0" w:space="0" w:color="auto"/>
                      </w:divBdr>
                    </w:div>
                  </w:divsChild>
                </w:div>
                <w:div w:id="2068141686">
                  <w:marLeft w:val="0"/>
                  <w:marRight w:val="0"/>
                  <w:marTop w:val="0"/>
                  <w:marBottom w:val="0"/>
                  <w:divBdr>
                    <w:top w:val="none" w:sz="0" w:space="0" w:color="auto"/>
                    <w:left w:val="none" w:sz="0" w:space="0" w:color="auto"/>
                    <w:bottom w:val="none" w:sz="0" w:space="0" w:color="auto"/>
                    <w:right w:val="none" w:sz="0" w:space="0" w:color="auto"/>
                  </w:divBdr>
                  <w:divsChild>
                    <w:div w:id="1116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7088">
          <w:marLeft w:val="0"/>
          <w:marRight w:val="0"/>
          <w:marTop w:val="0"/>
          <w:marBottom w:val="0"/>
          <w:divBdr>
            <w:top w:val="none" w:sz="0" w:space="0" w:color="auto"/>
            <w:left w:val="none" w:sz="0" w:space="0" w:color="auto"/>
            <w:bottom w:val="none" w:sz="0" w:space="0" w:color="auto"/>
            <w:right w:val="none" w:sz="0" w:space="0" w:color="auto"/>
          </w:divBdr>
        </w:div>
      </w:divsChild>
    </w:div>
    <w:div w:id="315107944">
      <w:bodyDiv w:val="1"/>
      <w:marLeft w:val="0"/>
      <w:marRight w:val="0"/>
      <w:marTop w:val="0"/>
      <w:marBottom w:val="0"/>
      <w:divBdr>
        <w:top w:val="none" w:sz="0" w:space="0" w:color="auto"/>
        <w:left w:val="none" w:sz="0" w:space="0" w:color="auto"/>
        <w:bottom w:val="none" w:sz="0" w:space="0" w:color="auto"/>
        <w:right w:val="none" w:sz="0" w:space="0" w:color="auto"/>
      </w:divBdr>
      <w:divsChild>
        <w:div w:id="338046125">
          <w:marLeft w:val="360"/>
          <w:marRight w:val="0"/>
          <w:marTop w:val="200"/>
          <w:marBottom w:val="0"/>
          <w:divBdr>
            <w:top w:val="none" w:sz="0" w:space="0" w:color="auto"/>
            <w:left w:val="none" w:sz="0" w:space="0" w:color="auto"/>
            <w:bottom w:val="none" w:sz="0" w:space="0" w:color="auto"/>
            <w:right w:val="none" w:sz="0" w:space="0" w:color="auto"/>
          </w:divBdr>
        </w:div>
        <w:div w:id="354117391">
          <w:marLeft w:val="1080"/>
          <w:marRight w:val="0"/>
          <w:marTop w:val="100"/>
          <w:marBottom w:val="0"/>
          <w:divBdr>
            <w:top w:val="none" w:sz="0" w:space="0" w:color="auto"/>
            <w:left w:val="none" w:sz="0" w:space="0" w:color="auto"/>
            <w:bottom w:val="none" w:sz="0" w:space="0" w:color="auto"/>
            <w:right w:val="none" w:sz="0" w:space="0" w:color="auto"/>
          </w:divBdr>
        </w:div>
        <w:div w:id="984894381">
          <w:marLeft w:val="1080"/>
          <w:marRight w:val="0"/>
          <w:marTop w:val="100"/>
          <w:marBottom w:val="0"/>
          <w:divBdr>
            <w:top w:val="none" w:sz="0" w:space="0" w:color="auto"/>
            <w:left w:val="none" w:sz="0" w:space="0" w:color="auto"/>
            <w:bottom w:val="none" w:sz="0" w:space="0" w:color="auto"/>
            <w:right w:val="none" w:sz="0" w:space="0" w:color="auto"/>
          </w:divBdr>
        </w:div>
        <w:div w:id="1281884929">
          <w:marLeft w:val="360"/>
          <w:marRight w:val="0"/>
          <w:marTop w:val="200"/>
          <w:marBottom w:val="0"/>
          <w:divBdr>
            <w:top w:val="none" w:sz="0" w:space="0" w:color="auto"/>
            <w:left w:val="none" w:sz="0" w:space="0" w:color="auto"/>
            <w:bottom w:val="none" w:sz="0" w:space="0" w:color="auto"/>
            <w:right w:val="none" w:sz="0" w:space="0" w:color="auto"/>
          </w:divBdr>
        </w:div>
        <w:div w:id="1713260233">
          <w:marLeft w:val="360"/>
          <w:marRight w:val="0"/>
          <w:marTop w:val="200"/>
          <w:marBottom w:val="0"/>
          <w:divBdr>
            <w:top w:val="none" w:sz="0" w:space="0" w:color="auto"/>
            <w:left w:val="none" w:sz="0" w:space="0" w:color="auto"/>
            <w:bottom w:val="none" w:sz="0" w:space="0" w:color="auto"/>
            <w:right w:val="none" w:sz="0" w:space="0" w:color="auto"/>
          </w:divBdr>
        </w:div>
        <w:div w:id="1873615614">
          <w:marLeft w:val="1080"/>
          <w:marRight w:val="0"/>
          <w:marTop w:val="100"/>
          <w:marBottom w:val="0"/>
          <w:divBdr>
            <w:top w:val="none" w:sz="0" w:space="0" w:color="auto"/>
            <w:left w:val="none" w:sz="0" w:space="0" w:color="auto"/>
            <w:bottom w:val="none" w:sz="0" w:space="0" w:color="auto"/>
            <w:right w:val="none" w:sz="0" w:space="0" w:color="auto"/>
          </w:divBdr>
        </w:div>
        <w:div w:id="1975594037">
          <w:marLeft w:val="1080"/>
          <w:marRight w:val="0"/>
          <w:marTop w:val="100"/>
          <w:marBottom w:val="0"/>
          <w:divBdr>
            <w:top w:val="none" w:sz="0" w:space="0" w:color="auto"/>
            <w:left w:val="none" w:sz="0" w:space="0" w:color="auto"/>
            <w:bottom w:val="none" w:sz="0" w:space="0" w:color="auto"/>
            <w:right w:val="none" w:sz="0" w:space="0" w:color="auto"/>
          </w:divBdr>
        </w:div>
        <w:div w:id="2004894800">
          <w:marLeft w:val="1080"/>
          <w:marRight w:val="0"/>
          <w:marTop w:val="100"/>
          <w:marBottom w:val="0"/>
          <w:divBdr>
            <w:top w:val="none" w:sz="0" w:space="0" w:color="auto"/>
            <w:left w:val="none" w:sz="0" w:space="0" w:color="auto"/>
            <w:bottom w:val="none" w:sz="0" w:space="0" w:color="auto"/>
            <w:right w:val="none" w:sz="0" w:space="0" w:color="auto"/>
          </w:divBdr>
        </w:div>
        <w:div w:id="2142722429">
          <w:marLeft w:val="1080"/>
          <w:marRight w:val="0"/>
          <w:marTop w:val="100"/>
          <w:marBottom w:val="0"/>
          <w:divBdr>
            <w:top w:val="none" w:sz="0" w:space="0" w:color="auto"/>
            <w:left w:val="none" w:sz="0" w:space="0" w:color="auto"/>
            <w:bottom w:val="none" w:sz="0" w:space="0" w:color="auto"/>
            <w:right w:val="none" w:sz="0" w:space="0" w:color="auto"/>
          </w:divBdr>
        </w:div>
      </w:divsChild>
    </w:div>
    <w:div w:id="411587133">
      <w:bodyDiv w:val="1"/>
      <w:marLeft w:val="0"/>
      <w:marRight w:val="0"/>
      <w:marTop w:val="0"/>
      <w:marBottom w:val="0"/>
      <w:divBdr>
        <w:top w:val="none" w:sz="0" w:space="0" w:color="auto"/>
        <w:left w:val="none" w:sz="0" w:space="0" w:color="auto"/>
        <w:bottom w:val="none" w:sz="0" w:space="0" w:color="auto"/>
        <w:right w:val="none" w:sz="0" w:space="0" w:color="auto"/>
      </w:divBdr>
      <w:divsChild>
        <w:div w:id="44723097">
          <w:marLeft w:val="360"/>
          <w:marRight w:val="0"/>
          <w:marTop w:val="200"/>
          <w:marBottom w:val="0"/>
          <w:divBdr>
            <w:top w:val="none" w:sz="0" w:space="0" w:color="auto"/>
            <w:left w:val="none" w:sz="0" w:space="0" w:color="auto"/>
            <w:bottom w:val="none" w:sz="0" w:space="0" w:color="auto"/>
            <w:right w:val="none" w:sz="0" w:space="0" w:color="auto"/>
          </w:divBdr>
        </w:div>
        <w:div w:id="115023074">
          <w:marLeft w:val="1080"/>
          <w:marRight w:val="0"/>
          <w:marTop w:val="100"/>
          <w:marBottom w:val="0"/>
          <w:divBdr>
            <w:top w:val="none" w:sz="0" w:space="0" w:color="auto"/>
            <w:left w:val="none" w:sz="0" w:space="0" w:color="auto"/>
            <w:bottom w:val="none" w:sz="0" w:space="0" w:color="auto"/>
            <w:right w:val="none" w:sz="0" w:space="0" w:color="auto"/>
          </w:divBdr>
        </w:div>
        <w:div w:id="897932280">
          <w:marLeft w:val="1800"/>
          <w:marRight w:val="0"/>
          <w:marTop w:val="100"/>
          <w:marBottom w:val="0"/>
          <w:divBdr>
            <w:top w:val="none" w:sz="0" w:space="0" w:color="auto"/>
            <w:left w:val="none" w:sz="0" w:space="0" w:color="auto"/>
            <w:bottom w:val="none" w:sz="0" w:space="0" w:color="auto"/>
            <w:right w:val="none" w:sz="0" w:space="0" w:color="auto"/>
          </w:divBdr>
        </w:div>
        <w:div w:id="1084838538">
          <w:marLeft w:val="1080"/>
          <w:marRight w:val="0"/>
          <w:marTop w:val="100"/>
          <w:marBottom w:val="0"/>
          <w:divBdr>
            <w:top w:val="none" w:sz="0" w:space="0" w:color="auto"/>
            <w:left w:val="none" w:sz="0" w:space="0" w:color="auto"/>
            <w:bottom w:val="none" w:sz="0" w:space="0" w:color="auto"/>
            <w:right w:val="none" w:sz="0" w:space="0" w:color="auto"/>
          </w:divBdr>
        </w:div>
        <w:div w:id="1757825700">
          <w:marLeft w:val="1800"/>
          <w:marRight w:val="0"/>
          <w:marTop w:val="100"/>
          <w:marBottom w:val="0"/>
          <w:divBdr>
            <w:top w:val="none" w:sz="0" w:space="0" w:color="auto"/>
            <w:left w:val="none" w:sz="0" w:space="0" w:color="auto"/>
            <w:bottom w:val="none" w:sz="0" w:space="0" w:color="auto"/>
            <w:right w:val="none" w:sz="0" w:space="0" w:color="auto"/>
          </w:divBdr>
        </w:div>
        <w:div w:id="1865555515">
          <w:marLeft w:val="1800"/>
          <w:marRight w:val="0"/>
          <w:marTop w:val="100"/>
          <w:marBottom w:val="0"/>
          <w:divBdr>
            <w:top w:val="none" w:sz="0" w:space="0" w:color="auto"/>
            <w:left w:val="none" w:sz="0" w:space="0" w:color="auto"/>
            <w:bottom w:val="none" w:sz="0" w:space="0" w:color="auto"/>
            <w:right w:val="none" w:sz="0" w:space="0" w:color="auto"/>
          </w:divBdr>
        </w:div>
      </w:divsChild>
    </w:div>
    <w:div w:id="437681176">
      <w:bodyDiv w:val="1"/>
      <w:marLeft w:val="0"/>
      <w:marRight w:val="0"/>
      <w:marTop w:val="0"/>
      <w:marBottom w:val="0"/>
      <w:divBdr>
        <w:top w:val="none" w:sz="0" w:space="0" w:color="auto"/>
        <w:left w:val="none" w:sz="0" w:space="0" w:color="auto"/>
        <w:bottom w:val="none" w:sz="0" w:space="0" w:color="auto"/>
        <w:right w:val="none" w:sz="0" w:space="0" w:color="auto"/>
      </w:divBdr>
    </w:div>
    <w:div w:id="459153695">
      <w:bodyDiv w:val="1"/>
      <w:marLeft w:val="0"/>
      <w:marRight w:val="0"/>
      <w:marTop w:val="0"/>
      <w:marBottom w:val="0"/>
      <w:divBdr>
        <w:top w:val="none" w:sz="0" w:space="0" w:color="auto"/>
        <w:left w:val="none" w:sz="0" w:space="0" w:color="auto"/>
        <w:bottom w:val="none" w:sz="0" w:space="0" w:color="auto"/>
        <w:right w:val="none" w:sz="0" w:space="0" w:color="auto"/>
      </w:divBdr>
    </w:div>
    <w:div w:id="465510487">
      <w:bodyDiv w:val="1"/>
      <w:marLeft w:val="0"/>
      <w:marRight w:val="0"/>
      <w:marTop w:val="0"/>
      <w:marBottom w:val="0"/>
      <w:divBdr>
        <w:top w:val="none" w:sz="0" w:space="0" w:color="auto"/>
        <w:left w:val="none" w:sz="0" w:space="0" w:color="auto"/>
        <w:bottom w:val="none" w:sz="0" w:space="0" w:color="auto"/>
        <w:right w:val="none" w:sz="0" w:space="0" w:color="auto"/>
      </w:divBdr>
      <w:divsChild>
        <w:div w:id="152792758">
          <w:marLeft w:val="1080"/>
          <w:marRight w:val="0"/>
          <w:marTop w:val="100"/>
          <w:marBottom w:val="0"/>
          <w:divBdr>
            <w:top w:val="none" w:sz="0" w:space="0" w:color="auto"/>
            <w:left w:val="none" w:sz="0" w:space="0" w:color="auto"/>
            <w:bottom w:val="none" w:sz="0" w:space="0" w:color="auto"/>
            <w:right w:val="none" w:sz="0" w:space="0" w:color="auto"/>
          </w:divBdr>
        </w:div>
        <w:div w:id="1644238382">
          <w:marLeft w:val="360"/>
          <w:marRight w:val="0"/>
          <w:marTop w:val="200"/>
          <w:marBottom w:val="0"/>
          <w:divBdr>
            <w:top w:val="none" w:sz="0" w:space="0" w:color="auto"/>
            <w:left w:val="none" w:sz="0" w:space="0" w:color="auto"/>
            <w:bottom w:val="none" w:sz="0" w:space="0" w:color="auto"/>
            <w:right w:val="none" w:sz="0" w:space="0" w:color="auto"/>
          </w:divBdr>
        </w:div>
        <w:div w:id="1874733747">
          <w:marLeft w:val="1080"/>
          <w:marRight w:val="0"/>
          <w:marTop w:val="100"/>
          <w:marBottom w:val="0"/>
          <w:divBdr>
            <w:top w:val="none" w:sz="0" w:space="0" w:color="auto"/>
            <w:left w:val="none" w:sz="0" w:space="0" w:color="auto"/>
            <w:bottom w:val="none" w:sz="0" w:space="0" w:color="auto"/>
            <w:right w:val="none" w:sz="0" w:space="0" w:color="auto"/>
          </w:divBdr>
        </w:div>
        <w:div w:id="2062970696">
          <w:marLeft w:val="1080"/>
          <w:marRight w:val="0"/>
          <w:marTop w:val="100"/>
          <w:marBottom w:val="0"/>
          <w:divBdr>
            <w:top w:val="none" w:sz="0" w:space="0" w:color="auto"/>
            <w:left w:val="none" w:sz="0" w:space="0" w:color="auto"/>
            <w:bottom w:val="none" w:sz="0" w:space="0" w:color="auto"/>
            <w:right w:val="none" w:sz="0" w:space="0" w:color="auto"/>
          </w:divBdr>
        </w:div>
      </w:divsChild>
    </w:div>
    <w:div w:id="547382236">
      <w:bodyDiv w:val="1"/>
      <w:marLeft w:val="0"/>
      <w:marRight w:val="0"/>
      <w:marTop w:val="0"/>
      <w:marBottom w:val="0"/>
      <w:divBdr>
        <w:top w:val="none" w:sz="0" w:space="0" w:color="auto"/>
        <w:left w:val="none" w:sz="0" w:space="0" w:color="auto"/>
        <w:bottom w:val="none" w:sz="0" w:space="0" w:color="auto"/>
        <w:right w:val="none" w:sz="0" w:space="0" w:color="auto"/>
      </w:divBdr>
    </w:div>
    <w:div w:id="615789427">
      <w:bodyDiv w:val="1"/>
      <w:marLeft w:val="0"/>
      <w:marRight w:val="0"/>
      <w:marTop w:val="0"/>
      <w:marBottom w:val="0"/>
      <w:divBdr>
        <w:top w:val="none" w:sz="0" w:space="0" w:color="auto"/>
        <w:left w:val="none" w:sz="0" w:space="0" w:color="auto"/>
        <w:bottom w:val="none" w:sz="0" w:space="0" w:color="auto"/>
        <w:right w:val="none" w:sz="0" w:space="0" w:color="auto"/>
      </w:divBdr>
    </w:div>
    <w:div w:id="648947786">
      <w:bodyDiv w:val="1"/>
      <w:marLeft w:val="0"/>
      <w:marRight w:val="0"/>
      <w:marTop w:val="0"/>
      <w:marBottom w:val="0"/>
      <w:divBdr>
        <w:top w:val="none" w:sz="0" w:space="0" w:color="auto"/>
        <w:left w:val="none" w:sz="0" w:space="0" w:color="auto"/>
        <w:bottom w:val="none" w:sz="0" w:space="0" w:color="auto"/>
        <w:right w:val="none" w:sz="0" w:space="0" w:color="auto"/>
      </w:divBdr>
      <w:divsChild>
        <w:div w:id="290552043">
          <w:marLeft w:val="0"/>
          <w:marRight w:val="0"/>
          <w:marTop w:val="0"/>
          <w:marBottom w:val="0"/>
          <w:divBdr>
            <w:top w:val="none" w:sz="0" w:space="0" w:color="auto"/>
            <w:left w:val="none" w:sz="0" w:space="0" w:color="auto"/>
            <w:bottom w:val="none" w:sz="0" w:space="0" w:color="auto"/>
            <w:right w:val="none" w:sz="0" w:space="0" w:color="auto"/>
          </w:divBdr>
        </w:div>
        <w:div w:id="674839317">
          <w:marLeft w:val="0"/>
          <w:marRight w:val="0"/>
          <w:marTop w:val="0"/>
          <w:marBottom w:val="0"/>
          <w:divBdr>
            <w:top w:val="none" w:sz="0" w:space="0" w:color="auto"/>
            <w:left w:val="none" w:sz="0" w:space="0" w:color="auto"/>
            <w:bottom w:val="none" w:sz="0" w:space="0" w:color="auto"/>
            <w:right w:val="none" w:sz="0" w:space="0" w:color="auto"/>
          </w:divBdr>
          <w:divsChild>
            <w:div w:id="805927172">
              <w:marLeft w:val="0"/>
              <w:marRight w:val="0"/>
              <w:marTop w:val="30"/>
              <w:marBottom w:val="30"/>
              <w:divBdr>
                <w:top w:val="none" w:sz="0" w:space="0" w:color="auto"/>
                <w:left w:val="none" w:sz="0" w:space="0" w:color="auto"/>
                <w:bottom w:val="none" w:sz="0" w:space="0" w:color="auto"/>
                <w:right w:val="none" w:sz="0" w:space="0" w:color="auto"/>
              </w:divBdr>
              <w:divsChild>
                <w:div w:id="7760351">
                  <w:marLeft w:val="0"/>
                  <w:marRight w:val="0"/>
                  <w:marTop w:val="0"/>
                  <w:marBottom w:val="0"/>
                  <w:divBdr>
                    <w:top w:val="none" w:sz="0" w:space="0" w:color="auto"/>
                    <w:left w:val="none" w:sz="0" w:space="0" w:color="auto"/>
                    <w:bottom w:val="none" w:sz="0" w:space="0" w:color="auto"/>
                    <w:right w:val="none" w:sz="0" w:space="0" w:color="auto"/>
                  </w:divBdr>
                  <w:divsChild>
                    <w:div w:id="1984774499">
                      <w:marLeft w:val="0"/>
                      <w:marRight w:val="0"/>
                      <w:marTop w:val="0"/>
                      <w:marBottom w:val="0"/>
                      <w:divBdr>
                        <w:top w:val="none" w:sz="0" w:space="0" w:color="auto"/>
                        <w:left w:val="none" w:sz="0" w:space="0" w:color="auto"/>
                        <w:bottom w:val="none" w:sz="0" w:space="0" w:color="auto"/>
                        <w:right w:val="none" w:sz="0" w:space="0" w:color="auto"/>
                      </w:divBdr>
                    </w:div>
                  </w:divsChild>
                </w:div>
                <w:div w:id="28261458">
                  <w:marLeft w:val="0"/>
                  <w:marRight w:val="0"/>
                  <w:marTop w:val="0"/>
                  <w:marBottom w:val="0"/>
                  <w:divBdr>
                    <w:top w:val="none" w:sz="0" w:space="0" w:color="auto"/>
                    <w:left w:val="none" w:sz="0" w:space="0" w:color="auto"/>
                    <w:bottom w:val="none" w:sz="0" w:space="0" w:color="auto"/>
                    <w:right w:val="none" w:sz="0" w:space="0" w:color="auto"/>
                  </w:divBdr>
                  <w:divsChild>
                    <w:div w:id="384453654">
                      <w:marLeft w:val="0"/>
                      <w:marRight w:val="0"/>
                      <w:marTop w:val="0"/>
                      <w:marBottom w:val="0"/>
                      <w:divBdr>
                        <w:top w:val="none" w:sz="0" w:space="0" w:color="auto"/>
                        <w:left w:val="none" w:sz="0" w:space="0" w:color="auto"/>
                        <w:bottom w:val="none" w:sz="0" w:space="0" w:color="auto"/>
                        <w:right w:val="none" w:sz="0" w:space="0" w:color="auto"/>
                      </w:divBdr>
                    </w:div>
                  </w:divsChild>
                </w:div>
                <w:div w:id="294021622">
                  <w:marLeft w:val="0"/>
                  <w:marRight w:val="0"/>
                  <w:marTop w:val="0"/>
                  <w:marBottom w:val="0"/>
                  <w:divBdr>
                    <w:top w:val="none" w:sz="0" w:space="0" w:color="auto"/>
                    <w:left w:val="none" w:sz="0" w:space="0" w:color="auto"/>
                    <w:bottom w:val="none" w:sz="0" w:space="0" w:color="auto"/>
                    <w:right w:val="none" w:sz="0" w:space="0" w:color="auto"/>
                  </w:divBdr>
                  <w:divsChild>
                    <w:div w:id="966353350">
                      <w:marLeft w:val="0"/>
                      <w:marRight w:val="0"/>
                      <w:marTop w:val="0"/>
                      <w:marBottom w:val="0"/>
                      <w:divBdr>
                        <w:top w:val="none" w:sz="0" w:space="0" w:color="auto"/>
                        <w:left w:val="none" w:sz="0" w:space="0" w:color="auto"/>
                        <w:bottom w:val="none" w:sz="0" w:space="0" w:color="auto"/>
                        <w:right w:val="none" w:sz="0" w:space="0" w:color="auto"/>
                      </w:divBdr>
                    </w:div>
                  </w:divsChild>
                </w:div>
                <w:div w:id="476531777">
                  <w:marLeft w:val="0"/>
                  <w:marRight w:val="0"/>
                  <w:marTop w:val="0"/>
                  <w:marBottom w:val="0"/>
                  <w:divBdr>
                    <w:top w:val="none" w:sz="0" w:space="0" w:color="auto"/>
                    <w:left w:val="none" w:sz="0" w:space="0" w:color="auto"/>
                    <w:bottom w:val="none" w:sz="0" w:space="0" w:color="auto"/>
                    <w:right w:val="none" w:sz="0" w:space="0" w:color="auto"/>
                  </w:divBdr>
                  <w:divsChild>
                    <w:div w:id="152307349">
                      <w:marLeft w:val="0"/>
                      <w:marRight w:val="0"/>
                      <w:marTop w:val="0"/>
                      <w:marBottom w:val="0"/>
                      <w:divBdr>
                        <w:top w:val="none" w:sz="0" w:space="0" w:color="auto"/>
                        <w:left w:val="none" w:sz="0" w:space="0" w:color="auto"/>
                        <w:bottom w:val="none" w:sz="0" w:space="0" w:color="auto"/>
                        <w:right w:val="none" w:sz="0" w:space="0" w:color="auto"/>
                      </w:divBdr>
                    </w:div>
                  </w:divsChild>
                </w:div>
                <w:div w:id="592320063">
                  <w:marLeft w:val="0"/>
                  <w:marRight w:val="0"/>
                  <w:marTop w:val="0"/>
                  <w:marBottom w:val="0"/>
                  <w:divBdr>
                    <w:top w:val="none" w:sz="0" w:space="0" w:color="auto"/>
                    <w:left w:val="none" w:sz="0" w:space="0" w:color="auto"/>
                    <w:bottom w:val="none" w:sz="0" w:space="0" w:color="auto"/>
                    <w:right w:val="none" w:sz="0" w:space="0" w:color="auto"/>
                  </w:divBdr>
                  <w:divsChild>
                    <w:div w:id="2121797550">
                      <w:marLeft w:val="0"/>
                      <w:marRight w:val="0"/>
                      <w:marTop w:val="0"/>
                      <w:marBottom w:val="0"/>
                      <w:divBdr>
                        <w:top w:val="none" w:sz="0" w:space="0" w:color="auto"/>
                        <w:left w:val="none" w:sz="0" w:space="0" w:color="auto"/>
                        <w:bottom w:val="none" w:sz="0" w:space="0" w:color="auto"/>
                        <w:right w:val="none" w:sz="0" w:space="0" w:color="auto"/>
                      </w:divBdr>
                    </w:div>
                  </w:divsChild>
                </w:div>
                <w:div w:id="650868107">
                  <w:marLeft w:val="0"/>
                  <w:marRight w:val="0"/>
                  <w:marTop w:val="0"/>
                  <w:marBottom w:val="0"/>
                  <w:divBdr>
                    <w:top w:val="none" w:sz="0" w:space="0" w:color="auto"/>
                    <w:left w:val="none" w:sz="0" w:space="0" w:color="auto"/>
                    <w:bottom w:val="none" w:sz="0" w:space="0" w:color="auto"/>
                    <w:right w:val="none" w:sz="0" w:space="0" w:color="auto"/>
                  </w:divBdr>
                  <w:divsChild>
                    <w:div w:id="762187975">
                      <w:marLeft w:val="0"/>
                      <w:marRight w:val="0"/>
                      <w:marTop w:val="0"/>
                      <w:marBottom w:val="0"/>
                      <w:divBdr>
                        <w:top w:val="none" w:sz="0" w:space="0" w:color="auto"/>
                        <w:left w:val="none" w:sz="0" w:space="0" w:color="auto"/>
                        <w:bottom w:val="none" w:sz="0" w:space="0" w:color="auto"/>
                        <w:right w:val="none" w:sz="0" w:space="0" w:color="auto"/>
                      </w:divBdr>
                    </w:div>
                  </w:divsChild>
                </w:div>
                <w:div w:id="660087777">
                  <w:marLeft w:val="0"/>
                  <w:marRight w:val="0"/>
                  <w:marTop w:val="0"/>
                  <w:marBottom w:val="0"/>
                  <w:divBdr>
                    <w:top w:val="none" w:sz="0" w:space="0" w:color="auto"/>
                    <w:left w:val="none" w:sz="0" w:space="0" w:color="auto"/>
                    <w:bottom w:val="none" w:sz="0" w:space="0" w:color="auto"/>
                    <w:right w:val="none" w:sz="0" w:space="0" w:color="auto"/>
                  </w:divBdr>
                  <w:divsChild>
                    <w:div w:id="407850020">
                      <w:marLeft w:val="0"/>
                      <w:marRight w:val="0"/>
                      <w:marTop w:val="0"/>
                      <w:marBottom w:val="0"/>
                      <w:divBdr>
                        <w:top w:val="none" w:sz="0" w:space="0" w:color="auto"/>
                        <w:left w:val="none" w:sz="0" w:space="0" w:color="auto"/>
                        <w:bottom w:val="none" w:sz="0" w:space="0" w:color="auto"/>
                        <w:right w:val="none" w:sz="0" w:space="0" w:color="auto"/>
                      </w:divBdr>
                    </w:div>
                  </w:divsChild>
                </w:div>
                <w:div w:id="775099321">
                  <w:marLeft w:val="0"/>
                  <w:marRight w:val="0"/>
                  <w:marTop w:val="0"/>
                  <w:marBottom w:val="0"/>
                  <w:divBdr>
                    <w:top w:val="none" w:sz="0" w:space="0" w:color="auto"/>
                    <w:left w:val="none" w:sz="0" w:space="0" w:color="auto"/>
                    <w:bottom w:val="none" w:sz="0" w:space="0" w:color="auto"/>
                    <w:right w:val="none" w:sz="0" w:space="0" w:color="auto"/>
                  </w:divBdr>
                  <w:divsChild>
                    <w:div w:id="689988076">
                      <w:marLeft w:val="0"/>
                      <w:marRight w:val="0"/>
                      <w:marTop w:val="0"/>
                      <w:marBottom w:val="0"/>
                      <w:divBdr>
                        <w:top w:val="none" w:sz="0" w:space="0" w:color="auto"/>
                        <w:left w:val="none" w:sz="0" w:space="0" w:color="auto"/>
                        <w:bottom w:val="none" w:sz="0" w:space="0" w:color="auto"/>
                        <w:right w:val="none" w:sz="0" w:space="0" w:color="auto"/>
                      </w:divBdr>
                    </w:div>
                  </w:divsChild>
                </w:div>
                <w:div w:id="1018965310">
                  <w:marLeft w:val="0"/>
                  <w:marRight w:val="0"/>
                  <w:marTop w:val="0"/>
                  <w:marBottom w:val="0"/>
                  <w:divBdr>
                    <w:top w:val="none" w:sz="0" w:space="0" w:color="auto"/>
                    <w:left w:val="none" w:sz="0" w:space="0" w:color="auto"/>
                    <w:bottom w:val="none" w:sz="0" w:space="0" w:color="auto"/>
                    <w:right w:val="none" w:sz="0" w:space="0" w:color="auto"/>
                  </w:divBdr>
                  <w:divsChild>
                    <w:div w:id="1864438847">
                      <w:marLeft w:val="0"/>
                      <w:marRight w:val="0"/>
                      <w:marTop w:val="0"/>
                      <w:marBottom w:val="0"/>
                      <w:divBdr>
                        <w:top w:val="none" w:sz="0" w:space="0" w:color="auto"/>
                        <w:left w:val="none" w:sz="0" w:space="0" w:color="auto"/>
                        <w:bottom w:val="none" w:sz="0" w:space="0" w:color="auto"/>
                        <w:right w:val="none" w:sz="0" w:space="0" w:color="auto"/>
                      </w:divBdr>
                    </w:div>
                  </w:divsChild>
                </w:div>
                <w:div w:id="1331257130">
                  <w:marLeft w:val="0"/>
                  <w:marRight w:val="0"/>
                  <w:marTop w:val="0"/>
                  <w:marBottom w:val="0"/>
                  <w:divBdr>
                    <w:top w:val="none" w:sz="0" w:space="0" w:color="auto"/>
                    <w:left w:val="none" w:sz="0" w:space="0" w:color="auto"/>
                    <w:bottom w:val="none" w:sz="0" w:space="0" w:color="auto"/>
                    <w:right w:val="none" w:sz="0" w:space="0" w:color="auto"/>
                  </w:divBdr>
                  <w:divsChild>
                    <w:div w:id="2028946892">
                      <w:marLeft w:val="0"/>
                      <w:marRight w:val="0"/>
                      <w:marTop w:val="0"/>
                      <w:marBottom w:val="0"/>
                      <w:divBdr>
                        <w:top w:val="none" w:sz="0" w:space="0" w:color="auto"/>
                        <w:left w:val="none" w:sz="0" w:space="0" w:color="auto"/>
                        <w:bottom w:val="none" w:sz="0" w:space="0" w:color="auto"/>
                        <w:right w:val="none" w:sz="0" w:space="0" w:color="auto"/>
                      </w:divBdr>
                    </w:div>
                  </w:divsChild>
                </w:div>
                <w:div w:id="1433239505">
                  <w:marLeft w:val="0"/>
                  <w:marRight w:val="0"/>
                  <w:marTop w:val="0"/>
                  <w:marBottom w:val="0"/>
                  <w:divBdr>
                    <w:top w:val="none" w:sz="0" w:space="0" w:color="auto"/>
                    <w:left w:val="none" w:sz="0" w:space="0" w:color="auto"/>
                    <w:bottom w:val="none" w:sz="0" w:space="0" w:color="auto"/>
                    <w:right w:val="none" w:sz="0" w:space="0" w:color="auto"/>
                  </w:divBdr>
                  <w:divsChild>
                    <w:div w:id="1908344344">
                      <w:marLeft w:val="0"/>
                      <w:marRight w:val="0"/>
                      <w:marTop w:val="0"/>
                      <w:marBottom w:val="0"/>
                      <w:divBdr>
                        <w:top w:val="none" w:sz="0" w:space="0" w:color="auto"/>
                        <w:left w:val="none" w:sz="0" w:space="0" w:color="auto"/>
                        <w:bottom w:val="none" w:sz="0" w:space="0" w:color="auto"/>
                        <w:right w:val="none" w:sz="0" w:space="0" w:color="auto"/>
                      </w:divBdr>
                    </w:div>
                  </w:divsChild>
                </w:div>
                <w:div w:id="1546257031">
                  <w:marLeft w:val="0"/>
                  <w:marRight w:val="0"/>
                  <w:marTop w:val="0"/>
                  <w:marBottom w:val="0"/>
                  <w:divBdr>
                    <w:top w:val="none" w:sz="0" w:space="0" w:color="auto"/>
                    <w:left w:val="none" w:sz="0" w:space="0" w:color="auto"/>
                    <w:bottom w:val="none" w:sz="0" w:space="0" w:color="auto"/>
                    <w:right w:val="none" w:sz="0" w:space="0" w:color="auto"/>
                  </w:divBdr>
                  <w:divsChild>
                    <w:div w:id="890464486">
                      <w:marLeft w:val="0"/>
                      <w:marRight w:val="0"/>
                      <w:marTop w:val="0"/>
                      <w:marBottom w:val="0"/>
                      <w:divBdr>
                        <w:top w:val="none" w:sz="0" w:space="0" w:color="auto"/>
                        <w:left w:val="none" w:sz="0" w:space="0" w:color="auto"/>
                        <w:bottom w:val="none" w:sz="0" w:space="0" w:color="auto"/>
                        <w:right w:val="none" w:sz="0" w:space="0" w:color="auto"/>
                      </w:divBdr>
                    </w:div>
                  </w:divsChild>
                </w:div>
                <w:div w:id="1822385189">
                  <w:marLeft w:val="0"/>
                  <w:marRight w:val="0"/>
                  <w:marTop w:val="0"/>
                  <w:marBottom w:val="0"/>
                  <w:divBdr>
                    <w:top w:val="none" w:sz="0" w:space="0" w:color="auto"/>
                    <w:left w:val="none" w:sz="0" w:space="0" w:color="auto"/>
                    <w:bottom w:val="none" w:sz="0" w:space="0" w:color="auto"/>
                    <w:right w:val="none" w:sz="0" w:space="0" w:color="auto"/>
                  </w:divBdr>
                  <w:divsChild>
                    <w:div w:id="1688367248">
                      <w:marLeft w:val="0"/>
                      <w:marRight w:val="0"/>
                      <w:marTop w:val="0"/>
                      <w:marBottom w:val="0"/>
                      <w:divBdr>
                        <w:top w:val="none" w:sz="0" w:space="0" w:color="auto"/>
                        <w:left w:val="none" w:sz="0" w:space="0" w:color="auto"/>
                        <w:bottom w:val="none" w:sz="0" w:space="0" w:color="auto"/>
                        <w:right w:val="none" w:sz="0" w:space="0" w:color="auto"/>
                      </w:divBdr>
                    </w:div>
                  </w:divsChild>
                </w:div>
                <w:div w:id="1893074521">
                  <w:marLeft w:val="0"/>
                  <w:marRight w:val="0"/>
                  <w:marTop w:val="0"/>
                  <w:marBottom w:val="0"/>
                  <w:divBdr>
                    <w:top w:val="none" w:sz="0" w:space="0" w:color="auto"/>
                    <w:left w:val="none" w:sz="0" w:space="0" w:color="auto"/>
                    <w:bottom w:val="none" w:sz="0" w:space="0" w:color="auto"/>
                    <w:right w:val="none" w:sz="0" w:space="0" w:color="auto"/>
                  </w:divBdr>
                  <w:divsChild>
                    <w:div w:id="2087995844">
                      <w:marLeft w:val="0"/>
                      <w:marRight w:val="0"/>
                      <w:marTop w:val="0"/>
                      <w:marBottom w:val="0"/>
                      <w:divBdr>
                        <w:top w:val="none" w:sz="0" w:space="0" w:color="auto"/>
                        <w:left w:val="none" w:sz="0" w:space="0" w:color="auto"/>
                        <w:bottom w:val="none" w:sz="0" w:space="0" w:color="auto"/>
                        <w:right w:val="none" w:sz="0" w:space="0" w:color="auto"/>
                      </w:divBdr>
                    </w:div>
                  </w:divsChild>
                </w:div>
                <w:div w:id="1956015710">
                  <w:marLeft w:val="0"/>
                  <w:marRight w:val="0"/>
                  <w:marTop w:val="0"/>
                  <w:marBottom w:val="0"/>
                  <w:divBdr>
                    <w:top w:val="none" w:sz="0" w:space="0" w:color="auto"/>
                    <w:left w:val="none" w:sz="0" w:space="0" w:color="auto"/>
                    <w:bottom w:val="none" w:sz="0" w:space="0" w:color="auto"/>
                    <w:right w:val="none" w:sz="0" w:space="0" w:color="auto"/>
                  </w:divBdr>
                  <w:divsChild>
                    <w:div w:id="182088018">
                      <w:marLeft w:val="0"/>
                      <w:marRight w:val="0"/>
                      <w:marTop w:val="0"/>
                      <w:marBottom w:val="0"/>
                      <w:divBdr>
                        <w:top w:val="none" w:sz="0" w:space="0" w:color="auto"/>
                        <w:left w:val="none" w:sz="0" w:space="0" w:color="auto"/>
                        <w:bottom w:val="none" w:sz="0" w:space="0" w:color="auto"/>
                        <w:right w:val="none" w:sz="0" w:space="0" w:color="auto"/>
                      </w:divBdr>
                    </w:div>
                  </w:divsChild>
                </w:div>
                <w:div w:id="1984461081">
                  <w:marLeft w:val="0"/>
                  <w:marRight w:val="0"/>
                  <w:marTop w:val="0"/>
                  <w:marBottom w:val="0"/>
                  <w:divBdr>
                    <w:top w:val="none" w:sz="0" w:space="0" w:color="auto"/>
                    <w:left w:val="none" w:sz="0" w:space="0" w:color="auto"/>
                    <w:bottom w:val="none" w:sz="0" w:space="0" w:color="auto"/>
                    <w:right w:val="none" w:sz="0" w:space="0" w:color="auto"/>
                  </w:divBdr>
                  <w:divsChild>
                    <w:div w:id="9178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78518">
          <w:marLeft w:val="0"/>
          <w:marRight w:val="0"/>
          <w:marTop w:val="0"/>
          <w:marBottom w:val="0"/>
          <w:divBdr>
            <w:top w:val="none" w:sz="0" w:space="0" w:color="auto"/>
            <w:left w:val="none" w:sz="0" w:space="0" w:color="auto"/>
            <w:bottom w:val="none" w:sz="0" w:space="0" w:color="auto"/>
            <w:right w:val="none" w:sz="0" w:space="0" w:color="auto"/>
          </w:divBdr>
        </w:div>
      </w:divsChild>
    </w:div>
    <w:div w:id="805050051">
      <w:bodyDiv w:val="1"/>
      <w:marLeft w:val="0"/>
      <w:marRight w:val="0"/>
      <w:marTop w:val="0"/>
      <w:marBottom w:val="0"/>
      <w:divBdr>
        <w:top w:val="none" w:sz="0" w:space="0" w:color="auto"/>
        <w:left w:val="none" w:sz="0" w:space="0" w:color="auto"/>
        <w:bottom w:val="none" w:sz="0" w:space="0" w:color="auto"/>
        <w:right w:val="none" w:sz="0" w:space="0" w:color="auto"/>
      </w:divBdr>
      <w:divsChild>
        <w:div w:id="121576144">
          <w:marLeft w:val="0"/>
          <w:marRight w:val="0"/>
          <w:marTop w:val="0"/>
          <w:marBottom w:val="0"/>
          <w:divBdr>
            <w:top w:val="none" w:sz="0" w:space="0" w:color="auto"/>
            <w:left w:val="none" w:sz="0" w:space="0" w:color="auto"/>
            <w:bottom w:val="none" w:sz="0" w:space="0" w:color="auto"/>
            <w:right w:val="none" w:sz="0" w:space="0" w:color="auto"/>
          </w:divBdr>
        </w:div>
        <w:div w:id="1300110819">
          <w:marLeft w:val="0"/>
          <w:marRight w:val="0"/>
          <w:marTop w:val="0"/>
          <w:marBottom w:val="0"/>
          <w:divBdr>
            <w:top w:val="none" w:sz="0" w:space="0" w:color="auto"/>
            <w:left w:val="none" w:sz="0" w:space="0" w:color="auto"/>
            <w:bottom w:val="none" w:sz="0" w:space="0" w:color="auto"/>
            <w:right w:val="none" w:sz="0" w:space="0" w:color="auto"/>
          </w:divBdr>
          <w:divsChild>
            <w:div w:id="2014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151">
      <w:bodyDiv w:val="1"/>
      <w:marLeft w:val="0"/>
      <w:marRight w:val="0"/>
      <w:marTop w:val="0"/>
      <w:marBottom w:val="0"/>
      <w:divBdr>
        <w:top w:val="none" w:sz="0" w:space="0" w:color="auto"/>
        <w:left w:val="none" w:sz="0" w:space="0" w:color="auto"/>
        <w:bottom w:val="none" w:sz="0" w:space="0" w:color="auto"/>
        <w:right w:val="none" w:sz="0" w:space="0" w:color="auto"/>
      </w:divBdr>
      <w:divsChild>
        <w:div w:id="580484921">
          <w:marLeft w:val="1080"/>
          <w:marRight w:val="0"/>
          <w:marTop w:val="100"/>
          <w:marBottom w:val="0"/>
          <w:divBdr>
            <w:top w:val="none" w:sz="0" w:space="0" w:color="auto"/>
            <w:left w:val="none" w:sz="0" w:space="0" w:color="auto"/>
            <w:bottom w:val="none" w:sz="0" w:space="0" w:color="auto"/>
            <w:right w:val="none" w:sz="0" w:space="0" w:color="auto"/>
          </w:divBdr>
        </w:div>
        <w:div w:id="650982808">
          <w:marLeft w:val="1080"/>
          <w:marRight w:val="0"/>
          <w:marTop w:val="100"/>
          <w:marBottom w:val="0"/>
          <w:divBdr>
            <w:top w:val="none" w:sz="0" w:space="0" w:color="auto"/>
            <w:left w:val="none" w:sz="0" w:space="0" w:color="auto"/>
            <w:bottom w:val="none" w:sz="0" w:space="0" w:color="auto"/>
            <w:right w:val="none" w:sz="0" w:space="0" w:color="auto"/>
          </w:divBdr>
        </w:div>
        <w:div w:id="1482041842">
          <w:marLeft w:val="1080"/>
          <w:marRight w:val="0"/>
          <w:marTop w:val="100"/>
          <w:marBottom w:val="0"/>
          <w:divBdr>
            <w:top w:val="none" w:sz="0" w:space="0" w:color="auto"/>
            <w:left w:val="none" w:sz="0" w:space="0" w:color="auto"/>
            <w:bottom w:val="none" w:sz="0" w:space="0" w:color="auto"/>
            <w:right w:val="none" w:sz="0" w:space="0" w:color="auto"/>
          </w:divBdr>
        </w:div>
        <w:div w:id="1681543155">
          <w:marLeft w:val="360"/>
          <w:marRight w:val="0"/>
          <w:marTop w:val="200"/>
          <w:marBottom w:val="0"/>
          <w:divBdr>
            <w:top w:val="none" w:sz="0" w:space="0" w:color="auto"/>
            <w:left w:val="none" w:sz="0" w:space="0" w:color="auto"/>
            <w:bottom w:val="none" w:sz="0" w:space="0" w:color="auto"/>
            <w:right w:val="none" w:sz="0" w:space="0" w:color="auto"/>
          </w:divBdr>
        </w:div>
      </w:divsChild>
    </w:div>
    <w:div w:id="893850361">
      <w:bodyDiv w:val="1"/>
      <w:marLeft w:val="0"/>
      <w:marRight w:val="0"/>
      <w:marTop w:val="0"/>
      <w:marBottom w:val="0"/>
      <w:divBdr>
        <w:top w:val="none" w:sz="0" w:space="0" w:color="auto"/>
        <w:left w:val="none" w:sz="0" w:space="0" w:color="auto"/>
        <w:bottom w:val="none" w:sz="0" w:space="0" w:color="auto"/>
        <w:right w:val="none" w:sz="0" w:space="0" w:color="auto"/>
      </w:divBdr>
    </w:div>
    <w:div w:id="972976733">
      <w:bodyDiv w:val="1"/>
      <w:marLeft w:val="0"/>
      <w:marRight w:val="0"/>
      <w:marTop w:val="0"/>
      <w:marBottom w:val="0"/>
      <w:divBdr>
        <w:top w:val="none" w:sz="0" w:space="0" w:color="auto"/>
        <w:left w:val="none" w:sz="0" w:space="0" w:color="auto"/>
        <w:bottom w:val="none" w:sz="0" w:space="0" w:color="auto"/>
        <w:right w:val="none" w:sz="0" w:space="0" w:color="auto"/>
      </w:divBdr>
    </w:div>
    <w:div w:id="1174493388">
      <w:bodyDiv w:val="1"/>
      <w:marLeft w:val="0"/>
      <w:marRight w:val="0"/>
      <w:marTop w:val="0"/>
      <w:marBottom w:val="0"/>
      <w:divBdr>
        <w:top w:val="none" w:sz="0" w:space="0" w:color="auto"/>
        <w:left w:val="none" w:sz="0" w:space="0" w:color="auto"/>
        <w:bottom w:val="none" w:sz="0" w:space="0" w:color="auto"/>
        <w:right w:val="none" w:sz="0" w:space="0" w:color="auto"/>
      </w:divBdr>
    </w:div>
    <w:div w:id="1285233292">
      <w:bodyDiv w:val="1"/>
      <w:marLeft w:val="0"/>
      <w:marRight w:val="0"/>
      <w:marTop w:val="0"/>
      <w:marBottom w:val="0"/>
      <w:divBdr>
        <w:top w:val="none" w:sz="0" w:space="0" w:color="auto"/>
        <w:left w:val="none" w:sz="0" w:space="0" w:color="auto"/>
        <w:bottom w:val="none" w:sz="0" w:space="0" w:color="auto"/>
        <w:right w:val="none" w:sz="0" w:space="0" w:color="auto"/>
      </w:divBdr>
      <w:divsChild>
        <w:div w:id="184751323">
          <w:marLeft w:val="907"/>
          <w:marRight w:val="0"/>
          <w:marTop w:val="120"/>
          <w:marBottom w:val="0"/>
          <w:divBdr>
            <w:top w:val="none" w:sz="0" w:space="0" w:color="auto"/>
            <w:left w:val="none" w:sz="0" w:space="0" w:color="auto"/>
            <w:bottom w:val="none" w:sz="0" w:space="0" w:color="auto"/>
            <w:right w:val="none" w:sz="0" w:space="0" w:color="auto"/>
          </w:divBdr>
        </w:div>
        <w:div w:id="814687656">
          <w:marLeft w:val="907"/>
          <w:marRight w:val="0"/>
          <w:marTop w:val="120"/>
          <w:marBottom w:val="0"/>
          <w:divBdr>
            <w:top w:val="none" w:sz="0" w:space="0" w:color="auto"/>
            <w:left w:val="none" w:sz="0" w:space="0" w:color="auto"/>
            <w:bottom w:val="none" w:sz="0" w:space="0" w:color="auto"/>
            <w:right w:val="none" w:sz="0" w:space="0" w:color="auto"/>
          </w:divBdr>
        </w:div>
        <w:div w:id="1172331414">
          <w:marLeft w:val="360"/>
          <w:marRight w:val="0"/>
          <w:marTop w:val="400"/>
          <w:marBottom w:val="0"/>
          <w:divBdr>
            <w:top w:val="none" w:sz="0" w:space="0" w:color="auto"/>
            <w:left w:val="none" w:sz="0" w:space="0" w:color="auto"/>
            <w:bottom w:val="none" w:sz="0" w:space="0" w:color="auto"/>
            <w:right w:val="none" w:sz="0" w:space="0" w:color="auto"/>
          </w:divBdr>
        </w:div>
        <w:div w:id="1708948868">
          <w:marLeft w:val="907"/>
          <w:marRight w:val="0"/>
          <w:marTop w:val="120"/>
          <w:marBottom w:val="0"/>
          <w:divBdr>
            <w:top w:val="none" w:sz="0" w:space="0" w:color="auto"/>
            <w:left w:val="none" w:sz="0" w:space="0" w:color="auto"/>
            <w:bottom w:val="none" w:sz="0" w:space="0" w:color="auto"/>
            <w:right w:val="none" w:sz="0" w:space="0" w:color="auto"/>
          </w:divBdr>
        </w:div>
        <w:div w:id="1734504779">
          <w:marLeft w:val="907"/>
          <w:marRight w:val="0"/>
          <w:marTop w:val="120"/>
          <w:marBottom w:val="0"/>
          <w:divBdr>
            <w:top w:val="none" w:sz="0" w:space="0" w:color="auto"/>
            <w:left w:val="none" w:sz="0" w:space="0" w:color="auto"/>
            <w:bottom w:val="none" w:sz="0" w:space="0" w:color="auto"/>
            <w:right w:val="none" w:sz="0" w:space="0" w:color="auto"/>
          </w:divBdr>
        </w:div>
        <w:div w:id="1775711965">
          <w:marLeft w:val="907"/>
          <w:marRight w:val="0"/>
          <w:marTop w:val="120"/>
          <w:marBottom w:val="0"/>
          <w:divBdr>
            <w:top w:val="none" w:sz="0" w:space="0" w:color="auto"/>
            <w:left w:val="none" w:sz="0" w:space="0" w:color="auto"/>
            <w:bottom w:val="none" w:sz="0" w:space="0" w:color="auto"/>
            <w:right w:val="none" w:sz="0" w:space="0" w:color="auto"/>
          </w:divBdr>
        </w:div>
        <w:div w:id="1949315722">
          <w:marLeft w:val="907"/>
          <w:marRight w:val="0"/>
          <w:marTop w:val="120"/>
          <w:marBottom w:val="0"/>
          <w:divBdr>
            <w:top w:val="none" w:sz="0" w:space="0" w:color="auto"/>
            <w:left w:val="none" w:sz="0" w:space="0" w:color="auto"/>
            <w:bottom w:val="none" w:sz="0" w:space="0" w:color="auto"/>
            <w:right w:val="none" w:sz="0" w:space="0" w:color="auto"/>
          </w:divBdr>
        </w:div>
      </w:divsChild>
    </w:div>
    <w:div w:id="1361397009">
      <w:bodyDiv w:val="1"/>
      <w:marLeft w:val="0"/>
      <w:marRight w:val="0"/>
      <w:marTop w:val="0"/>
      <w:marBottom w:val="0"/>
      <w:divBdr>
        <w:top w:val="none" w:sz="0" w:space="0" w:color="auto"/>
        <w:left w:val="none" w:sz="0" w:space="0" w:color="auto"/>
        <w:bottom w:val="none" w:sz="0" w:space="0" w:color="auto"/>
        <w:right w:val="none" w:sz="0" w:space="0" w:color="auto"/>
      </w:divBdr>
      <w:divsChild>
        <w:div w:id="540869031">
          <w:marLeft w:val="1080"/>
          <w:marRight w:val="0"/>
          <w:marTop w:val="100"/>
          <w:marBottom w:val="0"/>
          <w:divBdr>
            <w:top w:val="none" w:sz="0" w:space="0" w:color="auto"/>
            <w:left w:val="none" w:sz="0" w:space="0" w:color="auto"/>
            <w:bottom w:val="none" w:sz="0" w:space="0" w:color="auto"/>
            <w:right w:val="none" w:sz="0" w:space="0" w:color="auto"/>
          </w:divBdr>
        </w:div>
        <w:div w:id="1109467496">
          <w:marLeft w:val="360"/>
          <w:marRight w:val="0"/>
          <w:marTop w:val="200"/>
          <w:marBottom w:val="0"/>
          <w:divBdr>
            <w:top w:val="none" w:sz="0" w:space="0" w:color="auto"/>
            <w:left w:val="none" w:sz="0" w:space="0" w:color="auto"/>
            <w:bottom w:val="none" w:sz="0" w:space="0" w:color="auto"/>
            <w:right w:val="none" w:sz="0" w:space="0" w:color="auto"/>
          </w:divBdr>
        </w:div>
        <w:div w:id="1865944781">
          <w:marLeft w:val="1080"/>
          <w:marRight w:val="0"/>
          <w:marTop w:val="100"/>
          <w:marBottom w:val="0"/>
          <w:divBdr>
            <w:top w:val="none" w:sz="0" w:space="0" w:color="auto"/>
            <w:left w:val="none" w:sz="0" w:space="0" w:color="auto"/>
            <w:bottom w:val="none" w:sz="0" w:space="0" w:color="auto"/>
            <w:right w:val="none" w:sz="0" w:space="0" w:color="auto"/>
          </w:divBdr>
        </w:div>
        <w:div w:id="2118595836">
          <w:marLeft w:val="1080"/>
          <w:marRight w:val="0"/>
          <w:marTop w:val="100"/>
          <w:marBottom w:val="0"/>
          <w:divBdr>
            <w:top w:val="none" w:sz="0" w:space="0" w:color="auto"/>
            <w:left w:val="none" w:sz="0" w:space="0" w:color="auto"/>
            <w:bottom w:val="none" w:sz="0" w:space="0" w:color="auto"/>
            <w:right w:val="none" w:sz="0" w:space="0" w:color="auto"/>
          </w:divBdr>
        </w:div>
      </w:divsChild>
    </w:div>
    <w:div w:id="1397122466">
      <w:bodyDiv w:val="1"/>
      <w:marLeft w:val="0"/>
      <w:marRight w:val="0"/>
      <w:marTop w:val="0"/>
      <w:marBottom w:val="0"/>
      <w:divBdr>
        <w:top w:val="none" w:sz="0" w:space="0" w:color="auto"/>
        <w:left w:val="none" w:sz="0" w:space="0" w:color="auto"/>
        <w:bottom w:val="none" w:sz="0" w:space="0" w:color="auto"/>
        <w:right w:val="none" w:sz="0" w:space="0" w:color="auto"/>
      </w:divBdr>
      <w:divsChild>
        <w:div w:id="91822029">
          <w:marLeft w:val="360"/>
          <w:marRight w:val="0"/>
          <w:marTop w:val="200"/>
          <w:marBottom w:val="0"/>
          <w:divBdr>
            <w:top w:val="none" w:sz="0" w:space="0" w:color="auto"/>
            <w:left w:val="none" w:sz="0" w:space="0" w:color="auto"/>
            <w:bottom w:val="none" w:sz="0" w:space="0" w:color="auto"/>
            <w:right w:val="none" w:sz="0" w:space="0" w:color="auto"/>
          </w:divBdr>
        </w:div>
        <w:div w:id="107090373">
          <w:marLeft w:val="360"/>
          <w:marRight w:val="0"/>
          <w:marTop w:val="200"/>
          <w:marBottom w:val="0"/>
          <w:divBdr>
            <w:top w:val="none" w:sz="0" w:space="0" w:color="auto"/>
            <w:left w:val="none" w:sz="0" w:space="0" w:color="auto"/>
            <w:bottom w:val="none" w:sz="0" w:space="0" w:color="auto"/>
            <w:right w:val="none" w:sz="0" w:space="0" w:color="auto"/>
          </w:divBdr>
        </w:div>
        <w:div w:id="695350548">
          <w:marLeft w:val="1080"/>
          <w:marRight w:val="0"/>
          <w:marTop w:val="100"/>
          <w:marBottom w:val="0"/>
          <w:divBdr>
            <w:top w:val="none" w:sz="0" w:space="0" w:color="auto"/>
            <w:left w:val="none" w:sz="0" w:space="0" w:color="auto"/>
            <w:bottom w:val="none" w:sz="0" w:space="0" w:color="auto"/>
            <w:right w:val="none" w:sz="0" w:space="0" w:color="auto"/>
          </w:divBdr>
        </w:div>
        <w:div w:id="1131822892">
          <w:marLeft w:val="1080"/>
          <w:marRight w:val="0"/>
          <w:marTop w:val="100"/>
          <w:marBottom w:val="0"/>
          <w:divBdr>
            <w:top w:val="none" w:sz="0" w:space="0" w:color="auto"/>
            <w:left w:val="none" w:sz="0" w:space="0" w:color="auto"/>
            <w:bottom w:val="none" w:sz="0" w:space="0" w:color="auto"/>
            <w:right w:val="none" w:sz="0" w:space="0" w:color="auto"/>
          </w:divBdr>
        </w:div>
        <w:div w:id="1923833828">
          <w:marLeft w:val="1080"/>
          <w:marRight w:val="0"/>
          <w:marTop w:val="100"/>
          <w:marBottom w:val="0"/>
          <w:divBdr>
            <w:top w:val="none" w:sz="0" w:space="0" w:color="auto"/>
            <w:left w:val="none" w:sz="0" w:space="0" w:color="auto"/>
            <w:bottom w:val="none" w:sz="0" w:space="0" w:color="auto"/>
            <w:right w:val="none" w:sz="0" w:space="0" w:color="auto"/>
          </w:divBdr>
        </w:div>
      </w:divsChild>
    </w:div>
    <w:div w:id="1660573626">
      <w:bodyDiv w:val="1"/>
      <w:marLeft w:val="0"/>
      <w:marRight w:val="0"/>
      <w:marTop w:val="0"/>
      <w:marBottom w:val="0"/>
      <w:divBdr>
        <w:top w:val="none" w:sz="0" w:space="0" w:color="auto"/>
        <w:left w:val="none" w:sz="0" w:space="0" w:color="auto"/>
        <w:bottom w:val="none" w:sz="0" w:space="0" w:color="auto"/>
        <w:right w:val="none" w:sz="0" w:space="0" w:color="auto"/>
      </w:divBdr>
    </w:div>
    <w:div w:id="1846746908">
      <w:bodyDiv w:val="1"/>
      <w:marLeft w:val="0"/>
      <w:marRight w:val="0"/>
      <w:marTop w:val="0"/>
      <w:marBottom w:val="0"/>
      <w:divBdr>
        <w:top w:val="none" w:sz="0" w:space="0" w:color="auto"/>
        <w:left w:val="none" w:sz="0" w:space="0" w:color="auto"/>
        <w:bottom w:val="none" w:sz="0" w:space="0" w:color="auto"/>
        <w:right w:val="none" w:sz="0" w:space="0" w:color="auto"/>
      </w:divBdr>
    </w:div>
    <w:div w:id="1868366875">
      <w:bodyDiv w:val="1"/>
      <w:marLeft w:val="0"/>
      <w:marRight w:val="0"/>
      <w:marTop w:val="0"/>
      <w:marBottom w:val="0"/>
      <w:divBdr>
        <w:top w:val="none" w:sz="0" w:space="0" w:color="auto"/>
        <w:left w:val="none" w:sz="0" w:space="0" w:color="auto"/>
        <w:bottom w:val="none" w:sz="0" w:space="0" w:color="auto"/>
        <w:right w:val="none" w:sz="0" w:space="0" w:color="auto"/>
      </w:divBdr>
    </w:div>
    <w:div w:id="2008165970">
      <w:bodyDiv w:val="1"/>
      <w:marLeft w:val="0"/>
      <w:marRight w:val="0"/>
      <w:marTop w:val="0"/>
      <w:marBottom w:val="0"/>
      <w:divBdr>
        <w:top w:val="none" w:sz="0" w:space="0" w:color="auto"/>
        <w:left w:val="none" w:sz="0" w:space="0" w:color="auto"/>
        <w:bottom w:val="none" w:sz="0" w:space="0" w:color="auto"/>
        <w:right w:val="none" w:sz="0" w:space="0" w:color="auto"/>
      </w:divBdr>
      <w:divsChild>
        <w:div w:id="461464276">
          <w:marLeft w:val="0"/>
          <w:marRight w:val="0"/>
          <w:marTop w:val="0"/>
          <w:marBottom w:val="0"/>
          <w:divBdr>
            <w:top w:val="none" w:sz="0" w:space="0" w:color="auto"/>
            <w:left w:val="none" w:sz="0" w:space="0" w:color="auto"/>
            <w:bottom w:val="none" w:sz="0" w:space="0" w:color="auto"/>
            <w:right w:val="none" w:sz="0" w:space="0" w:color="auto"/>
          </w:divBdr>
          <w:divsChild>
            <w:div w:id="2006202666">
              <w:marLeft w:val="0"/>
              <w:marRight w:val="0"/>
              <w:marTop w:val="0"/>
              <w:marBottom w:val="0"/>
              <w:divBdr>
                <w:top w:val="none" w:sz="0" w:space="0" w:color="auto"/>
                <w:left w:val="none" w:sz="0" w:space="0" w:color="auto"/>
                <w:bottom w:val="none" w:sz="0" w:space="0" w:color="auto"/>
                <w:right w:val="none" w:sz="0" w:space="0" w:color="auto"/>
              </w:divBdr>
              <w:divsChild>
                <w:div w:id="553584774">
                  <w:marLeft w:val="0"/>
                  <w:marRight w:val="0"/>
                  <w:marTop w:val="0"/>
                  <w:marBottom w:val="0"/>
                  <w:divBdr>
                    <w:top w:val="none" w:sz="0" w:space="0" w:color="auto"/>
                    <w:left w:val="none" w:sz="0" w:space="0" w:color="auto"/>
                    <w:bottom w:val="none" w:sz="0" w:space="0" w:color="auto"/>
                    <w:right w:val="none" w:sz="0" w:space="0" w:color="auto"/>
                  </w:divBdr>
                  <w:divsChild>
                    <w:div w:id="13087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4898">
          <w:marLeft w:val="0"/>
          <w:marRight w:val="0"/>
          <w:marTop w:val="0"/>
          <w:marBottom w:val="0"/>
          <w:divBdr>
            <w:top w:val="single" w:sz="2" w:space="15" w:color="EAE9E9"/>
            <w:left w:val="none" w:sz="0" w:space="0" w:color="EAE9E9"/>
            <w:bottom w:val="single" w:sz="2" w:space="15" w:color="EAE9E9"/>
            <w:right w:val="none" w:sz="0" w:space="0" w:color="EAE9E9"/>
          </w:divBdr>
          <w:divsChild>
            <w:div w:id="968897665">
              <w:marLeft w:val="0"/>
              <w:marRight w:val="0"/>
              <w:marTop w:val="0"/>
              <w:marBottom w:val="0"/>
              <w:divBdr>
                <w:top w:val="none" w:sz="0" w:space="0" w:color="auto"/>
                <w:left w:val="none" w:sz="0" w:space="0" w:color="auto"/>
                <w:bottom w:val="none" w:sz="0" w:space="0" w:color="auto"/>
                <w:right w:val="none" w:sz="0" w:space="0" w:color="auto"/>
              </w:divBdr>
              <w:divsChild>
                <w:div w:id="193813795">
                  <w:marLeft w:val="0"/>
                  <w:marRight w:val="0"/>
                  <w:marTop w:val="0"/>
                  <w:marBottom w:val="0"/>
                  <w:divBdr>
                    <w:top w:val="none" w:sz="0" w:space="0" w:color="auto"/>
                    <w:left w:val="none" w:sz="0" w:space="0" w:color="auto"/>
                    <w:bottom w:val="none" w:sz="0" w:space="0" w:color="auto"/>
                    <w:right w:val="none" w:sz="0" w:space="0" w:color="auto"/>
                  </w:divBdr>
                  <w:divsChild>
                    <w:div w:id="1882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8569">
      <w:bodyDiv w:val="1"/>
      <w:marLeft w:val="0"/>
      <w:marRight w:val="0"/>
      <w:marTop w:val="0"/>
      <w:marBottom w:val="0"/>
      <w:divBdr>
        <w:top w:val="none" w:sz="0" w:space="0" w:color="auto"/>
        <w:left w:val="none" w:sz="0" w:space="0" w:color="auto"/>
        <w:bottom w:val="none" w:sz="0" w:space="0" w:color="auto"/>
        <w:right w:val="none" w:sz="0" w:space="0" w:color="auto"/>
      </w:divBdr>
    </w:div>
    <w:div w:id="209447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bookmark://_Toc43810977" TargetMode="External"/><Relationship Id="rId26" Type="http://schemas.openxmlformats.org/officeDocument/2006/relationships/hyperlink" Target="bookmark://_Toc43810985" TargetMode="External"/><Relationship Id="rId39" Type="http://schemas.openxmlformats.org/officeDocument/2006/relationships/hyperlink" Target="bookmark://_Toc43810998" TargetMode="External"/><Relationship Id="rId3" Type="http://schemas.openxmlformats.org/officeDocument/2006/relationships/customXml" Target="../customXml/item3.xml"/><Relationship Id="rId21" Type="http://schemas.openxmlformats.org/officeDocument/2006/relationships/hyperlink" Target="bookmark://_Toc43810980" TargetMode="External"/><Relationship Id="rId34" Type="http://schemas.openxmlformats.org/officeDocument/2006/relationships/hyperlink" Target="bookmark://_Toc43810993" TargetMode="External"/><Relationship Id="rId42" Type="http://schemas.openxmlformats.org/officeDocument/2006/relationships/hyperlink" Target="https://www.yourdictionary.com/third-person" TargetMode="External"/><Relationship Id="rId7" Type="http://schemas.openxmlformats.org/officeDocument/2006/relationships/styles" Target="styles.xml"/><Relationship Id="rId12" Type="http://schemas.openxmlformats.org/officeDocument/2006/relationships/hyperlink" Target="http://creativecommons.org/licenses/by-nc/4.0/" TargetMode="External"/><Relationship Id="rId17" Type="http://schemas.openxmlformats.org/officeDocument/2006/relationships/hyperlink" Target="bookmark://_Toc43810976" TargetMode="External"/><Relationship Id="rId25" Type="http://schemas.openxmlformats.org/officeDocument/2006/relationships/hyperlink" Target="bookmark://_Toc43810984" TargetMode="External"/><Relationship Id="rId33" Type="http://schemas.openxmlformats.org/officeDocument/2006/relationships/hyperlink" Target="bookmark://_Toc43810992" TargetMode="External"/><Relationship Id="rId38" Type="http://schemas.openxmlformats.org/officeDocument/2006/relationships/hyperlink" Target="bookmark://_Toc43810997"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asaglobal.org/itabok3_0/" TargetMode="External"/><Relationship Id="rId20" Type="http://schemas.openxmlformats.org/officeDocument/2006/relationships/hyperlink" Target="bookmark://_Toc43810979" TargetMode="External"/><Relationship Id="rId29" Type="http://schemas.openxmlformats.org/officeDocument/2006/relationships/hyperlink" Target="bookmark://_Toc43810988" TargetMode="External"/><Relationship Id="rId41" Type="http://schemas.openxmlformats.org/officeDocument/2006/relationships/hyperlink" Target="bookmark://_Toc4381100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bookmark://_Toc43810983" TargetMode="External"/><Relationship Id="rId32" Type="http://schemas.openxmlformats.org/officeDocument/2006/relationships/hyperlink" Target="bookmark://_Toc43810991" TargetMode="External"/><Relationship Id="rId37" Type="http://schemas.openxmlformats.org/officeDocument/2006/relationships/hyperlink" Target="bookmark://_Toc43810996" TargetMode="External"/><Relationship Id="rId40" Type="http://schemas.openxmlformats.org/officeDocument/2006/relationships/hyperlink" Target="bookmark://_Toc43810999"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creativecommons.org/licenses/by-nc/4.0/" TargetMode="External"/><Relationship Id="rId23" Type="http://schemas.openxmlformats.org/officeDocument/2006/relationships/hyperlink" Target="bookmark://_Toc43810982" TargetMode="External"/><Relationship Id="rId28" Type="http://schemas.openxmlformats.org/officeDocument/2006/relationships/hyperlink" Target="bookmark://_Toc43810987" TargetMode="External"/><Relationship Id="rId36" Type="http://schemas.openxmlformats.org/officeDocument/2006/relationships/hyperlink" Target="bookmark://_Toc43810995" TargetMode="External"/><Relationship Id="rId10" Type="http://schemas.openxmlformats.org/officeDocument/2006/relationships/footnotes" Target="footnotes.xml"/><Relationship Id="rId19" Type="http://schemas.openxmlformats.org/officeDocument/2006/relationships/hyperlink" Target="bookmark://_Toc43810978" TargetMode="External"/><Relationship Id="rId31" Type="http://schemas.openxmlformats.org/officeDocument/2006/relationships/hyperlink" Target="bookmark://_Toc43810990" TargetMode="External"/><Relationship Id="rId44" Type="http://schemas.openxmlformats.org/officeDocument/2006/relationships/hyperlink" Target="https://examples.yourdictionary.com/reference/examples/examples-of-writing-in-second-person.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asaglobal.org/" TargetMode="External"/><Relationship Id="rId22" Type="http://schemas.openxmlformats.org/officeDocument/2006/relationships/hyperlink" Target="bookmark://_Toc43810981" TargetMode="External"/><Relationship Id="rId27" Type="http://schemas.openxmlformats.org/officeDocument/2006/relationships/hyperlink" Target="bookmark://_Toc43810986" TargetMode="External"/><Relationship Id="rId30" Type="http://schemas.openxmlformats.org/officeDocument/2006/relationships/hyperlink" Target="bookmark://_Toc43810989" TargetMode="External"/><Relationship Id="rId35" Type="http://schemas.openxmlformats.org/officeDocument/2006/relationships/hyperlink" Target="bookmark://_Toc43810994" TargetMode="External"/><Relationship Id="rId43" Type="http://schemas.openxmlformats.org/officeDocument/2006/relationships/hyperlink" Target="https://examples.yourdictionary.com/examples/examples-of-writing-in-first-per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Delivering value from the Capability.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omain xmlns="099940de-42d8-436e-a75d-edc3388fef96">Operating Model</Domai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4EA1FF0C90CC46BE0B2DAE7343BC82" ma:contentTypeVersion="13" ma:contentTypeDescription="Create a new document." ma:contentTypeScope="" ma:versionID="ae1aa37e90a0d8e763737aae1fa8db4b">
  <xsd:schema xmlns:xsd="http://www.w3.org/2001/XMLSchema" xmlns:xs="http://www.w3.org/2001/XMLSchema" xmlns:p="http://schemas.microsoft.com/office/2006/metadata/properties" xmlns:ns2="099940de-42d8-436e-a75d-edc3388fef96" xmlns:ns3="507c5c30-90b0-4827-b6f5-897a167f48d4" targetNamespace="http://schemas.microsoft.com/office/2006/metadata/properties" ma:root="true" ma:fieldsID="1433f940688aff656f241258080df99f" ns2:_="" ns3:_="">
    <xsd:import namespace="099940de-42d8-436e-a75d-edc3388fef96"/>
    <xsd:import namespace="507c5c30-90b0-4827-b6f5-897a167f48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Domai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940de-42d8-436e-a75d-edc3388fe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Domain" ma:index="17" nillable="true" ma:displayName="Domain" ma:description="ITABoK Domain" ma:format="Dropdown" ma:internalName="Domain">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7c5c30-90b0-4827-b6f5-897a167f48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0A48D-C4F0-4990-BCB7-B96472421EA4}">
  <ds:schemaRefs>
    <ds:schemaRef ds:uri="http://schemas.openxmlformats.org/officeDocument/2006/bibliography"/>
  </ds:schemaRefs>
</ds:datastoreItem>
</file>

<file path=customXml/itemProps3.xml><?xml version="1.0" encoding="utf-8"?>
<ds:datastoreItem xmlns:ds="http://schemas.openxmlformats.org/officeDocument/2006/customXml" ds:itemID="{FD631B82-36E6-434C-AB25-978CF3B9D83B}">
  <ds:schemaRefs>
    <ds:schemaRef ds:uri="http://schemas.microsoft.com/office/2006/metadata/properties"/>
    <ds:schemaRef ds:uri="http://schemas.microsoft.com/office/infopath/2007/PartnerControls"/>
    <ds:schemaRef ds:uri="099940de-42d8-436e-a75d-edc3388fef96"/>
  </ds:schemaRefs>
</ds:datastoreItem>
</file>

<file path=customXml/itemProps4.xml><?xml version="1.0" encoding="utf-8"?>
<ds:datastoreItem xmlns:ds="http://schemas.openxmlformats.org/officeDocument/2006/customXml" ds:itemID="{DEAB1951-1499-4B6F-8C1A-E728D1A19F5E}"/>
</file>

<file path=customXml/itemProps5.xml><?xml version="1.0" encoding="utf-8"?>
<ds:datastoreItem xmlns:ds="http://schemas.openxmlformats.org/officeDocument/2006/customXml" ds:itemID="{2B7F2574-6E31-43FA-8395-335CE3E5D0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1595</Words>
  <Characters>8459</Characters>
  <Application>Microsoft Office Word</Application>
  <DocSecurity>0</DocSecurity>
  <Lines>70</Lines>
  <Paragraphs>20</Paragraphs>
  <ScaleCrop>false</ScaleCrop>
  <HeadingPairs>
    <vt:vector size="2" baseType="variant">
      <vt:variant>
        <vt:lpstr>Rubrik</vt:lpstr>
      </vt:variant>
      <vt:variant>
        <vt:i4>1</vt:i4>
      </vt:variant>
    </vt:vector>
  </HeadingPairs>
  <TitlesOfParts>
    <vt:vector size="1" baseType="lpstr">
      <vt:lpstr>Guidelines for writing articles</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articles</dc:title>
  <dc:subject>IASA ITABoK 3.0</dc:subject>
  <dc:creator>Paul Preiss</dc:creator>
  <cp:keywords/>
  <dc:description/>
  <cp:lastModifiedBy>Stephen Dougall</cp:lastModifiedBy>
  <cp:revision>4</cp:revision>
  <dcterms:created xsi:type="dcterms:W3CDTF">2020-08-03T14:50:00Z</dcterms:created>
  <dcterms:modified xsi:type="dcterms:W3CDTF">2020-08-10T09:45:00Z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0x010100E84EA1FF0C90CC46BE0B2DAE7343BC82</vt:lpwstr>
  </property>
</Properties>
</file>