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0F999" w14:textId="34077A68" w:rsidR="001E7A5F" w:rsidRDefault="001E7A5F" w:rsidP="00F44AD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Name: Justin Co</w:t>
      </w:r>
    </w:p>
    <w:p w14:paraId="1DEFAF44" w14:textId="179F0125" w:rsidR="001E7A5F" w:rsidRDefault="001E7A5F" w:rsidP="00F44AD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Number: 6079891</w:t>
      </w:r>
    </w:p>
    <w:p w14:paraId="49FB971F" w14:textId="01ADE515" w:rsidR="001E7A5F" w:rsidRDefault="001E7A5F" w:rsidP="00F44AD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February 6,</w:t>
      </w:r>
      <w:bookmarkStart w:id="0" w:name="_GoBack"/>
      <w:bookmarkEnd w:id="0"/>
      <w:r>
        <w:rPr>
          <w:rFonts w:ascii="Times New Roman" w:eastAsia="Times New Roman" w:hAnsi="Times New Roman" w:cs="Times New Roman"/>
          <w:color w:val="000000"/>
          <w:sz w:val="24"/>
          <w:szCs w:val="24"/>
        </w:rPr>
        <w:t xml:space="preserve"> 2018 </w:t>
      </w:r>
    </w:p>
    <w:p w14:paraId="4D001055" w14:textId="77777777" w:rsidR="001E7A5F" w:rsidRDefault="001E7A5F" w:rsidP="00F44ADB">
      <w:pPr>
        <w:spacing w:after="0" w:line="240" w:lineRule="auto"/>
        <w:rPr>
          <w:rFonts w:ascii="Times New Roman" w:eastAsia="Times New Roman" w:hAnsi="Times New Roman" w:cs="Times New Roman"/>
          <w:color w:val="000000"/>
          <w:sz w:val="24"/>
          <w:szCs w:val="24"/>
        </w:rPr>
      </w:pPr>
    </w:p>
    <w:p w14:paraId="2EF3A545" w14:textId="4701F2F2" w:rsidR="001E7A5F" w:rsidRPr="001E7A5F" w:rsidRDefault="001E7A5F" w:rsidP="001E7A5F">
      <w:pPr>
        <w:spacing w:after="0" w:line="240" w:lineRule="auto"/>
        <w:jc w:val="center"/>
        <w:rPr>
          <w:rFonts w:ascii="Times New Roman" w:eastAsia="Times New Roman" w:hAnsi="Times New Roman" w:cs="Times New Roman"/>
          <w:color w:val="000000"/>
          <w:sz w:val="24"/>
          <w:szCs w:val="24"/>
          <w:u w:val="single"/>
        </w:rPr>
      </w:pPr>
      <w:r w:rsidRPr="001E7A5F">
        <w:rPr>
          <w:rFonts w:ascii="Times New Roman" w:eastAsia="Times New Roman" w:hAnsi="Times New Roman" w:cs="Times New Roman"/>
          <w:color w:val="000000"/>
          <w:sz w:val="24"/>
          <w:szCs w:val="24"/>
          <w:u w:val="single"/>
        </w:rPr>
        <w:t>Overview</w:t>
      </w:r>
    </w:p>
    <w:p w14:paraId="47E147EA" w14:textId="77777777" w:rsidR="001E7A5F" w:rsidRDefault="001E7A5F" w:rsidP="00F44ADB">
      <w:pPr>
        <w:spacing w:after="0" w:line="240" w:lineRule="auto"/>
        <w:rPr>
          <w:rFonts w:ascii="Times New Roman" w:eastAsia="Times New Roman" w:hAnsi="Times New Roman" w:cs="Times New Roman"/>
          <w:color w:val="000000"/>
          <w:sz w:val="24"/>
          <w:szCs w:val="24"/>
        </w:rPr>
      </w:pPr>
    </w:p>
    <w:p w14:paraId="1A6CFA89" w14:textId="72913669" w:rsidR="00F44ADB" w:rsidRPr="00F44ADB" w:rsidRDefault="00F44ADB" w:rsidP="00F44ADB">
      <w:pPr>
        <w:spacing w:after="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 xml:space="preserve">• What are the main goals of the project, tool, or platform? What does it seek to accomplish? </w:t>
      </w:r>
    </w:p>
    <w:p w14:paraId="61D40B72" w14:textId="77777777" w:rsidR="00F44ADB" w:rsidRPr="00F44ADB" w:rsidRDefault="00F44ADB" w:rsidP="00F44ADB">
      <w:pPr>
        <w:spacing w:after="0" w:line="240" w:lineRule="auto"/>
        <w:rPr>
          <w:rFonts w:ascii="Times New Roman" w:eastAsia="Times New Roman" w:hAnsi="Times New Roman" w:cs="Times New Roman"/>
          <w:sz w:val="24"/>
          <w:szCs w:val="24"/>
        </w:rPr>
      </w:pPr>
    </w:p>
    <w:p w14:paraId="1EC7FEAA" w14:textId="77777777" w:rsidR="00F44ADB" w:rsidRPr="00F44ADB" w:rsidRDefault="00F44ADB" w:rsidP="00F44ADB">
      <w:pPr>
        <w:spacing w:after="0" w:line="240" w:lineRule="auto"/>
        <w:ind w:left="720"/>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 xml:space="preserve">Humanities is an open forum/website where scholars can create professional profiles, share their work and discuss their common interests. These profiles are open to anyone who shares the same interests. It doesn't matter what field you are situated in, anyone can create an account, join groups and share their interests in these open forums. </w:t>
      </w:r>
    </w:p>
    <w:p w14:paraId="798188F6" w14:textId="77777777" w:rsidR="00F44ADB" w:rsidRPr="00F44ADB" w:rsidRDefault="00F44ADB" w:rsidP="00F44ADB">
      <w:pPr>
        <w:spacing w:after="0" w:line="240" w:lineRule="auto"/>
        <w:rPr>
          <w:rFonts w:ascii="Times New Roman" w:eastAsia="Times New Roman" w:hAnsi="Times New Roman" w:cs="Times New Roman"/>
          <w:sz w:val="24"/>
          <w:szCs w:val="24"/>
        </w:rPr>
      </w:pPr>
    </w:p>
    <w:p w14:paraId="797030F6" w14:textId="77777777" w:rsidR="00F44ADB" w:rsidRPr="00F44ADB" w:rsidRDefault="00F44ADB" w:rsidP="00F44ADB">
      <w:pPr>
        <w:spacing w:after="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 xml:space="preserve">• What argument does the project make? </w:t>
      </w:r>
    </w:p>
    <w:p w14:paraId="60134746" w14:textId="77777777" w:rsidR="00F44ADB" w:rsidRPr="00F44ADB" w:rsidRDefault="00F44ADB" w:rsidP="00F44ADB">
      <w:pPr>
        <w:spacing w:after="0" w:line="240" w:lineRule="auto"/>
        <w:ind w:left="720"/>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 xml:space="preserve">Humanities commons was designed by scholarly societies that wish to share their knowledge to a wider community. Unlike most academic communities, Humanities commons is open-access, open source, and nonprofit making it easily accessible to everyone. Its aim is to provide space to discuss and share scholarly research material. </w:t>
      </w:r>
    </w:p>
    <w:p w14:paraId="5EA236A6" w14:textId="77777777" w:rsidR="00F44ADB" w:rsidRPr="00F44ADB" w:rsidRDefault="00F44ADB" w:rsidP="00F44ADB">
      <w:pPr>
        <w:spacing w:after="240" w:line="240" w:lineRule="auto"/>
        <w:rPr>
          <w:rFonts w:ascii="Times New Roman" w:eastAsia="Times New Roman" w:hAnsi="Times New Roman" w:cs="Times New Roman"/>
          <w:sz w:val="24"/>
          <w:szCs w:val="24"/>
        </w:rPr>
      </w:pPr>
    </w:p>
    <w:p w14:paraId="10175F91" w14:textId="77777777" w:rsidR="00F44ADB" w:rsidRPr="00F44ADB" w:rsidRDefault="00F44ADB" w:rsidP="00F44ADB">
      <w:pPr>
        <w:spacing w:after="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Who works on the project?</w:t>
      </w:r>
    </w:p>
    <w:p w14:paraId="6BB9E84F" w14:textId="77777777" w:rsidR="00F44ADB" w:rsidRPr="00F44ADB" w:rsidRDefault="00F44ADB" w:rsidP="00F44ADB">
      <w:pPr>
        <w:spacing w:after="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ab/>
        <w:t>Nicky Agate, project manager</w:t>
      </w:r>
    </w:p>
    <w:p w14:paraId="56120619" w14:textId="77777777" w:rsidR="00F44ADB" w:rsidRPr="00F44ADB" w:rsidRDefault="00F44ADB" w:rsidP="00F44ADB">
      <w:pPr>
        <w:spacing w:after="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ab/>
        <w:t>Nelson Alonso, web developer</w:t>
      </w:r>
    </w:p>
    <w:p w14:paraId="0C80E066" w14:textId="77777777" w:rsidR="00F44ADB" w:rsidRPr="00F44ADB" w:rsidRDefault="00F44ADB" w:rsidP="00F44ADB">
      <w:pPr>
        <w:spacing w:after="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ab/>
        <w:t>Anne Donlon, community manager</w:t>
      </w:r>
    </w:p>
    <w:p w14:paraId="472D716F" w14:textId="77777777" w:rsidR="00F44ADB" w:rsidRPr="00F44ADB" w:rsidRDefault="00F44ADB" w:rsidP="00F44ADB">
      <w:pPr>
        <w:spacing w:after="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ab/>
        <w:t>Kathleen Fitzpatrick, project director</w:t>
      </w:r>
    </w:p>
    <w:p w14:paraId="35659AFF" w14:textId="77777777" w:rsidR="00F44ADB" w:rsidRPr="00F44ADB" w:rsidRDefault="00F44ADB" w:rsidP="00F44ADB">
      <w:pPr>
        <w:spacing w:after="0" w:line="240" w:lineRule="auto"/>
        <w:ind w:firstLine="720"/>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Leo Fulgencio, web developer</w:t>
      </w:r>
    </w:p>
    <w:p w14:paraId="15F80327" w14:textId="77777777" w:rsidR="00F44ADB" w:rsidRPr="00F44ADB" w:rsidRDefault="00F44ADB" w:rsidP="00F44ADB">
      <w:pPr>
        <w:spacing w:after="0" w:line="240" w:lineRule="auto"/>
        <w:ind w:left="720"/>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 xml:space="preserve">Eric </w:t>
      </w:r>
      <w:proofErr w:type="spellStart"/>
      <w:r w:rsidRPr="00F44ADB">
        <w:rPr>
          <w:rFonts w:ascii="Times New Roman" w:eastAsia="Times New Roman" w:hAnsi="Times New Roman" w:cs="Times New Roman"/>
          <w:color w:val="000000"/>
          <w:sz w:val="24"/>
          <w:szCs w:val="24"/>
        </w:rPr>
        <w:t>Knappe</w:t>
      </w:r>
      <w:proofErr w:type="spellEnd"/>
      <w:r w:rsidRPr="00F44ADB">
        <w:rPr>
          <w:rFonts w:ascii="Times New Roman" w:eastAsia="Times New Roman" w:hAnsi="Times New Roman" w:cs="Times New Roman"/>
          <w:color w:val="000000"/>
          <w:sz w:val="24"/>
          <w:szCs w:val="24"/>
        </w:rPr>
        <w:t>, technical lead</w:t>
      </w:r>
    </w:p>
    <w:p w14:paraId="669DB2D4" w14:textId="77777777" w:rsidR="00F44ADB" w:rsidRPr="00F44ADB" w:rsidRDefault="00F44ADB" w:rsidP="00F44ADB">
      <w:pPr>
        <w:spacing w:after="0" w:line="240" w:lineRule="auto"/>
        <w:ind w:left="720"/>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Ryan Williams, web developer</w:t>
      </w:r>
    </w:p>
    <w:p w14:paraId="4AE249AE" w14:textId="77777777" w:rsidR="00F44ADB" w:rsidRPr="00F44ADB" w:rsidRDefault="00F44ADB" w:rsidP="00F44ADB">
      <w:pPr>
        <w:spacing w:after="0" w:line="240" w:lineRule="auto"/>
        <w:rPr>
          <w:rFonts w:ascii="Times New Roman" w:eastAsia="Times New Roman" w:hAnsi="Times New Roman" w:cs="Times New Roman"/>
          <w:sz w:val="24"/>
          <w:szCs w:val="24"/>
        </w:rPr>
      </w:pPr>
    </w:p>
    <w:p w14:paraId="663169CE" w14:textId="77777777" w:rsidR="00F44ADB" w:rsidRPr="00F44ADB" w:rsidRDefault="00F44ADB" w:rsidP="00F44ADB">
      <w:pPr>
        <w:spacing w:after="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How is it funded?</w:t>
      </w:r>
    </w:p>
    <w:p w14:paraId="10B4FCA0" w14:textId="77777777" w:rsidR="00F44ADB" w:rsidRPr="00F44ADB" w:rsidRDefault="00F44ADB" w:rsidP="00F44ADB">
      <w:pPr>
        <w:spacing w:after="0" w:line="240" w:lineRule="auto"/>
        <w:ind w:left="720"/>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rPr>
        <w:t>Humanities commons is funded by a grant from the Andrew W. Mellon Foundation, which is a foundation that strengthens, promotes and defends the contributions of the humanities.</w:t>
      </w:r>
    </w:p>
    <w:p w14:paraId="0A4C321D" w14:textId="77777777" w:rsidR="00F44ADB" w:rsidRPr="00F44ADB" w:rsidRDefault="00F44ADB" w:rsidP="00F44ADB">
      <w:pPr>
        <w:spacing w:after="240" w:line="240" w:lineRule="auto"/>
        <w:rPr>
          <w:rFonts w:ascii="Times New Roman" w:eastAsia="Times New Roman" w:hAnsi="Times New Roman" w:cs="Times New Roman"/>
          <w:sz w:val="24"/>
          <w:szCs w:val="24"/>
        </w:rPr>
      </w:pPr>
    </w:p>
    <w:p w14:paraId="282B278D" w14:textId="77777777" w:rsidR="00F44ADB" w:rsidRPr="00F44ADB" w:rsidRDefault="00F44ADB" w:rsidP="00F44ADB">
      <w:pPr>
        <w:shd w:val="clear" w:color="auto" w:fill="FFFFFF"/>
        <w:spacing w:after="36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sz w:val="24"/>
          <w:szCs w:val="24"/>
        </w:rPr>
        <w:t> </w:t>
      </w:r>
    </w:p>
    <w:p w14:paraId="1A991BB9" w14:textId="77777777" w:rsidR="00F44ADB" w:rsidRPr="00F44ADB" w:rsidRDefault="00F44ADB" w:rsidP="00F44ADB">
      <w:pPr>
        <w:shd w:val="clear" w:color="auto" w:fill="FFFFFF"/>
        <w:spacing w:after="36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sz w:val="24"/>
          <w:szCs w:val="24"/>
        </w:rPr>
        <w:t> </w:t>
      </w:r>
    </w:p>
    <w:p w14:paraId="7EC95754" w14:textId="77777777" w:rsidR="00F44ADB" w:rsidRPr="00F44ADB" w:rsidRDefault="00F44ADB" w:rsidP="00F44ADB">
      <w:pPr>
        <w:shd w:val="clear" w:color="auto" w:fill="FFFFFF"/>
        <w:spacing w:after="36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sz w:val="24"/>
          <w:szCs w:val="24"/>
        </w:rPr>
        <w:t> </w:t>
      </w:r>
    </w:p>
    <w:p w14:paraId="2AC102D3" w14:textId="77777777" w:rsidR="00F44ADB" w:rsidRDefault="00F44ADB" w:rsidP="00F44ADB">
      <w:pPr>
        <w:shd w:val="clear" w:color="auto" w:fill="FFFFFF"/>
        <w:spacing w:after="360" w:line="240" w:lineRule="auto"/>
        <w:rPr>
          <w:rFonts w:ascii="Times New Roman" w:eastAsia="Times New Roman" w:hAnsi="Times New Roman" w:cs="Times New Roman"/>
          <w:color w:val="000000"/>
          <w:sz w:val="24"/>
          <w:szCs w:val="24"/>
          <w:shd w:val="clear" w:color="auto" w:fill="FFFFFF"/>
        </w:rPr>
      </w:pPr>
    </w:p>
    <w:p w14:paraId="20F0EAE6" w14:textId="77777777" w:rsidR="00F44ADB" w:rsidRDefault="00F44ADB" w:rsidP="00F44ADB">
      <w:pPr>
        <w:shd w:val="clear" w:color="auto" w:fill="FFFFFF"/>
        <w:spacing w:after="360" w:line="240" w:lineRule="auto"/>
        <w:rPr>
          <w:rFonts w:ascii="Times New Roman" w:eastAsia="Times New Roman" w:hAnsi="Times New Roman" w:cs="Times New Roman"/>
          <w:color w:val="000000"/>
          <w:sz w:val="24"/>
          <w:szCs w:val="24"/>
          <w:shd w:val="clear" w:color="auto" w:fill="FFFFFF"/>
        </w:rPr>
      </w:pPr>
    </w:p>
    <w:p w14:paraId="4C6812F9" w14:textId="77777777" w:rsidR="00F44ADB" w:rsidRDefault="00F44ADB" w:rsidP="00F44ADB">
      <w:pPr>
        <w:shd w:val="clear" w:color="auto" w:fill="FFFFFF"/>
        <w:spacing w:after="360" w:line="240" w:lineRule="auto"/>
        <w:rPr>
          <w:rFonts w:ascii="Times New Roman" w:eastAsia="Times New Roman" w:hAnsi="Times New Roman" w:cs="Times New Roman"/>
          <w:color w:val="000000"/>
          <w:sz w:val="24"/>
          <w:szCs w:val="24"/>
          <w:shd w:val="clear" w:color="auto" w:fill="FFFFFF"/>
        </w:rPr>
      </w:pPr>
    </w:p>
    <w:p w14:paraId="30960D62" w14:textId="77777777" w:rsidR="00F44ADB" w:rsidRDefault="00F44ADB" w:rsidP="00F44ADB">
      <w:pPr>
        <w:shd w:val="clear" w:color="auto" w:fill="FFFFFF"/>
        <w:spacing w:after="360" w:line="240" w:lineRule="auto"/>
        <w:rPr>
          <w:rFonts w:ascii="Times New Roman" w:eastAsia="Times New Roman" w:hAnsi="Times New Roman" w:cs="Times New Roman"/>
          <w:color w:val="000000"/>
          <w:sz w:val="24"/>
          <w:szCs w:val="24"/>
          <w:shd w:val="clear" w:color="auto" w:fill="FFFFFF"/>
        </w:rPr>
      </w:pPr>
    </w:p>
    <w:p w14:paraId="2B78F3BE" w14:textId="77777777" w:rsidR="00F44ADB" w:rsidRDefault="00F44ADB" w:rsidP="00F44ADB">
      <w:pPr>
        <w:shd w:val="clear" w:color="auto" w:fill="FFFFFF"/>
        <w:spacing w:after="360" w:line="240" w:lineRule="auto"/>
        <w:rPr>
          <w:rFonts w:ascii="Times New Roman" w:eastAsia="Times New Roman" w:hAnsi="Times New Roman" w:cs="Times New Roman"/>
          <w:color w:val="000000"/>
          <w:sz w:val="24"/>
          <w:szCs w:val="24"/>
          <w:shd w:val="clear" w:color="auto" w:fill="FFFFFF"/>
        </w:rPr>
      </w:pPr>
    </w:p>
    <w:p w14:paraId="0D282A87" w14:textId="078C467E" w:rsidR="00F44ADB" w:rsidRPr="00F44ADB" w:rsidRDefault="00F44ADB" w:rsidP="00F44ADB">
      <w:pPr>
        <w:shd w:val="clear" w:color="auto" w:fill="FFFFFF"/>
        <w:spacing w:after="36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shd w:val="clear" w:color="auto" w:fill="FFFFFF"/>
        </w:rPr>
        <w:t>Where is it located (what universities, organizations, etc.)?</w:t>
      </w:r>
    </w:p>
    <w:p w14:paraId="58F43E01" w14:textId="77777777" w:rsidR="00F44ADB" w:rsidRPr="00F44ADB" w:rsidRDefault="00F44ADB" w:rsidP="00F44ADB">
      <w:pPr>
        <w:shd w:val="clear" w:color="auto" w:fill="FFFFFF"/>
        <w:spacing w:after="360" w:line="240" w:lineRule="auto"/>
        <w:ind w:left="720"/>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shd w:val="clear" w:color="auto" w:fill="FFFFFF"/>
        </w:rPr>
        <w:t>Located in Columbia University in New York.</w:t>
      </w:r>
    </w:p>
    <w:p w14:paraId="2CFB98B6" w14:textId="77777777" w:rsidR="00F44ADB" w:rsidRPr="00F44ADB" w:rsidRDefault="00F44ADB" w:rsidP="00F44ADB">
      <w:pPr>
        <w:shd w:val="clear" w:color="auto" w:fill="FFFFFF"/>
        <w:spacing w:after="360" w:line="240" w:lineRule="auto"/>
        <w:ind w:left="720"/>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shd w:val="clear" w:color="auto" w:fill="FFFFFF"/>
        </w:rPr>
        <w:t>Founding partner societies of humanities commons are the association for Jewish Studies; the Association for Slavic, East European, and Eurasian Studies; and the College Art Association. Each society also has its own Commons Hub</w:t>
      </w:r>
    </w:p>
    <w:p w14:paraId="4B1E4A9E" w14:textId="77777777" w:rsidR="00F44ADB" w:rsidRPr="00F44ADB" w:rsidRDefault="00F44ADB" w:rsidP="00F44ADB">
      <w:pPr>
        <w:shd w:val="clear" w:color="auto" w:fill="FFFFFF"/>
        <w:spacing w:after="360" w:line="240" w:lineRule="auto"/>
        <w:ind w:left="720"/>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shd w:val="clear" w:color="auto" w:fill="FFFFFF"/>
        </w:rPr>
        <w:t xml:space="preserve">Humanities commons is just a branch from these other digital workspaces, but with a different focus. MLA COMMONS: Modern Language Association, CAA COMMONS: College Art Association, AJS COMMONS: Association for Jewish Studies, ASEEES COMMONS: Association for Slavic, Eastern European, and </w:t>
      </w:r>
      <w:proofErr w:type="spellStart"/>
      <w:r w:rsidRPr="00F44ADB">
        <w:rPr>
          <w:rFonts w:ascii="Times New Roman" w:eastAsia="Times New Roman" w:hAnsi="Times New Roman" w:cs="Times New Roman"/>
          <w:color w:val="000000"/>
          <w:sz w:val="24"/>
          <w:szCs w:val="24"/>
          <w:shd w:val="clear" w:color="auto" w:fill="FFFFFF"/>
        </w:rPr>
        <w:t>Euroasian</w:t>
      </w:r>
      <w:proofErr w:type="spellEnd"/>
      <w:r w:rsidRPr="00F44ADB">
        <w:rPr>
          <w:rFonts w:ascii="Times New Roman" w:eastAsia="Times New Roman" w:hAnsi="Times New Roman" w:cs="Times New Roman"/>
          <w:color w:val="000000"/>
          <w:sz w:val="24"/>
          <w:szCs w:val="24"/>
          <w:shd w:val="clear" w:color="auto" w:fill="FFFFFF"/>
        </w:rPr>
        <w:t xml:space="preserve"> Studies. </w:t>
      </w:r>
    </w:p>
    <w:p w14:paraId="64217AB2" w14:textId="77777777" w:rsidR="00F44ADB" w:rsidRPr="00F44ADB" w:rsidRDefault="00F44ADB" w:rsidP="00F44ADB">
      <w:pPr>
        <w:shd w:val="clear" w:color="auto" w:fill="FFFFFF"/>
        <w:spacing w:after="360" w:line="240" w:lineRule="auto"/>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shd w:val="clear" w:color="auto" w:fill="FFFFFF"/>
        </w:rPr>
        <w:t>What field is it situated in?</w:t>
      </w:r>
    </w:p>
    <w:p w14:paraId="736CDCB2" w14:textId="77777777" w:rsidR="00F44ADB" w:rsidRPr="00F44ADB" w:rsidRDefault="00F44ADB" w:rsidP="00F44ADB">
      <w:pPr>
        <w:shd w:val="clear" w:color="auto" w:fill="FFFFFF"/>
        <w:spacing w:after="360" w:line="240" w:lineRule="auto"/>
        <w:ind w:left="720"/>
        <w:rPr>
          <w:rFonts w:ascii="Times New Roman" w:eastAsia="Times New Roman" w:hAnsi="Times New Roman" w:cs="Times New Roman"/>
          <w:sz w:val="24"/>
          <w:szCs w:val="24"/>
        </w:rPr>
      </w:pPr>
      <w:r w:rsidRPr="00F44ADB">
        <w:rPr>
          <w:rFonts w:ascii="Times New Roman" w:eastAsia="Times New Roman" w:hAnsi="Times New Roman" w:cs="Times New Roman"/>
          <w:color w:val="000000"/>
          <w:sz w:val="24"/>
          <w:szCs w:val="24"/>
          <w:shd w:val="clear" w:color="auto" w:fill="FFFFFF"/>
        </w:rPr>
        <w:t xml:space="preserve">Humanities commons is an open forum/website where scholars </w:t>
      </w:r>
      <w:proofErr w:type="gramStart"/>
      <w:r w:rsidRPr="00F44ADB">
        <w:rPr>
          <w:rFonts w:ascii="Times New Roman" w:eastAsia="Times New Roman" w:hAnsi="Times New Roman" w:cs="Times New Roman"/>
          <w:color w:val="000000"/>
          <w:sz w:val="24"/>
          <w:szCs w:val="24"/>
          <w:shd w:val="clear" w:color="auto" w:fill="FFFFFF"/>
        </w:rPr>
        <w:t>are able to</w:t>
      </w:r>
      <w:proofErr w:type="gramEnd"/>
      <w:r w:rsidRPr="00F44ADB">
        <w:rPr>
          <w:rFonts w:ascii="Times New Roman" w:eastAsia="Times New Roman" w:hAnsi="Times New Roman" w:cs="Times New Roman"/>
          <w:color w:val="000000"/>
          <w:sz w:val="24"/>
          <w:szCs w:val="24"/>
          <w:shd w:val="clear" w:color="auto" w:fill="FFFFFF"/>
        </w:rPr>
        <w:t xml:space="preserve"> share their information with others. Not a concrete term for it but the way I would describe it is a network of scholars and </w:t>
      </w:r>
      <w:proofErr w:type="spellStart"/>
      <w:proofErr w:type="gramStart"/>
      <w:r w:rsidRPr="00F44ADB">
        <w:rPr>
          <w:rFonts w:ascii="Times New Roman" w:eastAsia="Times New Roman" w:hAnsi="Times New Roman" w:cs="Times New Roman"/>
          <w:color w:val="000000"/>
          <w:sz w:val="24"/>
          <w:szCs w:val="24"/>
          <w:shd w:val="clear" w:color="auto" w:fill="FFFFFF"/>
        </w:rPr>
        <w:t>non scholars</w:t>
      </w:r>
      <w:proofErr w:type="spellEnd"/>
      <w:proofErr w:type="gramEnd"/>
      <w:r w:rsidRPr="00F44ADB">
        <w:rPr>
          <w:rFonts w:ascii="Times New Roman" w:eastAsia="Times New Roman" w:hAnsi="Times New Roman" w:cs="Times New Roman"/>
          <w:color w:val="000000"/>
          <w:sz w:val="24"/>
          <w:szCs w:val="24"/>
          <w:shd w:val="clear" w:color="auto" w:fill="FFFFFF"/>
        </w:rPr>
        <w:t xml:space="preserve"> to share and discuss their work related to humanities. It allows people to join and build communities based on their interests in humanities. </w:t>
      </w:r>
    </w:p>
    <w:p w14:paraId="755DBEF9" w14:textId="77777777" w:rsidR="002F5C6D" w:rsidRPr="00F44ADB" w:rsidRDefault="002F5C6D" w:rsidP="00F44ADB">
      <w:pPr>
        <w:spacing w:line="240" w:lineRule="auto"/>
        <w:rPr>
          <w:rFonts w:ascii="Times New Roman" w:hAnsi="Times New Roman" w:cs="Times New Roman"/>
          <w:sz w:val="24"/>
          <w:szCs w:val="24"/>
        </w:rPr>
      </w:pPr>
    </w:p>
    <w:sectPr w:rsidR="002F5C6D" w:rsidRPr="00F4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DB"/>
    <w:rsid w:val="001E7A5F"/>
    <w:rsid w:val="002F5C6D"/>
    <w:rsid w:val="00F4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A898"/>
  <w15:chartTrackingRefBased/>
  <w15:docId w15:val="{3158CC47-8A4C-4B5C-A86E-7FA63381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4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94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2018-02-06T22:31:00Z</dcterms:created>
  <dcterms:modified xsi:type="dcterms:W3CDTF">2018-02-06T22:35:00Z</dcterms:modified>
</cp:coreProperties>
</file>