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619"/>
      </w:tblGrid>
      <w:tr w:rsidR="00BA1504" w14:paraId="6B552567" w14:textId="77777777" w:rsidTr="0014791E">
        <w:tc>
          <w:tcPr>
            <w:tcW w:w="11619" w:type="dxa"/>
          </w:tcPr>
          <w:p w14:paraId="1B0D6129" w14:textId="0CC33C30" w:rsidR="00BA1504" w:rsidRPr="00731079" w:rsidRDefault="004E2F76" w:rsidP="006D2A76">
            <w:pPr>
              <w:spacing w:line="192" w:lineRule="auto"/>
              <w:rPr>
                <w:b/>
                <w:bCs/>
                <w:sz w:val="18"/>
                <w:szCs w:val="18"/>
              </w:rPr>
            </w:pPr>
            <w:r>
              <w:rPr>
                <w:b/>
                <w:bCs/>
                <w:sz w:val="18"/>
                <w:szCs w:val="18"/>
              </w:rPr>
              <w:t>`</w:t>
            </w:r>
            <w:r w:rsidR="00012754">
              <w:rPr>
                <w:b/>
                <w:bCs/>
                <w:sz w:val="18"/>
                <w:szCs w:val="18"/>
              </w:rPr>
              <w:t>Optimisation</w:t>
            </w:r>
            <w:r w:rsidR="00BA1504" w:rsidRPr="00731079">
              <w:rPr>
                <w:b/>
                <w:bCs/>
                <w:sz w:val="18"/>
                <w:szCs w:val="18"/>
              </w:rPr>
              <w:t>:</w:t>
            </w:r>
            <w:r w:rsidR="00012754">
              <w:rPr>
                <w:b/>
                <w:bCs/>
                <w:sz w:val="18"/>
                <w:szCs w:val="18"/>
              </w:rPr>
              <w:t xml:space="preserve"> </w:t>
            </w:r>
            <w:r w:rsidR="00AA3473" w:rsidRPr="00AA3473">
              <w:rPr>
                <w:sz w:val="18"/>
                <w:szCs w:val="18"/>
                <w:u w:val="single"/>
              </w:rPr>
              <w:t>Greedy Algo</w:t>
            </w:r>
            <w:r w:rsidR="00AA3473">
              <w:rPr>
                <w:sz w:val="18"/>
                <w:szCs w:val="18"/>
              </w:rPr>
              <w:t>: Makes best choice every step, only works on matroids, (</w:t>
            </w:r>
            <w:r w:rsidR="00AA3473" w:rsidRPr="00AA3473">
              <w:rPr>
                <w:sz w:val="16"/>
                <w:szCs w:val="16"/>
              </w:rPr>
              <w:t>shortest path, MST, activity selection</w:t>
            </w:r>
            <w:r w:rsidR="00AA3473">
              <w:rPr>
                <w:sz w:val="18"/>
                <w:szCs w:val="18"/>
              </w:rPr>
              <w:t xml:space="preserve">). </w:t>
            </w:r>
            <w:r w:rsidR="00AA3473" w:rsidRPr="00AA3473">
              <w:rPr>
                <w:sz w:val="18"/>
                <w:szCs w:val="18"/>
                <w:u w:val="single"/>
              </w:rPr>
              <w:t>P, NP</w:t>
            </w:r>
            <w:r w:rsidR="00AA3473">
              <w:rPr>
                <w:sz w:val="18"/>
                <w:szCs w:val="18"/>
              </w:rPr>
              <w:t>: A Problem is P if there is a deterministic algo that solves in polynomial time (i.e. (O(</w:t>
            </w:r>
            <w:proofErr w:type="spellStart"/>
            <w:r w:rsidR="00AA3473">
              <w:rPr>
                <w:sz w:val="18"/>
                <w:szCs w:val="18"/>
              </w:rPr>
              <w:t>n</w:t>
            </w:r>
            <w:r w:rsidR="00AA3473">
              <w:rPr>
                <w:sz w:val="18"/>
                <w:szCs w:val="18"/>
                <w:vertAlign w:val="superscript"/>
              </w:rPr>
              <w:t>k</w:t>
            </w:r>
            <w:proofErr w:type="spellEnd"/>
            <w:r w:rsidR="00AA3473">
              <w:rPr>
                <w:sz w:val="18"/>
                <w:szCs w:val="18"/>
              </w:rPr>
              <w:t xml:space="preserve">)). Called feasible or tractable. A problem is NP if there is a non-deterministic algo that solves in poly time. Called infeasible or intractable. NP Complete problems are a class of problems which are </w:t>
            </w:r>
            <w:proofErr w:type="spellStart"/>
            <w:r w:rsidR="00AA3473">
              <w:rPr>
                <w:sz w:val="18"/>
                <w:szCs w:val="18"/>
              </w:rPr>
              <w:t>polynomially</w:t>
            </w:r>
            <w:proofErr w:type="spellEnd"/>
            <w:r w:rsidR="00AA3473">
              <w:rPr>
                <w:sz w:val="18"/>
                <w:szCs w:val="18"/>
              </w:rPr>
              <w:t xml:space="preserve"> equivalent to </w:t>
            </w:r>
            <w:r w:rsidR="00381104">
              <w:rPr>
                <w:sz w:val="18"/>
                <w:szCs w:val="18"/>
              </w:rPr>
              <w:t>each other</w:t>
            </w:r>
            <w:r w:rsidR="00AA3473">
              <w:rPr>
                <w:sz w:val="18"/>
                <w:szCs w:val="18"/>
              </w:rPr>
              <w:t>. NP Hard are at least as hard as NP complete. NP Hard has: No known poly-time algo, only algo’s take exponential time, could solve all in poly time if you can solve 1 in poly time</w:t>
            </w:r>
            <w:r w:rsidR="00225D3D">
              <w:rPr>
                <w:sz w:val="18"/>
                <w:szCs w:val="18"/>
              </w:rPr>
              <w:t xml:space="preserve">. </w:t>
            </w:r>
            <w:r w:rsidR="00225D3D">
              <w:rPr>
                <w:sz w:val="18"/>
                <w:szCs w:val="18"/>
                <w:u w:val="single"/>
              </w:rPr>
              <w:t>K</w:t>
            </w:r>
            <w:r w:rsidR="00225D3D" w:rsidRPr="00225D3D">
              <w:rPr>
                <w:sz w:val="18"/>
                <w:szCs w:val="18"/>
                <w:u w:val="single"/>
              </w:rPr>
              <w:t>-OPT</w:t>
            </w:r>
            <w:r w:rsidR="00225D3D">
              <w:rPr>
                <w:sz w:val="18"/>
                <w:szCs w:val="18"/>
                <w:u w:val="single"/>
              </w:rPr>
              <w:t>:</w:t>
            </w:r>
            <w:r w:rsidR="00225D3D">
              <w:rPr>
                <w:sz w:val="18"/>
                <w:szCs w:val="18"/>
              </w:rPr>
              <w:t xml:space="preserve"> Taking groups of k vertices and exchanging them if it improves the outcome, when no more optimizations exist it is k-optimal. </w:t>
            </w:r>
            <w:r w:rsidR="00225D3D">
              <w:rPr>
                <w:sz w:val="18"/>
                <w:szCs w:val="18"/>
                <w:u w:val="single"/>
              </w:rPr>
              <w:t>Gradient-Based Search:</w:t>
            </w:r>
            <w:r w:rsidR="00225D3D">
              <w:rPr>
                <w:sz w:val="18"/>
                <w:szCs w:val="18"/>
              </w:rPr>
              <w:t xml:space="preserve"> A State space graph is a huge graph with each vertex representing a feasible tour for I, 2 vertices are connected if they can be obtained by moving across an edge (legal move). Finding vertex with lowest cost is goal. S(I) is vast, GBS is based on deciding whether to move from current T to T’. </w:t>
            </w:r>
            <w:r w:rsidR="00225D3D">
              <w:rPr>
                <w:sz w:val="18"/>
                <w:szCs w:val="18"/>
                <w:u w:val="single"/>
              </w:rPr>
              <w:t xml:space="preserve">Hill Climb: </w:t>
            </w:r>
            <w:r w:rsidR="00225D3D">
              <w:rPr>
                <w:sz w:val="18"/>
                <w:szCs w:val="18"/>
              </w:rPr>
              <w:t xml:space="preserve">Generate all neighbours of T, move to the first one with lower cost. Choosing best move is greedy iterative improvement. </w:t>
            </w:r>
            <w:r w:rsidR="00225D3D">
              <w:rPr>
                <w:sz w:val="18"/>
                <w:szCs w:val="18"/>
                <w:u w:val="single"/>
              </w:rPr>
              <w:t>Local Optima:</w:t>
            </w:r>
            <w:r w:rsidR="00225D3D">
              <w:rPr>
                <w:sz w:val="18"/>
                <w:szCs w:val="18"/>
              </w:rPr>
              <w:t xml:space="preserve"> Hill climb will finish at local optimum of state-space. Only 1 </w:t>
            </w:r>
            <w:proofErr w:type="gramStart"/>
            <w:r w:rsidR="00225D3D">
              <w:rPr>
                <w:sz w:val="18"/>
                <w:szCs w:val="18"/>
              </w:rPr>
              <w:t>local-optima</w:t>
            </w:r>
            <w:proofErr w:type="gramEnd"/>
            <w:r w:rsidR="00225D3D">
              <w:rPr>
                <w:sz w:val="18"/>
                <w:szCs w:val="18"/>
              </w:rPr>
              <w:t xml:space="preserve"> is the global. 3 methods of escaping local optima: </w:t>
            </w:r>
            <w:r w:rsidR="00225D3D">
              <w:rPr>
                <w:sz w:val="18"/>
                <w:szCs w:val="18"/>
                <w:u w:val="single"/>
              </w:rPr>
              <w:t>Simulated Annealing:</w:t>
            </w:r>
            <w:r w:rsidR="00225D3D">
              <w:rPr>
                <w:sz w:val="18"/>
                <w:szCs w:val="18"/>
              </w:rPr>
              <w:t xml:space="preserve"> tries to avoid local by taking “backward” moves.</w:t>
            </w:r>
            <w:r w:rsidR="005A24B0">
              <w:rPr>
                <w:sz w:val="18"/>
                <w:szCs w:val="18"/>
              </w:rPr>
              <w:t xml:space="preserve"> If T’ </w:t>
            </w:r>
            <w:r w:rsidR="00534EA8" w:rsidRPr="007B7070">
              <w:rPr>
                <w:sz w:val="18"/>
                <w:szCs w:val="18"/>
              </w:rPr>
              <w:t>≤</w:t>
            </w:r>
            <w:r w:rsidR="005A24B0">
              <w:rPr>
                <w:sz w:val="18"/>
                <w:szCs w:val="18"/>
              </w:rPr>
              <w:t xml:space="preserve"> T, accept, if T’ &gt; T, accept with probability </w:t>
            </w:r>
            <w:proofErr w:type="gramStart"/>
            <w:r w:rsidR="005A24B0">
              <w:rPr>
                <w:sz w:val="18"/>
                <w:szCs w:val="18"/>
              </w:rPr>
              <w:t>p .</w:t>
            </w:r>
            <w:proofErr w:type="gramEnd"/>
            <w:r w:rsidR="005A24B0">
              <w:rPr>
                <w:sz w:val="18"/>
                <w:szCs w:val="18"/>
              </w:rPr>
              <w:t xml:space="preserve"> Reduce p as time goes on. Highly problem specific. </w:t>
            </w:r>
            <w:r w:rsidR="005A24B0">
              <w:rPr>
                <w:sz w:val="18"/>
                <w:szCs w:val="18"/>
                <w:u w:val="single"/>
              </w:rPr>
              <w:t>Tabu Search:</w:t>
            </w:r>
            <w:r w:rsidR="005A24B0">
              <w:rPr>
                <w:sz w:val="18"/>
                <w:szCs w:val="18"/>
              </w:rPr>
              <w:t xml:space="preserve"> Maintain tabu list containing last h vertices visited. Then: select best neighbour of </w:t>
            </w:r>
            <w:proofErr w:type="gramStart"/>
            <w:r w:rsidR="005A24B0">
              <w:rPr>
                <w:sz w:val="18"/>
                <w:szCs w:val="18"/>
              </w:rPr>
              <w:t>T, if</w:t>
            </w:r>
            <w:proofErr w:type="gramEnd"/>
            <w:r w:rsidR="005A24B0">
              <w:rPr>
                <w:sz w:val="18"/>
                <w:szCs w:val="18"/>
              </w:rPr>
              <w:t xml:space="preserve"> T’ not on list, accept, update list. Very aggressive. Problem specific, expensive. </w:t>
            </w:r>
            <w:r w:rsidR="005A24B0">
              <w:rPr>
                <w:sz w:val="18"/>
                <w:szCs w:val="18"/>
                <w:u w:val="single"/>
              </w:rPr>
              <w:t>Genetic Algorithms:</w:t>
            </w:r>
            <w:r w:rsidR="005A24B0">
              <w:rPr>
                <w:sz w:val="18"/>
                <w:szCs w:val="18"/>
              </w:rPr>
              <w:t xml:space="preserve">  Maintain population of solutions. Expected to be distributed across search space. At each gen, population n is used to create n new solutions, best n of those survive to the next gen. Extremely successful with fine tuning.</w:t>
            </w:r>
          </w:p>
        </w:tc>
      </w:tr>
      <w:tr w:rsidR="00BA1504" w14:paraId="6826FC10" w14:textId="77777777" w:rsidTr="0014791E">
        <w:tc>
          <w:tcPr>
            <w:tcW w:w="11619" w:type="dxa"/>
          </w:tcPr>
          <w:p w14:paraId="3C88D382" w14:textId="4F3D74AB" w:rsidR="00BA1504" w:rsidRPr="00731079" w:rsidRDefault="005A24B0" w:rsidP="006D2A76">
            <w:pPr>
              <w:spacing w:line="192" w:lineRule="auto"/>
              <w:rPr>
                <w:sz w:val="18"/>
                <w:szCs w:val="18"/>
              </w:rPr>
            </w:pPr>
            <w:r>
              <w:rPr>
                <w:b/>
                <w:bCs/>
                <w:sz w:val="18"/>
                <w:szCs w:val="18"/>
              </w:rPr>
              <w:t>Agents</w:t>
            </w:r>
            <w:r w:rsidR="00BA1504" w:rsidRPr="00731079">
              <w:rPr>
                <w:b/>
                <w:bCs/>
                <w:sz w:val="18"/>
                <w:szCs w:val="18"/>
              </w:rPr>
              <w:t>:</w:t>
            </w:r>
            <w:r>
              <w:rPr>
                <w:sz w:val="18"/>
                <w:szCs w:val="18"/>
              </w:rPr>
              <w:t xml:space="preserve"> </w:t>
            </w:r>
            <w:r w:rsidRPr="005A24B0">
              <w:rPr>
                <w:sz w:val="18"/>
                <w:szCs w:val="18"/>
                <w:u w:val="single"/>
              </w:rPr>
              <w:t>An Agent</w:t>
            </w:r>
            <w:r>
              <w:rPr>
                <w:sz w:val="18"/>
                <w:szCs w:val="18"/>
                <w:u w:val="single"/>
              </w:rPr>
              <w:t>:</w:t>
            </w:r>
            <w:r>
              <w:rPr>
                <w:sz w:val="18"/>
                <w:szCs w:val="18"/>
              </w:rPr>
              <w:t xml:space="preserve"> Perceives its environment through sensors and acts on its environment through effectors. </w:t>
            </w:r>
            <w:r>
              <w:rPr>
                <w:sz w:val="18"/>
                <w:szCs w:val="18"/>
                <w:u w:val="single"/>
              </w:rPr>
              <w:t>Rational Agents:</w:t>
            </w:r>
            <w:r>
              <w:rPr>
                <w:sz w:val="18"/>
                <w:szCs w:val="18"/>
              </w:rPr>
              <w:t xml:space="preserve"> Try to do the “right thing” </w:t>
            </w:r>
            <w:proofErr w:type="spellStart"/>
            <w:r>
              <w:rPr>
                <w:sz w:val="18"/>
                <w:szCs w:val="18"/>
              </w:rPr>
              <w:t>wrt</w:t>
            </w:r>
            <w:proofErr w:type="spellEnd"/>
            <w:r>
              <w:rPr>
                <w:sz w:val="18"/>
                <w:szCs w:val="18"/>
              </w:rPr>
              <w:t xml:space="preserve"> a set of goals. Can be specified by performance measure. Rational action maximises expected value. </w:t>
            </w:r>
            <w:r>
              <w:rPr>
                <w:sz w:val="18"/>
                <w:szCs w:val="18"/>
                <w:u w:val="single"/>
              </w:rPr>
              <w:t>Simple Reflex Agents:</w:t>
            </w:r>
            <w:r>
              <w:rPr>
                <w:sz w:val="18"/>
                <w:szCs w:val="18"/>
              </w:rPr>
              <w:t xml:space="preserve"> Choose action using condition-action rules “if-then”. No history stored. </w:t>
            </w:r>
            <w:r>
              <w:rPr>
                <w:sz w:val="18"/>
                <w:szCs w:val="18"/>
                <w:u w:val="single"/>
              </w:rPr>
              <w:t>Model-based Reflex Agents:</w:t>
            </w:r>
            <w:r>
              <w:rPr>
                <w:sz w:val="18"/>
                <w:szCs w:val="18"/>
              </w:rPr>
              <w:t xml:space="preserve"> </w:t>
            </w:r>
            <w:r w:rsidR="00BE4132">
              <w:rPr>
                <w:sz w:val="18"/>
                <w:szCs w:val="18"/>
              </w:rPr>
              <w:t xml:space="preserve">Stores memory, understanding of the effects of actions. Person signal to bus, know that bus will stop, therefore change lanes. </w:t>
            </w:r>
            <w:r w:rsidR="00BE4132">
              <w:rPr>
                <w:sz w:val="18"/>
                <w:szCs w:val="18"/>
                <w:u w:val="single"/>
              </w:rPr>
              <w:t>Goal-based Agents:</w:t>
            </w:r>
            <w:r w:rsidR="00BE4132">
              <w:rPr>
                <w:sz w:val="18"/>
                <w:szCs w:val="18"/>
              </w:rPr>
              <w:t xml:space="preserve"> </w:t>
            </w:r>
            <w:r w:rsidR="00AC1A49">
              <w:rPr>
                <w:sz w:val="18"/>
                <w:szCs w:val="18"/>
              </w:rPr>
              <w:t xml:space="preserve">Understanding the effects of actions in relation to the goal. Planning is fundamental. </w:t>
            </w:r>
            <w:r w:rsidR="00AC1A49">
              <w:rPr>
                <w:sz w:val="18"/>
                <w:szCs w:val="18"/>
                <w:u w:val="single"/>
              </w:rPr>
              <w:t>Utility-based Agents:</w:t>
            </w:r>
            <w:r w:rsidR="00AC1A49">
              <w:rPr>
                <w:sz w:val="18"/>
                <w:szCs w:val="18"/>
              </w:rPr>
              <w:t xml:space="preserve"> Utility defined as something to be maximised. Agent tries to maximise expected utility.</w:t>
            </w:r>
          </w:p>
        </w:tc>
      </w:tr>
      <w:tr w:rsidR="00BA1504" w14:paraId="4A380339" w14:textId="77777777" w:rsidTr="0014791E">
        <w:tc>
          <w:tcPr>
            <w:tcW w:w="11619" w:type="dxa"/>
          </w:tcPr>
          <w:p w14:paraId="51968F91" w14:textId="35C94862" w:rsidR="00AC1A49" w:rsidRPr="00BE70AA" w:rsidRDefault="00AC1A49" w:rsidP="006D2A76">
            <w:pPr>
              <w:spacing w:line="192" w:lineRule="auto"/>
              <w:rPr>
                <w:sz w:val="18"/>
                <w:szCs w:val="18"/>
              </w:rPr>
            </w:pPr>
            <w:r>
              <w:rPr>
                <w:b/>
                <w:bCs/>
                <w:sz w:val="18"/>
                <w:szCs w:val="18"/>
              </w:rPr>
              <w:t>Uninformed Search Algorithms:</w:t>
            </w:r>
            <w:r w:rsidR="00AF1571">
              <w:rPr>
                <w:sz w:val="18"/>
                <w:szCs w:val="18"/>
              </w:rPr>
              <w:t xml:space="preserve"> Finding a sequence of actions that changes the world from its current state to a desired goal state is a search problem. </w:t>
            </w:r>
            <w:r w:rsidR="00D45780">
              <w:rPr>
                <w:sz w:val="18"/>
                <w:szCs w:val="18"/>
                <w:u w:val="single"/>
              </w:rPr>
              <w:t>Comparing Searches:</w:t>
            </w:r>
            <w:r w:rsidR="00D45780">
              <w:rPr>
                <w:sz w:val="18"/>
                <w:szCs w:val="18"/>
              </w:rPr>
              <w:t xml:space="preserve"> Completeness: is it guaranteed to find a solution? Optimality: guaranteed to find the optimal solution? Time Complexity: How long does it take? Space Complexity: How much memory is needed? Terms: </w:t>
            </w:r>
            <w:r w:rsidR="00D45780" w:rsidRPr="00BE70AA">
              <w:rPr>
                <w:i/>
                <w:iCs/>
                <w:sz w:val="18"/>
                <w:szCs w:val="18"/>
              </w:rPr>
              <w:t xml:space="preserve">b = max branching factor, m = max depth of search space, d = depth of least-cost </w:t>
            </w:r>
            <w:r w:rsidR="00D45780">
              <w:rPr>
                <w:sz w:val="18"/>
                <w:szCs w:val="18"/>
              </w:rPr>
              <w:t xml:space="preserve">solution. </w:t>
            </w:r>
            <w:r w:rsidR="00D45780">
              <w:rPr>
                <w:sz w:val="18"/>
                <w:szCs w:val="18"/>
                <w:u w:val="single"/>
              </w:rPr>
              <w:t>Breadth-first Search:</w:t>
            </w:r>
            <w:r w:rsidR="00D45780">
              <w:rPr>
                <w:sz w:val="18"/>
                <w:szCs w:val="18"/>
              </w:rPr>
              <w:t xml:space="preserve"> Expand shallowest node next, complete level before moving down. Space is the issue. </w:t>
            </w:r>
            <w:r w:rsidR="00D45780">
              <w:rPr>
                <w:sz w:val="18"/>
                <w:szCs w:val="18"/>
                <w:u w:val="single"/>
              </w:rPr>
              <w:t>Depth-first Search:</w:t>
            </w:r>
            <w:r w:rsidR="00D45780">
              <w:rPr>
                <w:sz w:val="18"/>
                <w:szCs w:val="18"/>
              </w:rPr>
              <w:t xml:space="preserve"> Expand deepest node next, follow path to terminus, then backtrack to last choice and try alterative</w:t>
            </w:r>
            <w:r w:rsidR="002529C5">
              <w:rPr>
                <w:sz w:val="18"/>
                <w:szCs w:val="18"/>
              </w:rPr>
              <w:t xml:space="preserve">, Space is advantage, other metrics are big disadvantages. </w:t>
            </w:r>
            <w:r w:rsidR="002529C5">
              <w:rPr>
                <w:sz w:val="18"/>
                <w:szCs w:val="18"/>
                <w:u w:val="single"/>
              </w:rPr>
              <w:t>Depth-limited Search:</w:t>
            </w:r>
            <w:r w:rsidR="002529C5">
              <w:rPr>
                <w:sz w:val="18"/>
                <w:szCs w:val="18"/>
              </w:rPr>
              <w:t xml:space="preserve"> Depth-first with a cut-off depth, terminate paths at depth L. Apply depth-first to infinite spaces, good if L is good. </w:t>
            </w:r>
            <w:r w:rsidR="002529C5">
              <w:rPr>
                <w:sz w:val="18"/>
                <w:szCs w:val="18"/>
                <w:u w:val="single"/>
              </w:rPr>
              <w:t>Iterative Deepening DF Search:</w:t>
            </w:r>
            <w:r w:rsidR="002529C5">
              <w:rPr>
                <w:sz w:val="18"/>
                <w:szCs w:val="18"/>
              </w:rPr>
              <w:t xml:space="preserve"> Repeated depth-limited, increasing cut-off, check deeper and deeper, iteratively increasing L.</w:t>
            </w:r>
            <w:r w:rsidR="00BE70AA">
              <w:rPr>
                <w:sz w:val="18"/>
                <w:szCs w:val="18"/>
              </w:rPr>
              <w:t xml:space="preserve"> for typical b, last tree layer dominates space, worth it for space complexity. ID allows system to adapt to resource limits, “anytime algorithm”. </w:t>
            </w:r>
            <w:r w:rsidR="00BE70AA">
              <w:rPr>
                <w:sz w:val="18"/>
                <w:szCs w:val="18"/>
                <w:u w:val="single"/>
              </w:rPr>
              <w:t>Bi-Directional Search:</w:t>
            </w:r>
            <w:r w:rsidR="00BE70AA">
              <w:rPr>
                <w:sz w:val="18"/>
                <w:szCs w:val="18"/>
              </w:rPr>
              <w:t xml:space="preserve"> Search from both ends concurrently, usually expands fewer nodes than unidirectional (2b</w:t>
            </w:r>
            <w:r w:rsidR="00BE70AA">
              <w:rPr>
                <w:sz w:val="18"/>
                <w:szCs w:val="18"/>
                <w:vertAlign w:val="superscript"/>
              </w:rPr>
              <w:t>(d/2)</w:t>
            </w:r>
            <w:r w:rsidR="00BE70AA">
              <w:rPr>
                <w:sz w:val="18"/>
                <w:szCs w:val="18"/>
              </w:rPr>
              <w:t xml:space="preserve"> &lt;&lt; b</w:t>
            </w:r>
            <w:r w:rsidR="00BE70AA">
              <w:rPr>
                <w:sz w:val="18"/>
                <w:szCs w:val="18"/>
                <w:vertAlign w:val="superscript"/>
              </w:rPr>
              <w:t>d</w:t>
            </w:r>
            <w:r w:rsidR="00BE70AA">
              <w:rPr>
                <w:sz w:val="18"/>
                <w:szCs w:val="18"/>
              </w:rPr>
              <w:t xml:space="preserve">). However, may be many goal states to start from, formalising backward steps Is hard, backward branching factor may be bigger than b, cost of checking when converging may be high. </w:t>
            </w:r>
          </w:p>
          <w:tbl>
            <w:tblPr>
              <w:tblStyle w:val="TableGrid"/>
              <w:tblpPr w:leftFromText="180" w:rightFromText="180" w:vertAnchor="text" w:tblpY="1"/>
              <w:tblOverlap w:val="never"/>
              <w:tblW w:w="0" w:type="auto"/>
              <w:tblLook w:val="04A0" w:firstRow="1" w:lastRow="0" w:firstColumn="1" w:lastColumn="0" w:noHBand="0" w:noVBand="1"/>
            </w:tblPr>
            <w:tblGrid>
              <w:gridCol w:w="1935"/>
              <w:gridCol w:w="2640"/>
              <w:gridCol w:w="2693"/>
              <w:gridCol w:w="710"/>
              <w:gridCol w:w="710"/>
            </w:tblGrid>
            <w:tr w:rsidR="00BE70AA" w:rsidRPr="00BE70AA" w14:paraId="090F6C89" w14:textId="77777777" w:rsidTr="0014791E">
              <w:tc>
                <w:tcPr>
                  <w:tcW w:w="0" w:type="auto"/>
                </w:tcPr>
                <w:p w14:paraId="09005410" w14:textId="1CFDDBCB" w:rsidR="00D45780" w:rsidRPr="00BE70AA" w:rsidRDefault="00D45780" w:rsidP="006D2A76">
                  <w:pPr>
                    <w:spacing w:line="192" w:lineRule="auto"/>
                    <w:rPr>
                      <w:b/>
                      <w:bCs/>
                      <w:sz w:val="18"/>
                      <w:szCs w:val="18"/>
                    </w:rPr>
                  </w:pPr>
                  <w:r w:rsidRPr="00BE70AA">
                    <w:rPr>
                      <w:b/>
                      <w:bCs/>
                      <w:sz w:val="18"/>
                      <w:szCs w:val="18"/>
                    </w:rPr>
                    <w:t>Algo</w:t>
                  </w:r>
                  <w:r w:rsidR="00BE70AA">
                    <w:rPr>
                      <w:b/>
                      <w:bCs/>
                      <w:sz w:val="18"/>
                      <w:szCs w:val="18"/>
                    </w:rPr>
                    <w:t>rithm</w:t>
                  </w:r>
                </w:p>
              </w:tc>
              <w:tc>
                <w:tcPr>
                  <w:tcW w:w="2640" w:type="dxa"/>
                </w:tcPr>
                <w:p w14:paraId="6CA59305" w14:textId="109F7331" w:rsidR="00D45780" w:rsidRPr="00BE70AA" w:rsidRDefault="00D45780" w:rsidP="006D2A76">
                  <w:pPr>
                    <w:spacing w:line="192" w:lineRule="auto"/>
                    <w:rPr>
                      <w:b/>
                      <w:bCs/>
                      <w:sz w:val="18"/>
                      <w:szCs w:val="18"/>
                    </w:rPr>
                  </w:pPr>
                  <w:r w:rsidRPr="00BE70AA">
                    <w:rPr>
                      <w:b/>
                      <w:bCs/>
                      <w:sz w:val="18"/>
                      <w:szCs w:val="18"/>
                    </w:rPr>
                    <w:t>Complete</w:t>
                  </w:r>
                </w:p>
              </w:tc>
              <w:tc>
                <w:tcPr>
                  <w:tcW w:w="2693" w:type="dxa"/>
                </w:tcPr>
                <w:p w14:paraId="27062346" w14:textId="7BDB2D9D" w:rsidR="00D45780" w:rsidRPr="00BE70AA" w:rsidRDefault="00D45780" w:rsidP="006D2A76">
                  <w:pPr>
                    <w:spacing w:line="192" w:lineRule="auto"/>
                    <w:rPr>
                      <w:b/>
                      <w:bCs/>
                      <w:sz w:val="18"/>
                      <w:szCs w:val="18"/>
                    </w:rPr>
                  </w:pPr>
                  <w:r w:rsidRPr="00BE70AA">
                    <w:rPr>
                      <w:b/>
                      <w:bCs/>
                      <w:sz w:val="18"/>
                      <w:szCs w:val="18"/>
                    </w:rPr>
                    <w:t>Optimal</w:t>
                  </w:r>
                </w:p>
              </w:tc>
              <w:tc>
                <w:tcPr>
                  <w:tcW w:w="709" w:type="dxa"/>
                </w:tcPr>
                <w:p w14:paraId="31840308" w14:textId="349DF114" w:rsidR="00D45780" w:rsidRPr="00BE70AA" w:rsidRDefault="00D45780" w:rsidP="006D2A76">
                  <w:pPr>
                    <w:spacing w:line="192" w:lineRule="auto"/>
                    <w:rPr>
                      <w:b/>
                      <w:bCs/>
                      <w:sz w:val="18"/>
                      <w:szCs w:val="18"/>
                    </w:rPr>
                  </w:pPr>
                  <w:r w:rsidRPr="00BE70AA">
                    <w:rPr>
                      <w:b/>
                      <w:bCs/>
                      <w:sz w:val="18"/>
                      <w:szCs w:val="18"/>
                    </w:rPr>
                    <w:t>Time</w:t>
                  </w:r>
                </w:p>
              </w:tc>
              <w:tc>
                <w:tcPr>
                  <w:tcW w:w="567" w:type="dxa"/>
                </w:tcPr>
                <w:p w14:paraId="30751223" w14:textId="6B25E13A" w:rsidR="00D45780" w:rsidRPr="00BE70AA" w:rsidRDefault="00D45780" w:rsidP="006D2A76">
                  <w:pPr>
                    <w:spacing w:line="192" w:lineRule="auto"/>
                    <w:rPr>
                      <w:b/>
                      <w:bCs/>
                      <w:sz w:val="18"/>
                      <w:szCs w:val="18"/>
                    </w:rPr>
                  </w:pPr>
                  <w:r w:rsidRPr="00BE70AA">
                    <w:rPr>
                      <w:b/>
                      <w:bCs/>
                      <w:sz w:val="18"/>
                      <w:szCs w:val="18"/>
                    </w:rPr>
                    <w:t>Space</w:t>
                  </w:r>
                </w:p>
              </w:tc>
            </w:tr>
            <w:tr w:rsidR="00BE70AA" w:rsidRPr="00BE70AA" w14:paraId="5C86CD6B" w14:textId="77777777" w:rsidTr="0014791E">
              <w:tc>
                <w:tcPr>
                  <w:tcW w:w="0" w:type="auto"/>
                </w:tcPr>
                <w:p w14:paraId="2FC386AF" w14:textId="3D949FEC" w:rsidR="00D45780" w:rsidRPr="00BE70AA" w:rsidRDefault="00D45780" w:rsidP="006D2A76">
                  <w:pPr>
                    <w:spacing w:line="192" w:lineRule="auto"/>
                    <w:rPr>
                      <w:b/>
                      <w:bCs/>
                      <w:sz w:val="18"/>
                      <w:szCs w:val="18"/>
                    </w:rPr>
                  </w:pPr>
                  <w:r w:rsidRPr="00BE70AA">
                    <w:rPr>
                      <w:b/>
                      <w:bCs/>
                      <w:sz w:val="18"/>
                      <w:szCs w:val="18"/>
                    </w:rPr>
                    <w:t>Breadth-first</w:t>
                  </w:r>
                </w:p>
              </w:tc>
              <w:tc>
                <w:tcPr>
                  <w:tcW w:w="2640" w:type="dxa"/>
                </w:tcPr>
                <w:p w14:paraId="7B12A2EA" w14:textId="6B4B082E" w:rsidR="00D45780" w:rsidRPr="00BE70AA" w:rsidRDefault="00D45780" w:rsidP="006D2A76">
                  <w:pPr>
                    <w:spacing w:line="192" w:lineRule="auto"/>
                    <w:rPr>
                      <w:sz w:val="18"/>
                      <w:szCs w:val="18"/>
                    </w:rPr>
                  </w:pPr>
                  <w:proofErr w:type="gramStart"/>
                  <w:r w:rsidRPr="00BE70AA">
                    <w:rPr>
                      <w:sz w:val="18"/>
                      <w:szCs w:val="18"/>
                    </w:rPr>
                    <w:t>Yes</w:t>
                  </w:r>
                  <w:proofErr w:type="gramEnd"/>
                  <w:r w:rsidRPr="00BE70AA">
                    <w:rPr>
                      <w:sz w:val="18"/>
                      <w:szCs w:val="18"/>
                    </w:rPr>
                    <w:t xml:space="preserve"> if b is finite</w:t>
                  </w:r>
                </w:p>
              </w:tc>
              <w:tc>
                <w:tcPr>
                  <w:tcW w:w="2693" w:type="dxa"/>
                </w:tcPr>
                <w:p w14:paraId="1500E5D1" w14:textId="1AEAB093" w:rsidR="00D45780" w:rsidRPr="00BE70AA" w:rsidRDefault="00D45780" w:rsidP="006D2A76">
                  <w:pPr>
                    <w:spacing w:line="192" w:lineRule="auto"/>
                    <w:rPr>
                      <w:sz w:val="18"/>
                      <w:szCs w:val="18"/>
                    </w:rPr>
                  </w:pPr>
                  <w:r w:rsidRPr="00BE70AA">
                    <w:rPr>
                      <w:sz w:val="18"/>
                      <w:szCs w:val="18"/>
                    </w:rPr>
                    <w:t>Yes</w:t>
                  </w:r>
                  <w:r w:rsidR="002529C5" w:rsidRPr="00BE70AA">
                    <w:rPr>
                      <w:sz w:val="18"/>
                      <w:szCs w:val="18"/>
                    </w:rPr>
                    <w:t>,</w:t>
                  </w:r>
                  <w:r w:rsidRPr="00BE70AA">
                    <w:rPr>
                      <w:sz w:val="18"/>
                      <w:szCs w:val="18"/>
                    </w:rPr>
                    <w:t xml:space="preserve"> </w:t>
                  </w:r>
                  <w:r w:rsidR="002529C5" w:rsidRPr="00BE70AA">
                    <w:rPr>
                      <w:sz w:val="18"/>
                      <w:szCs w:val="18"/>
                    </w:rPr>
                    <w:t>for constant step-costs</w:t>
                  </w:r>
                </w:p>
              </w:tc>
              <w:tc>
                <w:tcPr>
                  <w:tcW w:w="709" w:type="dxa"/>
                </w:tcPr>
                <w:p w14:paraId="5E7D51AD" w14:textId="7E5D7DAC" w:rsidR="00D45780" w:rsidRPr="00BE70AA" w:rsidRDefault="00D45780" w:rsidP="006D2A76">
                  <w:pPr>
                    <w:spacing w:line="192" w:lineRule="auto"/>
                    <w:rPr>
                      <w:sz w:val="18"/>
                      <w:szCs w:val="18"/>
                    </w:rPr>
                  </w:pPr>
                  <w:r w:rsidRPr="00BE70AA">
                    <w:rPr>
                      <w:sz w:val="18"/>
                      <w:szCs w:val="18"/>
                    </w:rPr>
                    <w:t>O(b</w:t>
                  </w:r>
                  <w:r w:rsidRPr="00BE70AA">
                    <w:rPr>
                      <w:sz w:val="18"/>
                      <w:szCs w:val="18"/>
                      <w:vertAlign w:val="superscript"/>
                    </w:rPr>
                    <w:t>d</w:t>
                  </w:r>
                  <w:r w:rsidRPr="00BE70AA">
                    <w:rPr>
                      <w:sz w:val="18"/>
                      <w:szCs w:val="18"/>
                    </w:rPr>
                    <w:t>)</w:t>
                  </w:r>
                </w:p>
              </w:tc>
              <w:tc>
                <w:tcPr>
                  <w:tcW w:w="567" w:type="dxa"/>
                </w:tcPr>
                <w:p w14:paraId="08B33005" w14:textId="6269A665" w:rsidR="00D45780" w:rsidRPr="00BE70AA" w:rsidRDefault="00D45780" w:rsidP="006D2A76">
                  <w:pPr>
                    <w:spacing w:line="192" w:lineRule="auto"/>
                    <w:rPr>
                      <w:sz w:val="18"/>
                      <w:szCs w:val="18"/>
                    </w:rPr>
                  </w:pPr>
                  <w:r w:rsidRPr="00BE70AA">
                    <w:rPr>
                      <w:sz w:val="18"/>
                      <w:szCs w:val="18"/>
                    </w:rPr>
                    <w:t>O(b</w:t>
                  </w:r>
                  <w:r w:rsidRPr="00BE70AA">
                    <w:rPr>
                      <w:sz w:val="18"/>
                      <w:szCs w:val="18"/>
                      <w:vertAlign w:val="superscript"/>
                    </w:rPr>
                    <w:t>d</w:t>
                  </w:r>
                  <w:r w:rsidRPr="00BE70AA">
                    <w:rPr>
                      <w:sz w:val="18"/>
                      <w:szCs w:val="18"/>
                    </w:rPr>
                    <w:t>)</w:t>
                  </w:r>
                </w:p>
              </w:tc>
            </w:tr>
            <w:tr w:rsidR="00BE70AA" w:rsidRPr="00BE70AA" w14:paraId="23CCEE52" w14:textId="77777777" w:rsidTr="0014791E">
              <w:tc>
                <w:tcPr>
                  <w:tcW w:w="0" w:type="auto"/>
                </w:tcPr>
                <w:p w14:paraId="3A83641A" w14:textId="66FEFBB0" w:rsidR="00D45780" w:rsidRPr="00BE70AA" w:rsidRDefault="00D45780" w:rsidP="006D2A76">
                  <w:pPr>
                    <w:spacing w:line="192" w:lineRule="auto"/>
                    <w:rPr>
                      <w:b/>
                      <w:bCs/>
                      <w:sz w:val="18"/>
                      <w:szCs w:val="18"/>
                    </w:rPr>
                  </w:pPr>
                  <w:r w:rsidRPr="00BE70AA">
                    <w:rPr>
                      <w:b/>
                      <w:bCs/>
                      <w:sz w:val="18"/>
                      <w:szCs w:val="18"/>
                    </w:rPr>
                    <w:t>Depth-first</w:t>
                  </w:r>
                </w:p>
              </w:tc>
              <w:tc>
                <w:tcPr>
                  <w:tcW w:w="2640" w:type="dxa"/>
                </w:tcPr>
                <w:p w14:paraId="5DA4184E" w14:textId="287AB148" w:rsidR="00D45780" w:rsidRPr="00BE70AA" w:rsidRDefault="00D45780" w:rsidP="006D2A76">
                  <w:pPr>
                    <w:spacing w:line="192" w:lineRule="auto"/>
                    <w:rPr>
                      <w:sz w:val="18"/>
                      <w:szCs w:val="18"/>
                    </w:rPr>
                  </w:pPr>
                  <w:r w:rsidRPr="00BE70AA">
                    <w:rPr>
                      <w:sz w:val="18"/>
                      <w:szCs w:val="18"/>
                    </w:rPr>
                    <w:t>No, fails in infinite-depth spaces</w:t>
                  </w:r>
                </w:p>
              </w:tc>
              <w:tc>
                <w:tcPr>
                  <w:tcW w:w="2693" w:type="dxa"/>
                </w:tcPr>
                <w:p w14:paraId="7B454086" w14:textId="2F775679" w:rsidR="00D45780" w:rsidRPr="00BE70AA" w:rsidRDefault="00D45780" w:rsidP="006D2A76">
                  <w:pPr>
                    <w:spacing w:line="192" w:lineRule="auto"/>
                    <w:rPr>
                      <w:sz w:val="18"/>
                      <w:szCs w:val="18"/>
                    </w:rPr>
                  </w:pPr>
                  <w:r w:rsidRPr="00BE70AA">
                    <w:rPr>
                      <w:sz w:val="18"/>
                      <w:szCs w:val="18"/>
                    </w:rPr>
                    <w:t>No, hits any solution first</w:t>
                  </w:r>
                </w:p>
              </w:tc>
              <w:tc>
                <w:tcPr>
                  <w:tcW w:w="709" w:type="dxa"/>
                </w:tcPr>
                <w:p w14:paraId="2AC94CDE" w14:textId="53B01B5A" w:rsidR="00D45780" w:rsidRPr="00BE70AA" w:rsidRDefault="00D45780" w:rsidP="006D2A76">
                  <w:pPr>
                    <w:spacing w:line="192" w:lineRule="auto"/>
                    <w:rPr>
                      <w:sz w:val="18"/>
                      <w:szCs w:val="18"/>
                    </w:rPr>
                  </w:pPr>
                  <w:r w:rsidRPr="00BE70AA">
                    <w:rPr>
                      <w:sz w:val="18"/>
                      <w:szCs w:val="18"/>
                    </w:rPr>
                    <w:t>O(b</w:t>
                  </w:r>
                  <w:r w:rsidRPr="00BE70AA">
                    <w:rPr>
                      <w:sz w:val="18"/>
                      <w:szCs w:val="18"/>
                      <w:vertAlign w:val="superscript"/>
                    </w:rPr>
                    <w:t>m</w:t>
                  </w:r>
                  <w:r w:rsidRPr="00BE70AA">
                    <w:rPr>
                      <w:sz w:val="18"/>
                      <w:szCs w:val="18"/>
                    </w:rPr>
                    <w:t>)</w:t>
                  </w:r>
                </w:p>
              </w:tc>
              <w:tc>
                <w:tcPr>
                  <w:tcW w:w="567" w:type="dxa"/>
                </w:tcPr>
                <w:p w14:paraId="0796A19D" w14:textId="2CFE9DE0" w:rsidR="00D45780" w:rsidRPr="00BE70AA" w:rsidRDefault="00D45780" w:rsidP="006D2A76">
                  <w:pPr>
                    <w:spacing w:line="192" w:lineRule="auto"/>
                    <w:rPr>
                      <w:sz w:val="18"/>
                      <w:szCs w:val="18"/>
                    </w:rPr>
                  </w:pPr>
                  <w:r w:rsidRPr="00BE70AA">
                    <w:rPr>
                      <w:sz w:val="18"/>
                      <w:szCs w:val="18"/>
                    </w:rPr>
                    <w:t>O(bm)</w:t>
                  </w:r>
                </w:p>
              </w:tc>
            </w:tr>
            <w:tr w:rsidR="00BE70AA" w:rsidRPr="00BE70AA" w14:paraId="16836DE1" w14:textId="77777777" w:rsidTr="0014791E">
              <w:tc>
                <w:tcPr>
                  <w:tcW w:w="0" w:type="auto"/>
                </w:tcPr>
                <w:p w14:paraId="07DF84BA" w14:textId="67F463FB" w:rsidR="00D45780" w:rsidRPr="00BE70AA" w:rsidRDefault="002529C5" w:rsidP="006D2A76">
                  <w:pPr>
                    <w:spacing w:line="192" w:lineRule="auto"/>
                    <w:rPr>
                      <w:b/>
                      <w:bCs/>
                      <w:sz w:val="18"/>
                      <w:szCs w:val="18"/>
                    </w:rPr>
                  </w:pPr>
                  <w:r w:rsidRPr="00BE70AA">
                    <w:rPr>
                      <w:b/>
                      <w:bCs/>
                      <w:sz w:val="18"/>
                      <w:szCs w:val="18"/>
                    </w:rPr>
                    <w:t>Depth-Limited</w:t>
                  </w:r>
                </w:p>
              </w:tc>
              <w:tc>
                <w:tcPr>
                  <w:tcW w:w="2640" w:type="dxa"/>
                </w:tcPr>
                <w:p w14:paraId="24F38B3E" w14:textId="66DCC19F" w:rsidR="00D45780" w:rsidRPr="00BE70AA" w:rsidRDefault="002529C5" w:rsidP="006D2A76">
                  <w:pPr>
                    <w:spacing w:line="192" w:lineRule="auto"/>
                    <w:rPr>
                      <w:sz w:val="18"/>
                      <w:szCs w:val="18"/>
                    </w:rPr>
                  </w:pPr>
                  <w:r w:rsidRPr="00BE70AA">
                    <w:rPr>
                      <w:sz w:val="18"/>
                      <w:szCs w:val="18"/>
                    </w:rPr>
                    <w:t>No</w:t>
                  </w:r>
                </w:p>
              </w:tc>
              <w:tc>
                <w:tcPr>
                  <w:tcW w:w="2693" w:type="dxa"/>
                </w:tcPr>
                <w:p w14:paraId="2E31A1CA" w14:textId="27653711" w:rsidR="00D45780" w:rsidRPr="00BE70AA" w:rsidRDefault="002529C5" w:rsidP="006D2A76">
                  <w:pPr>
                    <w:spacing w:line="192" w:lineRule="auto"/>
                    <w:rPr>
                      <w:sz w:val="18"/>
                      <w:szCs w:val="18"/>
                    </w:rPr>
                  </w:pPr>
                  <w:r w:rsidRPr="00BE70AA">
                    <w:rPr>
                      <w:sz w:val="18"/>
                      <w:szCs w:val="18"/>
                    </w:rPr>
                    <w:t>No</w:t>
                  </w:r>
                </w:p>
              </w:tc>
              <w:tc>
                <w:tcPr>
                  <w:tcW w:w="709" w:type="dxa"/>
                </w:tcPr>
                <w:p w14:paraId="41189B2C" w14:textId="2282050F" w:rsidR="00D45780" w:rsidRPr="00BE70AA" w:rsidRDefault="002529C5" w:rsidP="006D2A76">
                  <w:pPr>
                    <w:spacing w:line="192" w:lineRule="auto"/>
                    <w:rPr>
                      <w:sz w:val="18"/>
                      <w:szCs w:val="18"/>
                    </w:rPr>
                  </w:pPr>
                  <w:r w:rsidRPr="00BE70AA">
                    <w:rPr>
                      <w:sz w:val="18"/>
                      <w:szCs w:val="18"/>
                    </w:rPr>
                    <w:t>O(b</w:t>
                  </w:r>
                  <w:r w:rsidRPr="00BE70AA">
                    <w:rPr>
                      <w:sz w:val="18"/>
                      <w:szCs w:val="18"/>
                      <w:vertAlign w:val="superscript"/>
                    </w:rPr>
                    <w:t>l</w:t>
                  </w:r>
                  <w:r w:rsidRPr="00BE70AA">
                    <w:rPr>
                      <w:sz w:val="18"/>
                      <w:szCs w:val="18"/>
                    </w:rPr>
                    <w:t>)</w:t>
                  </w:r>
                </w:p>
              </w:tc>
              <w:tc>
                <w:tcPr>
                  <w:tcW w:w="567" w:type="dxa"/>
                </w:tcPr>
                <w:p w14:paraId="6805CA30" w14:textId="0389DC0F" w:rsidR="00D45780" w:rsidRPr="00BE70AA" w:rsidRDefault="002529C5" w:rsidP="006D2A76">
                  <w:pPr>
                    <w:spacing w:line="192" w:lineRule="auto"/>
                    <w:rPr>
                      <w:sz w:val="18"/>
                      <w:szCs w:val="18"/>
                    </w:rPr>
                  </w:pPr>
                  <w:r w:rsidRPr="00BE70AA">
                    <w:rPr>
                      <w:sz w:val="18"/>
                      <w:szCs w:val="18"/>
                    </w:rPr>
                    <w:t>O(bl)</w:t>
                  </w:r>
                </w:p>
              </w:tc>
            </w:tr>
            <w:tr w:rsidR="00BE70AA" w:rsidRPr="00BE70AA" w14:paraId="48117B00" w14:textId="77777777" w:rsidTr="0014791E">
              <w:tc>
                <w:tcPr>
                  <w:tcW w:w="0" w:type="auto"/>
                </w:tcPr>
                <w:p w14:paraId="4B1B0111" w14:textId="259A6A89" w:rsidR="00D45780" w:rsidRPr="00BE70AA" w:rsidRDefault="002529C5" w:rsidP="006D2A76">
                  <w:pPr>
                    <w:spacing w:line="192" w:lineRule="auto"/>
                    <w:rPr>
                      <w:b/>
                      <w:bCs/>
                      <w:sz w:val="18"/>
                      <w:szCs w:val="18"/>
                    </w:rPr>
                  </w:pPr>
                  <w:r w:rsidRPr="00BE70AA">
                    <w:rPr>
                      <w:b/>
                      <w:bCs/>
                      <w:sz w:val="18"/>
                      <w:szCs w:val="18"/>
                    </w:rPr>
                    <w:t>Iterative Deepening DF</w:t>
                  </w:r>
                </w:p>
              </w:tc>
              <w:tc>
                <w:tcPr>
                  <w:tcW w:w="2640" w:type="dxa"/>
                </w:tcPr>
                <w:p w14:paraId="6604C915" w14:textId="1D7AA8E9" w:rsidR="00D45780" w:rsidRPr="00BE70AA" w:rsidRDefault="002529C5" w:rsidP="006D2A76">
                  <w:pPr>
                    <w:spacing w:line="192" w:lineRule="auto"/>
                    <w:rPr>
                      <w:sz w:val="18"/>
                      <w:szCs w:val="18"/>
                    </w:rPr>
                  </w:pPr>
                  <w:r w:rsidRPr="00BE70AA">
                    <w:rPr>
                      <w:sz w:val="18"/>
                      <w:szCs w:val="18"/>
                    </w:rPr>
                    <w:t>Yes</w:t>
                  </w:r>
                </w:p>
              </w:tc>
              <w:tc>
                <w:tcPr>
                  <w:tcW w:w="2693" w:type="dxa"/>
                </w:tcPr>
                <w:p w14:paraId="60A317A6" w14:textId="7B825FE9" w:rsidR="00D45780" w:rsidRPr="00BE70AA" w:rsidRDefault="002529C5" w:rsidP="006D2A76">
                  <w:pPr>
                    <w:spacing w:line="192" w:lineRule="auto"/>
                    <w:rPr>
                      <w:sz w:val="18"/>
                      <w:szCs w:val="18"/>
                    </w:rPr>
                  </w:pPr>
                  <w:r w:rsidRPr="00BE70AA">
                    <w:rPr>
                      <w:sz w:val="18"/>
                      <w:szCs w:val="18"/>
                    </w:rPr>
                    <w:t>Yes, for constant step-costs</w:t>
                  </w:r>
                </w:p>
              </w:tc>
              <w:tc>
                <w:tcPr>
                  <w:tcW w:w="709" w:type="dxa"/>
                </w:tcPr>
                <w:p w14:paraId="6BCF2028" w14:textId="0736B19F" w:rsidR="00D45780" w:rsidRPr="00BE70AA" w:rsidRDefault="002529C5" w:rsidP="006D2A76">
                  <w:pPr>
                    <w:spacing w:line="192" w:lineRule="auto"/>
                    <w:rPr>
                      <w:sz w:val="18"/>
                      <w:szCs w:val="18"/>
                    </w:rPr>
                  </w:pPr>
                  <w:r w:rsidRPr="00BE70AA">
                    <w:rPr>
                      <w:sz w:val="18"/>
                      <w:szCs w:val="18"/>
                    </w:rPr>
                    <w:t>O(b</w:t>
                  </w:r>
                  <w:r w:rsidRPr="00BE70AA">
                    <w:rPr>
                      <w:sz w:val="18"/>
                      <w:szCs w:val="18"/>
                      <w:vertAlign w:val="superscript"/>
                    </w:rPr>
                    <w:t>d</w:t>
                  </w:r>
                  <w:r w:rsidRPr="00BE70AA">
                    <w:rPr>
                      <w:sz w:val="18"/>
                      <w:szCs w:val="18"/>
                    </w:rPr>
                    <w:t>)</w:t>
                  </w:r>
                </w:p>
              </w:tc>
              <w:tc>
                <w:tcPr>
                  <w:tcW w:w="567" w:type="dxa"/>
                </w:tcPr>
                <w:p w14:paraId="04118B1B" w14:textId="57CBB153" w:rsidR="00D45780" w:rsidRPr="00BE70AA" w:rsidRDefault="002529C5" w:rsidP="006D2A76">
                  <w:pPr>
                    <w:spacing w:line="192" w:lineRule="auto"/>
                    <w:rPr>
                      <w:sz w:val="18"/>
                      <w:szCs w:val="18"/>
                    </w:rPr>
                  </w:pPr>
                  <w:r w:rsidRPr="00BE70AA">
                    <w:rPr>
                      <w:sz w:val="18"/>
                      <w:szCs w:val="18"/>
                    </w:rPr>
                    <w:t>O(bd)</w:t>
                  </w:r>
                </w:p>
              </w:tc>
            </w:tr>
            <w:tr w:rsidR="00BE70AA" w:rsidRPr="00BE70AA" w14:paraId="4178F795" w14:textId="77777777" w:rsidTr="0014791E">
              <w:tc>
                <w:tcPr>
                  <w:tcW w:w="0" w:type="auto"/>
                </w:tcPr>
                <w:p w14:paraId="61A88A09" w14:textId="3CE49551" w:rsidR="00D45780" w:rsidRPr="00BE70AA" w:rsidRDefault="00BE70AA" w:rsidP="006D2A76">
                  <w:pPr>
                    <w:spacing w:line="192" w:lineRule="auto"/>
                    <w:rPr>
                      <w:b/>
                      <w:bCs/>
                      <w:sz w:val="18"/>
                      <w:szCs w:val="18"/>
                    </w:rPr>
                  </w:pPr>
                  <w:r w:rsidRPr="00BE70AA">
                    <w:rPr>
                      <w:b/>
                      <w:bCs/>
                      <w:sz w:val="18"/>
                      <w:szCs w:val="18"/>
                    </w:rPr>
                    <w:t>Bi-Directional</w:t>
                  </w:r>
                </w:p>
              </w:tc>
              <w:tc>
                <w:tcPr>
                  <w:tcW w:w="2640" w:type="dxa"/>
                </w:tcPr>
                <w:p w14:paraId="19C46FB6" w14:textId="75E20037" w:rsidR="00D45780" w:rsidRPr="00BE70AA" w:rsidRDefault="00BE70AA" w:rsidP="006D2A76">
                  <w:pPr>
                    <w:spacing w:line="192" w:lineRule="auto"/>
                    <w:rPr>
                      <w:sz w:val="18"/>
                      <w:szCs w:val="18"/>
                    </w:rPr>
                  </w:pPr>
                  <w:proofErr w:type="gramStart"/>
                  <w:r w:rsidRPr="00BE70AA">
                    <w:rPr>
                      <w:sz w:val="18"/>
                      <w:szCs w:val="18"/>
                    </w:rPr>
                    <w:t>Yes</w:t>
                  </w:r>
                  <w:proofErr w:type="gramEnd"/>
                  <w:r w:rsidRPr="00BE70AA">
                    <w:rPr>
                      <w:sz w:val="18"/>
                      <w:szCs w:val="18"/>
                    </w:rPr>
                    <w:t xml:space="preserve"> if b is finite and if both directions use </w:t>
                  </w:r>
                  <w:proofErr w:type="spellStart"/>
                  <w:r w:rsidRPr="00BE70AA">
                    <w:rPr>
                      <w:sz w:val="18"/>
                      <w:szCs w:val="18"/>
                    </w:rPr>
                    <w:t>bfs</w:t>
                  </w:r>
                  <w:proofErr w:type="spellEnd"/>
                </w:p>
              </w:tc>
              <w:tc>
                <w:tcPr>
                  <w:tcW w:w="2693" w:type="dxa"/>
                </w:tcPr>
                <w:p w14:paraId="1FFE56EF" w14:textId="6F6BF777" w:rsidR="00D45780" w:rsidRPr="00BE70AA" w:rsidRDefault="00BE70AA" w:rsidP="006D2A76">
                  <w:pPr>
                    <w:spacing w:line="192" w:lineRule="auto"/>
                    <w:rPr>
                      <w:sz w:val="18"/>
                      <w:szCs w:val="18"/>
                    </w:rPr>
                  </w:pPr>
                  <w:r w:rsidRPr="00BE70AA">
                    <w:rPr>
                      <w:sz w:val="18"/>
                      <w:szCs w:val="18"/>
                    </w:rPr>
                    <w:t xml:space="preserve">Yes, if all step costs are identical and if both directions use </w:t>
                  </w:r>
                  <w:proofErr w:type="spellStart"/>
                  <w:r w:rsidRPr="00BE70AA">
                    <w:rPr>
                      <w:sz w:val="18"/>
                      <w:szCs w:val="18"/>
                    </w:rPr>
                    <w:t>bfs</w:t>
                  </w:r>
                  <w:proofErr w:type="spellEnd"/>
                </w:p>
              </w:tc>
              <w:tc>
                <w:tcPr>
                  <w:tcW w:w="709" w:type="dxa"/>
                </w:tcPr>
                <w:p w14:paraId="7B59E30A" w14:textId="5DB5F776" w:rsidR="00D45780" w:rsidRPr="00BE70AA" w:rsidRDefault="00BE70AA" w:rsidP="006D2A76">
                  <w:pPr>
                    <w:spacing w:line="192" w:lineRule="auto"/>
                    <w:rPr>
                      <w:sz w:val="18"/>
                      <w:szCs w:val="18"/>
                    </w:rPr>
                  </w:pPr>
                  <w:r w:rsidRPr="00BE70AA">
                    <w:rPr>
                      <w:sz w:val="18"/>
                      <w:szCs w:val="18"/>
                    </w:rPr>
                    <w:t>O(b</w:t>
                  </w:r>
                  <w:r w:rsidRPr="00BE70AA">
                    <w:rPr>
                      <w:sz w:val="18"/>
                      <w:szCs w:val="18"/>
                      <w:vertAlign w:val="superscript"/>
                    </w:rPr>
                    <w:t>d/2</w:t>
                  </w:r>
                  <w:r w:rsidRPr="00BE70AA">
                    <w:rPr>
                      <w:sz w:val="18"/>
                      <w:szCs w:val="18"/>
                    </w:rPr>
                    <w:t>)</w:t>
                  </w:r>
                </w:p>
              </w:tc>
              <w:tc>
                <w:tcPr>
                  <w:tcW w:w="567" w:type="dxa"/>
                </w:tcPr>
                <w:p w14:paraId="4267FD21" w14:textId="4F5256E1" w:rsidR="00D45780" w:rsidRPr="00BE70AA" w:rsidRDefault="00BE70AA" w:rsidP="006D2A76">
                  <w:pPr>
                    <w:spacing w:line="192" w:lineRule="auto"/>
                    <w:rPr>
                      <w:sz w:val="18"/>
                      <w:szCs w:val="18"/>
                    </w:rPr>
                  </w:pPr>
                  <w:r w:rsidRPr="00BE70AA">
                    <w:rPr>
                      <w:sz w:val="18"/>
                      <w:szCs w:val="18"/>
                    </w:rPr>
                    <w:t>O(b</w:t>
                  </w:r>
                  <w:r w:rsidRPr="00BE70AA">
                    <w:rPr>
                      <w:sz w:val="18"/>
                      <w:szCs w:val="18"/>
                      <w:vertAlign w:val="superscript"/>
                    </w:rPr>
                    <w:t>d/2</w:t>
                  </w:r>
                  <w:r w:rsidRPr="00BE70AA">
                    <w:rPr>
                      <w:sz w:val="18"/>
                      <w:szCs w:val="18"/>
                    </w:rPr>
                    <w:t>)</w:t>
                  </w:r>
                </w:p>
              </w:tc>
            </w:tr>
          </w:tbl>
          <w:p w14:paraId="3AA0E9D9" w14:textId="15C04395" w:rsidR="00AC1A49" w:rsidRPr="00AC1A49" w:rsidRDefault="00BE70AA" w:rsidP="006D2A76">
            <w:pPr>
              <w:spacing w:line="192" w:lineRule="auto"/>
              <w:rPr>
                <w:b/>
                <w:bCs/>
                <w:sz w:val="18"/>
                <w:szCs w:val="18"/>
              </w:rPr>
            </w:pPr>
            <w:r w:rsidRPr="00BE70AA">
              <w:rPr>
                <w:sz w:val="18"/>
                <w:szCs w:val="18"/>
                <w:u w:val="single"/>
              </w:rPr>
              <w:t>Summary</w:t>
            </w:r>
            <w:r>
              <w:rPr>
                <w:sz w:val="18"/>
                <w:szCs w:val="18"/>
                <w:u w:val="single"/>
              </w:rPr>
              <w:t xml:space="preserve">: </w:t>
            </w:r>
            <w:r>
              <w:rPr>
                <w:sz w:val="18"/>
                <w:szCs w:val="18"/>
              </w:rPr>
              <w:t>Iterative Deepening offers: completeness and optimality of breadth-first, and the space advantage of depth-first.</w:t>
            </w:r>
          </w:p>
        </w:tc>
      </w:tr>
      <w:tr w:rsidR="00BA1504" w14:paraId="7A32EF93" w14:textId="77777777" w:rsidTr="0014791E">
        <w:tc>
          <w:tcPr>
            <w:tcW w:w="11619" w:type="dxa"/>
          </w:tcPr>
          <w:p w14:paraId="4AA36864" w14:textId="27C4569E" w:rsidR="005E7DE6" w:rsidRPr="005E7DE6" w:rsidRDefault="00C5323C" w:rsidP="006D2A76">
            <w:pPr>
              <w:spacing w:line="192" w:lineRule="auto"/>
              <w:rPr>
                <w:sz w:val="18"/>
                <w:szCs w:val="18"/>
              </w:rPr>
            </w:pPr>
            <w:r>
              <w:rPr>
                <w:b/>
                <w:bCs/>
                <w:sz w:val="18"/>
                <w:szCs w:val="18"/>
              </w:rPr>
              <w:t>Informed Search Algorithms:</w:t>
            </w:r>
            <w:r>
              <w:rPr>
                <w:sz w:val="18"/>
                <w:szCs w:val="18"/>
              </w:rPr>
              <w:t xml:space="preserve"> Selects nodes on basis of estimate of distance to goal state, requires either heuristic rules or evaluation </w:t>
            </w:r>
            <w:r w:rsidR="0047057C">
              <w:rPr>
                <w:sz w:val="18"/>
                <w:szCs w:val="18"/>
              </w:rPr>
              <w:t xml:space="preserve">function. </w:t>
            </w:r>
            <w:r w:rsidR="0047057C">
              <w:rPr>
                <w:sz w:val="18"/>
                <w:szCs w:val="18"/>
                <w:u w:val="single"/>
              </w:rPr>
              <w:t>Greedy Search:</w:t>
            </w:r>
            <w:r w:rsidR="0047057C">
              <w:rPr>
                <w:sz w:val="18"/>
                <w:szCs w:val="18"/>
              </w:rPr>
              <w:t xml:space="preserve"> Always selects the unvisited node with the smallest estimated distance to goal. Heuristic h(n) is the estimate of the cost of getting from n to the goal. </w:t>
            </w:r>
            <w:r w:rsidR="0047057C">
              <w:rPr>
                <w:sz w:val="18"/>
                <w:szCs w:val="18"/>
                <w:u w:val="single"/>
              </w:rPr>
              <w:t>A* Search:</w:t>
            </w:r>
            <w:r w:rsidR="0047057C">
              <w:rPr>
                <w:sz w:val="18"/>
                <w:szCs w:val="18"/>
              </w:rPr>
              <w:t xml:space="preserve"> use estimate of total path-cost as heuristic: f(n) = g(n) + h(n). g(n) = actual cost from start to n, h(n) = estimated cost from n to goal, f(n) = estimated total cost from start to goal via n. </w:t>
            </w:r>
            <w:r w:rsidR="0047057C">
              <w:rPr>
                <w:sz w:val="18"/>
                <w:szCs w:val="18"/>
                <w:u w:val="single"/>
              </w:rPr>
              <w:t>A* Optimality:</w:t>
            </w:r>
            <w:r w:rsidR="0047057C">
              <w:rPr>
                <w:sz w:val="18"/>
                <w:szCs w:val="18"/>
              </w:rPr>
              <w:t xml:space="preserve"> optimal under 2 conditions: heuristic must be admissible, costs along path must be monotonic. A heuristic h is admissible </w:t>
            </w:r>
            <w:proofErr w:type="spellStart"/>
            <w:r w:rsidR="0047057C">
              <w:rPr>
                <w:sz w:val="18"/>
                <w:szCs w:val="18"/>
              </w:rPr>
              <w:t>iff</w:t>
            </w:r>
            <w:proofErr w:type="spellEnd"/>
            <w:r w:rsidR="0047057C">
              <w:rPr>
                <w:sz w:val="18"/>
                <w:szCs w:val="18"/>
              </w:rPr>
              <w:t xml:space="preserve"> h(n) </w:t>
            </w:r>
            <w:r w:rsidR="00534EA8" w:rsidRPr="007B7070">
              <w:rPr>
                <w:sz w:val="18"/>
                <w:szCs w:val="18"/>
              </w:rPr>
              <w:t>≤</w:t>
            </w:r>
            <w:r w:rsidR="0047057C">
              <w:rPr>
                <w:sz w:val="18"/>
                <w:szCs w:val="18"/>
              </w:rPr>
              <w:t xml:space="preserve"> h*(n), for all n. h*(n) is the actual-path cost from n to the goal. </w:t>
            </w:r>
            <w:proofErr w:type="spellStart"/>
            <w:r w:rsidR="0047057C">
              <w:rPr>
                <w:sz w:val="18"/>
                <w:szCs w:val="18"/>
              </w:rPr>
              <w:t>Ie</w:t>
            </w:r>
            <w:proofErr w:type="spellEnd"/>
            <w:r w:rsidR="0047057C">
              <w:rPr>
                <w:sz w:val="18"/>
                <w:szCs w:val="18"/>
              </w:rPr>
              <w:t xml:space="preserve"> it must never over-estimate the cost. A heuristic h is monotonic </w:t>
            </w:r>
            <w:proofErr w:type="spellStart"/>
            <w:r w:rsidR="0047057C">
              <w:rPr>
                <w:sz w:val="18"/>
                <w:szCs w:val="18"/>
              </w:rPr>
              <w:t>iff</w:t>
            </w:r>
            <w:proofErr w:type="spellEnd"/>
            <w:r w:rsidR="0047057C">
              <w:rPr>
                <w:sz w:val="18"/>
                <w:szCs w:val="18"/>
              </w:rPr>
              <w:t xml:space="preserve"> h(n) </w:t>
            </w:r>
            <w:r w:rsidR="00534EA8" w:rsidRPr="007B7070">
              <w:rPr>
                <w:sz w:val="18"/>
                <w:szCs w:val="18"/>
              </w:rPr>
              <w:t>≤</w:t>
            </w:r>
            <w:r w:rsidR="0047057C">
              <w:rPr>
                <w:sz w:val="18"/>
                <w:szCs w:val="18"/>
              </w:rPr>
              <w:t xml:space="preserve"> c(</w:t>
            </w:r>
            <w:proofErr w:type="spellStart"/>
            <w:proofErr w:type="gramStart"/>
            <w:r w:rsidR="0047057C">
              <w:rPr>
                <w:sz w:val="18"/>
                <w:szCs w:val="18"/>
              </w:rPr>
              <w:t>n,a</w:t>
            </w:r>
            <w:proofErr w:type="gramEnd"/>
            <w:r w:rsidR="0047057C">
              <w:rPr>
                <w:sz w:val="18"/>
                <w:szCs w:val="18"/>
              </w:rPr>
              <w:t>,n</w:t>
            </w:r>
            <w:proofErr w:type="spellEnd"/>
            <w:r w:rsidR="0047057C">
              <w:rPr>
                <w:sz w:val="18"/>
                <w:szCs w:val="18"/>
              </w:rPr>
              <w:t xml:space="preserve">’) + h(n’) for all </w:t>
            </w:r>
            <w:proofErr w:type="spellStart"/>
            <w:r w:rsidR="0047057C">
              <w:rPr>
                <w:sz w:val="18"/>
                <w:szCs w:val="18"/>
              </w:rPr>
              <w:t>n,a,n</w:t>
            </w:r>
            <w:proofErr w:type="spellEnd"/>
            <w:r w:rsidR="0047057C">
              <w:rPr>
                <w:sz w:val="18"/>
                <w:szCs w:val="18"/>
              </w:rPr>
              <w:t>’. n’ is a successor to n by action a</w:t>
            </w:r>
            <w:r w:rsidR="005E7DE6">
              <w:rPr>
                <w:sz w:val="18"/>
                <w:szCs w:val="18"/>
              </w:rPr>
              <w:t xml:space="preserve">, n to the goal “directly” should be no more than n to the goal via any successor n’. </w:t>
            </w:r>
            <w:proofErr w:type="spellStart"/>
            <w:r w:rsidR="005E7DE6" w:rsidRPr="005E7DE6">
              <w:rPr>
                <w:sz w:val="18"/>
                <w:szCs w:val="18"/>
                <w:u w:val="single"/>
              </w:rPr>
              <w:t>Pathmax</w:t>
            </w:r>
            <w:proofErr w:type="spellEnd"/>
            <w:r w:rsidR="005E7DE6" w:rsidRPr="005E7DE6">
              <w:rPr>
                <w:sz w:val="18"/>
                <w:szCs w:val="18"/>
                <w:u w:val="single"/>
              </w:rPr>
              <w:t xml:space="preserve"> modifi</w:t>
            </w:r>
            <w:r w:rsidR="005E7DE6">
              <w:rPr>
                <w:sz w:val="18"/>
                <w:szCs w:val="18"/>
                <w:u w:val="single"/>
              </w:rPr>
              <w:t>cation:</w:t>
            </w:r>
            <w:r w:rsidR="005E7DE6">
              <w:rPr>
                <w:sz w:val="18"/>
                <w:szCs w:val="18"/>
              </w:rPr>
              <w:t xml:space="preserve"> f(n’) = max(g(n’) + h(n’), f(n)).</w:t>
            </w:r>
          </w:p>
          <w:tbl>
            <w:tblPr>
              <w:tblStyle w:val="TableGrid"/>
              <w:tblpPr w:leftFromText="180" w:rightFromText="180" w:vertAnchor="text" w:tblpY="1"/>
              <w:tblOverlap w:val="never"/>
              <w:tblW w:w="0" w:type="auto"/>
              <w:tblLook w:val="04A0" w:firstRow="1" w:lastRow="0" w:firstColumn="1" w:lastColumn="0" w:noHBand="0" w:noVBand="1"/>
            </w:tblPr>
            <w:tblGrid>
              <w:gridCol w:w="988"/>
              <w:gridCol w:w="1417"/>
              <w:gridCol w:w="851"/>
              <w:gridCol w:w="2268"/>
              <w:gridCol w:w="653"/>
            </w:tblGrid>
            <w:tr w:rsidR="007B7070" w:rsidRPr="00BE70AA" w14:paraId="38C3488D" w14:textId="77777777" w:rsidTr="0014791E">
              <w:tc>
                <w:tcPr>
                  <w:tcW w:w="988" w:type="dxa"/>
                </w:tcPr>
                <w:p w14:paraId="327F7516" w14:textId="77777777" w:rsidR="0047057C" w:rsidRPr="00BE70AA" w:rsidRDefault="0047057C" w:rsidP="006D2A76">
                  <w:pPr>
                    <w:spacing w:line="192" w:lineRule="auto"/>
                    <w:rPr>
                      <w:b/>
                      <w:bCs/>
                      <w:sz w:val="18"/>
                      <w:szCs w:val="18"/>
                    </w:rPr>
                  </w:pPr>
                  <w:r w:rsidRPr="00BE70AA">
                    <w:rPr>
                      <w:b/>
                      <w:bCs/>
                      <w:sz w:val="18"/>
                      <w:szCs w:val="18"/>
                    </w:rPr>
                    <w:t>Algo</w:t>
                  </w:r>
                  <w:r>
                    <w:rPr>
                      <w:b/>
                      <w:bCs/>
                      <w:sz w:val="18"/>
                      <w:szCs w:val="18"/>
                    </w:rPr>
                    <w:t>rithm</w:t>
                  </w:r>
                </w:p>
              </w:tc>
              <w:tc>
                <w:tcPr>
                  <w:tcW w:w="1417" w:type="dxa"/>
                </w:tcPr>
                <w:p w14:paraId="5EBB8CD4" w14:textId="77777777" w:rsidR="0047057C" w:rsidRPr="00BE70AA" w:rsidRDefault="0047057C" w:rsidP="006D2A76">
                  <w:pPr>
                    <w:spacing w:line="192" w:lineRule="auto"/>
                    <w:rPr>
                      <w:b/>
                      <w:bCs/>
                      <w:sz w:val="18"/>
                      <w:szCs w:val="18"/>
                    </w:rPr>
                  </w:pPr>
                  <w:r w:rsidRPr="00BE70AA">
                    <w:rPr>
                      <w:b/>
                      <w:bCs/>
                      <w:sz w:val="18"/>
                      <w:szCs w:val="18"/>
                    </w:rPr>
                    <w:t>Complete</w:t>
                  </w:r>
                </w:p>
              </w:tc>
              <w:tc>
                <w:tcPr>
                  <w:tcW w:w="851" w:type="dxa"/>
                </w:tcPr>
                <w:p w14:paraId="5C1697ED" w14:textId="77777777" w:rsidR="0047057C" w:rsidRPr="00BE70AA" w:rsidRDefault="0047057C" w:rsidP="006D2A76">
                  <w:pPr>
                    <w:spacing w:line="192" w:lineRule="auto"/>
                    <w:rPr>
                      <w:b/>
                      <w:bCs/>
                      <w:sz w:val="18"/>
                      <w:szCs w:val="18"/>
                    </w:rPr>
                  </w:pPr>
                  <w:r w:rsidRPr="00BE70AA">
                    <w:rPr>
                      <w:b/>
                      <w:bCs/>
                      <w:sz w:val="18"/>
                      <w:szCs w:val="18"/>
                    </w:rPr>
                    <w:t>Optimal</w:t>
                  </w:r>
                </w:p>
              </w:tc>
              <w:tc>
                <w:tcPr>
                  <w:tcW w:w="2268" w:type="dxa"/>
                </w:tcPr>
                <w:p w14:paraId="69CF430D" w14:textId="77777777" w:rsidR="0047057C" w:rsidRPr="00BE70AA" w:rsidRDefault="0047057C" w:rsidP="006D2A76">
                  <w:pPr>
                    <w:spacing w:line="192" w:lineRule="auto"/>
                    <w:rPr>
                      <w:b/>
                      <w:bCs/>
                      <w:sz w:val="18"/>
                      <w:szCs w:val="18"/>
                    </w:rPr>
                  </w:pPr>
                  <w:r w:rsidRPr="00BE70AA">
                    <w:rPr>
                      <w:b/>
                      <w:bCs/>
                      <w:sz w:val="18"/>
                      <w:szCs w:val="18"/>
                    </w:rPr>
                    <w:t>Time</w:t>
                  </w:r>
                </w:p>
              </w:tc>
              <w:tc>
                <w:tcPr>
                  <w:tcW w:w="653" w:type="dxa"/>
                </w:tcPr>
                <w:p w14:paraId="4F4C2F66" w14:textId="77777777" w:rsidR="0047057C" w:rsidRPr="00BE70AA" w:rsidRDefault="0047057C" w:rsidP="006D2A76">
                  <w:pPr>
                    <w:spacing w:line="192" w:lineRule="auto"/>
                    <w:rPr>
                      <w:b/>
                      <w:bCs/>
                      <w:sz w:val="18"/>
                      <w:szCs w:val="18"/>
                    </w:rPr>
                  </w:pPr>
                  <w:r w:rsidRPr="00BE70AA">
                    <w:rPr>
                      <w:b/>
                      <w:bCs/>
                      <w:sz w:val="18"/>
                      <w:szCs w:val="18"/>
                    </w:rPr>
                    <w:t>Space</w:t>
                  </w:r>
                </w:p>
              </w:tc>
            </w:tr>
            <w:tr w:rsidR="007B7070" w:rsidRPr="00BE70AA" w14:paraId="741BABF5" w14:textId="77777777" w:rsidTr="0014791E">
              <w:tc>
                <w:tcPr>
                  <w:tcW w:w="988" w:type="dxa"/>
                </w:tcPr>
                <w:p w14:paraId="36C323A9" w14:textId="43916D2C" w:rsidR="0047057C" w:rsidRPr="00BE70AA" w:rsidRDefault="0047057C" w:rsidP="006D2A76">
                  <w:pPr>
                    <w:spacing w:line="192" w:lineRule="auto"/>
                    <w:rPr>
                      <w:b/>
                      <w:bCs/>
                      <w:sz w:val="18"/>
                      <w:szCs w:val="18"/>
                    </w:rPr>
                  </w:pPr>
                  <w:r>
                    <w:rPr>
                      <w:b/>
                      <w:bCs/>
                      <w:sz w:val="18"/>
                      <w:szCs w:val="18"/>
                    </w:rPr>
                    <w:t>Greedy Search</w:t>
                  </w:r>
                </w:p>
              </w:tc>
              <w:tc>
                <w:tcPr>
                  <w:tcW w:w="1417" w:type="dxa"/>
                </w:tcPr>
                <w:p w14:paraId="773BED72" w14:textId="229B65FC" w:rsidR="0047057C" w:rsidRPr="00BE70AA" w:rsidRDefault="0047057C" w:rsidP="006D2A76">
                  <w:pPr>
                    <w:spacing w:line="192" w:lineRule="auto"/>
                    <w:rPr>
                      <w:sz w:val="18"/>
                      <w:szCs w:val="18"/>
                    </w:rPr>
                  </w:pPr>
                  <w:r>
                    <w:rPr>
                      <w:sz w:val="18"/>
                      <w:szCs w:val="18"/>
                    </w:rPr>
                    <w:t>Not always</w:t>
                  </w:r>
                </w:p>
              </w:tc>
              <w:tc>
                <w:tcPr>
                  <w:tcW w:w="851" w:type="dxa"/>
                </w:tcPr>
                <w:p w14:paraId="51113390" w14:textId="44BAE294" w:rsidR="0047057C" w:rsidRPr="00BE70AA" w:rsidRDefault="0047057C" w:rsidP="006D2A76">
                  <w:pPr>
                    <w:spacing w:line="192" w:lineRule="auto"/>
                    <w:rPr>
                      <w:sz w:val="18"/>
                      <w:szCs w:val="18"/>
                    </w:rPr>
                  </w:pPr>
                  <w:r>
                    <w:rPr>
                      <w:sz w:val="18"/>
                      <w:szCs w:val="18"/>
                    </w:rPr>
                    <w:t>No</w:t>
                  </w:r>
                </w:p>
              </w:tc>
              <w:tc>
                <w:tcPr>
                  <w:tcW w:w="2268" w:type="dxa"/>
                </w:tcPr>
                <w:p w14:paraId="1BF3EC9D" w14:textId="5FAAA642" w:rsidR="0047057C" w:rsidRPr="0047057C" w:rsidRDefault="0047057C" w:rsidP="006D2A76">
                  <w:pPr>
                    <w:spacing w:line="192" w:lineRule="auto"/>
                    <w:rPr>
                      <w:sz w:val="18"/>
                      <w:szCs w:val="18"/>
                    </w:rPr>
                  </w:pPr>
                  <w:r>
                    <w:rPr>
                      <w:sz w:val="18"/>
                      <w:szCs w:val="18"/>
                    </w:rPr>
                    <w:t>O(b</w:t>
                  </w:r>
                  <w:r>
                    <w:rPr>
                      <w:sz w:val="18"/>
                      <w:szCs w:val="18"/>
                      <w:vertAlign w:val="superscript"/>
                    </w:rPr>
                    <w:t>m</w:t>
                  </w:r>
                  <w:r>
                    <w:rPr>
                      <w:sz w:val="18"/>
                      <w:szCs w:val="18"/>
                    </w:rPr>
                    <w:t>), highly dependent on the heuristic’s performance</w:t>
                  </w:r>
                </w:p>
              </w:tc>
              <w:tc>
                <w:tcPr>
                  <w:tcW w:w="653" w:type="dxa"/>
                </w:tcPr>
                <w:p w14:paraId="77C8F994" w14:textId="2D19D076" w:rsidR="0047057C" w:rsidRPr="0047057C" w:rsidRDefault="0047057C" w:rsidP="006D2A76">
                  <w:pPr>
                    <w:spacing w:line="192" w:lineRule="auto"/>
                    <w:rPr>
                      <w:sz w:val="18"/>
                      <w:szCs w:val="18"/>
                    </w:rPr>
                  </w:pPr>
                  <w:r>
                    <w:rPr>
                      <w:sz w:val="18"/>
                      <w:szCs w:val="18"/>
                    </w:rPr>
                    <w:t>O(b</w:t>
                  </w:r>
                  <w:r>
                    <w:rPr>
                      <w:sz w:val="18"/>
                      <w:szCs w:val="18"/>
                      <w:vertAlign w:val="superscript"/>
                    </w:rPr>
                    <w:t>m</w:t>
                  </w:r>
                  <w:r>
                    <w:rPr>
                      <w:sz w:val="18"/>
                      <w:szCs w:val="18"/>
                    </w:rPr>
                    <w:t>)</w:t>
                  </w:r>
                </w:p>
              </w:tc>
            </w:tr>
            <w:tr w:rsidR="007B7070" w:rsidRPr="00BE70AA" w14:paraId="42889F46" w14:textId="77777777" w:rsidTr="0014791E">
              <w:trPr>
                <w:trHeight w:val="306"/>
              </w:trPr>
              <w:tc>
                <w:tcPr>
                  <w:tcW w:w="988" w:type="dxa"/>
                </w:tcPr>
                <w:p w14:paraId="64A0C652" w14:textId="78EACB53" w:rsidR="0047057C" w:rsidRPr="00BE70AA" w:rsidRDefault="0047057C" w:rsidP="006D2A76">
                  <w:pPr>
                    <w:spacing w:line="192" w:lineRule="auto"/>
                    <w:rPr>
                      <w:b/>
                      <w:bCs/>
                      <w:sz w:val="18"/>
                      <w:szCs w:val="18"/>
                    </w:rPr>
                  </w:pPr>
                  <w:r>
                    <w:rPr>
                      <w:b/>
                      <w:bCs/>
                      <w:sz w:val="18"/>
                      <w:szCs w:val="18"/>
                    </w:rPr>
                    <w:t>A* Search</w:t>
                  </w:r>
                </w:p>
              </w:tc>
              <w:tc>
                <w:tcPr>
                  <w:tcW w:w="1417" w:type="dxa"/>
                </w:tcPr>
                <w:p w14:paraId="06E51C6C" w14:textId="498A9948" w:rsidR="0047057C" w:rsidRPr="00BE70AA" w:rsidRDefault="007B7070" w:rsidP="006D2A76">
                  <w:pPr>
                    <w:spacing w:line="192" w:lineRule="auto"/>
                    <w:rPr>
                      <w:sz w:val="18"/>
                      <w:szCs w:val="18"/>
                    </w:rPr>
                  </w:pPr>
                  <w:r>
                    <w:rPr>
                      <w:sz w:val="18"/>
                      <w:szCs w:val="18"/>
                    </w:rPr>
                    <w:t>Yes, unless x is infinite</w:t>
                  </w:r>
                </w:p>
              </w:tc>
              <w:tc>
                <w:tcPr>
                  <w:tcW w:w="851" w:type="dxa"/>
                </w:tcPr>
                <w:p w14:paraId="1E800C8A" w14:textId="1BA38731" w:rsidR="0047057C" w:rsidRPr="00BE70AA" w:rsidRDefault="007B7070" w:rsidP="006D2A76">
                  <w:pPr>
                    <w:spacing w:line="192" w:lineRule="auto"/>
                    <w:rPr>
                      <w:sz w:val="18"/>
                      <w:szCs w:val="18"/>
                    </w:rPr>
                  </w:pPr>
                  <w:r>
                    <w:rPr>
                      <w:sz w:val="18"/>
                      <w:szCs w:val="18"/>
                    </w:rPr>
                    <w:t>Yes</w:t>
                  </w:r>
                </w:p>
              </w:tc>
              <w:tc>
                <w:tcPr>
                  <w:tcW w:w="2268" w:type="dxa"/>
                </w:tcPr>
                <w:p w14:paraId="316DD18A" w14:textId="1FBC866D" w:rsidR="0047057C" w:rsidRPr="007B7070" w:rsidRDefault="007B7070" w:rsidP="006D2A76">
                  <w:pPr>
                    <w:spacing w:line="192" w:lineRule="auto"/>
                    <w:rPr>
                      <w:sz w:val="18"/>
                      <w:szCs w:val="18"/>
                    </w:rPr>
                  </w:pPr>
                  <w:r w:rsidRPr="007B7070">
                    <w:rPr>
                      <w:sz w:val="18"/>
                      <w:szCs w:val="18"/>
                    </w:rPr>
                    <w:t>O(x), x is the number of nodes n with f(n) ≤ f*</w:t>
                  </w:r>
                </w:p>
              </w:tc>
              <w:tc>
                <w:tcPr>
                  <w:tcW w:w="653" w:type="dxa"/>
                </w:tcPr>
                <w:p w14:paraId="5D0C78F1" w14:textId="47198523" w:rsidR="0047057C" w:rsidRPr="00BE70AA" w:rsidRDefault="007B7070" w:rsidP="006D2A76">
                  <w:pPr>
                    <w:spacing w:line="192" w:lineRule="auto"/>
                    <w:rPr>
                      <w:sz w:val="18"/>
                      <w:szCs w:val="18"/>
                    </w:rPr>
                  </w:pPr>
                  <w:r>
                    <w:rPr>
                      <w:sz w:val="18"/>
                      <w:szCs w:val="18"/>
                    </w:rPr>
                    <w:t>O(x)</w:t>
                  </w:r>
                </w:p>
              </w:tc>
            </w:tr>
            <w:tr w:rsidR="00534EA8" w:rsidRPr="00BE70AA" w14:paraId="5293A48A" w14:textId="77777777" w:rsidTr="0014791E">
              <w:trPr>
                <w:trHeight w:val="306"/>
              </w:trPr>
              <w:tc>
                <w:tcPr>
                  <w:tcW w:w="988" w:type="dxa"/>
                </w:tcPr>
                <w:p w14:paraId="2364C4E0" w14:textId="5C09F3F7" w:rsidR="00534EA8" w:rsidRDefault="00534EA8" w:rsidP="006D2A76">
                  <w:pPr>
                    <w:spacing w:line="192" w:lineRule="auto"/>
                    <w:rPr>
                      <w:b/>
                      <w:bCs/>
                      <w:sz w:val="18"/>
                      <w:szCs w:val="18"/>
                    </w:rPr>
                  </w:pPr>
                  <w:r>
                    <w:rPr>
                      <w:b/>
                      <w:bCs/>
                      <w:sz w:val="18"/>
                      <w:szCs w:val="18"/>
                    </w:rPr>
                    <w:t>SMA*</w:t>
                  </w:r>
                </w:p>
              </w:tc>
              <w:tc>
                <w:tcPr>
                  <w:tcW w:w="1417" w:type="dxa"/>
                </w:tcPr>
                <w:p w14:paraId="6BE198B1" w14:textId="38284132" w:rsidR="00534EA8" w:rsidRDefault="00534EA8" w:rsidP="006D2A76">
                  <w:pPr>
                    <w:spacing w:line="192" w:lineRule="auto"/>
                    <w:rPr>
                      <w:sz w:val="18"/>
                      <w:szCs w:val="18"/>
                    </w:rPr>
                  </w:pPr>
                  <w:r w:rsidRPr="00534EA8">
                    <w:rPr>
                      <w:sz w:val="18"/>
                      <w:szCs w:val="18"/>
                    </w:rPr>
                    <w:t>Yes, if reachable in memory</w:t>
                  </w:r>
                </w:p>
              </w:tc>
              <w:tc>
                <w:tcPr>
                  <w:tcW w:w="851" w:type="dxa"/>
                </w:tcPr>
                <w:p w14:paraId="48ABBDE7" w14:textId="37B40CC8" w:rsidR="00534EA8" w:rsidRDefault="00534EA8" w:rsidP="006D2A76">
                  <w:pPr>
                    <w:spacing w:line="192" w:lineRule="auto"/>
                    <w:rPr>
                      <w:sz w:val="18"/>
                      <w:szCs w:val="18"/>
                    </w:rPr>
                  </w:pPr>
                  <w:r>
                    <w:rPr>
                      <w:sz w:val="18"/>
                      <w:szCs w:val="18"/>
                    </w:rPr>
                    <w:t>Yes</w:t>
                  </w:r>
                </w:p>
              </w:tc>
              <w:tc>
                <w:tcPr>
                  <w:tcW w:w="2268" w:type="dxa"/>
                </w:tcPr>
                <w:p w14:paraId="7FA12DA4" w14:textId="13A1B0CC" w:rsidR="00534EA8" w:rsidRPr="007B7070" w:rsidRDefault="00534EA8" w:rsidP="006D2A76">
                  <w:pPr>
                    <w:spacing w:line="192" w:lineRule="auto"/>
                    <w:rPr>
                      <w:sz w:val="18"/>
                      <w:szCs w:val="18"/>
                    </w:rPr>
                  </w:pPr>
                  <w:r>
                    <w:rPr>
                      <w:sz w:val="18"/>
                      <w:szCs w:val="18"/>
                    </w:rPr>
                    <w:t xml:space="preserve">O(x), x being number of nodes n with f(n) </w:t>
                  </w:r>
                  <w:r w:rsidRPr="007B7070">
                    <w:rPr>
                      <w:sz w:val="18"/>
                      <w:szCs w:val="18"/>
                    </w:rPr>
                    <w:t>≤</w:t>
                  </w:r>
                  <w:r>
                    <w:rPr>
                      <w:sz w:val="18"/>
                      <w:szCs w:val="18"/>
                    </w:rPr>
                    <w:t xml:space="preserve"> f*</w:t>
                  </w:r>
                </w:p>
              </w:tc>
              <w:tc>
                <w:tcPr>
                  <w:tcW w:w="653" w:type="dxa"/>
                </w:tcPr>
                <w:p w14:paraId="6560EDE7" w14:textId="2BF45C0C" w:rsidR="00534EA8" w:rsidRDefault="00534EA8" w:rsidP="006D2A76">
                  <w:pPr>
                    <w:spacing w:line="192" w:lineRule="auto"/>
                    <w:rPr>
                      <w:sz w:val="18"/>
                      <w:szCs w:val="18"/>
                    </w:rPr>
                  </w:pPr>
                  <w:r>
                    <w:rPr>
                      <w:sz w:val="18"/>
                      <w:szCs w:val="18"/>
                    </w:rPr>
                    <w:t>All of it</w:t>
                  </w:r>
                </w:p>
              </w:tc>
            </w:tr>
          </w:tbl>
          <w:p w14:paraId="61E06FEE" w14:textId="4D229D9B" w:rsidR="00D63089" w:rsidRPr="00D63089" w:rsidRDefault="005E7DE6" w:rsidP="006D2A76">
            <w:pPr>
              <w:spacing w:line="192" w:lineRule="auto"/>
              <w:rPr>
                <w:sz w:val="18"/>
                <w:szCs w:val="18"/>
              </w:rPr>
            </w:pPr>
            <w:r>
              <w:rPr>
                <w:sz w:val="18"/>
                <w:szCs w:val="18"/>
                <w:u w:val="single"/>
              </w:rPr>
              <w:t>Assessing Heuristics:</w:t>
            </w:r>
            <w:r>
              <w:rPr>
                <w:sz w:val="18"/>
                <w:szCs w:val="18"/>
              </w:rPr>
              <w:t xml:space="preserve"> Straight-line distance is obvious for travel, admissible. </w:t>
            </w:r>
            <w:r>
              <w:rPr>
                <w:sz w:val="18"/>
                <w:szCs w:val="18"/>
                <w:u w:val="single"/>
              </w:rPr>
              <w:t>Heuristic Quality:</w:t>
            </w:r>
            <w:r>
              <w:rPr>
                <w:sz w:val="18"/>
                <w:szCs w:val="18"/>
              </w:rPr>
              <w:t xml:space="preserve"> The </w:t>
            </w:r>
            <w:proofErr w:type="spellStart"/>
            <w:r>
              <w:rPr>
                <w:sz w:val="18"/>
                <w:szCs w:val="18"/>
              </w:rPr>
              <w:t>qualify</w:t>
            </w:r>
            <w:proofErr w:type="spellEnd"/>
            <w:r>
              <w:rPr>
                <w:sz w:val="18"/>
                <w:szCs w:val="18"/>
              </w:rPr>
              <w:t xml:space="preserve"> of a heuristic is expressed as its effective branching factor (b*). A good heuristic has b* close to 1, choose between a heuristic with b* closer to 1. </w:t>
            </w:r>
            <w:r>
              <w:rPr>
                <w:sz w:val="18"/>
                <w:szCs w:val="18"/>
                <w:u w:val="single"/>
              </w:rPr>
              <w:t>Heuristic Dominance:</w:t>
            </w:r>
            <w:r>
              <w:rPr>
                <w:sz w:val="18"/>
                <w:szCs w:val="18"/>
                <w:u w:val="single"/>
              </w:rPr>
              <w:softHyphen/>
            </w:r>
            <w:r>
              <w:rPr>
                <w:sz w:val="18"/>
                <w:szCs w:val="18"/>
              </w:rPr>
              <w:t xml:space="preserve"> h2 dominates h1 </w:t>
            </w:r>
            <w:proofErr w:type="spellStart"/>
            <w:r>
              <w:rPr>
                <w:sz w:val="18"/>
                <w:szCs w:val="18"/>
              </w:rPr>
              <w:t>iff</w:t>
            </w:r>
            <w:proofErr w:type="spellEnd"/>
            <w:r>
              <w:rPr>
                <w:sz w:val="18"/>
                <w:szCs w:val="18"/>
              </w:rPr>
              <w:t xml:space="preserve"> they are both admissible and h2(n) &gt;= h1(n) for all nodes n.</w:t>
            </w:r>
            <w:r w:rsidR="00D63089">
              <w:rPr>
                <w:sz w:val="18"/>
                <w:szCs w:val="18"/>
              </w:rPr>
              <w:t xml:space="preserve"> The dominating heuristic will usually visit fewer nodes. Always favourable. If neither dominates, use both: h(n) = max(h1(n</w:t>
            </w:r>
            <w:proofErr w:type="gramStart"/>
            <w:r w:rsidR="00D63089">
              <w:rPr>
                <w:sz w:val="18"/>
                <w:szCs w:val="18"/>
              </w:rPr>
              <w:t>),h</w:t>
            </w:r>
            <w:proofErr w:type="gramEnd"/>
            <w:r w:rsidR="00D63089">
              <w:rPr>
                <w:sz w:val="18"/>
                <w:szCs w:val="18"/>
              </w:rPr>
              <w:t xml:space="preserve">2(n)). </w:t>
            </w:r>
            <w:r w:rsidR="00D63089">
              <w:rPr>
                <w:sz w:val="18"/>
                <w:szCs w:val="18"/>
                <w:u w:val="single"/>
              </w:rPr>
              <w:t>Deriving Heuristics:</w:t>
            </w:r>
            <w:r w:rsidR="00D63089">
              <w:rPr>
                <w:sz w:val="18"/>
                <w:szCs w:val="18"/>
              </w:rPr>
              <w:t xml:space="preserve"> Given a problem p, a relaxed version p’ of p is derived by reducing restrictions on operators. The cost of an exact solution </w:t>
            </w:r>
            <w:proofErr w:type="spellStart"/>
            <w:r w:rsidR="00D63089">
              <w:rPr>
                <w:sz w:val="18"/>
                <w:szCs w:val="18"/>
              </w:rPr>
              <w:t>to p</w:t>
            </w:r>
            <w:proofErr w:type="spellEnd"/>
            <w:r w:rsidR="00D63089">
              <w:rPr>
                <w:sz w:val="18"/>
                <w:szCs w:val="18"/>
              </w:rPr>
              <w:t xml:space="preserve">’ is often a good heuristic to use for p (never overestimates). Relax problems by eliminating one or more restrictions on operations. </w:t>
            </w:r>
            <w:r w:rsidR="00D63089">
              <w:rPr>
                <w:sz w:val="18"/>
                <w:szCs w:val="18"/>
                <w:u w:val="single"/>
              </w:rPr>
              <w:t>Memory bounded A*:</w:t>
            </w:r>
            <w:r w:rsidR="00D63089">
              <w:rPr>
                <w:sz w:val="18"/>
                <w:szCs w:val="18"/>
              </w:rPr>
              <w:t xml:space="preserve"> Limiting factor of A* is space availability. IDA* imposes an f-cost cut-off. Searches all nodes n such that f(n) </w:t>
            </w:r>
            <w:r w:rsidR="00534EA8" w:rsidRPr="007B7070">
              <w:rPr>
                <w:sz w:val="18"/>
                <w:szCs w:val="18"/>
              </w:rPr>
              <w:t>≤</w:t>
            </w:r>
            <w:r w:rsidR="00D63089">
              <w:rPr>
                <w:sz w:val="18"/>
                <w:szCs w:val="18"/>
              </w:rPr>
              <w:t xml:space="preserve"> k, increasing k as search continues. How much to increase k? doesn’t use all available space, only information communicated between iterations is f-cost limit. </w:t>
            </w:r>
            <w:r w:rsidR="00D63089">
              <w:rPr>
                <w:sz w:val="18"/>
                <w:szCs w:val="18"/>
                <w:u w:val="single"/>
              </w:rPr>
              <w:t>Simplified Memory-Bounded A*:</w:t>
            </w:r>
            <w:r w:rsidR="00D63089">
              <w:rPr>
                <w:sz w:val="18"/>
                <w:szCs w:val="18"/>
              </w:rPr>
              <w:t xml:space="preserve"> </w:t>
            </w:r>
            <w:r w:rsidR="00934A61">
              <w:rPr>
                <w:sz w:val="18"/>
                <w:szCs w:val="18"/>
              </w:rPr>
              <w:t>SMA* expands the most promising node until memory is full, then drops nodes to continue search</w:t>
            </w:r>
            <w:r w:rsidR="00AB730F">
              <w:rPr>
                <w:sz w:val="18"/>
                <w:szCs w:val="18"/>
              </w:rPr>
              <w:t>. When a node x is dropped, the f-cost of x is backed-up in x’s parent node. If at some point later in the search, all other nodes have higher estimates than the dropped sub-tree, it is re-generated</w:t>
            </w:r>
            <w:r w:rsidR="00534EA8">
              <w:rPr>
                <w:sz w:val="18"/>
                <w:szCs w:val="18"/>
              </w:rPr>
              <w:t>.</w:t>
            </w:r>
          </w:p>
        </w:tc>
      </w:tr>
      <w:tr w:rsidR="00A21C21" w14:paraId="5B26AC51" w14:textId="77777777" w:rsidTr="0014791E">
        <w:tc>
          <w:tcPr>
            <w:tcW w:w="11619" w:type="dxa"/>
          </w:tcPr>
          <w:p w14:paraId="543D9FC2" w14:textId="3B84ACDC" w:rsidR="007B44FA" w:rsidRPr="00681860" w:rsidRDefault="007B44FA" w:rsidP="006D2A76">
            <w:pPr>
              <w:spacing w:line="192" w:lineRule="auto"/>
              <w:rPr>
                <w:rFonts w:cstheme="minorHAnsi"/>
                <w:sz w:val="18"/>
                <w:szCs w:val="18"/>
              </w:rPr>
            </w:pPr>
            <w:r>
              <w:rPr>
                <w:b/>
                <w:bCs/>
                <w:sz w:val="18"/>
                <w:szCs w:val="18"/>
              </w:rPr>
              <w:t>Game Playing:</w:t>
            </w:r>
            <w:r w:rsidR="008F1148">
              <w:rPr>
                <w:sz w:val="18"/>
                <w:szCs w:val="18"/>
              </w:rPr>
              <w:t xml:space="preserve"> </w:t>
            </w:r>
            <w:r w:rsidR="008F1148" w:rsidRPr="008F1148">
              <w:rPr>
                <w:sz w:val="18"/>
                <w:szCs w:val="18"/>
                <w:u w:val="single"/>
              </w:rPr>
              <w:t>Approaches to Uncertainty</w:t>
            </w:r>
            <w:r w:rsidR="008F1148">
              <w:rPr>
                <w:sz w:val="18"/>
                <w:szCs w:val="18"/>
              </w:rPr>
              <w:t xml:space="preserve">: Contingency planning: build all possibilities into the plan, causes large tree, only guarantees if number of contingencies is tractable. Interleaving/adaptive planning: alternate </w:t>
            </w:r>
            <w:r w:rsidR="008F1148" w:rsidRPr="009B2454">
              <w:rPr>
                <w:rFonts w:cstheme="minorHAnsi"/>
                <w:sz w:val="18"/>
                <w:szCs w:val="18"/>
              </w:rPr>
              <w:t xml:space="preserve">between planning, </w:t>
            </w:r>
            <w:proofErr w:type="gramStart"/>
            <w:r w:rsidR="008F1148" w:rsidRPr="009B2454">
              <w:rPr>
                <w:rFonts w:cstheme="minorHAnsi"/>
                <w:sz w:val="18"/>
                <w:szCs w:val="18"/>
              </w:rPr>
              <w:t>acting</w:t>
            </w:r>
            <w:proofErr w:type="gramEnd"/>
            <w:r w:rsidR="008F1148" w:rsidRPr="009B2454">
              <w:rPr>
                <w:rFonts w:cstheme="minorHAnsi"/>
                <w:sz w:val="18"/>
                <w:szCs w:val="18"/>
              </w:rPr>
              <w:t xml:space="preserve"> and sensing, requires extra work during execution, unsuitable for offline planning. Strategy Learning: Learn strategies that can be applied</w:t>
            </w:r>
            <w:r w:rsidR="008F1148">
              <w:rPr>
                <w:sz w:val="18"/>
                <w:szCs w:val="18"/>
              </w:rPr>
              <w:t xml:space="preserve"> in any situation from examples, must decide on parameterisation, state-evaluation, suitable examples to study etc. </w:t>
            </w:r>
            <w:r w:rsidR="008F1148">
              <w:rPr>
                <w:sz w:val="18"/>
                <w:szCs w:val="18"/>
                <w:u w:val="single"/>
              </w:rPr>
              <w:t>Minimax Algorithm:</w:t>
            </w:r>
            <w:r w:rsidR="008F1148">
              <w:rPr>
                <w:sz w:val="18"/>
                <w:szCs w:val="18"/>
              </w:rPr>
              <w:t xml:space="preserve"> 2 player game between MIN and MAX, Assume zero-sum game, good for MIN is bad for MAX. Assume utility function returns r </w:t>
            </w:r>
            <w:r w:rsidR="009B2454" w:rsidRPr="009B2454">
              <w:rPr>
                <w:rFonts w:ascii="Cambria Math" w:hAnsi="Cambria Math" w:cs="Cambria Math"/>
                <w:color w:val="222222"/>
                <w:sz w:val="18"/>
                <w:szCs w:val="18"/>
              </w:rPr>
              <w:t>∈</w:t>
            </w:r>
            <w:r w:rsidR="009B2454">
              <w:rPr>
                <w:rFonts w:ascii="Cambria Math" w:hAnsi="Cambria Math" w:cs="Cambria Math"/>
                <w:color w:val="222222"/>
                <w:sz w:val="18"/>
                <w:szCs w:val="18"/>
              </w:rPr>
              <w:t xml:space="preserve"> </w:t>
            </w:r>
            <w:r w:rsidR="008F1148">
              <w:rPr>
                <w:sz w:val="18"/>
                <w:szCs w:val="18"/>
              </w:rPr>
              <w:t>R</w:t>
            </w:r>
            <w:r w:rsidR="009B2454">
              <w:rPr>
                <w:sz w:val="18"/>
                <w:szCs w:val="18"/>
              </w:rPr>
              <w:t xml:space="preserve">, </w:t>
            </w:r>
            <w:r w:rsidR="009B2454" w:rsidRPr="009B2454">
              <w:rPr>
                <w:rFonts w:ascii="Cambria Math" w:hAnsi="Cambria Math" w:cstheme="minorHAnsi"/>
                <w:sz w:val="18"/>
                <w:szCs w:val="18"/>
              </w:rPr>
              <w:t>∞</w:t>
            </w:r>
            <w:r w:rsidR="009B2454">
              <w:rPr>
                <w:rFonts w:ascii="Cambria Math" w:hAnsi="Cambria Math" w:cstheme="minorHAnsi"/>
                <w:sz w:val="18"/>
                <w:szCs w:val="18"/>
              </w:rPr>
              <w:t xml:space="preserve"> </w:t>
            </w:r>
            <w:r w:rsidR="009B2454">
              <w:rPr>
                <w:rFonts w:cstheme="minorHAnsi"/>
                <w:sz w:val="18"/>
                <w:szCs w:val="18"/>
              </w:rPr>
              <w:t>if s is a win for MAX, positive if s is good for MAX, 0 if it is even, negative if s is good for MIN, -</w:t>
            </w:r>
            <w:r w:rsidR="009B2454" w:rsidRPr="009B2454">
              <w:rPr>
                <w:rFonts w:ascii="Cambria Math" w:hAnsi="Cambria Math" w:cstheme="minorHAnsi"/>
                <w:sz w:val="18"/>
                <w:szCs w:val="18"/>
              </w:rPr>
              <w:t>∞</w:t>
            </w:r>
            <w:r w:rsidR="009B2454">
              <w:rPr>
                <w:rFonts w:ascii="Cambria Math" w:hAnsi="Cambria Math" w:cstheme="minorHAnsi"/>
                <w:sz w:val="18"/>
                <w:szCs w:val="18"/>
              </w:rPr>
              <w:t xml:space="preserve"> </w:t>
            </w:r>
            <w:r w:rsidR="009B2454">
              <w:rPr>
                <w:rFonts w:cstheme="minorHAnsi"/>
                <w:sz w:val="18"/>
                <w:szCs w:val="18"/>
              </w:rPr>
              <w:t xml:space="preserve">if s is a win for MIN. Whenever MAX has the move in position s, they choose the move that maximises utility assuming MIN chooses optimally. Search depth = ply, searching 2 levels down = 2 ply. </w:t>
            </w:r>
            <w:r w:rsidR="009B2454" w:rsidRPr="009B2454">
              <w:rPr>
                <w:rFonts w:cstheme="minorHAnsi"/>
                <w:sz w:val="18"/>
                <w:szCs w:val="18"/>
                <w:u w:val="single"/>
              </w:rPr>
              <w:t>Mini</w:t>
            </w:r>
            <w:r w:rsidR="009B2454">
              <w:rPr>
                <w:rFonts w:cstheme="minorHAnsi"/>
                <w:sz w:val="18"/>
                <w:szCs w:val="18"/>
                <w:u w:val="single"/>
              </w:rPr>
              <w:t>max Performance:</w:t>
            </w:r>
            <w:r w:rsidR="009B2454">
              <w:rPr>
                <w:rFonts w:cstheme="minorHAnsi"/>
                <w:sz w:val="18"/>
                <w:szCs w:val="18"/>
              </w:rPr>
              <w:t xml:space="preserve"> Complete: </w:t>
            </w:r>
            <w:proofErr w:type="gramStart"/>
            <w:r w:rsidR="009B2454">
              <w:rPr>
                <w:rFonts w:cstheme="minorHAnsi"/>
                <w:sz w:val="18"/>
                <w:szCs w:val="18"/>
              </w:rPr>
              <w:t>Yes</w:t>
            </w:r>
            <w:proofErr w:type="gramEnd"/>
            <w:r w:rsidR="009B2454">
              <w:rPr>
                <w:rFonts w:cstheme="minorHAnsi"/>
                <w:sz w:val="18"/>
                <w:szCs w:val="18"/>
              </w:rPr>
              <w:t xml:space="preserve"> for a finite tree, Optimal: Yes, against an optimal opponent, Time: O(b</w:t>
            </w:r>
            <w:r w:rsidR="009B2454">
              <w:rPr>
                <w:rFonts w:cstheme="minorHAnsi"/>
                <w:sz w:val="18"/>
                <w:szCs w:val="18"/>
                <w:vertAlign w:val="superscript"/>
              </w:rPr>
              <w:t>m</w:t>
            </w:r>
            <w:r w:rsidR="009B2454">
              <w:rPr>
                <w:rFonts w:cstheme="minorHAnsi"/>
                <w:sz w:val="18"/>
                <w:szCs w:val="18"/>
              </w:rPr>
              <w:t>), all nodes examined, Space: O(bm), depth-limited search.</w:t>
            </w:r>
            <w:r w:rsidR="000A134D">
              <w:rPr>
                <w:rFonts w:cstheme="minorHAnsi"/>
                <w:sz w:val="18"/>
                <w:szCs w:val="18"/>
              </w:rPr>
              <w:t xml:space="preserve"> Standard approach is to apply a cut-off test and an evaluation function so that we can estimate the desirability of a position. </w:t>
            </w:r>
            <w:r w:rsidR="000A134D">
              <w:rPr>
                <w:rFonts w:cstheme="minorHAnsi"/>
                <w:sz w:val="18"/>
                <w:szCs w:val="18"/>
                <w:u w:val="single"/>
              </w:rPr>
              <w:t>Evaluation Functions:</w:t>
            </w:r>
            <w:r w:rsidR="000A134D">
              <w:rPr>
                <w:rFonts w:cstheme="minorHAnsi"/>
                <w:sz w:val="18"/>
                <w:szCs w:val="18"/>
              </w:rPr>
              <w:t xml:space="preserve"> If we cannot expand to terminal nodes, we expand as far as we can and apply judgement to decide which positions are best, standard approach is linear weighted sum of relevant features. Quality of player depends highly on quality of eval function. Eval function should: Agree with the utility function on terminal states, reflect the probability of winning, be time efficient, to allow max search depth. </w:t>
            </w:r>
            <w:r w:rsidR="000A134D">
              <w:rPr>
                <w:rFonts w:cstheme="minorHAnsi"/>
                <w:sz w:val="18"/>
                <w:szCs w:val="18"/>
                <w:u w:val="single"/>
              </w:rPr>
              <w:t>Cutting off Search:</w:t>
            </w:r>
            <w:r w:rsidR="000A134D">
              <w:rPr>
                <w:rFonts w:cstheme="minorHAnsi"/>
                <w:sz w:val="18"/>
                <w:szCs w:val="18"/>
              </w:rPr>
              <w:t xml:space="preserve"> We can cut-off search at fixed depth. </w:t>
            </w:r>
            <w:proofErr w:type="gramStart"/>
            <w:r w:rsidR="000A134D">
              <w:rPr>
                <w:rFonts w:cstheme="minorHAnsi"/>
                <w:sz w:val="18"/>
                <w:szCs w:val="18"/>
              </w:rPr>
              <w:t>Usually</w:t>
            </w:r>
            <w:proofErr w:type="gramEnd"/>
            <w:r w:rsidR="000A134D">
              <w:rPr>
                <w:rFonts w:cstheme="minorHAnsi"/>
                <w:sz w:val="18"/>
                <w:szCs w:val="18"/>
              </w:rPr>
              <w:t xml:space="preserve"> must manage time taken per move, use iterative deepening to cut off. Don’t cut uniform across the tree</w:t>
            </w:r>
            <w:r w:rsidR="00FB1681">
              <w:rPr>
                <w:rFonts w:cstheme="minorHAnsi"/>
                <w:sz w:val="18"/>
                <w:szCs w:val="18"/>
              </w:rPr>
              <w:t xml:space="preserve">. </w:t>
            </w:r>
            <w:r w:rsidR="00FB1681">
              <w:rPr>
                <w:rFonts w:cstheme="minorHAnsi"/>
                <w:sz w:val="18"/>
                <w:szCs w:val="18"/>
                <w:u w:val="single"/>
              </w:rPr>
              <w:t>Quiescence:</w:t>
            </w:r>
            <w:r w:rsidR="00FB1681">
              <w:rPr>
                <w:rFonts w:cstheme="minorHAnsi"/>
                <w:sz w:val="18"/>
                <w:szCs w:val="18"/>
              </w:rPr>
              <w:t xml:space="preserve"> A quiescent situation is one where values from the eval function are unlikely to change much anytime soon. Using fixed search-depth can mean relying on the evaluations of non-quiescent situations. Avoid by extending the search to the end of a series of events that would change the eval function. </w:t>
            </w:r>
            <w:r w:rsidR="00FB1681">
              <w:rPr>
                <w:rFonts w:cstheme="minorHAnsi"/>
                <w:sz w:val="18"/>
                <w:szCs w:val="18"/>
                <w:u w:val="single"/>
              </w:rPr>
              <w:t>Horizon Effect:</w:t>
            </w:r>
            <w:r w:rsidR="00FB1681">
              <w:rPr>
                <w:rFonts w:cstheme="minorHAnsi"/>
                <w:sz w:val="18"/>
                <w:szCs w:val="18"/>
              </w:rPr>
              <w:t xml:space="preserve"> If we are searching to k ply, something bad that happens on k+1 ply will be invisible. No general solution. </w:t>
            </w:r>
            <w:r w:rsidR="00FB1681">
              <w:rPr>
                <w:rFonts w:cstheme="minorHAnsi"/>
                <w:sz w:val="18"/>
                <w:szCs w:val="18"/>
                <w:u w:val="single"/>
              </w:rPr>
              <w:t>Alpha-Beta Pruning:</w:t>
            </w:r>
            <w:r w:rsidR="00FB1681">
              <w:rPr>
                <w:rFonts w:cstheme="minorHAnsi"/>
                <w:sz w:val="18"/>
                <w:szCs w:val="18"/>
              </w:rPr>
              <w:t xml:space="preserve"> Remove nodes that cannot be better than already seen nodes, enables deeper search. Good move ordering improves pruning.</w:t>
            </w:r>
            <w:r w:rsidR="00681860">
              <w:rPr>
                <w:rFonts w:cstheme="minorHAnsi"/>
                <w:sz w:val="18"/>
                <w:szCs w:val="18"/>
              </w:rPr>
              <w:t xml:space="preserve"> Perfect ordering can double our search depth.</w:t>
            </w:r>
          </w:p>
        </w:tc>
      </w:tr>
      <w:tr w:rsidR="00BA1504" w14:paraId="7A406E6B" w14:textId="77777777" w:rsidTr="0014791E">
        <w:tc>
          <w:tcPr>
            <w:tcW w:w="11619" w:type="dxa"/>
          </w:tcPr>
          <w:p w14:paraId="68A2E781" w14:textId="77777777" w:rsidR="00534BB6" w:rsidRDefault="00681860" w:rsidP="006D2A76">
            <w:pPr>
              <w:spacing w:line="192" w:lineRule="auto"/>
              <w:rPr>
                <w:sz w:val="18"/>
                <w:szCs w:val="18"/>
              </w:rPr>
            </w:pPr>
            <w:r>
              <w:rPr>
                <w:b/>
                <w:bCs/>
                <w:sz w:val="18"/>
                <w:szCs w:val="18"/>
              </w:rPr>
              <w:t>Sequential Decision Problems:</w:t>
            </w:r>
            <w:r>
              <w:rPr>
                <w:sz w:val="18"/>
                <w:szCs w:val="18"/>
              </w:rPr>
              <w:t xml:space="preserve"> A problem where the utility obtained by an agent depends on a sequence of decisions. SDPs typically include utilities, uncertainty, sensing issues etc, which inhibit use of previously listed search algos. </w:t>
            </w:r>
            <w:r w:rsidR="00534BB6">
              <w:rPr>
                <w:sz w:val="18"/>
                <w:szCs w:val="18"/>
                <w:u w:val="single"/>
              </w:rPr>
              <w:t>Policies:</w:t>
            </w:r>
            <w:r w:rsidR="00534BB6">
              <w:rPr>
                <w:sz w:val="18"/>
                <w:szCs w:val="18"/>
              </w:rPr>
              <w:t xml:space="preserve"> </w:t>
            </w:r>
            <w:r>
              <w:rPr>
                <w:sz w:val="18"/>
                <w:szCs w:val="18"/>
              </w:rPr>
              <w:t>A policy is a set of state-action rules</w:t>
            </w:r>
            <w:r w:rsidR="00534BB6">
              <w:rPr>
                <w:sz w:val="18"/>
                <w:szCs w:val="18"/>
              </w:rPr>
              <w:t xml:space="preserve">, for each state, which action to take? Providing a policy turns a utility-based agent into a simple reflex agent. Optimal policy depends on many factors. Depends on transition model, less certain actions imply more conservative policy. Depends on terminal utilities: bigger discrepancy between the two implies more conservative policy. Depends on step-cost, lower step-cost implies more conservative policy. Given a policy, we can determine the agent’s utilities if it follows that policy, vice versa, can determine best policy given utilities for each state. </w:t>
            </w:r>
            <w:r w:rsidR="00534BB6">
              <w:rPr>
                <w:sz w:val="18"/>
                <w:szCs w:val="18"/>
                <w:u w:val="single"/>
              </w:rPr>
              <w:t>Bellman Equation:</w:t>
            </w:r>
            <w:r w:rsidR="00534BB6">
              <w:rPr>
                <w:sz w:val="18"/>
                <w:szCs w:val="18"/>
              </w:rPr>
              <w:t xml:space="preserve"> The utility of a state is specified by the bellman equation: </w:t>
            </w:r>
          </w:p>
          <w:p w14:paraId="17823BE5" w14:textId="275BC8ED" w:rsidR="00534BB6" w:rsidRPr="00681860" w:rsidRDefault="00534BB6" w:rsidP="006D2A76">
            <w:pPr>
              <w:spacing w:line="192" w:lineRule="auto"/>
              <w:rPr>
                <w:sz w:val="18"/>
                <w:szCs w:val="18"/>
              </w:rPr>
            </w:pPr>
            <w:r>
              <w:rPr>
                <w:sz w:val="18"/>
                <w:szCs w:val="18"/>
              </w:rPr>
              <w:t>U</w:t>
            </w:r>
            <w:r>
              <w:rPr>
                <w:sz w:val="18"/>
                <w:szCs w:val="18"/>
                <w:vertAlign w:val="subscript"/>
              </w:rPr>
              <w:t xml:space="preserve">i </w:t>
            </w:r>
            <w:r>
              <w:rPr>
                <w:sz w:val="18"/>
                <w:szCs w:val="18"/>
              </w:rPr>
              <w:t>= R</w:t>
            </w:r>
            <w:r>
              <w:rPr>
                <w:sz w:val="18"/>
                <w:szCs w:val="18"/>
                <w:vertAlign w:val="subscript"/>
              </w:rPr>
              <w:t>i</w:t>
            </w:r>
            <w:r>
              <w:rPr>
                <w:sz w:val="18"/>
                <w:szCs w:val="18"/>
              </w:rPr>
              <w:t xml:space="preserve"> + </w:t>
            </w:r>
            <w:proofErr w:type="spellStart"/>
            <w:r>
              <w:rPr>
                <w:sz w:val="18"/>
                <w:szCs w:val="18"/>
              </w:rPr>
              <w:t>max</w:t>
            </w:r>
            <w:r>
              <w:rPr>
                <w:sz w:val="18"/>
                <w:szCs w:val="18"/>
                <w:vertAlign w:val="subscript"/>
              </w:rPr>
              <w:t>a</w:t>
            </w:r>
            <w:proofErr w:type="spellEnd"/>
            <w:r>
              <w:rPr>
                <w:sz w:val="18"/>
                <w:szCs w:val="18"/>
              </w:rPr>
              <w:t xml:space="preserve"> </w:t>
            </w:r>
            <w:r w:rsidRPr="00534BB6">
              <w:rPr>
                <w:sz w:val="18"/>
                <w:szCs w:val="18"/>
              </w:rPr>
              <w:t>∑</w:t>
            </w:r>
            <w:r>
              <w:rPr>
                <w:vertAlign w:val="subscript"/>
              </w:rPr>
              <w:t xml:space="preserve">j </w:t>
            </w:r>
            <w:proofErr w:type="spellStart"/>
            <w:r>
              <w:rPr>
                <w:sz w:val="18"/>
                <w:szCs w:val="18"/>
              </w:rPr>
              <w:t>M</w:t>
            </w:r>
            <w:r>
              <w:rPr>
                <w:sz w:val="18"/>
                <w:szCs w:val="18"/>
                <w:vertAlign w:val="superscript"/>
              </w:rPr>
              <w:t>a</w:t>
            </w:r>
            <w:r>
              <w:rPr>
                <w:sz w:val="18"/>
                <w:szCs w:val="18"/>
                <w:vertAlign w:val="subscript"/>
              </w:rPr>
              <w:t>ij</w:t>
            </w:r>
            <w:r>
              <w:rPr>
                <w:sz w:val="18"/>
                <w:szCs w:val="18"/>
              </w:rPr>
              <w:t>U</w:t>
            </w:r>
            <w:r>
              <w:rPr>
                <w:sz w:val="18"/>
                <w:szCs w:val="18"/>
                <w:vertAlign w:val="subscript"/>
              </w:rPr>
              <w:t>j</w:t>
            </w:r>
            <w:proofErr w:type="spellEnd"/>
            <w:r>
              <w:rPr>
                <w:sz w:val="18"/>
                <w:szCs w:val="18"/>
              </w:rPr>
              <w:t>.</w:t>
            </w:r>
            <w:r w:rsidR="00627B7A">
              <w:rPr>
                <w:sz w:val="18"/>
                <w:szCs w:val="18"/>
              </w:rPr>
              <w:t xml:space="preserve"> </w:t>
            </w:r>
            <w:r>
              <w:rPr>
                <w:sz w:val="18"/>
                <w:szCs w:val="18"/>
              </w:rPr>
              <w:t xml:space="preserve"> </w:t>
            </w:r>
            <w:proofErr w:type="spellStart"/>
            <w:r w:rsidR="00627B7A">
              <w:rPr>
                <w:sz w:val="18"/>
                <w:szCs w:val="18"/>
              </w:rPr>
              <w:t>M</w:t>
            </w:r>
            <w:r w:rsidR="00627B7A">
              <w:rPr>
                <w:sz w:val="18"/>
                <w:szCs w:val="18"/>
                <w:vertAlign w:val="superscript"/>
              </w:rPr>
              <w:t>a</w:t>
            </w:r>
            <w:r w:rsidR="00627B7A">
              <w:rPr>
                <w:sz w:val="18"/>
                <w:szCs w:val="18"/>
                <w:vertAlign w:val="subscript"/>
              </w:rPr>
              <w:t>ij</w:t>
            </w:r>
            <w:proofErr w:type="spellEnd"/>
            <w:r w:rsidR="00627B7A">
              <w:rPr>
                <w:sz w:val="18"/>
                <w:szCs w:val="18"/>
              </w:rPr>
              <w:t xml:space="preserve"> is the probability that doing action </w:t>
            </w:r>
            <w:proofErr w:type="spellStart"/>
            <w:r w:rsidR="00627B7A">
              <w:rPr>
                <w:sz w:val="18"/>
                <w:szCs w:val="18"/>
              </w:rPr>
              <w:t>a</w:t>
            </w:r>
            <w:proofErr w:type="spellEnd"/>
            <w:r w:rsidR="00627B7A">
              <w:rPr>
                <w:sz w:val="18"/>
                <w:szCs w:val="18"/>
              </w:rPr>
              <w:t xml:space="preserve"> in state </w:t>
            </w:r>
            <w:proofErr w:type="spellStart"/>
            <w:r w:rsidR="00627B7A">
              <w:rPr>
                <w:sz w:val="18"/>
                <w:szCs w:val="18"/>
              </w:rPr>
              <w:t>i</w:t>
            </w:r>
            <w:proofErr w:type="spellEnd"/>
            <w:r w:rsidR="00627B7A">
              <w:rPr>
                <w:sz w:val="18"/>
                <w:szCs w:val="18"/>
              </w:rPr>
              <w:t xml:space="preserve"> leaves the agent in state j (transition model). </w:t>
            </w:r>
            <w:r w:rsidR="00627B7A" w:rsidRPr="00534BB6">
              <w:rPr>
                <w:sz w:val="18"/>
                <w:szCs w:val="18"/>
              </w:rPr>
              <w:t>∑</w:t>
            </w:r>
            <w:r w:rsidR="00627B7A">
              <w:rPr>
                <w:vertAlign w:val="subscript"/>
              </w:rPr>
              <w:t xml:space="preserve">j </w:t>
            </w:r>
            <w:proofErr w:type="spellStart"/>
            <w:r w:rsidR="00627B7A">
              <w:rPr>
                <w:sz w:val="18"/>
                <w:szCs w:val="18"/>
              </w:rPr>
              <w:t>M</w:t>
            </w:r>
            <w:r w:rsidR="00627B7A">
              <w:rPr>
                <w:sz w:val="18"/>
                <w:szCs w:val="18"/>
                <w:vertAlign w:val="superscript"/>
              </w:rPr>
              <w:t>a</w:t>
            </w:r>
            <w:r w:rsidR="00627B7A">
              <w:rPr>
                <w:sz w:val="18"/>
                <w:szCs w:val="18"/>
                <w:vertAlign w:val="subscript"/>
              </w:rPr>
              <w:t>ij</w:t>
            </w:r>
            <w:r w:rsidR="00627B7A">
              <w:rPr>
                <w:sz w:val="18"/>
                <w:szCs w:val="18"/>
              </w:rPr>
              <w:t>U</w:t>
            </w:r>
            <w:r w:rsidR="00627B7A">
              <w:rPr>
                <w:sz w:val="18"/>
                <w:szCs w:val="18"/>
                <w:vertAlign w:val="subscript"/>
              </w:rPr>
              <w:t>j</w:t>
            </w:r>
            <w:proofErr w:type="spellEnd"/>
            <w:r w:rsidR="00627B7A">
              <w:rPr>
                <w:sz w:val="18"/>
                <w:szCs w:val="18"/>
                <w:vertAlign w:val="subscript"/>
              </w:rPr>
              <w:t xml:space="preserve"> </w:t>
            </w:r>
            <w:r w:rsidR="00627B7A">
              <w:rPr>
                <w:sz w:val="18"/>
                <w:szCs w:val="18"/>
              </w:rPr>
              <w:t xml:space="preserve">is the weighted sum of all possible outcomes of doing action </w:t>
            </w:r>
            <w:proofErr w:type="spellStart"/>
            <w:r w:rsidR="00627B7A">
              <w:rPr>
                <w:sz w:val="18"/>
                <w:szCs w:val="18"/>
              </w:rPr>
              <w:t>a</w:t>
            </w:r>
            <w:proofErr w:type="spellEnd"/>
            <w:r w:rsidR="00627B7A">
              <w:rPr>
                <w:sz w:val="18"/>
                <w:szCs w:val="18"/>
              </w:rPr>
              <w:t xml:space="preserve"> in state </w:t>
            </w:r>
            <w:proofErr w:type="spellStart"/>
            <w:r w:rsidR="00627B7A">
              <w:rPr>
                <w:sz w:val="18"/>
                <w:szCs w:val="18"/>
              </w:rPr>
              <w:t>i</w:t>
            </w:r>
            <w:proofErr w:type="spellEnd"/>
            <w:r w:rsidR="00627B7A">
              <w:rPr>
                <w:sz w:val="18"/>
                <w:szCs w:val="18"/>
              </w:rPr>
              <w:t xml:space="preserve">.  </w:t>
            </w:r>
            <w:proofErr w:type="spellStart"/>
            <w:r w:rsidR="00627B7A">
              <w:rPr>
                <w:sz w:val="18"/>
                <w:szCs w:val="18"/>
              </w:rPr>
              <w:t>max</w:t>
            </w:r>
            <w:r w:rsidR="00627B7A">
              <w:rPr>
                <w:sz w:val="18"/>
                <w:szCs w:val="18"/>
                <w:vertAlign w:val="subscript"/>
              </w:rPr>
              <w:t>a</w:t>
            </w:r>
            <w:proofErr w:type="spellEnd"/>
            <w:r w:rsidR="00627B7A">
              <w:rPr>
                <w:sz w:val="18"/>
                <w:szCs w:val="18"/>
              </w:rPr>
              <w:t xml:space="preserve"> </w:t>
            </w:r>
            <w:r w:rsidR="00627B7A" w:rsidRPr="00534BB6">
              <w:rPr>
                <w:sz w:val="18"/>
                <w:szCs w:val="18"/>
              </w:rPr>
              <w:t>∑</w:t>
            </w:r>
            <w:r w:rsidR="00627B7A">
              <w:rPr>
                <w:vertAlign w:val="subscript"/>
              </w:rPr>
              <w:t xml:space="preserve">j </w:t>
            </w:r>
            <w:proofErr w:type="spellStart"/>
            <w:r w:rsidR="00627B7A">
              <w:rPr>
                <w:sz w:val="18"/>
                <w:szCs w:val="18"/>
              </w:rPr>
              <w:t>M</w:t>
            </w:r>
            <w:r w:rsidR="00627B7A">
              <w:rPr>
                <w:sz w:val="18"/>
                <w:szCs w:val="18"/>
                <w:vertAlign w:val="superscript"/>
              </w:rPr>
              <w:t>a</w:t>
            </w:r>
            <w:r w:rsidR="00627B7A">
              <w:rPr>
                <w:sz w:val="18"/>
                <w:szCs w:val="18"/>
                <w:vertAlign w:val="subscript"/>
              </w:rPr>
              <w:t>ij</w:t>
            </w:r>
            <w:r w:rsidR="00627B7A">
              <w:rPr>
                <w:sz w:val="18"/>
                <w:szCs w:val="18"/>
              </w:rPr>
              <w:t>U</w:t>
            </w:r>
            <w:r w:rsidR="00627B7A">
              <w:rPr>
                <w:sz w:val="18"/>
                <w:szCs w:val="18"/>
                <w:vertAlign w:val="subscript"/>
              </w:rPr>
              <w:t>j</w:t>
            </w:r>
            <w:proofErr w:type="spellEnd"/>
            <w:r w:rsidR="00627B7A">
              <w:rPr>
                <w:sz w:val="18"/>
                <w:szCs w:val="18"/>
                <w:vertAlign w:val="subscript"/>
              </w:rPr>
              <w:t xml:space="preserve"> </w:t>
            </w:r>
            <w:r w:rsidR="00627B7A">
              <w:rPr>
                <w:sz w:val="18"/>
                <w:szCs w:val="18"/>
              </w:rPr>
              <w:t xml:space="preserve">is the expected outcome of the best action to do in state </w:t>
            </w:r>
            <w:proofErr w:type="spellStart"/>
            <w:r w:rsidR="00627B7A">
              <w:rPr>
                <w:sz w:val="18"/>
                <w:szCs w:val="18"/>
              </w:rPr>
              <w:t>i</w:t>
            </w:r>
            <w:proofErr w:type="spellEnd"/>
            <w:r w:rsidR="00627B7A">
              <w:rPr>
                <w:sz w:val="18"/>
                <w:szCs w:val="18"/>
              </w:rPr>
              <w:t xml:space="preserve">. Ui is the cost of boing in state </w:t>
            </w:r>
            <w:proofErr w:type="spellStart"/>
            <w:r w:rsidR="00627B7A">
              <w:rPr>
                <w:sz w:val="18"/>
                <w:szCs w:val="18"/>
              </w:rPr>
              <w:t>i</w:t>
            </w:r>
            <w:proofErr w:type="spellEnd"/>
            <w:r w:rsidR="00627B7A">
              <w:rPr>
                <w:sz w:val="18"/>
                <w:szCs w:val="18"/>
              </w:rPr>
              <w:t xml:space="preserve">, plus the optimal cost from then on. This equation underpins both SDP algorithms, cannot be solved directly due to mutual dependence and non-linearity. </w:t>
            </w:r>
            <w:r w:rsidR="00627B7A">
              <w:rPr>
                <w:sz w:val="18"/>
                <w:szCs w:val="18"/>
                <w:u w:val="single"/>
              </w:rPr>
              <w:t>Value Iteration:</w:t>
            </w:r>
            <w:r w:rsidR="00627B7A">
              <w:rPr>
                <w:sz w:val="18"/>
                <w:szCs w:val="18"/>
              </w:rPr>
              <w:t xml:space="preserve"> Determine true utility of each state, then determine the optimal action in each state by action determination. To determine utility, use iterative approximation algo: start with arbitrary utility, update to make locally consistent with Bellman, repeat until utility is close enough.</w:t>
            </w:r>
            <w:r w:rsidR="00434402">
              <w:rPr>
                <w:sz w:val="18"/>
                <w:szCs w:val="18"/>
              </w:rPr>
              <w:t xml:space="preserve"> We can derive the optimal policy without knowing exact utilities by calculating the policy loss at each iteration by using the current value of U to derive “current policy” c, compare this with the optimal policy. </w:t>
            </w:r>
            <w:r w:rsidR="00434402">
              <w:rPr>
                <w:sz w:val="18"/>
                <w:szCs w:val="18"/>
                <w:u w:val="single"/>
              </w:rPr>
              <w:t>Policy Iteration:</w:t>
            </w:r>
            <w:r w:rsidR="00434402">
              <w:t xml:space="preserve"> </w:t>
            </w:r>
            <w:r w:rsidR="00434402">
              <w:rPr>
                <w:sz w:val="18"/>
                <w:szCs w:val="18"/>
              </w:rPr>
              <w:t>Start with arbitrary policy pi, compute the utilities U of pi, by value determination, update pi according to U, by action determination, repeat until no change in pi. At each iteration, derive utilities from current policy, then check each state to see if action is optimal. If updated, iterate again. Utilities over time are discounted at rate of 1/y-1, where y is the position of state in sequence.</w:t>
            </w:r>
          </w:p>
        </w:tc>
      </w:tr>
      <w:tr w:rsidR="00BA1504" w14:paraId="04C0199F" w14:textId="77777777" w:rsidTr="0014791E">
        <w:tc>
          <w:tcPr>
            <w:tcW w:w="11619" w:type="dxa"/>
          </w:tcPr>
          <w:p w14:paraId="615E967D" w14:textId="41AC75CF" w:rsidR="00EC4150" w:rsidRPr="000139C9" w:rsidRDefault="00534BB6" w:rsidP="006D2A76">
            <w:pPr>
              <w:spacing w:line="192" w:lineRule="auto"/>
              <w:rPr>
                <w:sz w:val="18"/>
                <w:szCs w:val="18"/>
              </w:rPr>
            </w:pPr>
            <w:r>
              <w:rPr>
                <w:b/>
                <w:bCs/>
                <w:sz w:val="18"/>
                <w:szCs w:val="18"/>
              </w:rPr>
              <w:t>Learning Agents:</w:t>
            </w:r>
            <w:r w:rsidR="00EC4150">
              <w:rPr>
                <w:sz w:val="18"/>
                <w:szCs w:val="18"/>
              </w:rPr>
              <w:t xml:space="preserve"> 4 Components of learning agents: Performance element, chooses actions that are known to offer good outcomes. Learning element, improves the performance element, requires feedback on agent performance. Critic element, provides feedback, compares outcomes with objective performance standard. Problem generator, generates new experience, requires exploration – trying unknown actions which may be sub-optimal. </w:t>
            </w:r>
            <w:r w:rsidR="00EC4150">
              <w:rPr>
                <w:sz w:val="18"/>
                <w:szCs w:val="18"/>
                <w:u w:val="single"/>
              </w:rPr>
              <w:t xml:space="preserve">Learning </w:t>
            </w:r>
            <w:proofErr w:type="gramStart"/>
            <w:r w:rsidR="00EC4150">
              <w:rPr>
                <w:sz w:val="18"/>
                <w:szCs w:val="18"/>
                <w:u w:val="single"/>
              </w:rPr>
              <w:t>Element:</w:t>
            </w:r>
            <w:proofErr w:type="gramEnd"/>
            <w:r w:rsidR="00EC4150">
              <w:rPr>
                <w:sz w:val="18"/>
                <w:szCs w:val="18"/>
              </w:rPr>
              <w:t xml:space="preserve"> has 2 separate goals. Improve outcome and time performance of performance element. 4 issues in design of learning element: components of the performance element to be improved, representation of those components, feedback available, prior information available. </w:t>
            </w:r>
            <w:r w:rsidR="00EC4150">
              <w:rPr>
                <w:sz w:val="18"/>
                <w:szCs w:val="18"/>
                <w:u w:val="single"/>
              </w:rPr>
              <w:t>Performance Element:</w:t>
            </w:r>
            <w:r w:rsidR="00EC4150">
              <w:rPr>
                <w:sz w:val="18"/>
                <w:szCs w:val="18"/>
              </w:rPr>
              <w:t xml:space="preserve"> many </w:t>
            </w:r>
            <w:r w:rsidR="00EC4150">
              <w:rPr>
                <w:sz w:val="18"/>
                <w:szCs w:val="18"/>
              </w:rPr>
              <w:lastRenderedPageBreak/>
              <w:t xml:space="preserve">components: a mapping from states to actions, means to infer information from </w:t>
            </w:r>
            <w:proofErr w:type="spellStart"/>
            <w:r w:rsidR="00EC4150">
              <w:rPr>
                <w:sz w:val="18"/>
                <w:szCs w:val="18"/>
              </w:rPr>
              <w:t>percepts</w:t>
            </w:r>
            <w:proofErr w:type="spellEnd"/>
            <w:r w:rsidR="00EC4150">
              <w:rPr>
                <w:sz w:val="18"/>
                <w:szCs w:val="18"/>
              </w:rPr>
              <w:t xml:space="preserve">, info about how world evolves, </w:t>
            </w:r>
            <w:r w:rsidR="00647A60">
              <w:rPr>
                <w:sz w:val="18"/>
                <w:szCs w:val="18"/>
              </w:rPr>
              <w:t xml:space="preserve">info about effect of actions, utility info about states, goals which will increase utility. Each component might be improved by learning. </w:t>
            </w:r>
            <w:r w:rsidR="00647A60">
              <w:rPr>
                <w:sz w:val="18"/>
                <w:szCs w:val="18"/>
                <w:u w:val="single"/>
              </w:rPr>
              <w:t>Feedback Available:</w:t>
            </w:r>
            <w:r w:rsidR="00647A60">
              <w:rPr>
                <w:sz w:val="18"/>
                <w:szCs w:val="18"/>
              </w:rPr>
              <w:t xml:space="preserve"> </w:t>
            </w:r>
            <w:r w:rsidR="00647A60" w:rsidRPr="00647A60">
              <w:rPr>
                <w:sz w:val="18"/>
                <w:szCs w:val="18"/>
                <w:u w:val="single"/>
              </w:rPr>
              <w:t>Supervised learning</w:t>
            </w:r>
            <w:r w:rsidR="00647A60">
              <w:rPr>
                <w:sz w:val="18"/>
                <w:szCs w:val="18"/>
              </w:rPr>
              <w:t xml:space="preserve"> corresponds to being taught by an expert. Agent gets input-output pairs of problems and correct answers, agent learns a general rule that passes all these pairs. </w:t>
            </w:r>
            <w:r w:rsidR="00647A60" w:rsidRPr="00647A60">
              <w:rPr>
                <w:sz w:val="18"/>
                <w:szCs w:val="18"/>
                <w:u w:val="single"/>
              </w:rPr>
              <w:t>Reinforcement learning</w:t>
            </w:r>
            <w:r w:rsidR="00647A60">
              <w:rPr>
                <w:sz w:val="18"/>
                <w:szCs w:val="18"/>
              </w:rPr>
              <w:t xml:space="preserve"> corresponds to learning from experience. Agent learns from the result of an action. Try something new and see if it works better, agent experiments and remembers what worked and what didn’t. </w:t>
            </w:r>
            <w:r w:rsidR="00647A60" w:rsidRPr="00647A60">
              <w:rPr>
                <w:sz w:val="18"/>
                <w:szCs w:val="18"/>
                <w:u w:val="single"/>
              </w:rPr>
              <w:t xml:space="preserve">Unsupervised </w:t>
            </w:r>
            <w:r w:rsidR="00647A60">
              <w:rPr>
                <w:sz w:val="18"/>
                <w:szCs w:val="18"/>
                <w:u w:val="single"/>
              </w:rPr>
              <w:t>l</w:t>
            </w:r>
            <w:r w:rsidR="00647A60" w:rsidRPr="00647A60">
              <w:rPr>
                <w:sz w:val="18"/>
                <w:szCs w:val="18"/>
                <w:u w:val="single"/>
              </w:rPr>
              <w:t>earning</w:t>
            </w:r>
            <w:r w:rsidR="00647A60">
              <w:rPr>
                <w:sz w:val="18"/>
                <w:szCs w:val="18"/>
              </w:rPr>
              <w:t xml:space="preserve"> happens in the absence of feedback. Learns patterns in the input, clusters similar inputs into sets and learns their outputs. </w:t>
            </w:r>
            <w:r w:rsidR="00647A60">
              <w:rPr>
                <w:sz w:val="18"/>
                <w:szCs w:val="18"/>
                <w:u w:val="single"/>
              </w:rPr>
              <w:t>Prior Knowledge:</w:t>
            </w:r>
            <w:r w:rsidR="00647A60">
              <w:rPr>
                <w:sz w:val="18"/>
                <w:szCs w:val="18"/>
              </w:rPr>
              <w:t xml:space="preserve"> tabula rasa: agent starts with empty slate and basic skills OR agent starts with good design. Tabula rasa aims to explore new things, good design aims to exploit what we know. </w:t>
            </w:r>
            <w:r w:rsidR="00BD7B5E">
              <w:rPr>
                <w:sz w:val="18"/>
                <w:szCs w:val="18"/>
                <w:u w:val="single"/>
              </w:rPr>
              <w:t>Decision Trees:</w:t>
            </w:r>
            <w:r w:rsidR="00BD7B5E">
              <w:rPr>
                <w:sz w:val="18"/>
                <w:szCs w:val="18"/>
              </w:rPr>
              <w:t xml:space="preserve"> Can be used as performance elements and can be created by learning elements. Can use greedy approach to find “good” tree. Test attribute that makes the most difference first. Divide each node until there are no longer positive and negative examples at a leaf. Test the tree with test data. Common approach is 90% training data 10% test data. </w:t>
            </w:r>
            <w:r w:rsidR="00BD7B5E">
              <w:rPr>
                <w:sz w:val="18"/>
                <w:szCs w:val="18"/>
                <w:u w:val="single"/>
              </w:rPr>
              <w:t>Learning Under Uncertainty:</w:t>
            </w:r>
            <w:r w:rsidR="00BD7B5E">
              <w:rPr>
                <w:sz w:val="18"/>
                <w:szCs w:val="18"/>
              </w:rPr>
              <w:t xml:space="preserve"> Reasoning under uncertainty comes down to learning the probabilities of events, an</w:t>
            </w:r>
            <w:r w:rsidR="00DC3CDF">
              <w:rPr>
                <w:sz w:val="18"/>
                <w:szCs w:val="18"/>
              </w:rPr>
              <w:t>d</w:t>
            </w:r>
            <w:r w:rsidR="00BD7B5E">
              <w:rPr>
                <w:sz w:val="18"/>
                <w:szCs w:val="18"/>
              </w:rPr>
              <w:t xml:space="preserve"> how the probabilities are related. The joint probability distribution is the probability for combinations of events occurring. </w:t>
            </w:r>
            <w:r w:rsidR="00347E28">
              <w:rPr>
                <w:sz w:val="18"/>
                <w:szCs w:val="18"/>
              </w:rPr>
              <w:t>Bayesian networks represent events in a directed acyclic graph, where events are dependent on their parents, and otherwise conditionally independent. Bayesian Networks are a good method to take prior knowledge and compute conditional probabilities to support rational decisions.</w:t>
            </w:r>
          </w:p>
        </w:tc>
      </w:tr>
      <w:tr w:rsidR="000139C9" w14:paraId="2925CB63" w14:textId="77777777" w:rsidTr="0014791E">
        <w:tc>
          <w:tcPr>
            <w:tcW w:w="11619" w:type="dxa"/>
          </w:tcPr>
          <w:p w14:paraId="1A82DB5A" w14:textId="0340598D" w:rsidR="00C276C4" w:rsidRPr="00BB6BD6" w:rsidRDefault="00534BB6" w:rsidP="006D2A76">
            <w:pPr>
              <w:spacing w:line="192" w:lineRule="auto"/>
              <w:rPr>
                <w:sz w:val="18"/>
                <w:szCs w:val="18"/>
              </w:rPr>
            </w:pPr>
            <w:r>
              <w:rPr>
                <w:b/>
                <w:bCs/>
                <w:noProof/>
                <w:sz w:val="18"/>
                <w:szCs w:val="18"/>
              </w:rPr>
              <w:lastRenderedPageBreak/>
              <w:t>Reinforcement Learning:</w:t>
            </w:r>
            <w:r w:rsidR="00347E28">
              <w:rPr>
                <w:noProof/>
                <w:sz w:val="18"/>
                <w:szCs w:val="18"/>
              </w:rPr>
              <w:t xml:space="preserve"> Agent relies on feedback about its performance to assess its functionality.  Basis of Reinforcement learning, use rewards to learn successful agent function. </w:t>
            </w:r>
            <w:r w:rsidR="00347E28">
              <w:rPr>
                <w:noProof/>
                <w:sz w:val="18"/>
                <w:szCs w:val="18"/>
                <w:u w:val="single"/>
              </w:rPr>
              <w:t>Aspects of RL:</w:t>
            </w:r>
            <w:r w:rsidR="00347E28">
              <w:rPr>
                <w:noProof/>
                <w:sz w:val="18"/>
                <w:szCs w:val="18"/>
              </w:rPr>
              <w:t xml:space="preserve"> unknown environments must be learned if not known. Accessible environments are where the agent’s state can be identified by its percepts, inacessible environments require the agent to remember info about its state and recognise it by other means. Should rewards be given only in terminal states? Should rewards only be given in bulk? All feedback should be utilised. </w:t>
            </w:r>
            <w:r w:rsidR="00347E28">
              <w:rPr>
                <w:noProof/>
                <w:sz w:val="18"/>
                <w:szCs w:val="18"/>
                <w:u w:val="single"/>
              </w:rPr>
              <w:t>Passive Learning:</w:t>
            </w:r>
            <w:r w:rsidR="00347E28">
              <w:rPr>
                <w:noProof/>
                <w:sz w:val="18"/>
                <w:szCs w:val="18"/>
              </w:rPr>
              <w:t xml:space="preserve"> Given a fixed agent function, learn the utilities of that function in the environment. </w:t>
            </w:r>
            <w:r w:rsidR="00347E28">
              <w:rPr>
                <w:noProof/>
                <w:sz w:val="18"/>
                <w:szCs w:val="18"/>
                <w:u w:val="single"/>
              </w:rPr>
              <w:t>Active Learning:</w:t>
            </w:r>
            <w:r w:rsidR="00347E28">
              <w:rPr>
                <w:noProof/>
                <w:sz w:val="18"/>
                <w:szCs w:val="18"/>
              </w:rPr>
              <w:t xml:space="preserve"> no fixed function, agent must select action using what has been learned so far.</w:t>
            </w:r>
            <w:r w:rsidR="006B11AC">
              <w:rPr>
                <w:noProof/>
                <w:sz w:val="18"/>
                <w:szCs w:val="18"/>
              </w:rPr>
              <w:t xml:space="preserve"> </w:t>
            </w:r>
            <w:r w:rsidR="006B11AC">
              <w:rPr>
                <w:noProof/>
                <w:sz w:val="18"/>
                <w:szCs w:val="18"/>
                <w:u w:val="single"/>
              </w:rPr>
              <w:t>Utility Learning:</w:t>
            </w:r>
            <w:r w:rsidR="006B11AC">
              <w:rPr>
                <w:noProof/>
                <w:sz w:val="18"/>
                <w:szCs w:val="18"/>
              </w:rPr>
              <w:t xml:space="preserve"> agent learns state utilities, then selects actions that maximise expected utility. Agent needs to know where actions can lead, must learn model of the environment</w:t>
            </w:r>
            <w:r w:rsidR="00DC3CDF">
              <w:rPr>
                <w:noProof/>
                <w:sz w:val="18"/>
                <w:szCs w:val="18"/>
              </w:rPr>
              <w:t xml:space="preserve">, can be faster. </w:t>
            </w:r>
            <w:r w:rsidR="00DC3CDF">
              <w:rPr>
                <w:noProof/>
                <w:sz w:val="18"/>
                <w:szCs w:val="18"/>
                <w:u w:val="single"/>
              </w:rPr>
              <w:t>Q-Learning:</w:t>
            </w:r>
            <w:r w:rsidR="00DC3CDF">
              <w:rPr>
                <w:noProof/>
                <w:sz w:val="18"/>
                <w:szCs w:val="18"/>
              </w:rPr>
              <w:t xml:space="preserve"> agent learns action-value function, the expected utility of taking action in a state. Doesn’t need to know where actions lead, just learns how good they are. </w:t>
            </w:r>
            <w:r w:rsidR="00DC3CDF">
              <w:rPr>
                <w:noProof/>
                <w:sz w:val="18"/>
                <w:szCs w:val="18"/>
                <w:u w:val="single"/>
              </w:rPr>
              <w:t>Passive learning in known environment:</w:t>
            </w:r>
            <w:r w:rsidR="00DC3CDF">
              <w:rPr>
                <w:noProof/>
                <w:sz w:val="18"/>
                <w:szCs w:val="18"/>
              </w:rPr>
              <w:t xml:space="preserve"> Assume accessible, preselected actions, unknown effects of actions. </w:t>
            </w:r>
            <w:r w:rsidR="00C40D8C">
              <w:rPr>
                <w:noProof/>
                <w:sz w:val="18"/>
                <w:szCs w:val="18"/>
              </w:rPr>
              <w:t xml:space="preserve">Aim is to learn the utility function of the environment. The agent executes a set of trials in the environment. In each trial, the agent moves from the start state to a terminal state, the percepts identify the current state and the immediate reward. After a number of trials, we have the utilities of each state. </w:t>
            </w:r>
            <w:r w:rsidR="00C40D8C">
              <w:rPr>
                <w:noProof/>
                <w:sz w:val="18"/>
                <w:szCs w:val="18"/>
                <w:u w:val="single"/>
              </w:rPr>
              <w:t>Adaptive Dynamic Programming:</w:t>
            </w:r>
            <w:r w:rsidR="00C40D8C">
              <w:rPr>
                <w:noProof/>
                <w:sz w:val="18"/>
                <w:szCs w:val="18"/>
              </w:rPr>
              <w:t xml:space="preserve"> ADP tries to learn faster. A passive situation finds state by  the probability weighted average of its successors plus its own rewards: </w:t>
            </w:r>
            <w:r w:rsidR="00C40D8C">
              <w:rPr>
                <w:sz w:val="18"/>
                <w:szCs w:val="18"/>
              </w:rPr>
              <w:t>U</w:t>
            </w:r>
            <w:r w:rsidR="00C40D8C">
              <w:rPr>
                <w:sz w:val="18"/>
                <w:szCs w:val="18"/>
                <w:vertAlign w:val="subscript"/>
              </w:rPr>
              <w:t xml:space="preserve">i </w:t>
            </w:r>
            <w:r w:rsidR="00C40D8C">
              <w:rPr>
                <w:sz w:val="18"/>
                <w:szCs w:val="18"/>
              </w:rPr>
              <w:t>= R</w:t>
            </w:r>
            <w:r w:rsidR="00C40D8C">
              <w:rPr>
                <w:sz w:val="18"/>
                <w:szCs w:val="18"/>
                <w:vertAlign w:val="subscript"/>
              </w:rPr>
              <w:t>i</w:t>
            </w:r>
            <w:r w:rsidR="00C40D8C">
              <w:rPr>
                <w:sz w:val="18"/>
                <w:szCs w:val="18"/>
              </w:rPr>
              <w:t xml:space="preserve"> + </w:t>
            </w:r>
            <w:r w:rsidR="00C40D8C" w:rsidRPr="00534BB6">
              <w:rPr>
                <w:sz w:val="18"/>
                <w:szCs w:val="18"/>
              </w:rPr>
              <w:t>∑</w:t>
            </w:r>
            <w:r w:rsidR="00C40D8C">
              <w:rPr>
                <w:vertAlign w:val="subscript"/>
              </w:rPr>
              <w:t>j</w:t>
            </w:r>
            <w:r w:rsidR="00C40D8C">
              <w:rPr>
                <w:sz w:val="18"/>
                <w:szCs w:val="18"/>
              </w:rPr>
              <w:t xml:space="preserve"> </w:t>
            </w:r>
            <w:proofErr w:type="spellStart"/>
            <w:r w:rsidR="00C40D8C">
              <w:rPr>
                <w:sz w:val="18"/>
                <w:szCs w:val="18"/>
              </w:rPr>
              <w:t>M</w:t>
            </w:r>
            <w:r w:rsidR="00C40D8C">
              <w:rPr>
                <w:sz w:val="18"/>
                <w:szCs w:val="18"/>
                <w:vertAlign w:val="superscript"/>
              </w:rPr>
              <w:t>a</w:t>
            </w:r>
            <w:r w:rsidR="00C40D8C">
              <w:rPr>
                <w:sz w:val="18"/>
                <w:szCs w:val="18"/>
                <w:vertAlign w:val="subscript"/>
              </w:rPr>
              <w:t>ij</w:t>
            </w:r>
            <w:r w:rsidR="00C40D8C">
              <w:rPr>
                <w:sz w:val="18"/>
                <w:szCs w:val="18"/>
              </w:rPr>
              <w:t>U</w:t>
            </w:r>
            <w:r w:rsidR="00C40D8C">
              <w:rPr>
                <w:sz w:val="18"/>
                <w:szCs w:val="18"/>
                <w:vertAlign w:val="subscript"/>
              </w:rPr>
              <w:t>j</w:t>
            </w:r>
            <w:proofErr w:type="spellEnd"/>
            <w:r w:rsidR="00C40D8C">
              <w:rPr>
                <w:sz w:val="18"/>
                <w:szCs w:val="18"/>
              </w:rPr>
              <w:t xml:space="preserve">. ADP estimates </w:t>
            </w:r>
            <w:proofErr w:type="spellStart"/>
            <w:r w:rsidR="00C40D8C">
              <w:rPr>
                <w:sz w:val="18"/>
                <w:szCs w:val="18"/>
              </w:rPr>
              <w:t>M</w:t>
            </w:r>
            <w:r w:rsidR="00C40D8C">
              <w:rPr>
                <w:sz w:val="18"/>
                <w:szCs w:val="18"/>
                <w:vertAlign w:val="superscript"/>
              </w:rPr>
              <w:t>a</w:t>
            </w:r>
            <w:r w:rsidR="00C40D8C">
              <w:rPr>
                <w:sz w:val="18"/>
                <w:szCs w:val="18"/>
                <w:vertAlign w:val="subscript"/>
              </w:rPr>
              <w:t>ij</w:t>
            </w:r>
            <w:proofErr w:type="spellEnd"/>
            <w:r w:rsidR="00C40D8C">
              <w:rPr>
                <w:sz w:val="18"/>
                <w:szCs w:val="18"/>
                <w:vertAlign w:val="subscript"/>
              </w:rPr>
              <w:t xml:space="preserve"> </w:t>
            </w:r>
            <w:r w:rsidR="00836CD2">
              <w:rPr>
                <w:sz w:val="18"/>
                <w:szCs w:val="18"/>
              </w:rPr>
              <w:t>from experience.</w:t>
            </w:r>
            <w:r w:rsidR="00087F07">
              <w:rPr>
                <w:sz w:val="18"/>
                <w:szCs w:val="18"/>
              </w:rPr>
              <w:t xml:space="preserve"> This reduces learning to the value determination process. Process is intractable. </w:t>
            </w:r>
            <w:r w:rsidR="00087F07">
              <w:rPr>
                <w:sz w:val="18"/>
                <w:szCs w:val="18"/>
                <w:u w:val="single"/>
              </w:rPr>
              <w:t>Temporal Difference Learning:</w:t>
            </w:r>
            <w:r w:rsidR="00087F07">
              <w:rPr>
                <w:sz w:val="18"/>
                <w:szCs w:val="18"/>
              </w:rPr>
              <w:t xml:space="preserve"> Exploit constraints between states, without solving for all states simultaneously. The idea is to use the observed transitions to adjust utilities locally to be consistent with Bellman. The update formula is U</w:t>
            </w:r>
            <w:r w:rsidR="00087F07">
              <w:rPr>
                <w:sz w:val="18"/>
                <w:szCs w:val="18"/>
                <w:vertAlign w:val="subscript"/>
              </w:rPr>
              <w:t>i</w:t>
            </w:r>
            <w:r w:rsidR="00087F07">
              <w:rPr>
                <w:sz w:val="18"/>
                <w:szCs w:val="18"/>
              </w:rPr>
              <w:t xml:space="preserve"> &lt;- U</w:t>
            </w:r>
            <w:r w:rsidR="00087F07">
              <w:rPr>
                <w:sz w:val="18"/>
                <w:szCs w:val="18"/>
                <w:vertAlign w:val="subscript"/>
              </w:rPr>
              <w:t xml:space="preserve">i </w:t>
            </w:r>
            <w:r w:rsidR="00087F07">
              <w:rPr>
                <w:sz w:val="18"/>
                <w:szCs w:val="18"/>
              </w:rPr>
              <w:t xml:space="preserve">+ </w:t>
            </w:r>
            <w:proofErr w:type="gramStart"/>
            <w:r w:rsidR="00087F07">
              <w:rPr>
                <w:sz w:val="18"/>
                <w:szCs w:val="18"/>
              </w:rPr>
              <w:t>a(</w:t>
            </w:r>
            <w:proofErr w:type="gramEnd"/>
            <w:r w:rsidR="00087F07">
              <w:rPr>
                <w:sz w:val="18"/>
                <w:szCs w:val="18"/>
              </w:rPr>
              <w:t>R</w:t>
            </w:r>
            <w:r w:rsidR="00087F07">
              <w:rPr>
                <w:sz w:val="18"/>
                <w:szCs w:val="18"/>
                <w:vertAlign w:val="subscript"/>
              </w:rPr>
              <w:t>i</w:t>
            </w:r>
            <w:r w:rsidR="00087F07">
              <w:rPr>
                <w:sz w:val="18"/>
                <w:szCs w:val="18"/>
              </w:rPr>
              <w:t xml:space="preserve"> + </w:t>
            </w:r>
            <w:proofErr w:type="spellStart"/>
            <w:r w:rsidR="00087F07">
              <w:rPr>
                <w:sz w:val="18"/>
                <w:szCs w:val="18"/>
              </w:rPr>
              <w:t>U</w:t>
            </w:r>
            <w:r w:rsidR="00087F07">
              <w:rPr>
                <w:sz w:val="18"/>
                <w:szCs w:val="18"/>
                <w:vertAlign w:val="subscript"/>
              </w:rPr>
              <w:t>j</w:t>
            </w:r>
            <w:proofErr w:type="spellEnd"/>
            <w:r w:rsidR="00087F07">
              <w:rPr>
                <w:sz w:val="18"/>
                <w:szCs w:val="18"/>
                <w:vertAlign w:val="subscript"/>
              </w:rPr>
              <w:t xml:space="preserve"> </w:t>
            </w:r>
            <w:r w:rsidR="00087F07">
              <w:rPr>
                <w:sz w:val="18"/>
                <w:szCs w:val="18"/>
              </w:rPr>
              <w:t>– U</w:t>
            </w:r>
            <w:r w:rsidR="00087F07">
              <w:rPr>
                <w:sz w:val="18"/>
                <w:szCs w:val="18"/>
                <w:vertAlign w:val="subscript"/>
              </w:rPr>
              <w:t>i</w:t>
            </w:r>
            <w:r w:rsidR="00087F07">
              <w:rPr>
                <w:sz w:val="18"/>
                <w:szCs w:val="18"/>
              </w:rPr>
              <w:t>), where a is the learning rate, higher a = more changes to U</w:t>
            </w:r>
            <w:r w:rsidR="00087F07">
              <w:rPr>
                <w:sz w:val="18"/>
                <w:szCs w:val="18"/>
                <w:vertAlign w:val="subscript"/>
              </w:rPr>
              <w:t>i</w:t>
            </w:r>
            <w:r w:rsidR="00087F07">
              <w:rPr>
                <w:sz w:val="18"/>
                <w:szCs w:val="18"/>
              </w:rPr>
              <w:t>. Sometimes set a to decrease over time</w:t>
            </w:r>
            <w:r w:rsidR="00C276C4">
              <w:rPr>
                <w:sz w:val="18"/>
                <w:szCs w:val="18"/>
              </w:rPr>
              <w:t xml:space="preserve">. TDL can be a crude approximation to ADP. </w:t>
            </w:r>
            <w:r w:rsidR="00C276C4">
              <w:rPr>
                <w:sz w:val="18"/>
                <w:szCs w:val="18"/>
                <w:u w:val="single"/>
              </w:rPr>
              <w:t>Active Learning:</w:t>
            </w:r>
            <w:r w:rsidR="00C276C4">
              <w:rPr>
                <w:sz w:val="18"/>
                <w:szCs w:val="18"/>
              </w:rPr>
              <w:t xml:space="preserve"> In active learning, the agent not only needs to learn utilities, but also select actions. Agent needs to evolve its performance element by exploring its options. For learning </w:t>
            </w:r>
            <w:proofErr w:type="gramStart"/>
            <w:r w:rsidR="00C276C4">
              <w:rPr>
                <w:sz w:val="18"/>
                <w:szCs w:val="18"/>
              </w:rPr>
              <w:t>utilities;</w:t>
            </w:r>
            <w:proofErr w:type="gramEnd"/>
            <w:r w:rsidR="00C276C4">
              <w:rPr>
                <w:sz w:val="18"/>
                <w:szCs w:val="18"/>
              </w:rPr>
              <w:t xml:space="preserve"> each state maintains an estimated utility per action it can perform. Active agents must select actions that enable good performance </w:t>
            </w:r>
            <w:proofErr w:type="gramStart"/>
            <w:r w:rsidR="00C276C4">
              <w:rPr>
                <w:sz w:val="18"/>
                <w:szCs w:val="18"/>
              </w:rPr>
              <w:t>and also</w:t>
            </w:r>
            <w:proofErr w:type="gramEnd"/>
            <w:r w:rsidR="00C276C4">
              <w:rPr>
                <w:sz w:val="18"/>
                <w:szCs w:val="18"/>
              </w:rPr>
              <w:t xml:space="preserve"> learning about its environment. Must balance performance and learning. Optimal exploration policy is GLIE, </w:t>
            </w:r>
            <w:proofErr w:type="gramStart"/>
            <w:r w:rsidR="00C276C4">
              <w:rPr>
                <w:sz w:val="18"/>
                <w:szCs w:val="18"/>
              </w:rPr>
              <w:t>Start</w:t>
            </w:r>
            <w:proofErr w:type="gramEnd"/>
            <w:r w:rsidR="00C276C4">
              <w:rPr>
                <w:sz w:val="18"/>
                <w:szCs w:val="18"/>
              </w:rPr>
              <w:t xml:space="preserve"> whacky get greedier. Fundamental idea is to give weight to actions not </w:t>
            </w:r>
            <w:r w:rsidR="00BB6BD6">
              <w:rPr>
                <w:sz w:val="18"/>
                <w:szCs w:val="18"/>
              </w:rPr>
              <w:t>tried</w:t>
            </w:r>
            <w:r w:rsidR="00C276C4">
              <w:rPr>
                <w:sz w:val="18"/>
                <w:szCs w:val="18"/>
              </w:rPr>
              <w:t xml:space="preserve"> </w:t>
            </w:r>
            <w:proofErr w:type="gramStart"/>
            <w:r w:rsidR="00C276C4">
              <w:rPr>
                <w:sz w:val="18"/>
                <w:szCs w:val="18"/>
              </w:rPr>
              <w:t>often, and</w:t>
            </w:r>
            <w:proofErr w:type="gramEnd"/>
            <w:r w:rsidR="00C276C4">
              <w:rPr>
                <w:sz w:val="18"/>
                <w:szCs w:val="18"/>
              </w:rPr>
              <w:t xml:space="preserve"> avoiding actions with low utilities. Regions near start are likely</w:t>
            </w:r>
            <w:r w:rsidR="00BB6BD6">
              <w:rPr>
                <w:sz w:val="18"/>
                <w:szCs w:val="18"/>
              </w:rPr>
              <w:t xml:space="preserve"> to be explored first. More-distant regions are more sparsely explored, so weight them higher. </w:t>
            </w:r>
            <w:r w:rsidR="00BB6BD6">
              <w:rPr>
                <w:sz w:val="18"/>
                <w:szCs w:val="18"/>
                <w:u w:val="single"/>
              </w:rPr>
              <w:t>Q-</w:t>
            </w:r>
            <w:proofErr w:type="gramStart"/>
            <w:r w:rsidR="00BB6BD6">
              <w:rPr>
                <w:sz w:val="18"/>
                <w:szCs w:val="18"/>
                <w:u w:val="single"/>
              </w:rPr>
              <w:t>Learning:</w:t>
            </w:r>
            <w:proofErr w:type="gramEnd"/>
            <w:r w:rsidR="00BB6BD6">
              <w:rPr>
                <w:sz w:val="18"/>
                <w:szCs w:val="18"/>
              </w:rPr>
              <w:t xml:space="preserve"> means instead of learning the overall utility of State I, learn separately the utility of each action a that is available in </w:t>
            </w:r>
            <w:proofErr w:type="spellStart"/>
            <w:r w:rsidR="00BB6BD6">
              <w:rPr>
                <w:sz w:val="18"/>
                <w:szCs w:val="18"/>
              </w:rPr>
              <w:t>i</w:t>
            </w:r>
            <w:proofErr w:type="spellEnd"/>
            <w:r w:rsidR="00BB6BD6">
              <w:rPr>
                <w:sz w:val="18"/>
                <w:szCs w:val="18"/>
              </w:rPr>
              <w:t xml:space="preserve">. No longer need to know the transition model. Learning via Q-values is slower. </w:t>
            </w:r>
          </w:p>
        </w:tc>
      </w:tr>
      <w:tr w:rsidR="007D27AF" w14:paraId="44E3CBC5" w14:textId="77777777" w:rsidTr="0014791E">
        <w:tc>
          <w:tcPr>
            <w:tcW w:w="11619" w:type="dxa"/>
          </w:tcPr>
          <w:p w14:paraId="5F4E1B7D" w14:textId="6E79D5A7" w:rsidR="00330F11" w:rsidRPr="00344955" w:rsidRDefault="00534BB6" w:rsidP="006D2A76">
            <w:pPr>
              <w:spacing w:line="192" w:lineRule="auto"/>
              <w:rPr>
                <w:sz w:val="18"/>
                <w:szCs w:val="18"/>
              </w:rPr>
            </w:pPr>
            <w:r w:rsidRPr="00344955">
              <w:rPr>
                <w:b/>
                <w:bCs/>
                <w:sz w:val="18"/>
                <w:szCs w:val="18"/>
              </w:rPr>
              <w:t>Logical Agents:</w:t>
            </w:r>
            <w:r w:rsidR="00310917" w:rsidRPr="00344955">
              <w:rPr>
                <w:sz w:val="18"/>
                <w:szCs w:val="18"/>
              </w:rPr>
              <w:t xml:space="preserve"> Knowledge based agents separate thinking from knowledge. Agent asks itself questions and tells itself new facts when making decisions.</w:t>
            </w:r>
          </w:p>
          <w:tbl>
            <w:tblPr>
              <w:tblStyle w:val="TableGrid"/>
              <w:tblpPr w:leftFromText="180" w:rightFromText="180" w:vertAnchor="text" w:tblpY="1"/>
              <w:tblOverlap w:val="never"/>
              <w:tblW w:w="0" w:type="auto"/>
              <w:tblLook w:val="04A0" w:firstRow="1" w:lastRow="0" w:firstColumn="1" w:lastColumn="0" w:noHBand="0" w:noVBand="1"/>
            </w:tblPr>
            <w:tblGrid>
              <w:gridCol w:w="1627"/>
              <w:gridCol w:w="1627"/>
              <w:gridCol w:w="1627"/>
            </w:tblGrid>
            <w:tr w:rsidR="003345FE" w:rsidRPr="00344955" w14:paraId="39EE183E" w14:textId="77777777" w:rsidTr="0014791E">
              <w:tc>
                <w:tcPr>
                  <w:tcW w:w="1627" w:type="dxa"/>
                </w:tcPr>
                <w:p w14:paraId="1D7BB989" w14:textId="72CE0471" w:rsidR="003345FE" w:rsidRPr="00344955" w:rsidRDefault="003345FE" w:rsidP="006D2A76">
                  <w:pPr>
                    <w:spacing w:line="192" w:lineRule="auto"/>
                    <w:rPr>
                      <w:rFonts w:cstheme="minorHAnsi"/>
                      <w:sz w:val="18"/>
                      <w:szCs w:val="18"/>
                    </w:rPr>
                  </w:pPr>
                  <w:r w:rsidRPr="00344955">
                    <w:rPr>
                      <w:rFonts w:cstheme="minorHAnsi"/>
                      <w:sz w:val="18"/>
                      <w:szCs w:val="18"/>
                    </w:rPr>
                    <w:t>¬ not</w:t>
                  </w:r>
                </w:p>
              </w:tc>
              <w:tc>
                <w:tcPr>
                  <w:tcW w:w="1627" w:type="dxa"/>
                </w:tcPr>
                <w:p w14:paraId="2E897CAF" w14:textId="3D131671" w:rsidR="003345FE" w:rsidRPr="00344955" w:rsidRDefault="003345FE" w:rsidP="006D2A76">
                  <w:pPr>
                    <w:spacing w:line="192" w:lineRule="auto"/>
                    <w:rPr>
                      <w:rFonts w:cstheme="minorHAnsi"/>
                      <w:sz w:val="18"/>
                      <w:szCs w:val="18"/>
                    </w:rPr>
                  </w:pPr>
                  <w:r w:rsidRPr="00344955">
                    <w:rPr>
                      <w:rFonts w:ascii="Cambria Math" w:hAnsi="Cambria Math" w:cs="Cambria Math"/>
                      <w:sz w:val="18"/>
                      <w:szCs w:val="18"/>
                    </w:rPr>
                    <w:t>∧</w:t>
                  </w:r>
                  <w:r w:rsidRPr="00344955">
                    <w:rPr>
                      <w:rFonts w:cstheme="minorHAnsi"/>
                      <w:sz w:val="18"/>
                      <w:szCs w:val="18"/>
                    </w:rPr>
                    <w:t xml:space="preserve"> and</w:t>
                  </w:r>
                </w:p>
              </w:tc>
              <w:tc>
                <w:tcPr>
                  <w:tcW w:w="1627" w:type="dxa"/>
                </w:tcPr>
                <w:p w14:paraId="6B811D17" w14:textId="3217EF6A" w:rsidR="003345FE" w:rsidRPr="00344955" w:rsidRDefault="003345FE" w:rsidP="006D2A76">
                  <w:pPr>
                    <w:spacing w:line="192" w:lineRule="auto"/>
                    <w:rPr>
                      <w:rFonts w:cstheme="minorHAnsi"/>
                      <w:sz w:val="18"/>
                      <w:szCs w:val="18"/>
                    </w:rPr>
                  </w:pPr>
                  <w:r w:rsidRPr="00344955">
                    <w:rPr>
                      <w:rFonts w:ascii="Cambria Math" w:hAnsi="Cambria Math" w:cs="Cambria Math"/>
                      <w:sz w:val="18"/>
                      <w:szCs w:val="18"/>
                    </w:rPr>
                    <w:t>∨</w:t>
                  </w:r>
                  <w:r w:rsidRPr="00344955">
                    <w:rPr>
                      <w:rFonts w:cstheme="minorHAnsi"/>
                      <w:sz w:val="18"/>
                      <w:szCs w:val="18"/>
                    </w:rPr>
                    <w:t xml:space="preserve"> or</w:t>
                  </w:r>
                </w:p>
              </w:tc>
            </w:tr>
            <w:tr w:rsidR="003345FE" w:rsidRPr="00344955" w14:paraId="62099275" w14:textId="77777777" w:rsidTr="0014791E">
              <w:tc>
                <w:tcPr>
                  <w:tcW w:w="1627" w:type="dxa"/>
                </w:tcPr>
                <w:p w14:paraId="7E24CC2D" w14:textId="2224EE45" w:rsidR="003345FE" w:rsidRPr="00344955" w:rsidRDefault="003345FE" w:rsidP="006D2A76">
                  <w:pPr>
                    <w:spacing w:line="192" w:lineRule="auto"/>
                    <w:rPr>
                      <w:rFonts w:cstheme="minorHAnsi"/>
                      <w:sz w:val="18"/>
                      <w:szCs w:val="18"/>
                    </w:rPr>
                  </w:pPr>
                  <w:r w:rsidRPr="00344955">
                    <w:rPr>
                      <w:rFonts w:ascii="Cambria Math" w:hAnsi="Cambria Math" w:cs="Cambria Math"/>
                      <w:sz w:val="18"/>
                      <w:szCs w:val="18"/>
                    </w:rPr>
                    <w:t>∃</w:t>
                  </w:r>
                  <w:r w:rsidRPr="00344955">
                    <w:rPr>
                      <w:rFonts w:cstheme="minorHAnsi"/>
                      <w:sz w:val="18"/>
                      <w:szCs w:val="18"/>
                    </w:rPr>
                    <w:t xml:space="preserve"> There exists</w:t>
                  </w:r>
                </w:p>
              </w:tc>
              <w:tc>
                <w:tcPr>
                  <w:tcW w:w="1627" w:type="dxa"/>
                </w:tcPr>
                <w:p w14:paraId="64B9C964" w14:textId="4305027E" w:rsidR="003345FE" w:rsidRPr="00344955" w:rsidRDefault="003345FE" w:rsidP="006D2A76">
                  <w:pPr>
                    <w:spacing w:line="192" w:lineRule="auto"/>
                    <w:rPr>
                      <w:rFonts w:cstheme="minorHAnsi"/>
                      <w:sz w:val="18"/>
                      <w:szCs w:val="18"/>
                    </w:rPr>
                  </w:pPr>
                  <w:r w:rsidRPr="00344955">
                    <w:rPr>
                      <w:rFonts w:ascii="Cambria Math" w:hAnsi="Cambria Math" w:cs="Cambria Math"/>
                      <w:sz w:val="18"/>
                      <w:szCs w:val="18"/>
                    </w:rPr>
                    <w:t>∀</w:t>
                  </w:r>
                  <w:r w:rsidRPr="00344955">
                    <w:rPr>
                      <w:rFonts w:cstheme="minorHAnsi"/>
                      <w:sz w:val="18"/>
                      <w:szCs w:val="18"/>
                    </w:rPr>
                    <w:t xml:space="preserve"> for all</w:t>
                  </w:r>
                </w:p>
              </w:tc>
              <w:tc>
                <w:tcPr>
                  <w:tcW w:w="1627" w:type="dxa"/>
                </w:tcPr>
                <w:p w14:paraId="466FE2A9" w14:textId="6BEFEE05" w:rsidR="003345FE" w:rsidRPr="00344955" w:rsidRDefault="003345FE" w:rsidP="006D2A76">
                  <w:pPr>
                    <w:spacing w:line="192" w:lineRule="auto"/>
                    <w:rPr>
                      <w:rFonts w:cstheme="minorHAnsi"/>
                      <w:sz w:val="18"/>
                      <w:szCs w:val="18"/>
                    </w:rPr>
                  </w:pPr>
                  <w:r w:rsidRPr="00344955">
                    <w:rPr>
                      <w:rFonts w:cstheme="minorHAnsi"/>
                      <w:sz w:val="18"/>
                      <w:szCs w:val="18"/>
                    </w:rPr>
                    <w:t>→ implies</w:t>
                  </w:r>
                </w:p>
              </w:tc>
            </w:tr>
            <w:tr w:rsidR="003345FE" w:rsidRPr="00344955" w14:paraId="33B20761" w14:textId="77777777" w:rsidTr="0014791E">
              <w:tc>
                <w:tcPr>
                  <w:tcW w:w="1627" w:type="dxa"/>
                </w:tcPr>
                <w:p w14:paraId="24446EE4" w14:textId="7C9A3314" w:rsidR="003345FE" w:rsidRPr="00344955" w:rsidRDefault="003345FE" w:rsidP="006D2A76">
                  <w:pPr>
                    <w:spacing w:line="192" w:lineRule="auto"/>
                    <w:rPr>
                      <w:rFonts w:cstheme="minorHAnsi"/>
                      <w:sz w:val="18"/>
                      <w:szCs w:val="18"/>
                    </w:rPr>
                  </w:pPr>
                  <w:r w:rsidRPr="00344955">
                    <w:rPr>
                      <w:rFonts w:ascii="Cambria Math" w:hAnsi="Cambria Math" w:cs="Cambria Math"/>
                      <w:sz w:val="18"/>
                      <w:szCs w:val="18"/>
                    </w:rPr>
                    <w:t>⊢</w:t>
                  </w:r>
                  <w:r w:rsidRPr="00344955">
                    <w:rPr>
                      <w:rFonts w:cstheme="minorHAnsi"/>
                      <w:sz w:val="18"/>
                      <w:szCs w:val="18"/>
                    </w:rPr>
                    <w:t xml:space="preserve"> proves</w:t>
                  </w:r>
                </w:p>
              </w:tc>
              <w:tc>
                <w:tcPr>
                  <w:tcW w:w="1627" w:type="dxa"/>
                </w:tcPr>
                <w:p w14:paraId="705EF93E" w14:textId="3FFA68DB" w:rsidR="003345FE" w:rsidRPr="00344955" w:rsidRDefault="003345FE" w:rsidP="006D2A76">
                  <w:pPr>
                    <w:spacing w:line="192" w:lineRule="auto"/>
                    <w:rPr>
                      <w:rFonts w:cstheme="minorHAnsi"/>
                      <w:sz w:val="18"/>
                      <w:szCs w:val="18"/>
                    </w:rPr>
                  </w:pPr>
                  <w:r w:rsidRPr="00344955">
                    <w:rPr>
                      <w:rFonts w:ascii="Cambria Math" w:hAnsi="Cambria Math" w:cs="Cambria Math"/>
                      <w:sz w:val="18"/>
                      <w:szCs w:val="18"/>
                    </w:rPr>
                    <w:t>⟷</w:t>
                  </w:r>
                  <w:r w:rsidRPr="00344955">
                    <w:rPr>
                      <w:rFonts w:cstheme="minorHAnsi"/>
                      <w:sz w:val="18"/>
                      <w:szCs w:val="18"/>
                    </w:rPr>
                    <w:t xml:space="preserve"> </w:t>
                  </w:r>
                  <w:proofErr w:type="spellStart"/>
                  <w:r w:rsidRPr="00344955">
                    <w:rPr>
                      <w:rFonts w:cstheme="minorHAnsi"/>
                      <w:sz w:val="18"/>
                      <w:szCs w:val="18"/>
                    </w:rPr>
                    <w:t>iff</w:t>
                  </w:r>
                  <w:proofErr w:type="spellEnd"/>
                </w:p>
              </w:tc>
              <w:tc>
                <w:tcPr>
                  <w:tcW w:w="1627" w:type="dxa"/>
                </w:tcPr>
                <w:p w14:paraId="068CA641" w14:textId="45146BA7" w:rsidR="003345FE" w:rsidRPr="00344955" w:rsidRDefault="003345FE" w:rsidP="006D2A76">
                  <w:pPr>
                    <w:spacing w:line="192" w:lineRule="auto"/>
                    <w:rPr>
                      <w:rFonts w:cstheme="minorHAnsi"/>
                      <w:sz w:val="18"/>
                      <w:szCs w:val="18"/>
                    </w:rPr>
                  </w:pPr>
                  <w:r w:rsidRPr="00344955">
                    <w:rPr>
                      <w:rFonts w:ascii="Cambria Math" w:hAnsi="Cambria Math" w:cs="Cambria Math"/>
                      <w:color w:val="202122"/>
                      <w:sz w:val="18"/>
                      <w:szCs w:val="18"/>
                      <w:shd w:val="clear" w:color="auto" w:fill="F8F9FA"/>
                    </w:rPr>
                    <w:t>⊨</w:t>
                  </w:r>
                  <w:r w:rsidRPr="00344955">
                    <w:rPr>
                      <w:rFonts w:cstheme="minorHAnsi"/>
                      <w:color w:val="202122"/>
                      <w:sz w:val="18"/>
                      <w:szCs w:val="18"/>
                      <w:shd w:val="clear" w:color="auto" w:fill="F8F9FA"/>
                    </w:rPr>
                    <w:t xml:space="preserve"> first order logic</w:t>
                  </w:r>
                </w:p>
              </w:tc>
            </w:tr>
            <w:tr w:rsidR="00344955" w:rsidRPr="00344955" w14:paraId="2E55BA7B" w14:textId="77777777" w:rsidTr="0014791E">
              <w:tc>
                <w:tcPr>
                  <w:tcW w:w="4881" w:type="dxa"/>
                  <w:gridSpan w:val="3"/>
                </w:tcPr>
                <w:p w14:paraId="6BACC20F" w14:textId="15EB14D3" w:rsidR="00344955" w:rsidRPr="00344955" w:rsidRDefault="00344955" w:rsidP="006D2A76">
                  <w:pPr>
                    <w:spacing w:line="192" w:lineRule="auto"/>
                    <w:rPr>
                      <w:rFonts w:cstheme="minorHAnsi"/>
                      <w:sz w:val="18"/>
                      <w:szCs w:val="18"/>
                    </w:rPr>
                  </w:pPr>
                  <w:r>
                    <w:rPr>
                      <w:rFonts w:cstheme="minorHAnsi"/>
                      <w:sz w:val="18"/>
                      <w:szCs w:val="18"/>
                    </w:rPr>
                    <w:t>Inference rules:</w:t>
                  </w:r>
                </w:p>
              </w:tc>
            </w:tr>
            <w:tr w:rsidR="003345FE" w:rsidRPr="00344955" w14:paraId="47BD02E9" w14:textId="77777777" w:rsidTr="0014791E">
              <w:tc>
                <w:tcPr>
                  <w:tcW w:w="1627" w:type="dxa"/>
                </w:tcPr>
                <w:p w14:paraId="29DFDBB9" w14:textId="3F7F8CC0" w:rsidR="003345FE" w:rsidRPr="00344955" w:rsidRDefault="00344955" w:rsidP="006D2A76">
                  <w:pPr>
                    <w:spacing w:line="192" w:lineRule="auto"/>
                    <w:rPr>
                      <w:sz w:val="18"/>
                      <w:szCs w:val="18"/>
                    </w:rPr>
                  </w:pPr>
                  <w:r>
                    <w:rPr>
                      <w:sz w:val="18"/>
                      <w:szCs w:val="18"/>
                    </w:rPr>
                    <w:t>Modus ponens</w:t>
                  </w:r>
                </w:p>
              </w:tc>
              <w:tc>
                <w:tcPr>
                  <w:tcW w:w="1627" w:type="dxa"/>
                </w:tcPr>
                <w:p w14:paraId="0BFD1649" w14:textId="224136F6" w:rsidR="003345FE" w:rsidRPr="00344955" w:rsidRDefault="007C403A" w:rsidP="006D2A76">
                  <w:pPr>
                    <w:spacing w:line="192" w:lineRule="auto"/>
                    <w:rPr>
                      <w:sz w:val="18"/>
                      <w:szCs w:val="18"/>
                    </w:rPr>
                  </w:pPr>
                  <w:r>
                    <w:rPr>
                      <w:sz w:val="18"/>
                      <w:szCs w:val="18"/>
                    </w:rPr>
                    <w:t>a</w:t>
                  </w:r>
                  <w:r w:rsidR="00344955">
                    <w:rPr>
                      <w:sz w:val="18"/>
                      <w:szCs w:val="18"/>
                    </w:rPr>
                    <w:t>, a -&gt; B</w:t>
                  </w:r>
                  <w:r>
                    <w:rPr>
                      <w:sz w:val="18"/>
                      <w:szCs w:val="18"/>
                    </w:rPr>
                    <w:t xml:space="preserve"> </w:t>
                  </w:r>
                  <w:r w:rsidR="00344955" w:rsidRPr="00344955">
                    <w:rPr>
                      <w:rFonts w:ascii="Cambria Math" w:hAnsi="Cambria Math" w:cs="Cambria Math"/>
                      <w:color w:val="202122"/>
                      <w:sz w:val="18"/>
                      <w:szCs w:val="18"/>
                      <w:shd w:val="clear" w:color="auto" w:fill="F8F9FA"/>
                    </w:rPr>
                    <w:t>⊨</w:t>
                  </w:r>
                  <w:r w:rsidR="00344955">
                    <w:rPr>
                      <w:rFonts w:ascii="Cambria Math" w:hAnsi="Cambria Math" w:cs="Cambria Math"/>
                      <w:color w:val="202122"/>
                      <w:sz w:val="18"/>
                      <w:szCs w:val="18"/>
                      <w:shd w:val="clear" w:color="auto" w:fill="F8F9FA"/>
                    </w:rPr>
                    <w:t xml:space="preserve"> </w:t>
                  </w:r>
                  <w:r w:rsidR="00344955">
                    <w:rPr>
                      <w:sz w:val="18"/>
                      <w:szCs w:val="18"/>
                    </w:rPr>
                    <w:t>B</w:t>
                  </w:r>
                </w:p>
              </w:tc>
              <w:tc>
                <w:tcPr>
                  <w:tcW w:w="1627" w:type="dxa"/>
                </w:tcPr>
                <w:p w14:paraId="074CAC57" w14:textId="77777777" w:rsidR="003345FE" w:rsidRPr="00344955" w:rsidRDefault="003345FE" w:rsidP="006D2A76">
                  <w:pPr>
                    <w:spacing w:line="192" w:lineRule="auto"/>
                    <w:rPr>
                      <w:sz w:val="18"/>
                      <w:szCs w:val="18"/>
                    </w:rPr>
                  </w:pPr>
                </w:p>
              </w:tc>
            </w:tr>
            <w:tr w:rsidR="003345FE" w:rsidRPr="00344955" w14:paraId="417D567B" w14:textId="77777777" w:rsidTr="0014791E">
              <w:tc>
                <w:tcPr>
                  <w:tcW w:w="1627" w:type="dxa"/>
                  <w:tcBorders>
                    <w:bottom w:val="single" w:sz="4" w:space="0" w:color="auto"/>
                  </w:tcBorders>
                </w:tcPr>
                <w:p w14:paraId="3925733F" w14:textId="3850027B" w:rsidR="003345FE" w:rsidRPr="00F32574" w:rsidRDefault="00344955" w:rsidP="006D2A76">
                  <w:pPr>
                    <w:spacing w:line="192" w:lineRule="auto"/>
                    <w:rPr>
                      <w:rFonts w:cstheme="minorHAnsi"/>
                      <w:sz w:val="18"/>
                      <w:szCs w:val="18"/>
                    </w:rPr>
                  </w:pPr>
                  <w:r w:rsidRPr="00F32574">
                    <w:rPr>
                      <w:rFonts w:cstheme="minorHAnsi"/>
                      <w:sz w:val="18"/>
                      <w:szCs w:val="18"/>
                    </w:rPr>
                    <w:t>Modus tollens:</w:t>
                  </w:r>
                </w:p>
              </w:tc>
              <w:tc>
                <w:tcPr>
                  <w:tcW w:w="1627" w:type="dxa"/>
                  <w:tcBorders>
                    <w:bottom w:val="single" w:sz="4" w:space="0" w:color="auto"/>
                  </w:tcBorders>
                </w:tcPr>
                <w:p w14:paraId="6CC3001D" w14:textId="4C92D9E9" w:rsidR="003345FE" w:rsidRPr="00F32574" w:rsidRDefault="007C403A" w:rsidP="006D2A76">
                  <w:pPr>
                    <w:spacing w:line="192" w:lineRule="auto"/>
                    <w:rPr>
                      <w:rFonts w:cstheme="minorHAnsi"/>
                      <w:sz w:val="18"/>
                      <w:szCs w:val="18"/>
                    </w:rPr>
                  </w:pPr>
                  <w:r w:rsidRPr="00F32574">
                    <w:rPr>
                      <w:rFonts w:cstheme="minorHAnsi"/>
                      <w:sz w:val="18"/>
                      <w:szCs w:val="18"/>
                    </w:rPr>
                    <w:t xml:space="preserve">¬B, a -&gt; B </w:t>
                  </w:r>
                  <w:r w:rsidRPr="00F32574">
                    <w:rPr>
                      <w:rFonts w:ascii="Cambria Math" w:hAnsi="Cambria Math" w:cs="Cambria Math"/>
                      <w:color w:val="202122"/>
                      <w:sz w:val="18"/>
                      <w:szCs w:val="18"/>
                      <w:shd w:val="clear" w:color="auto" w:fill="F8F9FA"/>
                    </w:rPr>
                    <w:t>⊨</w:t>
                  </w:r>
                  <w:r w:rsidRPr="00F32574">
                    <w:rPr>
                      <w:rFonts w:cstheme="minorHAnsi"/>
                      <w:color w:val="202122"/>
                      <w:sz w:val="18"/>
                      <w:szCs w:val="18"/>
                      <w:shd w:val="clear" w:color="auto" w:fill="F8F9FA"/>
                    </w:rPr>
                    <w:t xml:space="preserve"> </w:t>
                  </w:r>
                  <w:r w:rsidRPr="00F32574">
                    <w:rPr>
                      <w:rFonts w:cstheme="minorHAnsi"/>
                      <w:sz w:val="18"/>
                      <w:szCs w:val="18"/>
                    </w:rPr>
                    <w:t>¬a</w:t>
                  </w:r>
                </w:p>
              </w:tc>
              <w:tc>
                <w:tcPr>
                  <w:tcW w:w="1627" w:type="dxa"/>
                  <w:tcBorders>
                    <w:bottom w:val="single" w:sz="4" w:space="0" w:color="auto"/>
                  </w:tcBorders>
                </w:tcPr>
                <w:p w14:paraId="0FE85CA3" w14:textId="77777777" w:rsidR="003345FE" w:rsidRPr="00344955" w:rsidRDefault="003345FE" w:rsidP="006D2A76">
                  <w:pPr>
                    <w:spacing w:line="192" w:lineRule="auto"/>
                    <w:rPr>
                      <w:sz w:val="18"/>
                      <w:szCs w:val="18"/>
                    </w:rPr>
                  </w:pPr>
                </w:p>
              </w:tc>
            </w:tr>
            <w:tr w:rsidR="00344955" w:rsidRPr="00344955" w14:paraId="6F192B64" w14:textId="77777777" w:rsidTr="0014791E">
              <w:tc>
                <w:tcPr>
                  <w:tcW w:w="1627" w:type="dxa"/>
                </w:tcPr>
                <w:p w14:paraId="2AC3AEBE" w14:textId="05E314CB" w:rsidR="00344955" w:rsidRPr="00F32574" w:rsidRDefault="00344955" w:rsidP="006D2A76">
                  <w:pPr>
                    <w:spacing w:line="192" w:lineRule="auto"/>
                    <w:rPr>
                      <w:rFonts w:cstheme="minorHAnsi"/>
                      <w:sz w:val="18"/>
                      <w:szCs w:val="18"/>
                    </w:rPr>
                  </w:pPr>
                  <w:r w:rsidRPr="00F32574">
                    <w:rPr>
                      <w:rFonts w:cstheme="minorHAnsi"/>
                      <w:sz w:val="18"/>
                      <w:szCs w:val="18"/>
                    </w:rPr>
                    <w:t>And-elimination:</w:t>
                  </w:r>
                </w:p>
              </w:tc>
              <w:tc>
                <w:tcPr>
                  <w:tcW w:w="1627" w:type="dxa"/>
                </w:tcPr>
                <w:p w14:paraId="301388DD" w14:textId="75B90068" w:rsidR="00344955" w:rsidRPr="00F32574" w:rsidRDefault="007C403A" w:rsidP="006D2A76">
                  <w:pPr>
                    <w:spacing w:line="192" w:lineRule="auto"/>
                    <w:rPr>
                      <w:rFonts w:cstheme="minorHAnsi"/>
                      <w:sz w:val="18"/>
                      <w:szCs w:val="18"/>
                    </w:rPr>
                  </w:pPr>
                  <w:r w:rsidRPr="00F32574">
                    <w:rPr>
                      <w:rFonts w:cstheme="minorHAnsi"/>
                      <w:sz w:val="18"/>
                      <w:szCs w:val="18"/>
                    </w:rPr>
                    <w:t xml:space="preserve">a </w:t>
                  </w:r>
                  <w:r w:rsidRPr="00F32574">
                    <w:rPr>
                      <w:rFonts w:ascii="Cambria Math" w:hAnsi="Cambria Math" w:cs="Cambria Math"/>
                      <w:sz w:val="18"/>
                      <w:szCs w:val="18"/>
                    </w:rPr>
                    <w:t>∧</w:t>
                  </w:r>
                  <w:r w:rsidRPr="00F32574">
                    <w:rPr>
                      <w:rFonts w:cstheme="minorHAnsi"/>
                      <w:sz w:val="18"/>
                      <w:szCs w:val="18"/>
                    </w:rPr>
                    <w:t xml:space="preserve"> B </w:t>
                  </w:r>
                  <w:r w:rsidRPr="00F32574">
                    <w:rPr>
                      <w:rFonts w:ascii="Cambria Math" w:hAnsi="Cambria Math" w:cs="Cambria Math"/>
                      <w:color w:val="202122"/>
                      <w:sz w:val="18"/>
                      <w:szCs w:val="18"/>
                      <w:shd w:val="clear" w:color="auto" w:fill="F8F9FA"/>
                    </w:rPr>
                    <w:t>⊨</w:t>
                  </w:r>
                  <w:r w:rsidR="00F32574" w:rsidRPr="00F32574">
                    <w:rPr>
                      <w:rFonts w:cstheme="minorHAnsi"/>
                      <w:color w:val="202122"/>
                      <w:sz w:val="18"/>
                      <w:szCs w:val="18"/>
                      <w:shd w:val="clear" w:color="auto" w:fill="F8F9FA"/>
                    </w:rPr>
                    <w:t xml:space="preserve"> a</w:t>
                  </w:r>
                </w:p>
              </w:tc>
              <w:tc>
                <w:tcPr>
                  <w:tcW w:w="1627" w:type="dxa"/>
                </w:tcPr>
                <w:p w14:paraId="787657F4" w14:textId="77777777" w:rsidR="00344955" w:rsidRPr="00344955" w:rsidRDefault="00344955" w:rsidP="006D2A76">
                  <w:pPr>
                    <w:spacing w:line="192" w:lineRule="auto"/>
                    <w:rPr>
                      <w:sz w:val="18"/>
                      <w:szCs w:val="18"/>
                    </w:rPr>
                  </w:pPr>
                </w:p>
              </w:tc>
            </w:tr>
            <w:tr w:rsidR="00344955" w:rsidRPr="00344955" w14:paraId="40A563A6" w14:textId="77777777" w:rsidTr="0014791E">
              <w:tc>
                <w:tcPr>
                  <w:tcW w:w="1627" w:type="dxa"/>
                  <w:tcBorders>
                    <w:bottom w:val="single" w:sz="4" w:space="0" w:color="auto"/>
                  </w:tcBorders>
                </w:tcPr>
                <w:p w14:paraId="6552AFEB" w14:textId="59F93F11" w:rsidR="00344955" w:rsidRPr="00F32574" w:rsidRDefault="00344955" w:rsidP="006D2A76">
                  <w:pPr>
                    <w:spacing w:line="192" w:lineRule="auto"/>
                    <w:rPr>
                      <w:rFonts w:cstheme="minorHAnsi"/>
                      <w:sz w:val="18"/>
                      <w:szCs w:val="18"/>
                    </w:rPr>
                  </w:pPr>
                  <w:r w:rsidRPr="00F32574">
                    <w:rPr>
                      <w:rFonts w:cstheme="minorHAnsi"/>
                      <w:sz w:val="18"/>
                      <w:szCs w:val="18"/>
                    </w:rPr>
                    <w:t>Or-introduction:</w:t>
                  </w:r>
                </w:p>
              </w:tc>
              <w:tc>
                <w:tcPr>
                  <w:tcW w:w="1627" w:type="dxa"/>
                  <w:tcBorders>
                    <w:bottom w:val="single" w:sz="4" w:space="0" w:color="auto"/>
                  </w:tcBorders>
                </w:tcPr>
                <w:p w14:paraId="3033C21C" w14:textId="3CA7DCFD" w:rsidR="00344955" w:rsidRPr="00F32574" w:rsidRDefault="00F32574" w:rsidP="006D2A76">
                  <w:pPr>
                    <w:spacing w:line="192" w:lineRule="auto"/>
                    <w:rPr>
                      <w:rFonts w:cstheme="minorHAnsi"/>
                      <w:sz w:val="18"/>
                      <w:szCs w:val="18"/>
                    </w:rPr>
                  </w:pPr>
                  <w:r w:rsidRPr="00F32574">
                    <w:rPr>
                      <w:rFonts w:cstheme="minorHAnsi"/>
                      <w:sz w:val="18"/>
                      <w:szCs w:val="18"/>
                    </w:rPr>
                    <w:t xml:space="preserve">a </w:t>
                  </w:r>
                  <w:r w:rsidRPr="00F32574">
                    <w:rPr>
                      <w:rFonts w:ascii="Cambria Math" w:hAnsi="Cambria Math" w:cs="Cambria Math"/>
                      <w:color w:val="202122"/>
                      <w:sz w:val="18"/>
                      <w:szCs w:val="18"/>
                      <w:shd w:val="clear" w:color="auto" w:fill="F8F9FA"/>
                    </w:rPr>
                    <w:t>⊨</w:t>
                  </w:r>
                  <w:r w:rsidRPr="00F32574">
                    <w:rPr>
                      <w:rFonts w:cstheme="minorHAnsi"/>
                      <w:color w:val="202122"/>
                      <w:sz w:val="18"/>
                      <w:szCs w:val="18"/>
                      <w:shd w:val="clear" w:color="auto" w:fill="F8F9FA"/>
                    </w:rPr>
                    <w:t xml:space="preserve"> a </w:t>
                  </w:r>
                  <w:r w:rsidRPr="00F32574">
                    <w:rPr>
                      <w:rFonts w:ascii="Cambria Math" w:hAnsi="Cambria Math" w:cs="Cambria Math"/>
                      <w:sz w:val="18"/>
                      <w:szCs w:val="18"/>
                    </w:rPr>
                    <w:t>∨</w:t>
                  </w:r>
                  <w:r w:rsidRPr="00F32574">
                    <w:rPr>
                      <w:rFonts w:cstheme="minorHAnsi"/>
                      <w:sz w:val="18"/>
                      <w:szCs w:val="18"/>
                    </w:rPr>
                    <w:t xml:space="preserve"> B</w:t>
                  </w:r>
                </w:p>
              </w:tc>
              <w:tc>
                <w:tcPr>
                  <w:tcW w:w="1627" w:type="dxa"/>
                  <w:tcBorders>
                    <w:bottom w:val="single" w:sz="4" w:space="0" w:color="auto"/>
                  </w:tcBorders>
                </w:tcPr>
                <w:p w14:paraId="4CAA69B0" w14:textId="77777777" w:rsidR="00344955" w:rsidRPr="00344955" w:rsidRDefault="00344955" w:rsidP="006D2A76">
                  <w:pPr>
                    <w:spacing w:line="192" w:lineRule="auto"/>
                    <w:rPr>
                      <w:sz w:val="18"/>
                      <w:szCs w:val="18"/>
                    </w:rPr>
                  </w:pPr>
                </w:p>
              </w:tc>
            </w:tr>
          </w:tbl>
          <w:p w14:paraId="7C020BB3" w14:textId="785D0FB7" w:rsidR="00F32574" w:rsidRPr="00F32574" w:rsidRDefault="003345FE" w:rsidP="006D2A76">
            <w:pPr>
              <w:spacing w:line="192" w:lineRule="auto"/>
              <w:rPr>
                <w:sz w:val="18"/>
                <w:szCs w:val="18"/>
              </w:rPr>
            </w:pPr>
            <w:r w:rsidRPr="00344955">
              <w:rPr>
                <w:sz w:val="18"/>
                <w:szCs w:val="18"/>
              </w:rPr>
              <w:t xml:space="preserve">A sentence is valid if it is true in all possible models, AKA tautology. A sentence is satisfiable if it is true in some model. 2 sentences are logically equivalent if true in same set of models. </w:t>
            </w:r>
            <w:r w:rsidRPr="00344955">
              <w:rPr>
                <w:sz w:val="18"/>
                <w:szCs w:val="18"/>
                <w:u w:val="single"/>
              </w:rPr>
              <w:t>Entailment:</w:t>
            </w:r>
            <w:r w:rsidRPr="00344955">
              <w:rPr>
                <w:sz w:val="18"/>
                <w:szCs w:val="18"/>
              </w:rPr>
              <w:t xml:space="preserve"> An agent needs to ask its database if the current state of a database entails a fact, a </w:t>
            </w:r>
            <w:r w:rsidRPr="00344955">
              <w:rPr>
                <w:rFonts w:ascii="Cambria Math" w:hAnsi="Cambria Math" w:cs="Cambria Math"/>
                <w:color w:val="202122"/>
                <w:sz w:val="18"/>
                <w:szCs w:val="18"/>
                <w:shd w:val="clear" w:color="auto" w:fill="F8F9FA"/>
              </w:rPr>
              <w:t>⊨</w:t>
            </w:r>
            <w:r w:rsidRPr="00344955">
              <w:rPr>
                <w:sz w:val="18"/>
                <w:szCs w:val="18"/>
              </w:rPr>
              <w:t xml:space="preserve">B, </w:t>
            </w:r>
            <w:proofErr w:type="gramStart"/>
            <w:r w:rsidRPr="00344955">
              <w:rPr>
                <w:sz w:val="18"/>
                <w:szCs w:val="18"/>
              </w:rPr>
              <w:t>a</w:t>
            </w:r>
            <w:proofErr w:type="gramEnd"/>
            <w:r w:rsidRPr="00344955">
              <w:rPr>
                <w:sz w:val="18"/>
                <w:szCs w:val="18"/>
              </w:rPr>
              <w:t xml:space="preserve"> entails B if B follows logically from a. Checking via truth tables. To check whether a </w:t>
            </w:r>
            <w:r w:rsidRPr="00344955">
              <w:rPr>
                <w:rFonts w:ascii="Cambria Math" w:hAnsi="Cambria Math" w:cs="Cambria Math"/>
                <w:color w:val="202122"/>
                <w:sz w:val="18"/>
                <w:szCs w:val="18"/>
                <w:shd w:val="clear" w:color="auto" w:fill="F8F9FA"/>
              </w:rPr>
              <w:t>⊨</w:t>
            </w:r>
            <w:r w:rsidRPr="00344955">
              <w:rPr>
                <w:sz w:val="18"/>
                <w:szCs w:val="18"/>
              </w:rPr>
              <w:t xml:space="preserve">B, </w:t>
            </w:r>
            <w:proofErr w:type="gramStart"/>
            <w:r w:rsidRPr="00344955">
              <w:rPr>
                <w:sz w:val="18"/>
                <w:szCs w:val="18"/>
              </w:rPr>
              <w:t>Determine</w:t>
            </w:r>
            <w:proofErr w:type="gramEnd"/>
            <w:r w:rsidRPr="00344955">
              <w:rPr>
                <w:sz w:val="18"/>
                <w:szCs w:val="18"/>
              </w:rPr>
              <w:t xml:space="preserve"> which rows give a=true, if B is true in all those rows, then a </w:t>
            </w:r>
            <w:r w:rsidRPr="00344955">
              <w:rPr>
                <w:rFonts w:ascii="Cambria Math" w:hAnsi="Cambria Math" w:cs="Cambria Math"/>
                <w:color w:val="202122"/>
                <w:sz w:val="18"/>
                <w:szCs w:val="18"/>
                <w:shd w:val="clear" w:color="auto" w:fill="F8F9FA"/>
              </w:rPr>
              <w:t>⊨</w:t>
            </w:r>
            <w:r w:rsidRPr="00344955">
              <w:rPr>
                <w:sz w:val="18"/>
                <w:szCs w:val="18"/>
              </w:rPr>
              <w:t>B.</w:t>
            </w:r>
            <w:r w:rsidR="00344955" w:rsidRPr="00344955">
              <w:rPr>
                <w:sz w:val="18"/>
                <w:szCs w:val="18"/>
              </w:rPr>
              <w:t xml:space="preserve"> </w:t>
            </w:r>
            <w:r w:rsidR="00344955" w:rsidRPr="00344955">
              <w:rPr>
                <w:sz w:val="18"/>
                <w:szCs w:val="18"/>
                <w:u w:val="single"/>
              </w:rPr>
              <w:t>Inference Systems:</w:t>
            </w:r>
            <w:r w:rsidR="00344955" w:rsidRPr="00344955">
              <w:rPr>
                <w:sz w:val="18"/>
                <w:szCs w:val="18"/>
              </w:rPr>
              <w:t xml:space="preserve"> </w:t>
            </w:r>
            <w:r w:rsidR="00344955">
              <w:rPr>
                <w:sz w:val="18"/>
                <w:szCs w:val="18"/>
              </w:rPr>
              <w:t xml:space="preserve">An inference system is a set of rules for deriving new sentences that are entailed by existing sentences. </w:t>
            </w:r>
            <w:r w:rsidR="00F32574">
              <w:rPr>
                <w:sz w:val="18"/>
                <w:szCs w:val="18"/>
              </w:rPr>
              <w:t xml:space="preserve">Inference systems are only sound if it only does correct derivations. Complete if it does all correct derivations. </w:t>
            </w:r>
            <w:r w:rsidR="00F32574">
              <w:rPr>
                <w:sz w:val="18"/>
                <w:szCs w:val="18"/>
                <w:u w:val="single"/>
              </w:rPr>
              <w:t>Resolution:</w:t>
            </w:r>
            <w:r w:rsidR="00F32574">
              <w:rPr>
                <w:sz w:val="18"/>
                <w:szCs w:val="18"/>
              </w:rPr>
              <w:t xml:space="preserve"> proof by resolution has 3 steps. 1. Convert the agent’s database to conjunctive normal form (CNF). 2. Negate the query and add it to the database. 3. Repeatedly apply the resolution principle to try to demonstrate a contradiction. Proof by contradiction: If KB is assumed true, and if KB </w:t>
            </w:r>
            <w:r w:rsidR="00F32574" w:rsidRPr="00F32574">
              <w:rPr>
                <w:rFonts w:ascii="Cambria Math" w:hAnsi="Cambria Math" w:cs="Cambria Math"/>
                <w:sz w:val="18"/>
                <w:szCs w:val="18"/>
              </w:rPr>
              <w:t>∧</w:t>
            </w:r>
            <w:r w:rsidR="00F32574">
              <w:rPr>
                <w:rFonts w:ascii="Cambria Math" w:hAnsi="Cambria Math" w:cs="Cambria Math"/>
                <w:sz w:val="18"/>
                <w:szCs w:val="18"/>
              </w:rPr>
              <w:t xml:space="preserve"> </w:t>
            </w:r>
            <w:r w:rsidR="00F32574" w:rsidRPr="00344955">
              <w:rPr>
                <w:rFonts w:cstheme="minorHAnsi"/>
                <w:sz w:val="18"/>
                <w:szCs w:val="18"/>
              </w:rPr>
              <w:t>¬</w:t>
            </w:r>
            <w:r w:rsidR="00F32574">
              <w:rPr>
                <w:rFonts w:cstheme="minorHAnsi"/>
                <w:sz w:val="18"/>
                <w:szCs w:val="18"/>
              </w:rPr>
              <w:t xml:space="preserve">Q is false. Then Q must be true. </w:t>
            </w:r>
            <w:r w:rsidR="00F32574">
              <w:rPr>
                <w:rFonts w:cstheme="minorHAnsi"/>
                <w:sz w:val="18"/>
                <w:szCs w:val="18"/>
                <w:u w:val="single"/>
              </w:rPr>
              <w:t>CNF:</w:t>
            </w:r>
            <w:r w:rsidR="00F32574">
              <w:rPr>
                <w:rFonts w:cstheme="minorHAnsi"/>
                <w:sz w:val="18"/>
                <w:szCs w:val="18"/>
              </w:rPr>
              <w:t xml:space="preserve"> A clause is a disjunction of literals, a sentence in CNF is a conjunction of clauses. Every propositional sentence can be converted to </w:t>
            </w:r>
            <w:proofErr w:type="gramStart"/>
            <w:r w:rsidR="00F32574">
              <w:rPr>
                <w:rFonts w:cstheme="minorHAnsi"/>
                <w:sz w:val="18"/>
                <w:szCs w:val="18"/>
              </w:rPr>
              <w:t>logically-equivalent</w:t>
            </w:r>
            <w:proofErr w:type="gramEnd"/>
            <w:r w:rsidR="00F32574">
              <w:rPr>
                <w:rFonts w:cstheme="minorHAnsi"/>
                <w:sz w:val="18"/>
                <w:szCs w:val="18"/>
              </w:rPr>
              <w:t xml:space="preserve"> sentence in CNF by a simple recursive procedure.</w:t>
            </w:r>
            <w:r w:rsidR="0014791E">
              <w:rPr>
                <w:rFonts w:cstheme="minorHAnsi"/>
                <w:sz w:val="18"/>
                <w:szCs w:val="18"/>
              </w:rPr>
              <w:t xml:space="preserve"> Applied Below.</w:t>
            </w:r>
          </w:p>
          <w:tbl>
            <w:tblPr>
              <w:tblStyle w:val="TableGrid"/>
              <w:tblpPr w:leftFromText="180" w:rightFromText="180" w:vertAnchor="text" w:tblpY="1"/>
              <w:tblOverlap w:val="never"/>
              <w:tblW w:w="0" w:type="auto"/>
              <w:tblLook w:val="04A0" w:firstRow="1" w:lastRow="0" w:firstColumn="1" w:lastColumn="0" w:noHBand="0" w:noVBand="1"/>
            </w:tblPr>
            <w:tblGrid>
              <w:gridCol w:w="1149"/>
              <w:gridCol w:w="1702"/>
            </w:tblGrid>
            <w:tr w:rsidR="00F32574" w14:paraId="50F83F6F" w14:textId="77777777" w:rsidTr="0014791E">
              <w:tc>
                <w:tcPr>
                  <w:tcW w:w="0" w:type="auto"/>
                </w:tcPr>
                <w:p w14:paraId="7C81A5C3" w14:textId="30F2B4E2" w:rsidR="00F32574" w:rsidRDefault="00F32574" w:rsidP="006D2A76">
                  <w:pPr>
                    <w:spacing w:line="192" w:lineRule="auto"/>
                    <w:rPr>
                      <w:sz w:val="18"/>
                      <w:szCs w:val="18"/>
                    </w:rPr>
                  </w:pPr>
                  <w:r>
                    <w:rPr>
                      <w:sz w:val="18"/>
                      <w:szCs w:val="18"/>
                    </w:rPr>
                    <w:t>S</w:t>
                  </w:r>
                  <w:r w:rsidRPr="00F32574">
                    <w:rPr>
                      <w:sz w:val="18"/>
                      <w:szCs w:val="18"/>
                      <w:vertAlign w:val="subscript"/>
                    </w:rPr>
                    <w:t>1</w:t>
                  </w:r>
                  <w:r>
                    <w:rPr>
                      <w:sz w:val="18"/>
                      <w:szCs w:val="18"/>
                    </w:rPr>
                    <w:t xml:space="preserve"> </w:t>
                  </w:r>
                  <w:r w:rsidRPr="00344955">
                    <w:rPr>
                      <w:rFonts w:ascii="Cambria Math" w:hAnsi="Cambria Math" w:cs="Cambria Math"/>
                      <w:sz w:val="18"/>
                      <w:szCs w:val="18"/>
                    </w:rPr>
                    <w:t>⟷</w:t>
                  </w:r>
                  <w:r>
                    <w:rPr>
                      <w:rFonts w:ascii="Cambria Math" w:hAnsi="Cambria Math" w:cs="Cambria Math"/>
                      <w:sz w:val="18"/>
                      <w:szCs w:val="18"/>
                    </w:rPr>
                    <w:t xml:space="preserve"> S</w:t>
                  </w:r>
                  <w:r w:rsidRPr="00F32574">
                    <w:rPr>
                      <w:rFonts w:ascii="Cambria Math" w:hAnsi="Cambria Math" w:cs="Cambria Math"/>
                      <w:sz w:val="18"/>
                      <w:szCs w:val="18"/>
                      <w:vertAlign w:val="subscript"/>
                    </w:rPr>
                    <w:t>2</w:t>
                  </w:r>
                </w:p>
              </w:tc>
              <w:tc>
                <w:tcPr>
                  <w:tcW w:w="0" w:type="auto"/>
                </w:tcPr>
                <w:p w14:paraId="14C126C0" w14:textId="4327C031" w:rsidR="00F32574" w:rsidRPr="00F32574" w:rsidRDefault="00F32574" w:rsidP="006D2A76">
                  <w:pPr>
                    <w:spacing w:line="192" w:lineRule="auto"/>
                    <w:rPr>
                      <w:sz w:val="18"/>
                      <w:szCs w:val="18"/>
                    </w:rPr>
                  </w:pPr>
                  <w:r>
                    <w:rPr>
                      <w:sz w:val="18"/>
                      <w:szCs w:val="18"/>
                    </w:rPr>
                    <w:t>(S</w:t>
                  </w:r>
                  <w:r>
                    <w:rPr>
                      <w:sz w:val="18"/>
                      <w:szCs w:val="18"/>
                      <w:vertAlign w:val="subscript"/>
                    </w:rPr>
                    <w:t xml:space="preserve">1 </w:t>
                  </w:r>
                  <w:r w:rsidRPr="00344955">
                    <w:rPr>
                      <w:rFonts w:cstheme="minorHAnsi"/>
                      <w:sz w:val="18"/>
                      <w:szCs w:val="18"/>
                    </w:rPr>
                    <w:t>→</w:t>
                  </w:r>
                  <w:r>
                    <w:rPr>
                      <w:rFonts w:cstheme="minorHAnsi"/>
                      <w:sz w:val="18"/>
                      <w:szCs w:val="18"/>
                    </w:rPr>
                    <w:t xml:space="preserve"> S</w:t>
                  </w:r>
                  <w:r>
                    <w:rPr>
                      <w:rFonts w:cstheme="minorHAnsi"/>
                      <w:sz w:val="18"/>
                      <w:szCs w:val="18"/>
                      <w:vertAlign w:val="subscript"/>
                    </w:rPr>
                    <w:t>2</w:t>
                  </w:r>
                  <w:r>
                    <w:rPr>
                      <w:rFonts w:cstheme="minorHAnsi"/>
                      <w:sz w:val="18"/>
                      <w:szCs w:val="18"/>
                    </w:rPr>
                    <w:t xml:space="preserve">) </w:t>
                  </w:r>
                  <w:r w:rsidRPr="00344955">
                    <w:rPr>
                      <w:rFonts w:ascii="Cambria Math" w:hAnsi="Cambria Math" w:cs="Cambria Math"/>
                      <w:sz w:val="18"/>
                      <w:szCs w:val="18"/>
                    </w:rPr>
                    <w:t>∧</w:t>
                  </w:r>
                  <w:r>
                    <w:rPr>
                      <w:rFonts w:ascii="Cambria Math" w:hAnsi="Cambria Math" w:cs="Cambria Math"/>
                      <w:sz w:val="18"/>
                      <w:szCs w:val="18"/>
                    </w:rPr>
                    <w:t xml:space="preserve"> (S</w:t>
                  </w:r>
                  <w:r>
                    <w:rPr>
                      <w:rFonts w:ascii="Cambria Math" w:hAnsi="Cambria Math" w:cs="Cambria Math"/>
                      <w:sz w:val="18"/>
                      <w:szCs w:val="18"/>
                      <w:vertAlign w:val="subscript"/>
                    </w:rPr>
                    <w:t>2</w:t>
                  </w:r>
                  <w:r>
                    <w:rPr>
                      <w:rFonts w:ascii="Cambria Math" w:hAnsi="Cambria Math" w:cs="Cambria Math"/>
                      <w:sz w:val="18"/>
                      <w:szCs w:val="18"/>
                    </w:rPr>
                    <w:t xml:space="preserve"> </w:t>
                  </w:r>
                  <w:r w:rsidRPr="00344955">
                    <w:rPr>
                      <w:rFonts w:cstheme="minorHAnsi"/>
                      <w:sz w:val="18"/>
                      <w:szCs w:val="18"/>
                    </w:rPr>
                    <w:t>→</w:t>
                  </w:r>
                  <w:r>
                    <w:rPr>
                      <w:rFonts w:cstheme="minorHAnsi"/>
                      <w:sz w:val="18"/>
                      <w:szCs w:val="18"/>
                    </w:rPr>
                    <w:t xml:space="preserve"> S</w:t>
                  </w:r>
                  <w:r>
                    <w:rPr>
                      <w:rFonts w:cstheme="minorHAnsi"/>
                      <w:sz w:val="18"/>
                      <w:szCs w:val="18"/>
                      <w:vertAlign w:val="subscript"/>
                    </w:rPr>
                    <w:t>1</w:t>
                  </w:r>
                  <w:r>
                    <w:rPr>
                      <w:rFonts w:cstheme="minorHAnsi"/>
                      <w:sz w:val="18"/>
                      <w:szCs w:val="18"/>
                    </w:rPr>
                    <w:t>)</w:t>
                  </w:r>
                </w:p>
              </w:tc>
            </w:tr>
            <w:tr w:rsidR="00F32574" w14:paraId="78795AA4" w14:textId="77777777" w:rsidTr="0014791E">
              <w:tc>
                <w:tcPr>
                  <w:tcW w:w="0" w:type="auto"/>
                </w:tcPr>
                <w:p w14:paraId="5EA65B31" w14:textId="3B2A4CB3" w:rsidR="00F32574" w:rsidRDefault="00F32574" w:rsidP="006D2A76">
                  <w:pPr>
                    <w:spacing w:line="192" w:lineRule="auto"/>
                    <w:rPr>
                      <w:sz w:val="18"/>
                      <w:szCs w:val="18"/>
                    </w:rPr>
                  </w:pPr>
                  <w:r>
                    <w:rPr>
                      <w:sz w:val="18"/>
                      <w:szCs w:val="18"/>
                    </w:rPr>
                    <w:t>S</w:t>
                  </w:r>
                  <w:r>
                    <w:rPr>
                      <w:sz w:val="18"/>
                      <w:szCs w:val="18"/>
                      <w:vertAlign w:val="subscript"/>
                    </w:rPr>
                    <w:t xml:space="preserve">1 </w:t>
                  </w:r>
                  <w:r w:rsidRPr="00344955">
                    <w:rPr>
                      <w:rFonts w:cstheme="minorHAnsi"/>
                      <w:sz w:val="18"/>
                      <w:szCs w:val="18"/>
                    </w:rPr>
                    <w:t>→</w:t>
                  </w:r>
                  <w:r>
                    <w:rPr>
                      <w:rFonts w:cstheme="minorHAnsi"/>
                      <w:sz w:val="18"/>
                      <w:szCs w:val="18"/>
                    </w:rPr>
                    <w:t xml:space="preserve"> S</w:t>
                  </w:r>
                  <w:r>
                    <w:rPr>
                      <w:rFonts w:cstheme="minorHAnsi"/>
                      <w:sz w:val="18"/>
                      <w:szCs w:val="18"/>
                      <w:vertAlign w:val="subscript"/>
                    </w:rPr>
                    <w:t>2</w:t>
                  </w:r>
                </w:p>
              </w:tc>
              <w:tc>
                <w:tcPr>
                  <w:tcW w:w="0" w:type="auto"/>
                </w:tcPr>
                <w:p w14:paraId="2F0546C9" w14:textId="3B9FBEB7" w:rsidR="00F32574" w:rsidRPr="00F32574" w:rsidRDefault="00F32574" w:rsidP="006D2A76">
                  <w:pPr>
                    <w:spacing w:line="192" w:lineRule="auto"/>
                    <w:rPr>
                      <w:sz w:val="18"/>
                      <w:szCs w:val="18"/>
                    </w:rPr>
                  </w:pPr>
                  <w:r w:rsidRPr="00344955">
                    <w:rPr>
                      <w:rFonts w:cstheme="minorHAnsi"/>
                      <w:sz w:val="18"/>
                      <w:szCs w:val="18"/>
                    </w:rPr>
                    <w:t>¬</w:t>
                  </w:r>
                  <w:r>
                    <w:rPr>
                      <w:sz w:val="18"/>
                      <w:szCs w:val="18"/>
                    </w:rPr>
                    <w:t>S</w:t>
                  </w:r>
                  <w:r>
                    <w:rPr>
                      <w:sz w:val="18"/>
                      <w:szCs w:val="18"/>
                      <w:vertAlign w:val="subscript"/>
                    </w:rPr>
                    <w:t xml:space="preserve">1 </w:t>
                  </w:r>
                  <w:r w:rsidRPr="00344955">
                    <w:rPr>
                      <w:rFonts w:ascii="Cambria Math" w:hAnsi="Cambria Math" w:cs="Cambria Math"/>
                      <w:sz w:val="18"/>
                      <w:szCs w:val="18"/>
                    </w:rPr>
                    <w:t>∧</w:t>
                  </w:r>
                  <w:r>
                    <w:rPr>
                      <w:rFonts w:ascii="Cambria Math" w:hAnsi="Cambria Math" w:cs="Cambria Math"/>
                      <w:sz w:val="18"/>
                      <w:szCs w:val="18"/>
                    </w:rPr>
                    <w:t xml:space="preserve"> </w:t>
                  </w:r>
                  <w:r>
                    <w:rPr>
                      <w:rFonts w:cstheme="minorHAnsi"/>
                      <w:sz w:val="18"/>
                      <w:szCs w:val="18"/>
                    </w:rPr>
                    <w:t>S</w:t>
                  </w:r>
                  <w:r>
                    <w:rPr>
                      <w:rFonts w:cstheme="minorHAnsi"/>
                      <w:sz w:val="18"/>
                      <w:szCs w:val="18"/>
                      <w:vertAlign w:val="subscript"/>
                    </w:rPr>
                    <w:t>2</w:t>
                  </w:r>
                </w:p>
              </w:tc>
            </w:tr>
            <w:tr w:rsidR="00F32574" w14:paraId="06A7ECB8" w14:textId="77777777" w:rsidTr="0014791E">
              <w:tc>
                <w:tcPr>
                  <w:tcW w:w="0" w:type="auto"/>
                </w:tcPr>
                <w:p w14:paraId="62974CAC" w14:textId="5CFF236F" w:rsidR="00F32574" w:rsidRPr="00F32574" w:rsidRDefault="00F32574" w:rsidP="006D2A76">
                  <w:pPr>
                    <w:spacing w:line="192" w:lineRule="auto"/>
                    <w:rPr>
                      <w:sz w:val="18"/>
                      <w:szCs w:val="18"/>
                    </w:rPr>
                  </w:pPr>
                  <w:proofErr w:type="gramStart"/>
                  <w:r w:rsidRPr="00344955">
                    <w:rPr>
                      <w:rFonts w:cstheme="minorHAnsi"/>
                      <w:sz w:val="18"/>
                      <w:szCs w:val="18"/>
                    </w:rPr>
                    <w:t>¬</w:t>
                  </w:r>
                  <w:r>
                    <w:rPr>
                      <w:rFonts w:cstheme="minorHAnsi"/>
                      <w:sz w:val="18"/>
                      <w:szCs w:val="18"/>
                    </w:rPr>
                    <w:t>(</w:t>
                  </w:r>
                  <w:proofErr w:type="gramEnd"/>
                  <w:r>
                    <w:rPr>
                      <w:sz w:val="18"/>
                      <w:szCs w:val="18"/>
                    </w:rPr>
                    <w:t>S</w:t>
                  </w:r>
                  <w:r>
                    <w:rPr>
                      <w:sz w:val="18"/>
                      <w:szCs w:val="18"/>
                      <w:vertAlign w:val="subscript"/>
                    </w:rPr>
                    <w:t xml:space="preserve">1 </w:t>
                  </w:r>
                  <w:r w:rsidRPr="00344955">
                    <w:rPr>
                      <w:rFonts w:ascii="Cambria Math" w:hAnsi="Cambria Math" w:cs="Cambria Math"/>
                      <w:sz w:val="18"/>
                      <w:szCs w:val="18"/>
                    </w:rPr>
                    <w:t>∨</w:t>
                  </w:r>
                  <w:r>
                    <w:rPr>
                      <w:rFonts w:ascii="Cambria Math" w:hAnsi="Cambria Math" w:cs="Cambria Math"/>
                      <w:sz w:val="18"/>
                      <w:szCs w:val="18"/>
                    </w:rPr>
                    <w:t xml:space="preserve"> </w:t>
                  </w:r>
                  <w:r>
                    <w:rPr>
                      <w:rFonts w:cstheme="minorHAnsi"/>
                      <w:sz w:val="18"/>
                      <w:szCs w:val="18"/>
                    </w:rPr>
                    <w:t>S</w:t>
                  </w:r>
                  <w:r>
                    <w:rPr>
                      <w:rFonts w:cstheme="minorHAnsi"/>
                      <w:sz w:val="18"/>
                      <w:szCs w:val="18"/>
                      <w:vertAlign w:val="subscript"/>
                    </w:rPr>
                    <w:t>2</w:t>
                  </w:r>
                  <w:r>
                    <w:rPr>
                      <w:rFonts w:cstheme="minorHAnsi"/>
                      <w:sz w:val="18"/>
                      <w:szCs w:val="18"/>
                    </w:rPr>
                    <w:t>)</w:t>
                  </w:r>
                </w:p>
              </w:tc>
              <w:tc>
                <w:tcPr>
                  <w:tcW w:w="0" w:type="auto"/>
                </w:tcPr>
                <w:p w14:paraId="61654F81" w14:textId="4B892CF4" w:rsidR="00F32574" w:rsidRDefault="00F32574" w:rsidP="006D2A76">
                  <w:pPr>
                    <w:spacing w:line="192" w:lineRule="auto"/>
                    <w:rPr>
                      <w:sz w:val="18"/>
                      <w:szCs w:val="18"/>
                    </w:rPr>
                  </w:pPr>
                  <w:r w:rsidRPr="00344955">
                    <w:rPr>
                      <w:rFonts w:cstheme="minorHAnsi"/>
                      <w:sz w:val="18"/>
                      <w:szCs w:val="18"/>
                    </w:rPr>
                    <w:t>¬</w:t>
                  </w:r>
                  <w:r>
                    <w:rPr>
                      <w:sz w:val="18"/>
                      <w:szCs w:val="18"/>
                    </w:rPr>
                    <w:t>S</w:t>
                  </w:r>
                  <w:r>
                    <w:rPr>
                      <w:sz w:val="18"/>
                      <w:szCs w:val="18"/>
                      <w:vertAlign w:val="subscript"/>
                    </w:rPr>
                    <w:t xml:space="preserve">1 </w:t>
                  </w:r>
                  <w:r w:rsidRPr="00344955">
                    <w:rPr>
                      <w:rFonts w:ascii="Cambria Math" w:hAnsi="Cambria Math" w:cs="Cambria Math"/>
                      <w:sz w:val="18"/>
                      <w:szCs w:val="18"/>
                    </w:rPr>
                    <w:t>∧</w:t>
                  </w:r>
                  <w:r>
                    <w:rPr>
                      <w:rFonts w:ascii="Cambria Math" w:hAnsi="Cambria Math" w:cs="Cambria Math"/>
                      <w:sz w:val="18"/>
                      <w:szCs w:val="18"/>
                    </w:rPr>
                    <w:t xml:space="preserve"> </w:t>
                  </w:r>
                  <w:r w:rsidRPr="00344955">
                    <w:rPr>
                      <w:rFonts w:cstheme="minorHAnsi"/>
                      <w:sz w:val="18"/>
                      <w:szCs w:val="18"/>
                    </w:rPr>
                    <w:t>¬</w:t>
                  </w:r>
                  <w:r>
                    <w:rPr>
                      <w:rFonts w:cstheme="minorHAnsi"/>
                      <w:sz w:val="18"/>
                      <w:szCs w:val="18"/>
                    </w:rPr>
                    <w:t>S</w:t>
                  </w:r>
                  <w:r>
                    <w:rPr>
                      <w:rFonts w:cstheme="minorHAnsi"/>
                      <w:sz w:val="18"/>
                      <w:szCs w:val="18"/>
                      <w:vertAlign w:val="subscript"/>
                    </w:rPr>
                    <w:t>2</w:t>
                  </w:r>
                </w:p>
              </w:tc>
            </w:tr>
            <w:tr w:rsidR="00F32574" w14:paraId="7BF751EB" w14:textId="77777777" w:rsidTr="0014791E">
              <w:tc>
                <w:tcPr>
                  <w:tcW w:w="0" w:type="auto"/>
                </w:tcPr>
                <w:p w14:paraId="7331150C" w14:textId="70FA8A38" w:rsidR="00F32574" w:rsidRDefault="00F32574" w:rsidP="006D2A76">
                  <w:pPr>
                    <w:spacing w:line="192" w:lineRule="auto"/>
                    <w:rPr>
                      <w:sz w:val="18"/>
                      <w:szCs w:val="18"/>
                    </w:rPr>
                  </w:pPr>
                  <w:proofErr w:type="gramStart"/>
                  <w:r w:rsidRPr="00344955">
                    <w:rPr>
                      <w:rFonts w:cstheme="minorHAnsi"/>
                      <w:sz w:val="18"/>
                      <w:szCs w:val="18"/>
                    </w:rPr>
                    <w:t>¬</w:t>
                  </w:r>
                  <w:r>
                    <w:rPr>
                      <w:rFonts w:cstheme="minorHAnsi"/>
                      <w:sz w:val="18"/>
                      <w:szCs w:val="18"/>
                    </w:rPr>
                    <w:t>(</w:t>
                  </w:r>
                  <w:proofErr w:type="gramEnd"/>
                  <w:r>
                    <w:rPr>
                      <w:sz w:val="18"/>
                      <w:szCs w:val="18"/>
                    </w:rPr>
                    <w:t>S</w:t>
                  </w:r>
                  <w:r>
                    <w:rPr>
                      <w:sz w:val="18"/>
                      <w:szCs w:val="18"/>
                      <w:vertAlign w:val="subscript"/>
                    </w:rPr>
                    <w:t xml:space="preserve">1 </w:t>
                  </w:r>
                  <w:r w:rsidRPr="00344955">
                    <w:rPr>
                      <w:rFonts w:ascii="Cambria Math" w:hAnsi="Cambria Math" w:cs="Cambria Math"/>
                      <w:sz w:val="18"/>
                      <w:szCs w:val="18"/>
                    </w:rPr>
                    <w:t>∧</w:t>
                  </w:r>
                  <w:r>
                    <w:rPr>
                      <w:rFonts w:ascii="Cambria Math" w:hAnsi="Cambria Math" w:cs="Cambria Math"/>
                      <w:sz w:val="18"/>
                      <w:szCs w:val="18"/>
                    </w:rPr>
                    <w:t xml:space="preserve"> </w:t>
                  </w:r>
                  <w:r>
                    <w:rPr>
                      <w:rFonts w:cstheme="minorHAnsi"/>
                      <w:sz w:val="18"/>
                      <w:szCs w:val="18"/>
                    </w:rPr>
                    <w:t>S</w:t>
                  </w:r>
                  <w:r>
                    <w:rPr>
                      <w:rFonts w:cstheme="minorHAnsi"/>
                      <w:sz w:val="18"/>
                      <w:szCs w:val="18"/>
                      <w:vertAlign w:val="subscript"/>
                    </w:rPr>
                    <w:t>2</w:t>
                  </w:r>
                  <w:r>
                    <w:rPr>
                      <w:rFonts w:cstheme="minorHAnsi"/>
                      <w:sz w:val="18"/>
                      <w:szCs w:val="18"/>
                    </w:rPr>
                    <w:t>)</w:t>
                  </w:r>
                </w:p>
              </w:tc>
              <w:tc>
                <w:tcPr>
                  <w:tcW w:w="0" w:type="auto"/>
                </w:tcPr>
                <w:p w14:paraId="3D017521" w14:textId="2C4478D2" w:rsidR="00F32574" w:rsidRDefault="00F32574" w:rsidP="006D2A76">
                  <w:pPr>
                    <w:spacing w:line="192" w:lineRule="auto"/>
                    <w:rPr>
                      <w:sz w:val="18"/>
                      <w:szCs w:val="18"/>
                    </w:rPr>
                  </w:pPr>
                  <w:r w:rsidRPr="00344955">
                    <w:rPr>
                      <w:rFonts w:cstheme="minorHAnsi"/>
                      <w:sz w:val="18"/>
                      <w:szCs w:val="18"/>
                    </w:rPr>
                    <w:t>¬</w:t>
                  </w:r>
                  <w:r>
                    <w:rPr>
                      <w:sz w:val="18"/>
                      <w:szCs w:val="18"/>
                    </w:rPr>
                    <w:t>S</w:t>
                  </w:r>
                  <w:r>
                    <w:rPr>
                      <w:sz w:val="18"/>
                      <w:szCs w:val="18"/>
                      <w:vertAlign w:val="subscript"/>
                    </w:rPr>
                    <w:t xml:space="preserve">1 </w:t>
                  </w:r>
                  <w:r w:rsidRPr="00344955">
                    <w:rPr>
                      <w:rFonts w:ascii="Cambria Math" w:hAnsi="Cambria Math" w:cs="Cambria Math"/>
                      <w:sz w:val="18"/>
                      <w:szCs w:val="18"/>
                    </w:rPr>
                    <w:t>∨</w:t>
                  </w:r>
                  <w:r>
                    <w:rPr>
                      <w:rFonts w:ascii="Cambria Math" w:hAnsi="Cambria Math" w:cs="Cambria Math"/>
                      <w:sz w:val="18"/>
                      <w:szCs w:val="18"/>
                    </w:rPr>
                    <w:t xml:space="preserve"> </w:t>
                  </w:r>
                  <w:r w:rsidRPr="00344955">
                    <w:rPr>
                      <w:rFonts w:cstheme="minorHAnsi"/>
                      <w:sz w:val="18"/>
                      <w:szCs w:val="18"/>
                    </w:rPr>
                    <w:t>¬</w:t>
                  </w:r>
                  <w:r>
                    <w:rPr>
                      <w:rFonts w:cstheme="minorHAnsi"/>
                      <w:sz w:val="18"/>
                      <w:szCs w:val="18"/>
                    </w:rPr>
                    <w:t>S</w:t>
                  </w:r>
                  <w:r>
                    <w:rPr>
                      <w:rFonts w:cstheme="minorHAnsi"/>
                      <w:sz w:val="18"/>
                      <w:szCs w:val="18"/>
                      <w:vertAlign w:val="subscript"/>
                    </w:rPr>
                    <w:t>2</w:t>
                  </w:r>
                </w:p>
              </w:tc>
            </w:tr>
            <w:tr w:rsidR="00F32574" w14:paraId="190E6946" w14:textId="77777777" w:rsidTr="0014791E">
              <w:tc>
                <w:tcPr>
                  <w:tcW w:w="0" w:type="auto"/>
                </w:tcPr>
                <w:p w14:paraId="5A0EA9E4" w14:textId="01684249" w:rsidR="00F32574" w:rsidRPr="00F32574" w:rsidRDefault="00F32574" w:rsidP="006D2A76">
                  <w:pPr>
                    <w:spacing w:line="192" w:lineRule="auto"/>
                    <w:rPr>
                      <w:sz w:val="18"/>
                      <w:szCs w:val="18"/>
                    </w:rPr>
                  </w:pPr>
                  <w:r>
                    <w:rPr>
                      <w:sz w:val="18"/>
                      <w:szCs w:val="18"/>
                    </w:rPr>
                    <w:t>S</w:t>
                  </w:r>
                  <w:r>
                    <w:rPr>
                      <w:sz w:val="18"/>
                      <w:szCs w:val="18"/>
                      <w:vertAlign w:val="subscript"/>
                    </w:rPr>
                    <w:t>1</w:t>
                  </w:r>
                  <w:r>
                    <w:rPr>
                      <w:sz w:val="18"/>
                      <w:szCs w:val="18"/>
                    </w:rPr>
                    <w:t xml:space="preserve"> </w:t>
                  </w:r>
                  <w:r w:rsidRPr="00344955">
                    <w:rPr>
                      <w:rFonts w:ascii="Cambria Math" w:hAnsi="Cambria Math" w:cs="Cambria Math"/>
                      <w:sz w:val="18"/>
                      <w:szCs w:val="18"/>
                    </w:rPr>
                    <w:t>∨</w:t>
                  </w:r>
                  <w:r>
                    <w:rPr>
                      <w:sz w:val="18"/>
                      <w:szCs w:val="18"/>
                    </w:rPr>
                    <w:t xml:space="preserve"> (S</w:t>
                  </w:r>
                  <w:r>
                    <w:rPr>
                      <w:sz w:val="18"/>
                      <w:szCs w:val="18"/>
                      <w:vertAlign w:val="subscript"/>
                    </w:rPr>
                    <w:t xml:space="preserve">2 </w:t>
                  </w:r>
                  <w:r w:rsidRPr="00344955">
                    <w:rPr>
                      <w:rFonts w:ascii="Cambria Math" w:hAnsi="Cambria Math" w:cs="Cambria Math"/>
                      <w:sz w:val="18"/>
                      <w:szCs w:val="18"/>
                    </w:rPr>
                    <w:t>∧</w:t>
                  </w:r>
                  <w:r>
                    <w:rPr>
                      <w:rFonts w:ascii="Cambria Math" w:hAnsi="Cambria Math" w:cs="Cambria Math"/>
                      <w:sz w:val="18"/>
                      <w:szCs w:val="18"/>
                    </w:rPr>
                    <w:t xml:space="preserve"> S</w:t>
                  </w:r>
                  <w:r>
                    <w:rPr>
                      <w:rFonts w:ascii="Cambria Math" w:hAnsi="Cambria Math" w:cs="Cambria Math"/>
                      <w:sz w:val="18"/>
                      <w:szCs w:val="18"/>
                      <w:vertAlign w:val="subscript"/>
                    </w:rPr>
                    <w:t>3</w:t>
                  </w:r>
                  <w:r>
                    <w:rPr>
                      <w:rFonts w:ascii="Cambria Math" w:hAnsi="Cambria Math" w:cs="Cambria Math"/>
                      <w:sz w:val="18"/>
                      <w:szCs w:val="18"/>
                    </w:rPr>
                    <w:t xml:space="preserve">) </w:t>
                  </w:r>
                </w:p>
              </w:tc>
              <w:tc>
                <w:tcPr>
                  <w:tcW w:w="0" w:type="auto"/>
                </w:tcPr>
                <w:p w14:paraId="7F98840A" w14:textId="3924AAE4" w:rsidR="00F32574" w:rsidRDefault="0014791E" w:rsidP="006D2A76">
                  <w:pPr>
                    <w:spacing w:line="192" w:lineRule="auto"/>
                    <w:rPr>
                      <w:sz w:val="18"/>
                      <w:szCs w:val="18"/>
                    </w:rPr>
                  </w:pPr>
                  <w:r>
                    <w:rPr>
                      <w:rFonts w:cstheme="minorHAnsi"/>
                      <w:sz w:val="18"/>
                      <w:szCs w:val="18"/>
                    </w:rPr>
                    <w:t>(</w:t>
                  </w:r>
                  <w:r>
                    <w:rPr>
                      <w:sz w:val="18"/>
                      <w:szCs w:val="18"/>
                    </w:rPr>
                    <w:t>S</w:t>
                  </w:r>
                  <w:r>
                    <w:rPr>
                      <w:sz w:val="18"/>
                      <w:szCs w:val="18"/>
                      <w:vertAlign w:val="subscript"/>
                    </w:rPr>
                    <w:t xml:space="preserve">1 </w:t>
                  </w:r>
                  <w:r w:rsidRPr="00344955">
                    <w:rPr>
                      <w:rFonts w:ascii="Cambria Math" w:hAnsi="Cambria Math" w:cs="Cambria Math"/>
                      <w:sz w:val="18"/>
                      <w:szCs w:val="18"/>
                    </w:rPr>
                    <w:t>∨</w:t>
                  </w:r>
                  <w:r>
                    <w:rPr>
                      <w:rFonts w:ascii="Cambria Math" w:hAnsi="Cambria Math" w:cs="Cambria Math"/>
                      <w:sz w:val="18"/>
                      <w:szCs w:val="18"/>
                    </w:rPr>
                    <w:t xml:space="preserve"> </w:t>
                  </w:r>
                  <w:r>
                    <w:rPr>
                      <w:rFonts w:cstheme="minorHAnsi"/>
                      <w:sz w:val="18"/>
                      <w:szCs w:val="18"/>
                    </w:rPr>
                    <w:t>S</w:t>
                  </w:r>
                  <w:r>
                    <w:rPr>
                      <w:rFonts w:cstheme="minorHAnsi"/>
                      <w:sz w:val="18"/>
                      <w:szCs w:val="18"/>
                      <w:vertAlign w:val="subscript"/>
                    </w:rPr>
                    <w:t>2</w:t>
                  </w:r>
                  <w:r>
                    <w:rPr>
                      <w:rFonts w:cstheme="minorHAnsi"/>
                      <w:sz w:val="18"/>
                      <w:szCs w:val="18"/>
                    </w:rPr>
                    <w:t xml:space="preserve">) </w:t>
                  </w:r>
                  <w:r w:rsidRPr="00344955">
                    <w:rPr>
                      <w:rFonts w:ascii="Cambria Math" w:hAnsi="Cambria Math" w:cs="Cambria Math"/>
                      <w:sz w:val="18"/>
                      <w:szCs w:val="18"/>
                    </w:rPr>
                    <w:t>∧</w:t>
                  </w:r>
                  <w:r>
                    <w:rPr>
                      <w:rFonts w:cstheme="minorHAnsi"/>
                      <w:sz w:val="18"/>
                      <w:szCs w:val="18"/>
                    </w:rPr>
                    <w:t xml:space="preserve"> (</w:t>
                  </w:r>
                  <w:r>
                    <w:rPr>
                      <w:sz w:val="18"/>
                      <w:szCs w:val="18"/>
                    </w:rPr>
                    <w:t>S</w:t>
                  </w:r>
                  <w:r>
                    <w:rPr>
                      <w:sz w:val="18"/>
                      <w:szCs w:val="18"/>
                      <w:vertAlign w:val="subscript"/>
                    </w:rPr>
                    <w:t xml:space="preserve">1 </w:t>
                  </w:r>
                  <w:r w:rsidRPr="00344955">
                    <w:rPr>
                      <w:rFonts w:ascii="Cambria Math" w:hAnsi="Cambria Math" w:cs="Cambria Math"/>
                      <w:sz w:val="18"/>
                      <w:szCs w:val="18"/>
                    </w:rPr>
                    <w:t>∨</w:t>
                  </w:r>
                  <w:r>
                    <w:rPr>
                      <w:rFonts w:ascii="Cambria Math" w:hAnsi="Cambria Math" w:cs="Cambria Math"/>
                      <w:sz w:val="18"/>
                      <w:szCs w:val="18"/>
                    </w:rPr>
                    <w:t xml:space="preserve"> </w:t>
                  </w:r>
                  <w:r>
                    <w:rPr>
                      <w:rFonts w:cstheme="minorHAnsi"/>
                      <w:sz w:val="18"/>
                      <w:szCs w:val="18"/>
                    </w:rPr>
                    <w:t>S</w:t>
                  </w:r>
                  <w:r>
                    <w:rPr>
                      <w:rFonts w:cstheme="minorHAnsi"/>
                      <w:sz w:val="18"/>
                      <w:szCs w:val="18"/>
                      <w:vertAlign w:val="subscript"/>
                    </w:rPr>
                    <w:t>3</w:t>
                  </w:r>
                  <w:r>
                    <w:rPr>
                      <w:rFonts w:cstheme="minorHAnsi"/>
                      <w:sz w:val="18"/>
                      <w:szCs w:val="18"/>
                    </w:rPr>
                    <w:t>)</w:t>
                  </w:r>
                </w:p>
              </w:tc>
            </w:tr>
            <w:tr w:rsidR="00F32574" w14:paraId="2ADB55F9" w14:textId="77777777" w:rsidTr="0014791E">
              <w:tc>
                <w:tcPr>
                  <w:tcW w:w="0" w:type="auto"/>
                </w:tcPr>
                <w:p w14:paraId="58E95CCC" w14:textId="4786796E" w:rsidR="00F32574" w:rsidRDefault="0014791E" w:rsidP="006D2A76">
                  <w:pPr>
                    <w:spacing w:line="192" w:lineRule="auto"/>
                    <w:rPr>
                      <w:sz w:val="18"/>
                      <w:szCs w:val="18"/>
                    </w:rPr>
                  </w:pPr>
                  <w:r w:rsidRPr="00344955">
                    <w:rPr>
                      <w:rFonts w:cstheme="minorHAnsi"/>
                      <w:sz w:val="18"/>
                      <w:szCs w:val="18"/>
                    </w:rPr>
                    <w:t>¬¬</w:t>
                  </w:r>
                  <w:r>
                    <w:rPr>
                      <w:rFonts w:cstheme="minorHAnsi"/>
                      <w:sz w:val="18"/>
                      <w:szCs w:val="18"/>
                    </w:rPr>
                    <w:t>S</w:t>
                  </w:r>
                </w:p>
              </w:tc>
              <w:tc>
                <w:tcPr>
                  <w:tcW w:w="0" w:type="auto"/>
                </w:tcPr>
                <w:p w14:paraId="0B99EB0F" w14:textId="0CED4CFA" w:rsidR="00F32574" w:rsidRDefault="0014791E" w:rsidP="006D2A76">
                  <w:pPr>
                    <w:spacing w:line="192" w:lineRule="auto"/>
                    <w:rPr>
                      <w:sz w:val="18"/>
                      <w:szCs w:val="18"/>
                    </w:rPr>
                  </w:pPr>
                  <w:r>
                    <w:rPr>
                      <w:sz w:val="18"/>
                      <w:szCs w:val="18"/>
                    </w:rPr>
                    <w:t>S</w:t>
                  </w:r>
                </w:p>
              </w:tc>
            </w:tr>
          </w:tbl>
          <w:p w14:paraId="53065836" w14:textId="1826628D" w:rsidR="003345FE" w:rsidRDefault="0014791E" w:rsidP="006D2A76">
            <w:pPr>
              <w:spacing w:line="192" w:lineRule="auto"/>
              <w:rPr>
                <w:sz w:val="18"/>
                <w:szCs w:val="18"/>
              </w:rPr>
            </w:pPr>
            <w:r>
              <w:rPr>
                <w:sz w:val="18"/>
                <w:szCs w:val="18"/>
                <w:u w:val="single"/>
              </w:rPr>
              <w:t>Pros and Cons and Prop logic:</w:t>
            </w:r>
            <w:r>
              <w:rPr>
                <w:sz w:val="18"/>
                <w:szCs w:val="18"/>
              </w:rPr>
              <w:t xml:space="preserve"> Pros: Syntax corresponds to facts. Allows partial information. Cons: Limited expressive power, cannot make general statements like pits cause breezes in adjacent squares.</w:t>
            </w:r>
          </w:p>
          <w:p w14:paraId="24ED7665" w14:textId="4BD2388C" w:rsidR="00310917" w:rsidRPr="00344955" w:rsidRDefault="00BB524D" w:rsidP="006D2A76">
            <w:pPr>
              <w:spacing w:line="192" w:lineRule="auto"/>
              <w:rPr>
                <w:sz w:val="18"/>
                <w:szCs w:val="18"/>
              </w:rPr>
            </w:pPr>
            <w:r>
              <w:rPr>
                <w:sz w:val="18"/>
                <w:szCs w:val="18"/>
                <w:u w:val="single"/>
              </w:rPr>
              <w:t>First-Order Logic:</w:t>
            </w:r>
            <w:r>
              <w:rPr>
                <w:sz w:val="18"/>
                <w:szCs w:val="18"/>
              </w:rPr>
              <w:t xml:space="preserve"> many different entities. Objects: people, houses. Predicates: </w:t>
            </w:r>
            <w:proofErr w:type="spellStart"/>
            <w:r>
              <w:rPr>
                <w:sz w:val="18"/>
                <w:szCs w:val="18"/>
              </w:rPr>
              <w:t>isRed</w:t>
            </w:r>
            <w:proofErr w:type="spellEnd"/>
            <w:r>
              <w:rPr>
                <w:sz w:val="18"/>
                <w:szCs w:val="18"/>
              </w:rPr>
              <w:t xml:space="preserve">, </w:t>
            </w:r>
            <w:proofErr w:type="spellStart"/>
            <w:r>
              <w:rPr>
                <w:sz w:val="18"/>
                <w:szCs w:val="18"/>
              </w:rPr>
              <w:t>isRound</w:t>
            </w:r>
            <w:proofErr w:type="spellEnd"/>
            <w:r>
              <w:rPr>
                <w:sz w:val="18"/>
                <w:szCs w:val="18"/>
              </w:rPr>
              <w:t xml:space="preserve"> (bool). Functions: </w:t>
            </w:r>
            <w:proofErr w:type="spellStart"/>
            <w:r>
              <w:rPr>
                <w:sz w:val="18"/>
                <w:szCs w:val="18"/>
              </w:rPr>
              <w:t>nextDoor</w:t>
            </w:r>
            <w:proofErr w:type="spellEnd"/>
            <w:r>
              <w:rPr>
                <w:sz w:val="18"/>
                <w:szCs w:val="18"/>
              </w:rPr>
              <w:t xml:space="preserve">, plus, etc, describes properties of objects. Variables: </w:t>
            </w:r>
            <w:proofErr w:type="spellStart"/>
            <w:proofErr w:type="gramStart"/>
            <w:r>
              <w:rPr>
                <w:sz w:val="18"/>
                <w:szCs w:val="18"/>
              </w:rPr>
              <w:t>x,y</w:t>
            </w:r>
            <w:proofErr w:type="spellEnd"/>
            <w:proofErr w:type="gramEnd"/>
            <w:r>
              <w:rPr>
                <w:sz w:val="18"/>
                <w:szCs w:val="18"/>
              </w:rPr>
              <w:t>, describing properties of sets of objects. Connectives: as for propositional logic. Equality: for identifying two objects. Quantifiers: for all, there exists.</w:t>
            </w:r>
          </w:p>
        </w:tc>
      </w:tr>
      <w:tr w:rsidR="0058312A" w14:paraId="2ECECCD1" w14:textId="77777777" w:rsidTr="0014791E">
        <w:tc>
          <w:tcPr>
            <w:tcW w:w="11619" w:type="dxa"/>
          </w:tcPr>
          <w:p w14:paraId="78CB6AD8" w14:textId="5C8D3DF0" w:rsidR="00900718" w:rsidRPr="00381104" w:rsidRDefault="00534BB6" w:rsidP="006D2A76">
            <w:pPr>
              <w:spacing w:line="192" w:lineRule="auto"/>
              <w:rPr>
                <w:sz w:val="18"/>
                <w:szCs w:val="18"/>
              </w:rPr>
            </w:pPr>
            <w:r w:rsidRPr="00344955">
              <w:rPr>
                <w:b/>
                <w:bCs/>
                <w:sz w:val="18"/>
                <w:szCs w:val="18"/>
              </w:rPr>
              <w:t>Planning:</w:t>
            </w:r>
            <w:r w:rsidR="00900718">
              <w:rPr>
                <w:sz w:val="18"/>
                <w:szCs w:val="18"/>
              </w:rPr>
              <w:t xml:space="preserve"> </w:t>
            </w:r>
            <w:r w:rsidR="00900718">
              <w:rPr>
                <w:sz w:val="18"/>
                <w:szCs w:val="18"/>
                <w:u w:val="single"/>
              </w:rPr>
              <w:t>Partial-order planning:</w:t>
            </w:r>
            <w:r w:rsidR="00900718">
              <w:rPr>
                <w:sz w:val="18"/>
                <w:szCs w:val="18"/>
              </w:rPr>
              <w:t xml:space="preserve"> In planning search: a node is a partial plan (set of steps), Operator modifies a partial plan by adding a step, changing order of steps, or sets a bound variable. Search proceeds until plan is complete</w:t>
            </w:r>
            <w:r w:rsidR="00C67BB9">
              <w:rPr>
                <w:sz w:val="18"/>
                <w:szCs w:val="18"/>
              </w:rPr>
              <w:t xml:space="preserve">. A partial order planner places an order on steps in its plan only when it is essential to do so. </w:t>
            </w:r>
            <w:proofErr w:type="gramStart"/>
            <w:r w:rsidR="00C67BB9">
              <w:rPr>
                <w:sz w:val="18"/>
                <w:szCs w:val="18"/>
              </w:rPr>
              <w:t>Final result</w:t>
            </w:r>
            <w:proofErr w:type="gramEnd"/>
            <w:r w:rsidR="00C67BB9">
              <w:rPr>
                <w:sz w:val="18"/>
                <w:szCs w:val="18"/>
              </w:rPr>
              <w:t xml:space="preserve"> is a directed acyclic graph, where nodes are steps, edges are orderings of steps. </w:t>
            </w:r>
            <w:r w:rsidR="00C67BB9">
              <w:rPr>
                <w:sz w:val="18"/>
                <w:szCs w:val="18"/>
                <w:u w:val="single"/>
              </w:rPr>
              <w:t>Topological Sorting:</w:t>
            </w:r>
            <w:r w:rsidR="00C67BB9">
              <w:rPr>
                <w:sz w:val="18"/>
                <w:szCs w:val="18"/>
              </w:rPr>
              <w:t xml:space="preserve"> turns a graph from partial order into a total order that respects the same dependencies. </w:t>
            </w:r>
            <w:r w:rsidR="00C67BB9">
              <w:rPr>
                <w:sz w:val="18"/>
                <w:szCs w:val="18"/>
                <w:u w:val="single"/>
              </w:rPr>
              <w:t>Clobbering:</w:t>
            </w:r>
            <w:r w:rsidR="00C67BB9">
              <w:rPr>
                <w:sz w:val="18"/>
                <w:szCs w:val="18"/>
              </w:rPr>
              <w:t xml:space="preserve"> Make sure no step clobbers plan. If a step eliminates possibility of future steps, that is clobbering, the offending step must either be demoted (put before clobbered step</w:t>
            </w:r>
            <w:proofErr w:type="gramStart"/>
            <w:r w:rsidR="00C67BB9">
              <w:rPr>
                <w:sz w:val="18"/>
                <w:szCs w:val="18"/>
              </w:rPr>
              <w:t>), or</w:t>
            </w:r>
            <w:proofErr w:type="gramEnd"/>
            <w:r w:rsidR="00C67BB9">
              <w:rPr>
                <w:sz w:val="18"/>
                <w:szCs w:val="18"/>
              </w:rPr>
              <w:t xml:space="preserve"> promoted (put after clobbered step). If neither is possible, must backtrack and make new plan. </w:t>
            </w:r>
            <w:r w:rsidR="00C67BB9">
              <w:rPr>
                <w:sz w:val="18"/>
                <w:szCs w:val="18"/>
                <w:u w:val="single"/>
              </w:rPr>
              <w:t>Conditional Planning:</w:t>
            </w:r>
            <w:r w:rsidR="00C67BB9">
              <w:rPr>
                <w:sz w:val="18"/>
                <w:szCs w:val="18"/>
              </w:rPr>
              <w:t xml:space="preserve"> Anticipate problems and build contingencies into the plan</w:t>
            </w:r>
            <w:r w:rsidR="00B9630A">
              <w:rPr>
                <w:sz w:val="18"/>
                <w:szCs w:val="18"/>
              </w:rPr>
              <w:t xml:space="preserve">. Add observation actions to check preconditions and effects, create sub-plan for each possibility. Expensive because it plans for many unlikely cases. </w:t>
            </w:r>
            <w:r w:rsidR="00B9630A">
              <w:rPr>
                <w:sz w:val="18"/>
                <w:szCs w:val="18"/>
                <w:u w:val="single"/>
              </w:rPr>
              <w:t>Monitoring and Replanning:</w:t>
            </w:r>
            <w:r w:rsidR="00B9630A">
              <w:rPr>
                <w:sz w:val="18"/>
                <w:szCs w:val="18"/>
              </w:rPr>
              <w:t xml:space="preserve"> Assume normal successful execution. Continually check the progress of the plan, replan when necessary. </w:t>
            </w:r>
            <w:r w:rsidR="00B9630A">
              <w:rPr>
                <w:sz w:val="18"/>
                <w:szCs w:val="18"/>
                <w:u w:val="single"/>
              </w:rPr>
              <w:t>Monitoring Types:</w:t>
            </w:r>
            <w:r w:rsidR="00B9630A">
              <w:rPr>
                <w:sz w:val="18"/>
                <w:szCs w:val="18"/>
              </w:rPr>
              <w:t xml:space="preserve"> Action monitoring, agent checks if preconditions of next action are met. Plan monitoring, agent checks whether the preconditions of the remaining plan are met. Goal monitoring, Agent checks whether changing its goals is appropriate. An agent can either replan from scratch or replan to restore the expected state so that the rest of the plan can continue. </w:t>
            </w:r>
            <w:r w:rsidR="00B9630A" w:rsidRPr="00B9630A">
              <w:rPr>
                <w:sz w:val="18"/>
                <w:szCs w:val="18"/>
                <w:u w:val="single"/>
              </w:rPr>
              <w:t>Situated planning</w:t>
            </w:r>
            <w:r w:rsidR="00B9630A">
              <w:rPr>
                <w:sz w:val="18"/>
                <w:szCs w:val="18"/>
                <w:u w:val="single"/>
              </w:rPr>
              <w:t>:</w:t>
            </w:r>
            <w:r w:rsidR="00B9630A">
              <w:rPr>
                <w:sz w:val="18"/>
                <w:szCs w:val="18"/>
              </w:rPr>
              <w:t xml:space="preserve"> Agent interleaves planning and execution.</w:t>
            </w:r>
            <w:r w:rsidR="006D2A76">
              <w:rPr>
                <w:sz w:val="18"/>
                <w:szCs w:val="18"/>
              </w:rPr>
              <w:t xml:space="preserve"> Execute step in plan, monitor world state, fix plan deficiencies, refine plan </w:t>
            </w:r>
            <w:proofErr w:type="gramStart"/>
            <w:r w:rsidR="006D2A76">
              <w:rPr>
                <w:sz w:val="18"/>
                <w:szCs w:val="18"/>
              </w:rPr>
              <w:t>in light of</w:t>
            </w:r>
            <w:proofErr w:type="gramEnd"/>
            <w:r w:rsidR="006D2A76">
              <w:rPr>
                <w:sz w:val="18"/>
                <w:szCs w:val="18"/>
              </w:rPr>
              <w:t xml:space="preserve"> new information.</w:t>
            </w:r>
          </w:p>
        </w:tc>
      </w:tr>
    </w:tbl>
    <w:p w14:paraId="0DB35D1D" w14:textId="50161146" w:rsidR="00AD536C" w:rsidRDefault="007D27AF" w:rsidP="006D2A76">
      <w:pPr>
        <w:spacing w:after="0" w:line="192" w:lineRule="auto"/>
      </w:pPr>
      <w:r>
        <w:t xml:space="preserve"> </w:t>
      </w:r>
    </w:p>
    <w:p w14:paraId="4ECA5AAA" w14:textId="77777777" w:rsidR="007D27AF" w:rsidRDefault="007D27AF" w:rsidP="006D2A76">
      <w:pPr>
        <w:spacing w:after="0" w:line="192" w:lineRule="auto"/>
      </w:pPr>
    </w:p>
    <w:sectPr w:rsidR="007D27AF" w:rsidSect="00A94658">
      <w:pgSz w:w="11906" w:h="16838"/>
      <w:pgMar w:top="113" w:right="113" w:bottom="113" w:left="11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NDK3MLc0MDI3MzFQ0lEKTi0uzszPAykwrAUA+NuQBywAAAA="/>
  </w:docVars>
  <w:rsids>
    <w:rsidRoot w:val="00BA1504"/>
    <w:rsid w:val="00012754"/>
    <w:rsid w:val="000139C9"/>
    <w:rsid w:val="00087F07"/>
    <w:rsid w:val="000A134D"/>
    <w:rsid w:val="000D750B"/>
    <w:rsid w:val="0014791E"/>
    <w:rsid w:val="00225D3D"/>
    <w:rsid w:val="002529C5"/>
    <w:rsid w:val="00310917"/>
    <w:rsid w:val="00330F11"/>
    <w:rsid w:val="003345FE"/>
    <w:rsid w:val="00344955"/>
    <w:rsid w:val="00347E28"/>
    <w:rsid w:val="00381104"/>
    <w:rsid w:val="003A0909"/>
    <w:rsid w:val="003B4662"/>
    <w:rsid w:val="00434402"/>
    <w:rsid w:val="0046491A"/>
    <w:rsid w:val="00465A74"/>
    <w:rsid w:val="0047057C"/>
    <w:rsid w:val="004973B6"/>
    <w:rsid w:val="004D0F83"/>
    <w:rsid w:val="004E2F76"/>
    <w:rsid w:val="00534BB6"/>
    <w:rsid w:val="00534EA8"/>
    <w:rsid w:val="0058312A"/>
    <w:rsid w:val="005A24B0"/>
    <w:rsid w:val="005E7DE6"/>
    <w:rsid w:val="00627B7A"/>
    <w:rsid w:val="00647A60"/>
    <w:rsid w:val="00681860"/>
    <w:rsid w:val="006B11AC"/>
    <w:rsid w:val="006D2A76"/>
    <w:rsid w:val="00731079"/>
    <w:rsid w:val="007B44FA"/>
    <w:rsid w:val="007B5DC3"/>
    <w:rsid w:val="007B7070"/>
    <w:rsid w:val="007C403A"/>
    <w:rsid w:val="007D27AF"/>
    <w:rsid w:val="00836CD2"/>
    <w:rsid w:val="008F1148"/>
    <w:rsid w:val="00900718"/>
    <w:rsid w:val="00900D93"/>
    <w:rsid w:val="00934A61"/>
    <w:rsid w:val="009B2454"/>
    <w:rsid w:val="00A05CC8"/>
    <w:rsid w:val="00A21C21"/>
    <w:rsid w:val="00A94658"/>
    <w:rsid w:val="00AA3473"/>
    <w:rsid w:val="00AB730F"/>
    <w:rsid w:val="00AC1A49"/>
    <w:rsid w:val="00AE1D72"/>
    <w:rsid w:val="00AF1571"/>
    <w:rsid w:val="00B9630A"/>
    <w:rsid w:val="00BA1504"/>
    <w:rsid w:val="00BB524D"/>
    <w:rsid w:val="00BB6BD6"/>
    <w:rsid w:val="00BD7B5E"/>
    <w:rsid w:val="00BE4132"/>
    <w:rsid w:val="00BE70AA"/>
    <w:rsid w:val="00C276C4"/>
    <w:rsid w:val="00C40D8C"/>
    <w:rsid w:val="00C5323C"/>
    <w:rsid w:val="00C67BB9"/>
    <w:rsid w:val="00C8360D"/>
    <w:rsid w:val="00CF34F6"/>
    <w:rsid w:val="00D450A2"/>
    <w:rsid w:val="00D45780"/>
    <w:rsid w:val="00D63089"/>
    <w:rsid w:val="00DC3CDF"/>
    <w:rsid w:val="00E3535A"/>
    <w:rsid w:val="00E84173"/>
    <w:rsid w:val="00EC4150"/>
    <w:rsid w:val="00F144A0"/>
    <w:rsid w:val="00F32574"/>
    <w:rsid w:val="00F32DEC"/>
    <w:rsid w:val="00FB16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A2B8"/>
  <w15:chartTrackingRefBased/>
  <w15:docId w15:val="{12128186-1A4D-4084-8BF0-84594907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5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4226">
      <w:bodyDiv w:val="1"/>
      <w:marLeft w:val="0"/>
      <w:marRight w:val="0"/>
      <w:marTop w:val="0"/>
      <w:marBottom w:val="0"/>
      <w:divBdr>
        <w:top w:val="none" w:sz="0" w:space="0" w:color="auto"/>
        <w:left w:val="none" w:sz="0" w:space="0" w:color="auto"/>
        <w:bottom w:val="none" w:sz="0" w:space="0" w:color="auto"/>
        <w:right w:val="none" w:sz="0" w:space="0" w:color="auto"/>
      </w:divBdr>
    </w:div>
    <w:div w:id="67776829">
      <w:bodyDiv w:val="1"/>
      <w:marLeft w:val="0"/>
      <w:marRight w:val="0"/>
      <w:marTop w:val="0"/>
      <w:marBottom w:val="0"/>
      <w:divBdr>
        <w:top w:val="none" w:sz="0" w:space="0" w:color="auto"/>
        <w:left w:val="none" w:sz="0" w:space="0" w:color="auto"/>
        <w:bottom w:val="none" w:sz="0" w:space="0" w:color="auto"/>
        <w:right w:val="none" w:sz="0" w:space="0" w:color="auto"/>
      </w:divBdr>
    </w:div>
    <w:div w:id="637297141">
      <w:bodyDiv w:val="1"/>
      <w:marLeft w:val="0"/>
      <w:marRight w:val="0"/>
      <w:marTop w:val="0"/>
      <w:marBottom w:val="0"/>
      <w:divBdr>
        <w:top w:val="none" w:sz="0" w:space="0" w:color="auto"/>
        <w:left w:val="none" w:sz="0" w:space="0" w:color="auto"/>
        <w:bottom w:val="none" w:sz="0" w:space="0" w:color="auto"/>
        <w:right w:val="none" w:sz="0" w:space="0" w:color="auto"/>
      </w:divBdr>
    </w:div>
    <w:div w:id="1497527994">
      <w:bodyDiv w:val="1"/>
      <w:marLeft w:val="0"/>
      <w:marRight w:val="0"/>
      <w:marTop w:val="0"/>
      <w:marBottom w:val="0"/>
      <w:divBdr>
        <w:top w:val="none" w:sz="0" w:space="0" w:color="auto"/>
        <w:left w:val="none" w:sz="0" w:space="0" w:color="auto"/>
        <w:bottom w:val="none" w:sz="0" w:space="0" w:color="auto"/>
        <w:right w:val="none" w:sz="0" w:space="0" w:color="auto"/>
      </w:divBdr>
      <w:divsChild>
        <w:div w:id="140343003">
          <w:marLeft w:val="0"/>
          <w:marRight w:val="0"/>
          <w:marTop w:val="0"/>
          <w:marBottom w:val="0"/>
          <w:divBdr>
            <w:top w:val="none" w:sz="0" w:space="0" w:color="auto"/>
            <w:left w:val="none" w:sz="0" w:space="0" w:color="auto"/>
            <w:bottom w:val="none" w:sz="0" w:space="0" w:color="auto"/>
            <w:right w:val="none" w:sz="0" w:space="0" w:color="auto"/>
          </w:divBdr>
          <w:divsChild>
            <w:div w:id="74669329">
              <w:marLeft w:val="0"/>
              <w:marRight w:val="0"/>
              <w:marTop w:val="0"/>
              <w:marBottom w:val="180"/>
              <w:divBdr>
                <w:top w:val="none" w:sz="0" w:space="0" w:color="auto"/>
                <w:left w:val="none" w:sz="0" w:space="0" w:color="auto"/>
                <w:bottom w:val="none" w:sz="0" w:space="0" w:color="auto"/>
                <w:right w:val="none" w:sz="0" w:space="0" w:color="auto"/>
              </w:divBdr>
              <w:divsChild>
                <w:div w:id="11789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93707">
      <w:bodyDiv w:val="1"/>
      <w:marLeft w:val="0"/>
      <w:marRight w:val="0"/>
      <w:marTop w:val="0"/>
      <w:marBottom w:val="0"/>
      <w:divBdr>
        <w:top w:val="none" w:sz="0" w:space="0" w:color="auto"/>
        <w:left w:val="none" w:sz="0" w:space="0" w:color="auto"/>
        <w:bottom w:val="none" w:sz="0" w:space="0" w:color="auto"/>
        <w:right w:val="none" w:sz="0" w:space="0" w:color="auto"/>
      </w:divBdr>
    </w:div>
    <w:div w:id="207974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2</Pages>
  <Words>3305</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Alexander</dc:creator>
  <cp:keywords/>
  <dc:description/>
  <cp:lastModifiedBy>Iash Bashir</cp:lastModifiedBy>
  <cp:revision>9</cp:revision>
  <dcterms:created xsi:type="dcterms:W3CDTF">2021-10-29T02:07:00Z</dcterms:created>
  <dcterms:modified xsi:type="dcterms:W3CDTF">2022-08-30T06:11:00Z</dcterms:modified>
</cp:coreProperties>
</file>