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Aplica</w:t>
      </w:r>
      <w:r>
        <w:rPr>
          <w:rFonts w:ascii="Times New Roman" w:hAnsi="Times New Roman" w:cs="Times New Roman" w:eastAsia="Times New Roman"/>
          <w:b/>
          <w:color w:val="auto"/>
          <w:spacing w:val="0"/>
          <w:position w:val="0"/>
          <w:sz w:val="36"/>
          <w:shd w:fill="auto" w:val="clear"/>
        </w:rPr>
        <w:t xml:space="preserve">ție pentru bacalaureatul de matematică</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Raport final</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Programare pe dispozitive mobile</w:t>
      </w: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righ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Covaci Iasmina</w:t>
      </w:r>
    </w:p>
    <w:p>
      <w:pPr>
        <w:spacing w:before="0" w:after="200" w:line="276"/>
        <w:ind w:right="0" w:left="0" w:firstLine="0"/>
        <w:jc w:val="righ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 II, subgrupa IV, Informatic</w:t>
      </w:r>
      <w:r>
        <w:rPr>
          <w:rFonts w:ascii="Calibri" w:hAnsi="Calibri" w:cs="Calibri" w:eastAsia="Calibri"/>
          <w:b/>
          <w:color w:val="auto"/>
          <w:spacing w:val="0"/>
          <w:position w:val="0"/>
          <w:sz w:val="24"/>
          <w:shd w:fill="auto" w:val="clear"/>
        </w:rPr>
        <w:t xml:space="preserve">ă Rom</w:t>
      </w:r>
      <w:r>
        <w:rPr>
          <w:rFonts w:ascii="Calibri" w:hAnsi="Calibri" w:cs="Calibri" w:eastAsia="Calibri"/>
          <w:b/>
          <w:color w:val="auto"/>
          <w:spacing w:val="0"/>
          <w:position w:val="0"/>
          <w:sz w:val="24"/>
          <w:shd w:fill="auto" w:val="clear"/>
        </w:rPr>
        <w:t xml:space="preserve">ân</w:t>
      </w:r>
      <w:r>
        <w:rPr>
          <w:rFonts w:ascii="Calibri" w:hAnsi="Calibri" w:cs="Calibri" w:eastAsia="Calibri"/>
          <w:b/>
          <w:color w:val="auto"/>
          <w:spacing w:val="0"/>
          <w:position w:val="0"/>
          <w:sz w:val="24"/>
          <w:shd w:fill="auto" w:val="clear"/>
        </w:rPr>
        <w:t xml:space="preserve">ă</w:t>
      </w:r>
    </w:p>
    <w:p>
      <w:pPr>
        <w:spacing w:before="0" w:after="200" w:line="276"/>
        <w:ind w:right="0" w:left="0" w:firstLine="0"/>
        <w:jc w:val="righ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Profesor coordonator: Mafteiu-Scai Liviu Octavian</w:t>
      </w:r>
    </w:p>
    <w:p>
      <w:pPr>
        <w:spacing w:before="0" w:after="200" w:line="276"/>
        <w:ind w:right="0" w:left="0" w:firstLine="0"/>
        <w:jc w:val="right"/>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Mai </w:t>
      </w:r>
      <w:r>
        <w:rPr>
          <w:rFonts w:ascii="Calibri" w:hAnsi="Calibri" w:cs="Calibri" w:eastAsia="Calibri"/>
          <w:b/>
          <w:color w:val="auto"/>
          <w:spacing w:val="0"/>
          <w:position w:val="0"/>
          <w:sz w:val="24"/>
          <w:shd w:fill="auto" w:val="clear"/>
        </w:rPr>
        <w:t xml:space="preserve">2021</w:t>
      </w: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Acest document con</w:t>
      </w:r>
      <w:r>
        <w:rPr>
          <w:rFonts w:ascii="Times New Roman" w:hAnsi="Times New Roman" w:cs="Times New Roman" w:eastAsia="Times New Roman"/>
          <w:color w:val="auto"/>
          <w:spacing w:val="0"/>
          <w:position w:val="0"/>
          <w:sz w:val="24"/>
          <w:shd w:fill="auto" w:val="clear"/>
        </w:rPr>
        <w:t xml:space="preserve">ține documentația aplicației pentru bacalaureatul de matematică, o aplicație de tip mobile pentru telefonele cu sistem de operare Android. Aplicația a fost dezvoltată folosind Android Studio, este scrisă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 limbajul Java </w:t>
      </w:r>
      <w:r>
        <w:rPr>
          <w:rFonts w:ascii="Times New Roman" w:hAnsi="Times New Roman" w:cs="Times New Roman" w:eastAsia="Times New Roman"/>
          <w:color w:val="auto"/>
          <w:spacing w:val="0"/>
          <w:position w:val="0"/>
          <w:sz w:val="24"/>
          <w:shd w:fill="auto" w:val="clear"/>
        </w:rPr>
        <w:t xml:space="preserve">și are ca scop pregătirea pentru examenul de bacalaureat la matematică. Documentul conține informații referitoare la scopul, funcționalitatea și utilizarea aplicației, contribuțiile autorului, structura aplicației, precum și direcțiile viitoare pentru dezvoltarea aplicației.</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Scop </w:t>
      </w:r>
      <w:r>
        <w:rPr>
          <w:rFonts w:ascii="Times New Roman" w:hAnsi="Times New Roman" w:cs="Times New Roman" w:eastAsia="Times New Roman"/>
          <w:b/>
          <w:color w:val="auto"/>
          <w:spacing w:val="0"/>
          <w:position w:val="0"/>
          <w:sz w:val="24"/>
          <w:shd w:fill="auto" w:val="clear"/>
        </w:rPr>
        <w:t xml:space="preserve">și potențiali utilizatori</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Scopul proiectului meu este de a le oferi persoanelor înc</w:t>
      </w:r>
      <w:r>
        <w:rPr>
          <w:rFonts w:ascii="Times New Roman" w:hAnsi="Times New Roman" w:cs="Times New Roman" w:eastAsia="Times New Roman"/>
          <w:color w:val="auto"/>
          <w:spacing w:val="0"/>
          <w:position w:val="0"/>
          <w:sz w:val="22"/>
          <w:shd w:fill="auto" w:val="clear"/>
        </w:rPr>
        <w:t xml:space="preserve">ă o șansă și un ajutor pentru a promova examenul de bacalaureat la matematică. De altfel, țin să menționez că obiectivul aplicației mele este de a ajuta </w:t>
      </w:r>
      <w:r>
        <w:rPr>
          <w:rFonts w:ascii="Times New Roman" w:hAnsi="Times New Roman" w:cs="Times New Roman" w:eastAsia="Times New Roman"/>
          <w:color w:val="auto"/>
          <w:spacing w:val="0"/>
          <w:position w:val="0"/>
          <w:sz w:val="22"/>
          <w:shd w:fill="auto" w:val="clear"/>
        </w:rPr>
        <w:t xml:space="preserve">în special persoanele care nu au promovat examenul la timp, au renun</w:t>
      </w:r>
      <w:r>
        <w:rPr>
          <w:rFonts w:ascii="Times New Roman" w:hAnsi="Times New Roman" w:cs="Times New Roman" w:eastAsia="Times New Roman"/>
          <w:color w:val="auto"/>
          <w:spacing w:val="0"/>
          <w:position w:val="0"/>
          <w:sz w:val="22"/>
          <w:shd w:fill="auto" w:val="clear"/>
        </w:rPr>
        <w:t xml:space="preserve">țat și ulterior, peste c</w:t>
      </w:r>
      <w:r>
        <w:rPr>
          <w:rFonts w:ascii="Times New Roman" w:hAnsi="Times New Roman" w:cs="Times New Roman" w:eastAsia="Times New Roman"/>
          <w:color w:val="auto"/>
          <w:spacing w:val="0"/>
          <w:position w:val="0"/>
          <w:sz w:val="22"/>
          <w:shd w:fill="auto" w:val="clear"/>
        </w:rPr>
        <w:t xml:space="preserve">â</w:t>
      </w:r>
      <w:r>
        <w:rPr>
          <w:rFonts w:ascii="Times New Roman" w:hAnsi="Times New Roman" w:cs="Times New Roman" w:eastAsia="Times New Roman"/>
          <w:color w:val="auto"/>
          <w:spacing w:val="0"/>
          <w:position w:val="0"/>
          <w:sz w:val="22"/>
          <w:shd w:fill="auto" w:val="clear"/>
        </w:rPr>
        <w:t xml:space="preserve">țiva ani, s-au decis să-l redea, fiind nevoiți astfel să o ia de la </w:t>
      </w:r>
      <w:r>
        <w:rPr>
          <w:rFonts w:ascii="Times New Roman" w:hAnsi="Times New Roman" w:cs="Times New Roman" w:eastAsia="Times New Roman"/>
          <w:color w:val="auto"/>
          <w:spacing w:val="0"/>
          <w:position w:val="0"/>
          <w:sz w:val="22"/>
          <w:shd w:fill="auto" w:val="clear"/>
        </w:rPr>
        <w:t xml:space="preserve">început cu toat</w:t>
      </w:r>
      <w:r>
        <w:rPr>
          <w:rFonts w:ascii="Times New Roman" w:hAnsi="Times New Roman" w:cs="Times New Roman" w:eastAsia="Times New Roman"/>
          <w:color w:val="auto"/>
          <w:spacing w:val="0"/>
          <w:position w:val="0"/>
          <w:sz w:val="22"/>
          <w:shd w:fill="auto" w:val="clear"/>
        </w:rPr>
        <w:t xml:space="preserve">ă  materia specifică acestui examen.Acest lucru va fi destul de dificil, mai ales </w:t>
      </w:r>
      <w:r>
        <w:rPr>
          <w:rFonts w:ascii="Times New Roman" w:hAnsi="Times New Roman" w:cs="Times New Roman" w:eastAsia="Times New Roman"/>
          <w:color w:val="auto"/>
          <w:spacing w:val="0"/>
          <w:position w:val="0"/>
          <w:sz w:val="22"/>
          <w:shd w:fill="auto" w:val="clear"/>
        </w:rPr>
        <w:t xml:space="preserve">în cazul persoanelor care au sus</w:t>
      </w:r>
      <w:r>
        <w:rPr>
          <w:rFonts w:ascii="Times New Roman" w:hAnsi="Times New Roman" w:cs="Times New Roman" w:eastAsia="Times New Roman"/>
          <w:color w:val="auto"/>
          <w:spacing w:val="0"/>
          <w:position w:val="0"/>
          <w:sz w:val="22"/>
          <w:shd w:fill="auto" w:val="clear"/>
        </w:rPr>
        <w:t xml:space="preserve">ținut examenul cu mult timp </w:t>
      </w:r>
      <w:r>
        <w:rPr>
          <w:rFonts w:ascii="Times New Roman" w:hAnsi="Times New Roman" w:cs="Times New Roman" w:eastAsia="Times New Roman"/>
          <w:color w:val="auto"/>
          <w:spacing w:val="0"/>
          <w:position w:val="0"/>
          <w:sz w:val="22"/>
          <w:shd w:fill="auto" w:val="clear"/>
        </w:rPr>
        <w:t xml:space="preserve">în urm</w:t>
      </w:r>
      <w:r>
        <w:rPr>
          <w:rFonts w:ascii="Times New Roman" w:hAnsi="Times New Roman" w:cs="Times New Roman" w:eastAsia="Times New Roman"/>
          <w:color w:val="auto"/>
          <w:spacing w:val="0"/>
          <w:position w:val="0"/>
          <w:sz w:val="22"/>
          <w:shd w:fill="auto" w:val="clear"/>
        </w:rPr>
        <w:t xml:space="preserve">ă și nu l-au promovat, </w:t>
      </w:r>
      <w:r>
        <w:rPr>
          <w:rFonts w:ascii="Times New Roman" w:hAnsi="Times New Roman" w:cs="Times New Roman" w:eastAsia="Times New Roman"/>
          <w:color w:val="auto"/>
          <w:spacing w:val="0"/>
          <w:position w:val="0"/>
          <w:sz w:val="22"/>
          <w:shd w:fill="auto" w:val="clear"/>
        </w:rPr>
        <w:t xml:space="preserve">îns</w:t>
      </w:r>
      <w:r>
        <w:rPr>
          <w:rFonts w:ascii="Times New Roman" w:hAnsi="Times New Roman" w:cs="Times New Roman" w:eastAsia="Times New Roman"/>
          <w:color w:val="auto"/>
          <w:spacing w:val="0"/>
          <w:position w:val="0"/>
          <w:sz w:val="22"/>
          <w:shd w:fill="auto" w:val="clear"/>
        </w:rPr>
        <w:t xml:space="preserve">ă prin proectul meu </w:t>
      </w:r>
      <w:r>
        <w:rPr>
          <w:rFonts w:ascii="Times New Roman" w:hAnsi="Times New Roman" w:cs="Times New Roman" w:eastAsia="Times New Roman"/>
          <w:color w:val="auto"/>
          <w:spacing w:val="0"/>
          <w:position w:val="0"/>
          <w:sz w:val="22"/>
          <w:shd w:fill="auto" w:val="clear"/>
        </w:rPr>
        <w:t xml:space="preserve">îmi doresc s</w:t>
      </w:r>
      <w:r>
        <w:rPr>
          <w:rFonts w:ascii="Times New Roman" w:hAnsi="Times New Roman" w:cs="Times New Roman" w:eastAsia="Times New Roman"/>
          <w:color w:val="auto"/>
          <w:spacing w:val="0"/>
          <w:position w:val="0"/>
          <w:sz w:val="22"/>
          <w:shd w:fill="auto" w:val="clear"/>
        </w:rPr>
        <w:t xml:space="preserve">ă ușurez acest lucru, cre</w:t>
      </w:r>
      <w:r>
        <w:rPr>
          <w:rFonts w:ascii="Times New Roman" w:hAnsi="Times New Roman" w:cs="Times New Roman" w:eastAsia="Times New Roman"/>
          <w:color w:val="auto"/>
          <w:spacing w:val="0"/>
          <w:position w:val="0"/>
          <w:sz w:val="22"/>
          <w:shd w:fill="auto" w:val="clear"/>
        </w:rPr>
        <w:t xml:space="preserve">ând aceast</w:t>
      </w:r>
      <w:r>
        <w:rPr>
          <w:rFonts w:ascii="Times New Roman" w:hAnsi="Times New Roman" w:cs="Times New Roman" w:eastAsia="Times New Roman"/>
          <w:color w:val="auto"/>
          <w:spacing w:val="0"/>
          <w:position w:val="0"/>
          <w:sz w:val="22"/>
          <w:shd w:fill="auto" w:val="clear"/>
        </w:rPr>
        <w:t xml:space="preserve">ă aplicație, care le va oferi materiale și exerciții de actualitate pentru a </w:t>
      </w:r>
      <w:r>
        <w:rPr>
          <w:rFonts w:ascii="Times New Roman" w:hAnsi="Times New Roman" w:cs="Times New Roman" w:eastAsia="Times New Roman"/>
          <w:color w:val="auto"/>
          <w:spacing w:val="0"/>
          <w:position w:val="0"/>
          <w:sz w:val="22"/>
          <w:shd w:fill="auto" w:val="clear"/>
        </w:rPr>
        <w:t xml:space="preserve">înv</w:t>
      </w:r>
      <w:r>
        <w:rPr>
          <w:rFonts w:ascii="Times New Roman" w:hAnsi="Times New Roman" w:cs="Times New Roman" w:eastAsia="Times New Roman"/>
          <w:color w:val="auto"/>
          <w:spacing w:val="0"/>
          <w:position w:val="0"/>
          <w:sz w:val="22"/>
          <w:shd w:fill="auto" w:val="clear"/>
        </w:rPr>
        <w:t xml:space="preserve">ăța </w:t>
      </w:r>
      <w:r>
        <w:rPr>
          <w:rFonts w:ascii="Times New Roman" w:hAnsi="Times New Roman" w:cs="Times New Roman" w:eastAsia="Times New Roman"/>
          <w:color w:val="auto"/>
          <w:spacing w:val="0"/>
          <w:position w:val="0"/>
          <w:sz w:val="22"/>
          <w:shd w:fill="auto" w:val="clear"/>
        </w:rPr>
        <w:t xml:space="preserve">într-un mod eficient.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În ceea ce prive</w:t>
      </w:r>
      <w:r>
        <w:rPr>
          <w:rFonts w:ascii="Times New Roman" w:hAnsi="Times New Roman" w:cs="Times New Roman" w:eastAsia="Times New Roman"/>
          <w:color w:val="auto"/>
          <w:spacing w:val="0"/>
          <w:position w:val="0"/>
          <w:sz w:val="22"/>
          <w:shd w:fill="auto" w:val="clear"/>
        </w:rPr>
        <w:t xml:space="preserve">ște potențialii utilizatori, bine</w:t>
      </w:r>
      <w:r>
        <w:rPr>
          <w:rFonts w:ascii="Times New Roman" w:hAnsi="Times New Roman" w:cs="Times New Roman" w:eastAsia="Times New Roman"/>
          <w:color w:val="auto"/>
          <w:spacing w:val="0"/>
          <w:position w:val="0"/>
          <w:sz w:val="22"/>
          <w:shd w:fill="auto" w:val="clear"/>
        </w:rPr>
        <w:t xml:space="preserve">în</w:t>
      </w:r>
      <w:r>
        <w:rPr>
          <w:rFonts w:ascii="Times New Roman" w:hAnsi="Times New Roman" w:cs="Times New Roman" w:eastAsia="Times New Roman"/>
          <w:color w:val="auto"/>
          <w:spacing w:val="0"/>
          <w:position w:val="0"/>
          <w:sz w:val="22"/>
          <w:shd w:fill="auto" w:val="clear"/>
        </w:rPr>
        <w:t xml:space="preserve">țeles, aceștia vor fi </w:t>
      </w:r>
      <w:r>
        <w:rPr>
          <w:rFonts w:ascii="Times New Roman" w:hAnsi="Times New Roman" w:cs="Times New Roman" w:eastAsia="Times New Roman"/>
          <w:color w:val="auto"/>
          <w:spacing w:val="0"/>
          <w:position w:val="0"/>
          <w:sz w:val="22"/>
          <w:shd w:fill="auto" w:val="clear"/>
        </w:rPr>
        <w:t xml:space="preserve">în special persoanele care doresc s</w:t>
      </w:r>
      <w:r>
        <w:rPr>
          <w:rFonts w:ascii="Times New Roman" w:hAnsi="Times New Roman" w:cs="Times New Roman" w:eastAsia="Times New Roman"/>
          <w:color w:val="auto"/>
          <w:spacing w:val="0"/>
          <w:position w:val="0"/>
          <w:sz w:val="22"/>
          <w:shd w:fill="auto" w:val="clear"/>
        </w:rPr>
        <w:t xml:space="preserve">ă susțină acest examen din nou, dar nu numai, ci și liceeni care urmează să susțină acest examen și au nevoie de un ajutor pentru a </w:t>
      </w:r>
      <w:r>
        <w:rPr>
          <w:rFonts w:ascii="Times New Roman" w:hAnsi="Times New Roman" w:cs="Times New Roman" w:eastAsia="Times New Roman"/>
          <w:color w:val="auto"/>
          <w:spacing w:val="0"/>
          <w:position w:val="0"/>
          <w:sz w:val="22"/>
          <w:shd w:fill="auto" w:val="clear"/>
        </w:rPr>
        <w:t xml:space="preserve">înv</w:t>
      </w:r>
      <w:r>
        <w:rPr>
          <w:rFonts w:ascii="Times New Roman" w:hAnsi="Times New Roman" w:cs="Times New Roman" w:eastAsia="Times New Roman"/>
          <w:color w:val="auto"/>
          <w:spacing w:val="0"/>
          <w:position w:val="0"/>
          <w:sz w:val="22"/>
          <w:shd w:fill="auto" w:val="clear"/>
        </w:rPr>
        <w:t xml:space="preserve">ăța.</w:t>
        <w:tab/>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Introducere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2"/>
          <w:shd w:fill="auto" w:val="clear"/>
        </w:rPr>
        <w:t xml:space="preserve">În ziua de ast</w:t>
      </w:r>
      <w:r>
        <w:rPr>
          <w:rFonts w:ascii="Times New Roman" w:hAnsi="Times New Roman" w:cs="Times New Roman" w:eastAsia="Times New Roman"/>
          <w:color w:val="auto"/>
          <w:spacing w:val="0"/>
          <w:position w:val="0"/>
          <w:sz w:val="22"/>
          <w:shd w:fill="auto" w:val="clear"/>
        </w:rPr>
        <w:t xml:space="preserve">ăzi, din păcate, există multe persoane care </w:t>
      </w:r>
      <w:r>
        <w:rPr>
          <w:rFonts w:ascii="Times New Roman" w:hAnsi="Times New Roman" w:cs="Times New Roman" w:eastAsia="Times New Roman"/>
          <w:color w:val="auto"/>
          <w:spacing w:val="0"/>
          <w:position w:val="0"/>
          <w:sz w:val="22"/>
          <w:shd w:fill="auto" w:val="clear"/>
        </w:rPr>
        <w:t xml:space="preserve">întâmpin</w:t>
      </w:r>
      <w:r>
        <w:rPr>
          <w:rFonts w:ascii="Times New Roman" w:hAnsi="Times New Roman" w:cs="Times New Roman" w:eastAsia="Times New Roman"/>
          <w:color w:val="auto"/>
          <w:spacing w:val="0"/>
          <w:position w:val="0"/>
          <w:sz w:val="22"/>
          <w:shd w:fill="auto" w:val="clear"/>
        </w:rPr>
        <w:t xml:space="preserve">ă probleme privind promovarea examenului de bacalaureat la matematică, ajung</w:t>
      </w:r>
      <w:r>
        <w:rPr>
          <w:rFonts w:ascii="Times New Roman" w:hAnsi="Times New Roman" w:cs="Times New Roman" w:eastAsia="Times New Roman"/>
          <w:color w:val="auto"/>
          <w:spacing w:val="0"/>
          <w:position w:val="0"/>
          <w:sz w:val="22"/>
          <w:shd w:fill="auto" w:val="clear"/>
        </w:rPr>
        <w:t xml:space="preserve">ând în cele din urm</w:t>
      </w:r>
      <w:r>
        <w:rPr>
          <w:rFonts w:ascii="Times New Roman" w:hAnsi="Times New Roman" w:cs="Times New Roman" w:eastAsia="Times New Roman"/>
          <w:color w:val="auto"/>
          <w:spacing w:val="0"/>
          <w:position w:val="0"/>
          <w:sz w:val="22"/>
          <w:shd w:fill="auto" w:val="clear"/>
        </w:rPr>
        <w:t xml:space="preserve">ă să renunțe. De altfel, există multe cazuri </w:t>
      </w:r>
      <w:r>
        <w:rPr>
          <w:rFonts w:ascii="Times New Roman" w:hAnsi="Times New Roman" w:cs="Times New Roman" w:eastAsia="Times New Roman"/>
          <w:color w:val="auto"/>
          <w:spacing w:val="0"/>
          <w:position w:val="0"/>
          <w:sz w:val="22"/>
          <w:shd w:fill="auto" w:val="clear"/>
        </w:rPr>
        <w:t xml:space="preserve">în care persoanele ajung, mai devreme sau mai târziu, s</w:t>
      </w:r>
      <w:r>
        <w:rPr>
          <w:rFonts w:ascii="Times New Roman" w:hAnsi="Times New Roman" w:cs="Times New Roman" w:eastAsia="Times New Roman"/>
          <w:color w:val="auto"/>
          <w:spacing w:val="0"/>
          <w:position w:val="0"/>
          <w:sz w:val="22"/>
          <w:shd w:fill="auto" w:val="clear"/>
        </w:rPr>
        <w:t xml:space="preserve">ă realizeze că aceast examen joacă un rol destul de important </w:t>
      </w:r>
      <w:r>
        <w:rPr>
          <w:rFonts w:ascii="Times New Roman" w:hAnsi="Times New Roman" w:cs="Times New Roman" w:eastAsia="Times New Roman"/>
          <w:color w:val="auto"/>
          <w:spacing w:val="0"/>
          <w:position w:val="0"/>
          <w:sz w:val="22"/>
          <w:shd w:fill="auto" w:val="clear"/>
        </w:rPr>
        <w:t xml:space="preserve">în planul profesional a fiec</w:t>
      </w:r>
      <w:r>
        <w:rPr>
          <w:rFonts w:ascii="Times New Roman" w:hAnsi="Times New Roman" w:cs="Times New Roman" w:eastAsia="Times New Roman"/>
          <w:color w:val="auto"/>
          <w:spacing w:val="0"/>
          <w:position w:val="0"/>
          <w:sz w:val="22"/>
          <w:shd w:fill="auto" w:val="clear"/>
        </w:rPr>
        <w:t xml:space="preserve">ăruia și că trebuie promovat.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Astfel, prin aplica</w:t>
      </w:r>
      <w:r>
        <w:rPr>
          <w:rFonts w:ascii="Times New Roman" w:hAnsi="Times New Roman" w:cs="Times New Roman" w:eastAsia="Times New Roman"/>
          <w:color w:val="auto"/>
          <w:spacing w:val="0"/>
          <w:position w:val="0"/>
          <w:sz w:val="22"/>
          <w:shd w:fill="auto" w:val="clear"/>
        </w:rPr>
        <w:t xml:space="preserve">ția mea, acestor persoane le este oferită o nouă șansă prin care pot promova cu succes acest examen. Cum reușește aplicația mea să realizeze acest lucru?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Prin intermediul aplica</w:t>
      </w:r>
      <w:r>
        <w:rPr>
          <w:rFonts w:ascii="Times New Roman" w:hAnsi="Times New Roman" w:cs="Times New Roman" w:eastAsia="Times New Roman"/>
          <w:color w:val="auto"/>
          <w:spacing w:val="0"/>
          <w:position w:val="0"/>
          <w:sz w:val="22"/>
          <w:shd w:fill="auto" w:val="clear"/>
        </w:rPr>
        <w:t xml:space="preserve">ției, acestor persoane le este pusă la dispoziție materia </w:t>
      </w:r>
      <w:r>
        <w:rPr>
          <w:rFonts w:ascii="Times New Roman" w:hAnsi="Times New Roman" w:cs="Times New Roman" w:eastAsia="Times New Roman"/>
          <w:color w:val="auto"/>
          <w:spacing w:val="0"/>
          <w:position w:val="0"/>
          <w:sz w:val="22"/>
          <w:shd w:fill="auto" w:val="clear"/>
        </w:rPr>
        <w:t xml:space="preserve">într-un mod structurat cuprinzând toat</w:t>
      </w:r>
      <w:r>
        <w:rPr>
          <w:rFonts w:ascii="Times New Roman" w:hAnsi="Times New Roman" w:cs="Times New Roman" w:eastAsia="Times New Roman"/>
          <w:color w:val="auto"/>
          <w:spacing w:val="0"/>
          <w:position w:val="0"/>
          <w:sz w:val="22"/>
          <w:shd w:fill="auto" w:val="clear"/>
        </w:rPr>
        <w:t xml:space="preserve">ă programa specifică examenului, care va include at</w:t>
      </w:r>
      <w:r>
        <w:rPr>
          <w:rFonts w:ascii="Times New Roman" w:hAnsi="Times New Roman" w:cs="Times New Roman" w:eastAsia="Times New Roman"/>
          <w:color w:val="auto"/>
          <w:spacing w:val="0"/>
          <w:position w:val="0"/>
          <w:sz w:val="22"/>
          <w:shd w:fill="auto" w:val="clear"/>
        </w:rPr>
        <w:t xml:space="preserve">ât no</w:t>
      </w:r>
      <w:r>
        <w:rPr>
          <w:rFonts w:ascii="Times New Roman" w:hAnsi="Times New Roman" w:cs="Times New Roman" w:eastAsia="Times New Roman"/>
          <w:color w:val="auto"/>
          <w:spacing w:val="0"/>
          <w:position w:val="0"/>
          <w:sz w:val="22"/>
          <w:shd w:fill="auto" w:val="clear"/>
        </w:rPr>
        <w:t xml:space="preserve">țiuni de bază privind teoria ( definiții și formule necesare ), exemple concrete pentru o </w:t>
      </w:r>
      <w:r>
        <w:rPr>
          <w:rFonts w:ascii="Times New Roman" w:hAnsi="Times New Roman" w:cs="Times New Roman" w:eastAsia="Times New Roman"/>
          <w:color w:val="auto"/>
          <w:spacing w:val="0"/>
          <w:position w:val="0"/>
          <w:sz w:val="22"/>
          <w:shd w:fill="auto" w:val="clear"/>
        </w:rPr>
        <w:t xml:space="preserve">în</w:t>
      </w:r>
      <w:r>
        <w:rPr>
          <w:rFonts w:ascii="Times New Roman" w:hAnsi="Times New Roman" w:cs="Times New Roman" w:eastAsia="Times New Roman"/>
          <w:color w:val="auto"/>
          <w:spacing w:val="0"/>
          <w:position w:val="0"/>
          <w:sz w:val="22"/>
          <w:shd w:fill="auto" w:val="clear"/>
        </w:rPr>
        <w:t xml:space="preserve">țelegere c</w:t>
      </w:r>
      <w:r>
        <w:rPr>
          <w:rFonts w:ascii="Times New Roman" w:hAnsi="Times New Roman" w:cs="Times New Roman" w:eastAsia="Times New Roman"/>
          <w:color w:val="auto"/>
          <w:spacing w:val="0"/>
          <w:position w:val="0"/>
          <w:sz w:val="22"/>
          <w:shd w:fill="auto" w:val="clear"/>
        </w:rPr>
        <w:t xml:space="preserve">ât mai clar</w:t>
      </w:r>
      <w:r>
        <w:rPr>
          <w:rFonts w:ascii="Times New Roman" w:hAnsi="Times New Roman" w:cs="Times New Roman" w:eastAsia="Times New Roman"/>
          <w:color w:val="auto"/>
          <w:spacing w:val="0"/>
          <w:position w:val="0"/>
          <w:sz w:val="22"/>
          <w:shd w:fill="auto" w:val="clear"/>
        </w:rPr>
        <w:t xml:space="preserve">ă și mai logică, c</w:t>
      </w:r>
      <w:r>
        <w:rPr>
          <w:rFonts w:ascii="Times New Roman" w:hAnsi="Times New Roman" w:cs="Times New Roman" w:eastAsia="Times New Roman"/>
          <w:color w:val="auto"/>
          <w:spacing w:val="0"/>
          <w:position w:val="0"/>
          <w:sz w:val="22"/>
          <w:shd w:fill="auto" w:val="clear"/>
        </w:rPr>
        <w:t xml:space="preserve">ât </w:t>
      </w:r>
      <w:r>
        <w:rPr>
          <w:rFonts w:ascii="Times New Roman" w:hAnsi="Times New Roman" w:cs="Times New Roman" w:eastAsia="Times New Roman"/>
          <w:color w:val="auto"/>
          <w:spacing w:val="0"/>
          <w:position w:val="0"/>
          <w:sz w:val="22"/>
          <w:shd w:fill="auto" w:val="clear"/>
        </w:rPr>
        <w:t xml:space="preserve">și seturi de exerciții pentru o fixare mai bună a noțiunilor parcurse. Pentru ca utilizatorul să </w:t>
      </w:r>
      <w:r>
        <w:rPr>
          <w:rFonts w:ascii="Times New Roman" w:hAnsi="Times New Roman" w:cs="Times New Roman" w:eastAsia="Times New Roman"/>
          <w:color w:val="auto"/>
          <w:spacing w:val="0"/>
          <w:position w:val="0"/>
          <w:sz w:val="22"/>
          <w:shd w:fill="auto" w:val="clear"/>
        </w:rPr>
        <w:t xml:space="preserve">î</w:t>
      </w:r>
      <w:r>
        <w:rPr>
          <w:rFonts w:ascii="Times New Roman" w:hAnsi="Times New Roman" w:cs="Times New Roman" w:eastAsia="Times New Roman"/>
          <w:color w:val="auto"/>
          <w:spacing w:val="0"/>
          <w:position w:val="0"/>
          <w:sz w:val="22"/>
          <w:shd w:fill="auto" w:val="clear"/>
        </w:rPr>
        <w:t xml:space="preserve">și testeze cunoștințele </w:t>
      </w:r>
      <w:r>
        <w:rPr>
          <w:rFonts w:ascii="Times New Roman" w:hAnsi="Times New Roman" w:cs="Times New Roman" w:eastAsia="Times New Roman"/>
          <w:color w:val="auto"/>
          <w:spacing w:val="0"/>
          <w:position w:val="0"/>
          <w:sz w:val="22"/>
          <w:shd w:fill="auto" w:val="clear"/>
        </w:rPr>
        <w:t xml:space="preserve">înv</w:t>
      </w:r>
      <w:r>
        <w:rPr>
          <w:rFonts w:ascii="Times New Roman" w:hAnsi="Times New Roman" w:cs="Times New Roman" w:eastAsia="Times New Roman"/>
          <w:color w:val="auto"/>
          <w:spacing w:val="0"/>
          <w:position w:val="0"/>
          <w:sz w:val="22"/>
          <w:shd w:fill="auto" w:val="clear"/>
        </w:rPr>
        <w:t xml:space="preserve">ățate la fiecare capitol, aplicația va oferi c</w:t>
      </w:r>
      <w:r>
        <w:rPr>
          <w:rFonts w:ascii="Times New Roman" w:hAnsi="Times New Roman" w:cs="Times New Roman" w:eastAsia="Times New Roman"/>
          <w:color w:val="auto"/>
          <w:spacing w:val="0"/>
          <w:position w:val="0"/>
          <w:sz w:val="22"/>
          <w:shd w:fill="auto" w:val="clear"/>
        </w:rPr>
        <w:t xml:space="preserve">âteva teste de tip gril</w:t>
      </w:r>
      <w:r>
        <w:rPr>
          <w:rFonts w:ascii="Times New Roman" w:hAnsi="Times New Roman" w:cs="Times New Roman" w:eastAsia="Times New Roman"/>
          <w:color w:val="auto"/>
          <w:spacing w:val="0"/>
          <w:position w:val="0"/>
          <w:sz w:val="22"/>
          <w:shd w:fill="auto" w:val="clear"/>
        </w:rPr>
        <w:t xml:space="preserve">ă.</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t xml:space="preserve">Nu în ultimul rând, în urma evalu</w:t>
      </w:r>
      <w:r>
        <w:rPr>
          <w:rFonts w:ascii="Times New Roman" w:hAnsi="Times New Roman" w:cs="Times New Roman" w:eastAsia="Times New Roman"/>
          <w:color w:val="auto"/>
          <w:spacing w:val="0"/>
          <w:position w:val="0"/>
          <w:sz w:val="22"/>
          <w:shd w:fill="auto" w:val="clear"/>
        </w:rPr>
        <w:t xml:space="preserve">ărilor  făcute  de către aplicație a testelor pe care utilizatorul le-a parcurs, aceasta le va afișa un mesaj inform</w:t>
      </w:r>
      <w:r>
        <w:rPr>
          <w:rFonts w:ascii="Times New Roman" w:hAnsi="Times New Roman" w:cs="Times New Roman" w:eastAsia="Times New Roman"/>
          <w:color w:val="auto"/>
          <w:spacing w:val="0"/>
          <w:position w:val="0"/>
          <w:sz w:val="22"/>
          <w:shd w:fill="auto" w:val="clear"/>
        </w:rPr>
        <w:t xml:space="preserve">ându-i dac</w:t>
      </w:r>
      <w:r>
        <w:rPr>
          <w:rFonts w:ascii="Times New Roman" w:hAnsi="Times New Roman" w:cs="Times New Roman" w:eastAsia="Times New Roman"/>
          <w:color w:val="auto"/>
          <w:spacing w:val="0"/>
          <w:position w:val="0"/>
          <w:sz w:val="22"/>
          <w:shd w:fill="auto" w:val="clear"/>
        </w:rPr>
        <w:t xml:space="preserve">ă prin notele pe care le-a obținut la aceste teste, mai trebuie sau nu să lucreze pentru ca </w:t>
      </w:r>
      <w:r>
        <w:rPr>
          <w:rFonts w:ascii="Times New Roman" w:hAnsi="Times New Roman" w:cs="Times New Roman" w:eastAsia="Times New Roman"/>
          <w:color w:val="auto"/>
          <w:spacing w:val="0"/>
          <w:position w:val="0"/>
          <w:sz w:val="22"/>
          <w:shd w:fill="auto" w:val="clear"/>
        </w:rPr>
        <w:t xml:space="preserve">în final s</w:t>
      </w:r>
      <w:r>
        <w:rPr>
          <w:rFonts w:ascii="Times New Roman" w:hAnsi="Times New Roman" w:cs="Times New Roman" w:eastAsia="Times New Roman"/>
          <w:color w:val="auto"/>
          <w:spacing w:val="0"/>
          <w:position w:val="0"/>
          <w:sz w:val="22"/>
          <w:shd w:fill="auto" w:val="clear"/>
        </w:rPr>
        <w:t xml:space="preserve">ă ajungă să promoveze examenul de bacalaureat.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Aplica</w:t>
      </w:r>
      <w:r>
        <w:rPr>
          <w:rFonts w:ascii="Times New Roman" w:hAnsi="Times New Roman" w:cs="Times New Roman" w:eastAsia="Times New Roman"/>
          <w:b/>
          <w:color w:val="auto"/>
          <w:spacing w:val="0"/>
          <w:position w:val="0"/>
          <w:sz w:val="24"/>
          <w:shd w:fill="auto" w:val="clear"/>
        </w:rPr>
        <w:t xml:space="preserve">ții similare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 aplica</w:t>
      </w:r>
      <w:r>
        <w:rPr>
          <w:rFonts w:ascii="Times New Roman" w:hAnsi="Times New Roman" w:cs="Times New Roman" w:eastAsia="Times New Roman"/>
          <w:color w:val="auto"/>
          <w:spacing w:val="0"/>
          <w:position w:val="0"/>
          <w:sz w:val="24"/>
          <w:shd w:fill="auto" w:val="clear"/>
        </w:rPr>
        <w:t xml:space="preserve">ție similară este OmniQuiz - Bac Geografie. Această aplicație conține teste cu </w:t>
      </w:r>
      <w:r>
        <w:rPr>
          <w:rFonts w:ascii="Times New Roman" w:hAnsi="Times New Roman" w:cs="Times New Roman" w:eastAsia="Times New Roman"/>
          <w:color w:val="auto"/>
          <w:spacing w:val="0"/>
          <w:position w:val="0"/>
          <w:sz w:val="24"/>
          <w:shd w:fill="auto" w:val="clear"/>
        </w:rPr>
        <w:t xml:space="preserve">întreb</w:t>
      </w:r>
      <w:r>
        <w:rPr>
          <w:rFonts w:ascii="Times New Roman" w:hAnsi="Times New Roman" w:cs="Times New Roman" w:eastAsia="Times New Roman"/>
          <w:color w:val="auto"/>
          <w:spacing w:val="0"/>
          <w:position w:val="0"/>
          <w:sz w:val="24"/>
          <w:shd w:fill="auto" w:val="clear"/>
        </w:rPr>
        <w:t xml:space="preserve">ări de geografie pentru pregătirea examenului de bacalaureat.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8743" w:dyaOrig="4865">
          <v:rect xmlns:o="urn:schemas-microsoft-com:office:office" xmlns:v="urn:schemas-microsoft-com:vml" id="rectole0000000000" style="width:437.150000pt;height:24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Romana BAC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Descarcare eseuri este o alt</w:t>
      </w:r>
      <w:r>
        <w:rPr>
          <w:rFonts w:ascii="Times New Roman" w:hAnsi="Times New Roman" w:cs="Times New Roman" w:eastAsia="Times New Roman"/>
          <w:color w:val="auto"/>
          <w:spacing w:val="0"/>
          <w:position w:val="0"/>
          <w:sz w:val="24"/>
          <w:shd w:fill="auto" w:val="clear"/>
        </w:rPr>
        <w:t xml:space="preserve">ă aplicație similară, care poate fi folosită pentru </w:t>
      </w:r>
      <w:r>
        <w:rPr>
          <w:rFonts w:ascii="Times New Roman" w:hAnsi="Times New Roman" w:cs="Times New Roman" w:eastAsia="Times New Roman"/>
          <w:color w:val="auto"/>
          <w:spacing w:val="0"/>
          <w:position w:val="0"/>
          <w:sz w:val="24"/>
          <w:shd w:fill="auto" w:val="clear"/>
        </w:rPr>
        <w:t xml:space="preserve">înv</w:t>
      </w:r>
      <w:r>
        <w:rPr>
          <w:rFonts w:ascii="Times New Roman" w:hAnsi="Times New Roman" w:cs="Times New Roman" w:eastAsia="Times New Roman"/>
          <w:color w:val="auto"/>
          <w:spacing w:val="0"/>
          <w:position w:val="0"/>
          <w:sz w:val="24"/>
          <w:shd w:fill="auto" w:val="clear"/>
        </w:rPr>
        <w:t xml:space="preserve">ățarea examenului de bacalaureat. Aceasta conține modele de eseuri necesare examenului de bacalaureat pentru orice specializare.</w: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r>
        <w:object w:dxaOrig="3546" w:dyaOrig="6261">
          <v:rect xmlns:o="urn:schemas-microsoft-com:office:office" xmlns:v="urn:schemas-microsoft-com:vml" id="rectole0000000001" style="width:177.300000pt;height:313.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Contribu</w:t>
      </w:r>
      <w:r>
        <w:rPr>
          <w:rFonts w:ascii="Times New Roman" w:hAnsi="Times New Roman" w:cs="Times New Roman" w:eastAsia="Times New Roman"/>
          <w:b/>
          <w:color w:val="auto"/>
          <w:spacing w:val="0"/>
          <w:position w:val="0"/>
          <w:sz w:val="24"/>
          <w:shd w:fill="auto" w:val="clear"/>
        </w:rPr>
        <w:t xml:space="preserve">ția originală a autorului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Aplica</w:t>
      </w:r>
      <w:r>
        <w:rPr>
          <w:rFonts w:ascii="Times New Roman" w:hAnsi="Times New Roman" w:cs="Times New Roman" w:eastAsia="Times New Roman"/>
          <w:color w:val="auto"/>
          <w:spacing w:val="0"/>
          <w:position w:val="0"/>
          <w:sz w:val="24"/>
          <w:shd w:fill="auto" w:val="clear"/>
        </w:rPr>
        <w:t xml:space="preserve">ția va include idei care sunt prezente și </w:t>
      </w:r>
      <w:r>
        <w:rPr>
          <w:rFonts w:ascii="Times New Roman" w:hAnsi="Times New Roman" w:cs="Times New Roman" w:eastAsia="Times New Roman"/>
          <w:color w:val="auto"/>
          <w:spacing w:val="0"/>
          <w:position w:val="0"/>
          <w:sz w:val="24"/>
          <w:shd w:fill="auto" w:val="clear"/>
        </w:rPr>
        <w:t xml:space="preserve">în alte aplica</w:t>
      </w:r>
      <w:r>
        <w:rPr>
          <w:rFonts w:ascii="Times New Roman" w:hAnsi="Times New Roman" w:cs="Times New Roman" w:eastAsia="Times New Roman"/>
          <w:color w:val="auto"/>
          <w:spacing w:val="0"/>
          <w:position w:val="0"/>
          <w:sz w:val="24"/>
          <w:shd w:fill="auto" w:val="clear"/>
        </w:rPr>
        <w:t xml:space="preserve">ții, </w:t>
      </w:r>
      <w:r>
        <w:rPr>
          <w:rFonts w:ascii="Times New Roman" w:hAnsi="Times New Roman" w:cs="Times New Roman" w:eastAsia="Times New Roman"/>
          <w:color w:val="auto"/>
          <w:spacing w:val="0"/>
          <w:position w:val="0"/>
          <w:sz w:val="24"/>
          <w:shd w:fill="auto" w:val="clear"/>
        </w:rPr>
        <w:t xml:space="preserve">îns</w:t>
      </w:r>
      <w:r>
        <w:rPr>
          <w:rFonts w:ascii="Times New Roman" w:hAnsi="Times New Roman" w:cs="Times New Roman" w:eastAsia="Times New Roman"/>
          <w:color w:val="auto"/>
          <w:spacing w:val="0"/>
          <w:position w:val="0"/>
          <w:sz w:val="24"/>
          <w:shd w:fill="auto" w:val="clear"/>
        </w:rPr>
        <w:t xml:space="preserve">ă va conține și contribuții originile și anume:</w:t>
      </w:r>
    </w:p>
    <w:p>
      <w:pPr>
        <w:numPr>
          <w:ilvl w:val="0"/>
          <w:numId w:val="1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codul aplica</w:t>
      </w:r>
      <w:r>
        <w:rPr>
          <w:rFonts w:ascii="Times New Roman" w:hAnsi="Times New Roman" w:cs="Times New Roman" w:eastAsia="Times New Roman"/>
          <w:color w:val="auto"/>
          <w:spacing w:val="0"/>
          <w:position w:val="0"/>
          <w:sz w:val="24"/>
          <w:shd w:fill="auto" w:val="clear"/>
        </w:rPr>
        <w:t xml:space="preserve">ției</w:t>
      </w:r>
    </w:p>
    <w:p>
      <w:pPr>
        <w:numPr>
          <w:ilvl w:val="0"/>
          <w:numId w:val="1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design-ul aplica</w:t>
      </w:r>
      <w:r>
        <w:rPr>
          <w:rFonts w:ascii="Times New Roman" w:hAnsi="Times New Roman" w:cs="Times New Roman" w:eastAsia="Times New Roman"/>
          <w:color w:val="auto"/>
          <w:spacing w:val="0"/>
          <w:position w:val="0"/>
          <w:sz w:val="24"/>
          <w:shd w:fill="auto" w:val="clear"/>
        </w:rPr>
        <w:t xml:space="preserve">ției</w:t>
      </w:r>
    </w:p>
    <w:p>
      <w:pPr>
        <w:numPr>
          <w:ilvl w:val="0"/>
          <w:numId w:val="1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structura aplica</w:t>
      </w:r>
      <w:r>
        <w:rPr>
          <w:rFonts w:ascii="Times New Roman" w:hAnsi="Times New Roman" w:cs="Times New Roman" w:eastAsia="Times New Roman"/>
          <w:color w:val="auto"/>
          <w:spacing w:val="0"/>
          <w:position w:val="0"/>
          <w:sz w:val="24"/>
          <w:shd w:fill="auto" w:val="clear"/>
        </w:rPr>
        <w:t xml:space="preserve">ției care include materia examenului de bacalureat </w:t>
      </w:r>
      <w:r>
        <w:rPr>
          <w:rFonts w:ascii="Times New Roman" w:hAnsi="Times New Roman" w:cs="Times New Roman" w:eastAsia="Times New Roman"/>
          <w:color w:val="auto"/>
          <w:spacing w:val="0"/>
          <w:position w:val="0"/>
          <w:sz w:val="24"/>
          <w:shd w:fill="auto" w:val="clear"/>
        </w:rPr>
        <w:t xml:space="preserve">împar</w:t>
      </w:r>
      <w:r>
        <w:rPr>
          <w:rFonts w:ascii="Times New Roman" w:hAnsi="Times New Roman" w:cs="Times New Roman" w:eastAsia="Times New Roman"/>
          <w:color w:val="auto"/>
          <w:spacing w:val="0"/>
          <w:position w:val="0"/>
          <w:sz w:val="24"/>
          <w:shd w:fill="auto" w:val="clear"/>
        </w:rPr>
        <w:t xml:space="preserve">țită pe capitole și exercițiile, testele pentru fiecare capitol </w:t>
      </w:r>
      <w:r>
        <w:rPr>
          <w:rFonts w:ascii="Times New Roman" w:hAnsi="Times New Roman" w:cs="Times New Roman" w:eastAsia="Times New Roman"/>
          <w:color w:val="auto"/>
          <w:spacing w:val="0"/>
          <w:position w:val="0"/>
          <w:sz w:val="24"/>
          <w:shd w:fill="auto" w:val="clear"/>
        </w:rPr>
        <w:t xml:space="preserve">în parte</w:t>
      </w:r>
    </w:p>
    <w:p>
      <w:pPr>
        <w:numPr>
          <w:ilvl w:val="0"/>
          <w:numId w:val="1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mesajele </w:t>
      </w:r>
      <w:r>
        <w:rPr>
          <w:rFonts w:ascii="Times New Roman" w:hAnsi="Times New Roman" w:cs="Times New Roman" w:eastAsia="Times New Roman"/>
          <w:color w:val="auto"/>
          <w:spacing w:val="0"/>
          <w:position w:val="0"/>
          <w:sz w:val="24"/>
          <w:shd w:fill="auto" w:val="clear"/>
        </w:rPr>
        <w:t xml:space="preserve">și</w:t>
      </w:r>
      <w:r>
        <w:rPr>
          <w:rFonts w:ascii="Times New Roman" w:hAnsi="Times New Roman" w:cs="Times New Roman" w:eastAsia="Times New Roman"/>
          <w:color w:val="auto"/>
          <w:spacing w:val="0"/>
          <w:position w:val="0"/>
          <w:sz w:val="24"/>
          <w:shd w:fill="auto" w:val="clear"/>
        </w:rPr>
        <w:t xml:space="preserve"> statisticile privind atenționările unui studiu mai riguros </w:t>
      </w:r>
      <w:r>
        <w:rPr>
          <w:rFonts w:ascii="Times New Roman" w:hAnsi="Times New Roman" w:cs="Times New Roman" w:eastAsia="Times New Roman"/>
          <w:color w:val="auto"/>
          <w:spacing w:val="0"/>
          <w:position w:val="0"/>
          <w:sz w:val="24"/>
          <w:shd w:fill="auto" w:val="clear"/>
        </w:rPr>
        <w:t xml:space="preserve">în func</w:t>
      </w:r>
      <w:r>
        <w:rPr>
          <w:rFonts w:ascii="Times New Roman" w:hAnsi="Times New Roman" w:cs="Times New Roman" w:eastAsia="Times New Roman"/>
          <w:color w:val="auto"/>
          <w:spacing w:val="0"/>
          <w:position w:val="0"/>
          <w:sz w:val="24"/>
          <w:shd w:fill="auto" w:val="clear"/>
        </w:rPr>
        <w:t xml:space="preserve">ție de notele la teste</w:t>
      </w:r>
    </w:p>
    <w:p>
      <w:pPr>
        <w:numPr>
          <w:ilvl w:val="0"/>
          <w:numId w:val="1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conceptul aplica</w:t>
      </w:r>
      <w:r>
        <w:rPr>
          <w:rFonts w:ascii="Times New Roman" w:hAnsi="Times New Roman" w:cs="Times New Roman" w:eastAsia="Times New Roman"/>
          <w:color w:val="auto"/>
          <w:spacing w:val="0"/>
          <w:position w:val="0"/>
          <w:sz w:val="24"/>
          <w:shd w:fill="auto" w:val="clear"/>
        </w:rPr>
        <w:t xml:space="preserve">ției ce centralizează persoanele care nu au obținut diploma de bacalaureat datorită matematicii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w:t>
      </w:r>
      <w:r>
        <w:rPr>
          <w:rFonts w:ascii="Times New Roman" w:hAnsi="Times New Roman" w:cs="Times New Roman" w:eastAsia="Times New Roman"/>
          <w:b/>
          <w:color w:val="auto"/>
          <w:spacing w:val="0"/>
          <w:position w:val="0"/>
          <w:sz w:val="24"/>
          <w:shd w:fill="auto" w:val="clear"/>
        </w:rPr>
        <w:t xml:space="preserve">Manualul utilizatorului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La deschiderea aplica</w:t>
      </w:r>
      <w:r>
        <w:rPr>
          <w:rFonts w:ascii="Times New Roman" w:hAnsi="Times New Roman" w:cs="Times New Roman" w:eastAsia="Times New Roman"/>
          <w:color w:val="auto"/>
          <w:spacing w:val="0"/>
          <w:position w:val="0"/>
          <w:sz w:val="24"/>
          <w:shd w:fill="auto" w:val="clear"/>
        </w:rPr>
        <w:t xml:space="preserve">ției va apărea pagina principală, ce conține 3 butoane și meniul aplicației existent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 </w:t>
      </w:r>
      <w:r>
        <w:rPr>
          <w:rFonts w:ascii="Times New Roman" w:hAnsi="Times New Roman" w:cs="Times New Roman" w:eastAsia="Times New Roman"/>
          <w:color w:val="auto"/>
          <w:spacing w:val="0"/>
          <w:position w:val="0"/>
          <w:sz w:val="24"/>
          <w:shd w:fill="auto" w:val="clear"/>
        </w:rPr>
        <w:t xml:space="preserve">partea</w:t>
      </w:r>
      <w:r>
        <w:rPr>
          <w:rFonts w:ascii="Times New Roman" w:hAnsi="Times New Roman" w:cs="Times New Roman" w:eastAsia="Times New Roman"/>
          <w:color w:val="auto"/>
          <w:spacing w:val="0"/>
          <w:position w:val="0"/>
          <w:sz w:val="24"/>
          <w:shd w:fill="auto" w:val="clear"/>
        </w:rPr>
        <w:t xml:space="preserve"> de jos a paginii, </w:t>
      </w:r>
      <w:r>
        <w:rPr>
          <w:rFonts w:ascii="Times New Roman" w:hAnsi="Times New Roman" w:cs="Times New Roman" w:eastAsia="Times New Roman"/>
          <w:color w:val="auto"/>
          <w:spacing w:val="0"/>
          <w:position w:val="0"/>
          <w:sz w:val="24"/>
          <w:shd w:fill="auto" w:val="clear"/>
        </w:rPr>
        <w:t xml:space="preserve">și de altfel,</w:t>
      </w:r>
      <w:r>
        <w:rPr>
          <w:rFonts w:ascii="Times New Roman" w:hAnsi="Times New Roman" w:cs="Times New Roman" w:eastAsia="Times New Roman"/>
          <w:color w:val="auto"/>
          <w:spacing w:val="0"/>
          <w:position w:val="0"/>
          <w:sz w:val="24"/>
          <w:shd w:fill="auto" w:val="clear"/>
        </w:rPr>
        <w:t xml:space="preserve"> prezent pe toate paginile aplica</w:t>
      </w:r>
      <w:r>
        <w:rPr>
          <w:rFonts w:ascii="Times New Roman" w:hAnsi="Times New Roman" w:cs="Times New Roman" w:eastAsia="Times New Roman"/>
          <w:color w:val="auto"/>
          <w:spacing w:val="0"/>
          <w:position w:val="0"/>
          <w:sz w:val="24"/>
          <w:shd w:fill="auto" w:val="clear"/>
        </w:rPr>
        <w:t xml:space="preserve">ției.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Butonul </w:t>
      </w:r>
      <w:r>
        <w:rPr>
          <w:rFonts w:ascii="Times New Roman" w:hAnsi="Times New Roman" w:cs="Times New Roman" w:eastAsia="Times New Roman"/>
          <w:color w:val="auto"/>
          <w:spacing w:val="0"/>
          <w:position w:val="0"/>
          <w:sz w:val="24"/>
          <w:shd w:fill="auto" w:val="clear"/>
        </w:rPr>
        <w:t xml:space="preserve">"Materie pentru BAC 2021" va deschide o pagin</w:t>
      </w:r>
      <w:r>
        <w:rPr>
          <w:rFonts w:ascii="Times New Roman" w:hAnsi="Times New Roman" w:cs="Times New Roman" w:eastAsia="Times New Roman"/>
          <w:color w:val="auto"/>
          <w:spacing w:val="0"/>
          <w:position w:val="0"/>
          <w:sz w:val="24"/>
          <w:shd w:fill="auto" w:val="clear"/>
        </w:rPr>
        <w:t xml:space="preserve">ă ce conține materiale privind studiul pentru examenul de bacalaureat la matematică, și mai exact o listă formată din materia pentru examen structurată pe capitole,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nso</w:t>
      </w:r>
      <w:r>
        <w:rPr>
          <w:rFonts w:ascii="Times New Roman" w:hAnsi="Times New Roman" w:cs="Times New Roman" w:eastAsia="Times New Roman"/>
          <w:color w:val="auto"/>
          <w:spacing w:val="0"/>
          <w:position w:val="0"/>
          <w:sz w:val="24"/>
          <w:shd w:fill="auto" w:val="clear"/>
        </w:rPr>
        <w:t xml:space="preserve">țite de exemple, explicații și seturi de exerciții pentru fiecare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 parte.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2789" w:dyaOrig="4899">
          <v:rect xmlns:o="urn:schemas-microsoft-com:office:office" xmlns:v="urn:schemas-microsoft-com:vml" id="rectole0000000002" style="width:139.450000pt;height:24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 </w:t>
      </w:r>
      <w:r>
        <w:object w:dxaOrig="2849" w:dyaOrig="4910">
          <v:rect xmlns:o="urn:schemas-microsoft-com:office:office" xmlns:v="urn:schemas-microsoft-com:vml" id="rectole0000000003" style="width:142.450000pt;height:24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 </w:t>
      </w:r>
      <w:r>
        <w:object w:dxaOrig="2860" w:dyaOrig="5050">
          <v:rect xmlns:o="urn:schemas-microsoft-com:office:office" xmlns:v="urn:schemas-microsoft-com:vml" id="rectole0000000004" style="width:143.000000pt;height:252.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Butonul "Fixare cuno</w:t>
      </w:r>
      <w:r>
        <w:rPr>
          <w:rFonts w:ascii="Times New Roman" w:hAnsi="Times New Roman" w:cs="Times New Roman" w:eastAsia="Times New Roman"/>
          <w:color w:val="auto"/>
          <w:spacing w:val="0"/>
          <w:position w:val="0"/>
          <w:sz w:val="24"/>
          <w:shd w:fill="auto" w:val="clear"/>
        </w:rPr>
        <w:t xml:space="preserve">ștințe</w:t>
      </w:r>
      <w:r>
        <w:rPr>
          <w:rFonts w:ascii="Times New Roman" w:hAnsi="Times New Roman" w:cs="Times New Roman" w:eastAsia="Times New Roman"/>
          <w:color w:val="auto"/>
          <w:spacing w:val="0"/>
          <w:position w:val="0"/>
          <w:sz w:val="24"/>
          <w:shd w:fill="auto" w:val="clear"/>
        </w:rPr>
        <w:t xml:space="preserve">" va deschide o pagin</w:t>
      </w:r>
      <w:r>
        <w:rPr>
          <w:rFonts w:ascii="Times New Roman" w:hAnsi="Times New Roman" w:cs="Times New Roman" w:eastAsia="Times New Roman"/>
          <w:color w:val="auto"/>
          <w:spacing w:val="0"/>
          <w:position w:val="0"/>
          <w:sz w:val="24"/>
          <w:shd w:fill="auto" w:val="clear"/>
        </w:rPr>
        <w:t xml:space="preserve">ă ce cuprinde mai multe butoane cu teste evaluative pentru ficare capitol in parte studiat. Odată accesat un capitol se va deschide un test de tip grilă cu mai multe exerciții specifice capitolului respectiv. Utilizatorul trebuie să răspundă la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ntreb</w:t>
      </w:r>
      <w:r>
        <w:rPr>
          <w:rFonts w:ascii="Times New Roman" w:hAnsi="Times New Roman" w:cs="Times New Roman" w:eastAsia="Times New Roman"/>
          <w:color w:val="auto"/>
          <w:spacing w:val="0"/>
          <w:position w:val="0"/>
          <w:sz w:val="24"/>
          <w:shd w:fill="auto" w:val="clear"/>
        </w:rPr>
        <w:t xml:space="preserve">ări select</w:t>
      </w:r>
      <w:r>
        <w:rPr>
          <w:rFonts w:ascii="Times New Roman" w:hAnsi="Times New Roman" w:cs="Times New Roman" w:eastAsia="Times New Roman"/>
          <w:color w:val="auto"/>
          <w:spacing w:val="0"/>
          <w:position w:val="0"/>
          <w:sz w:val="24"/>
          <w:shd w:fill="auto" w:val="clear"/>
        </w:rPr>
        <w:t xml:space="preserve">â</w:t>
      </w:r>
      <w:r>
        <w:rPr>
          <w:rFonts w:ascii="Times New Roman" w:hAnsi="Times New Roman" w:cs="Times New Roman" w:eastAsia="Times New Roman"/>
          <w:color w:val="auto"/>
          <w:spacing w:val="0"/>
          <w:position w:val="0"/>
          <w:sz w:val="24"/>
          <w:shd w:fill="auto" w:val="clear"/>
        </w:rPr>
        <w:t xml:space="preserve">nd o op</w:t>
      </w:r>
      <w:r>
        <w:rPr>
          <w:rFonts w:ascii="Times New Roman" w:hAnsi="Times New Roman" w:cs="Times New Roman" w:eastAsia="Times New Roman"/>
          <w:color w:val="auto"/>
          <w:spacing w:val="0"/>
          <w:position w:val="0"/>
          <w:sz w:val="24"/>
          <w:shd w:fill="auto" w:val="clear"/>
        </w:rPr>
        <w:t xml:space="preserve">țiune dintre cele 4 afișate.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 func</w:t>
      </w:r>
      <w:r>
        <w:rPr>
          <w:rFonts w:ascii="Times New Roman" w:hAnsi="Times New Roman" w:cs="Times New Roman" w:eastAsia="Times New Roman"/>
          <w:color w:val="auto"/>
          <w:spacing w:val="0"/>
          <w:position w:val="0"/>
          <w:sz w:val="24"/>
          <w:shd w:fill="auto" w:val="clear"/>
        </w:rPr>
        <w:t xml:space="preserve">ție de opțiunea aleasă aceasta se va colora cu verde dacă răspunsul este corect, sau cu roșu in caz contrar.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 cazul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 care op</w:t>
      </w:r>
      <w:r>
        <w:rPr>
          <w:rFonts w:ascii="Times New Roman" w:hAnsi="Times New Roman" w:cs="Times New Roman" w:eastAsia="Times New Roman"/>
          <w:color w:val="auto"/>
          <w:spacing w:val="0"/>
          <w:position w:val="0"/>
          <w:sz w:val="24"/>
          <w:shd w:fill="auto" w:val="clear"/>
        </w:rPr>
        <w:t xml:space="preserve">țiunea aleasă este cea greșită se va afișa automat și opțiunea corectă colorată cu verde.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2830" w:dyaOrig="4889">
          <v:rect xmlns:o="urn:schemas-microsoft-com:office:office" xmlns:v="urn:schemas-microsoft-com:vml" id="rectole0000000005" style="width:141.500000pt;height:24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color w:val="auto"/>
          <w:spacing w:val="0"/>
          <w:position w:val="0"/>
          <w:sz w:val="24"/>
          <w:shd w:fill="auto" w:val="clear"/>
        </w:rPr>
        <w:t xml:space="preserve">  </w:t>
      </w:r>
      <w:r>
        <w:object w:dxaOrig="2739" w:dyaOrig="4919">
          <v:rect xmlns:o="urn:schemas-microsoft-com:office:office" xmlns:v="urn:schemas-microsoft-com:vml" id="rectole0000000006" style="width:136.950000pt;height:245.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Times New Roman" w:hAnsi="Times New Roman" w:cs="Times New Roman" w:eastAsia="Times New Roman"/>
          <w:color w:val="auto"/>
          <w:spacing w:val="0"/>
          <w:position w:val="0"/>
          <w:sz w:val="24"/>
          <w:shd w:fill="auto" w:val="clear"/>
        </w:rPr>
        <w:t xml:space="preserve"> </w:t>
      </w:r>
      <w:r>
        <w:object w:dxaOrig="2780" w:dyaOrig="4919">
          <v:rect xmlns:o="urn:schemas-microsoft-com:office:office" xmlns:v="urn:schemas-microsoft-com:vml" id="rectole0000000007" style="width:139.000000pt;height:245.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La finalul fiecărui test va apărea o pagină cu punctajul obținut, numărul total de răspunsuri corecte și numărul total de răspunsuri greșite.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Tot pe această pagină se află butonul </w:t>
      </w:r>
      <w:r>
        <w:rPr>
          <w:rFonts w:ascii="Times New Roman" w:hAnsi="Times New Roman" w:cs="Times New Roman" w:eastAsia="Times New Roman"/>
          <w:color w:val="auto"/>
          <w:spacing w:val="0"/>
          <w:position w:val="0"/>
          <w:sz w:val="24"/>
          <w:shd w:fill="auto" w:val="clear"/>
        </w:rPr>
        <w:t xml:space="preserve">"Finalizare", care acces</w:t>
      </w:r>
      <w:r>
        <w:rPr>
          <w:rFonts w:ascii="Times New Roman" w:hAnsi="Times New Roman" w:cs="Times New Roman" w:eastAsia="Times New Roman"/>
          <w:color w:val="auto"/>
          <w:spacing w:val="0"/>
          <w:position w:val="0"/>
          <w:sz w:val="24"/>
          <w:shd w:fill="auto" w:val="clear"/>
        </w:rPr>
        <w:t xml:space="preserve">â</w:t>
      </w:r>
      <w:r>
        <w:rPr>
          <w:rFonts w:ascii="Times New Roman" w:hAnsi="Times New Roman" w:cs="Times New Roman" w:eastAsia="Times New Roman"/>
          <w:color w:val="auto"/>
          <w:spacing w:val="0"/>
          <w:position w:val="0"/>
          <w:sz w:val="24"/>
          <w:shd w:fill="auto" w:val="clear"/>
        </w:rPr>
        <w:t xml:space="preserve">nd-ul se va deschide o pagin</w:t>
      </w:r>
      <w:r>
        <w:rPr>
          <w:rFonts w:ascii="Times New Roman" w:hAnsi="Times New Roman" w:cs="Times New Roman" w:eastAsia="Times New Roman"/>
          <w:color w:val="auto"/>
          <w:spacing w:val="0"/>
          <w:position w:val="0"/>
          <w:sz w:val="24"/>
          <w:shd w:fill="auto" w:val="clear"/>
        </w:rPr>
        <w:t xml:space="preserve">ă cu notele utilizatorului de la teste,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nso</w:t>
      </w:r>
      <w:r>
        <w:rPr>
          <w:rFonts w:ascii="Times New Roman" w:hAnsi="Times New Roman" w:cs="Times New Roman" w:eastAsia="Times New Roman"/>
          <w:color w:val="auto"/>
          <w:spacing w:val="0"/>
          <w:position w:val="0"/>
          <w:sz w:val="24"/>
          <w:shd w:fill="auto" w:val="clear"/>
        </w:rPr>
        <w:t xml:space="preserve">țite de un mesaj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 func</w:t>
      </w:r>
      <w:r>
        <w:rPr>
          <w:rFonts w:ascii="Times New Roman" w:hAnsi="Times New Roman" w:cs="Times New Roman" w:eastAsia="Times New Roman"/>
          <w:color w:val="auto"/>
          <w:spacing w:val="0"/>
          <w:position w:val="0"/>
          <w:sz w:val="24"/>
          <w:shd w:fill="auto" w:val="clear"/>
        </w:rPr>
        <w:t xml:space="preserve">ție de punctajul obținut.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3780" w:dyaOrig="6689">
          <v:rect xmlns:o="urn:schemas-microsoft-com:office:office" xmlns:v="urn:schemas-microsoft-com:vml" id="rectole0000000008" style="width:189.000000pt;height:334.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Times New Roman" w:hAnsi="Times New Roman" w:cs="Times New Roman" w:eastAsia="Times New Roman"/>
          <w:color w:val="auto"/>
          <w:spacing w:val="0"/>
          <w:position w:val="0"/>
          <w:sz w:val="24"/>
          <w:shd w:fill="auto" w:val="clear"/>
        </w:rPr>
        <w:t xml:space="preserve">                  </w:t>
      </w:r>
      <w:r>
        <w:object w:dxaOrig="3759" w:dyaOrig="6520">
          <v:rect xmlns:o="urn:schemas-microsoft-com:office:office" xmlns:v="urn:schemas-microsoft-com:vml" id="rectole0000000009" style="width:187.950000pt;height:326.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Planul de dezvoltare (Diagrama UseCase)</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539">
          <v:rect xmlns:o="urn:schemas-microsoft-com:office:office" xmlns:v="urn:schemas-microsoft-com:vml" id="rectole0000000010" style="width:432.000000pt;height:176.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w:t>
      </w:r>
      <w:r>
        <w:rPr>
          <w:rFonts w:ascii="Times New Roman" w:hAnsi="Times New Roman" w:cs="Times New Roman" w:eastAsia="Times New Roman"/>
          <w:b/>
          <w:color w:val="auto"/>
          <w:spacing w:val="0"/>
          <w:position w:val="0"/>
          <w:sz w:val="24"/>
          <w:shd w:fill="auto" w:val="clear"/>
        </w:rPr>
        <w:t xml:space="preserve">. Referin</w:t>
      </w:r>
      <w:r>
        <w:rPr>
          <w:rFonts w:ascii="Times New Roman" w:hAnsi="Times New Roman" w:cs="Times New Roman" w:eastAsia="Times New Roman"/>
          <w:b/>
          <w:color w:val="auto"/>
          <w:spacing w:val="0"/>
          <w:position w:val="0"/>
          <w:sz w:val="24"/>
          <w:shd w:fill="auto" w:val="clear"/>
        </w:rPr>
        <w:t xml:space="preserve">țe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Aplica</w:t>
      </w:r>
      <w:r>
        <w:rPr>
          <w:rFonts w:ascii="Times New Roman" w:hAnsi="Times New Roman" w:cs="Times New Roman" w:eastAsia="Times New Roman"/>
          <w:color w:val="auto"/>
          <w:spacing w:val="0"/>
          <w:position w:val="0"/>
          <w:sz w:val="24"/>
          <w:shd w:fill="auto" w:val="clear"/>
        </w:rPr>
        <w:t xml:space="preserve">ția pentru bacalaureatul de matematică poate fi dezvoltată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n continuare, iar pe viitor a</w:t>
      </w:r>
      <w:r>
        <w:rPr>
          <w:rFonts w:ascii="Times New Roman" w:hAnsi="Times New Roman" w:cs="Times New Roman" w:eastAsia="Times New Roman"/>
          <w:color w:val="auto"/>
          <w:spacing w:val="0"/>
          <w:position w:val="0"/>
          <w:sz w:val="24"/>
          <w:shd w:fill="auto" w:val="clear"/>
        </w:rPr>
        <w:t xml:space="preserve">ș vrea să mai adaug c</w:t>
      </w:r>
      <w:r>
        <w:rPr>
          <w:rFonts w:ascii="Times New Roman" w:hAnsi="Times New Roman" w:cs="Times New Roman" w:eastAsia="Times New Roman"/>
          <w:color w:val="auto"/>
          <w:spacing w:val="0"/>
          <w:position w:val="0"/>
          <w:sz w:val="24"/>
          <w:shd w:fill="auto" w:val="clear"/>
        </w:rPr>
        <w:t xml:space="preserve">â</w:t>
      </w:r>
      <w:r>
        <w:rPr>
          <w:rFonts w:ascii="Times New Roman" w:hAnsi="Times New Roman" w:cs="Times New Roman" w:eastAsia="Times New Roman"/>
          <w:color w:val="auto"/>
          <w:spacing w:val="0"/>
          <w:position w:val="0"/>
          <w:sz w:val="24"/>
          <w:shd w:fill="auto" w:val="clear"/>
        </w:rPr>
        <w:t xml:space="preserve">teva facilit</w:t>
      </w:r>
      <w:r>
        <w:rPr>
          <w:rFonts w:ascii="Times New Roman" w:hAnsi="Times New Roman" w:cs="Times New Roman" w:eastAsia="Times New Roman"/>
          <w:color w:val="auto"/>
          <w:spacing w:val="0"/>
          <w:position w:val="0"/>
          <w:sz w:val="24"/>
          <w:shd w:fill="auto" w:val="clear"/>
        </w:rPr>
        <w:t xml:space="preserve">ăți</w:t>
      </w:r>
      <w:r>
        <w:rPr>
          <w:rFonts w:ascii="Times New Roman" w:hAnsi="Times New Roman" w:cs="Times New Roman" w:eastAsia="Times New Roman"/>
          <w:color w:val="auto"/>
          <w:spacing w:val="0"/>
          <w:position w:val="0"/>
          <w:sz w:val="24"/>
          <w:shd w:fill="auto" w:val="clear"/>
        </w:rPr>
        <w:t xml:space="preserve">:</w:t>
      </w:r>
    </w:p>
    <w:p>
      <w:pPr>
        <w:numPr>
          <w:ilvl w:val="0"/>
          <w:numId w:val="1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ă creez mai multe teste pentru fiecare capitol</w:t>
      </w:r>
    </w:p>
    <w:p>
      <w:pPr>
        <w:numPr>
          <w:ilvl w:val="0"/>
          <w:numId w:val="1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să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mbun</w:t>
      </w:r>
      <w:r>
        <w:rPr>
          <w:rFonts w:ascii="Times New Roman" w:hAnsi="Times New Roman" w:cs="Times New Roman" w:eastAsia="Times New Roman"/>
          <w:color w:val="auto"/>
          <w:spacing w:val="0"/>
          <w:position w:val="0"/>
          <w:sz w:val="24"/>
          <w:shd w:fill="auto" w:val="clear"/>
        </w:rPr>
        <w:t xml:space="preserve">ătățesc pagina cu notele și mesajele in funcție de punctajul obținut la fiecare test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w:t>
      </w:r>
      <w:r>
        <w:rPr>
          <w:rFonts w:ascii="Times New Roman" w:hAnsi="Times New Roman" w:cs="Times New Roman" w:eastAsia="Times New Roman"/>
          <w:b/>
          <w:color w:val="auto"/>
          <w:spacing w:val="0"/>
          <w:position w:val="0"/>
          <w:sz w:val="24"/>
          <w:shd w:fill="auto" w:val="clear"/>
        </w:rPr>
        <w:t xml:space="preserve">. Referin</w:t>
      </w:r>
      <w:r>
        <w:rPr>
          <w:rFonts w:ascii="Times New Roman" w:hAnsi="Times New Roman" w:cs="Times New Roman" w:eastAsia="Times New Roman"/>
          <w:b/>
          <w:color w:val="auto"/>
          <w:spacing w:val="0"/>
          <w:position w:val="0"/>
          <w:sz w:val="24"/>
          <w:shd w:fill="auto" w:val="clear"/>
        </w:rPr>
        <w:t xml:space="preserve">țe</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22">
        <w:r>
          <w:rPr>
            <w:rFonts w:ascii="Times New Roman" w:hAnsi="Times New Roman" w:cs="Times New Roman" w:eastAsia="Times New Roman"/>
            <w:color w:val="0000FF"/>
            <w:spacing w:val="0"/>
            <w:position w:val="0"/>
            <w:sz w:val="24"/>
            <w:u w:val="single"/>
            <w:shd w:fill="auto" w:val="clear"/>
          </w:rPr>
          <w:t xml:space="preserve">https://www.youtube.com/watch?v=ow9DCqEBWwA&amp;t=1856s</w:t>
        </w:r>
      </w:hyperlink>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3">
        <w:r>
          <w:rPr>
            <w:rFonts w:ascii="Times New Roman" w:hAnsi="Times New Roman" w:cs="Times New Roman" w:eastAsia="Times New Roman"/>
            <w:color w:val="0000FF"/>
            <w:spacing w:val="0"/>
            <w:position w:val="0"/>
            <w:sz w:val="24"/>
            <w:u w:val="single"/>
            <w:shd w:fill="auto" w:val="clear"/>
          </w:rPr>
          <w:t xml:space="preserve">https://www.youtube.com/watch?v=4rh-piwCOBc</w:t>
        </w:r>
      </w:hyperlink>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4">
        <w:r>
          <w:rPr>
            <w:rFonts w:ascii="Times New Roman" w:hAnsi="Times New Roman" w:cs="Times New Roman" w:eastAsia="Times New Roman"/>
            <w:color w:val="0000FF"/>
            <w:spacing w:val="0"/>
            <w:position w:val="0"/>
            <w:sz w:val="24"/>
            <w:u w:val="single"/>
            <w:shd w:fill="auto" w:val="clear"/>
          </w:rPr>
          <w:t xml:space="preserve">https://www.youtube.com/watch?v=bkN-0Eq4F7g&amp;t=1452s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ode="External" Target="https://www.youtube.com/watch?v=bkN-0Eq4F7g&amp;t=1452s"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www.youtube.com/watch?v=4rh-piwCOBc"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www.youtube.com/watch?v=ow9DCqEBWwA&amp;t=1856s"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numbering.xml" Id="docRId25"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styles.xml" Id="docRId26" Type="http://schemas.openxmlformats.org/officeDocument/2006/relationships/styles" /><Relationship Target="media/image2.wmf" Id="docRId5" Type="http://schemas.openxmlformats.org/officeDocument/2006/relationships/image" /></Relationships>
</file>