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6AEC" w:rsidRPr="004D73B3" w:rsidRDefault="004104ED" w:rsidP="004E6AEC">
      <w:pPr>
        <w:rPr>
          <w:rFonts w:ascii="Times New Roman" w:hAnsi="Times New Roman" w:cs="Times New Roman"/>
          <w:b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2329166</wp:posOffset>
            </wp:positionH>
            <wp:positionV relativeFrom="paragraph">
              <wp:posOffset>-457200</wp:posOffset>
            </wp:positionV>
            <wp:extent cx="2264735" cy="907073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uluh logo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4735" cy="9070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E6AEC" w:rsidRDefault="004E6AEC">
      <w:pPr>
        <w:rPr>
          <w:rFonts w:ascii="Times New Roman" w:hAnsi="Times New Roman" w:cs="Times New Roman"/>
          <w:sz w:val="24"/>
          <w:szCs w:val="24"/>
        </w:rPr>
      </w:pPr>
    </w:p>
    <w:p w:rsidR="00CB6857" w:rsidRDefault="00CB6857" w:rsidP="00CB6857">
      <w:pPr>
        <w:rPr>
          <w:rFonts w:ascii="Times New Roman" w:hAnsi="Times New Roman" w:cs="Times New Roman"/>
          <w:sz w:val="24"/>
          <w:szCs w:val="24"/>
        </w:rPr>
      </w:pPr>
      <w:r w:rsidRPr="004D73B3">
        <w:rPr>
          <w:rFonts w:ascii="Times New Roman" w:hAnsi="Times New Roman" w:cs="Times New Roman"/>
          <w:sz w:val="24"/>
          <w:szCs w:val="24"/>
        </w:rPr>
        <w:t>Daftar Publikasi Adv</w:t>
      </w:r>
      <w:r>
        <w:rPr>
          <w:rFonts w:ascii="Times New Roman" w:hAnsi="Times New Roman" w:cs="Times New Roman"/>
          <w:sz w:val="24"/>
          <w:szCs w:val="24"/>
        </w:rPr>
        <w:t xml:space="preserve">etorial Diskominfo Batola Bulan </w:t>
      </w:r>
      <w:r w:rsidR="00321D2F">
        <w:rPr>
          <w:rFonts w:ascii="Times New Roman" w:hAnsi="Times New Roman" w:cs="Times New Roman"/>
          <w:sz w:val="24"/>
          <w:szCs w:val="24"/>
        </w:rPr>
        <w:t>Ju</w:t>
      </w:r>
      <w:r w:rsidR="00E616D9">
        <w:rPr>
          <w:rFonts w:ascii="Times New Roman" w:hAnsi="Times New Roman" w:cs="Times New Roman"/>
          <w:sz w:val="24"/>
          <w:szCs w:val="24"/>
        </w:rPr>
        <w:t>l</w:t>
      </w:r>
      <w:bookmarkStart w:id="0" w:name="_GoBack"/>
      <w:bookmarkEnd w:id="0"/>
      <w:r w:rsidR="00321D2F"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 xml:space="preserve"> 2025</w:t>
      </w:r>
    </w:p>
    <w:tbl>
      <w:tblPr>
        <w:tblW w:w="11629" w:type="dxa"/>
        <w:tblInd w:w="-289" w:type="dxa"/>
        <w:tblLook w:val="04A0" w:firstRow="1" w:lastRow="0" w:firstColumn="1" w:lastColumn="0" w:noHBand="0" w:noVBand="1"/>
      </w:tblPr>
      <w:tblGrid>
        <w:gridCol w:w="518"/>
        <w:gridCol w:w="4277"/>
        <w:gridCol w:w="1476"/>
        <w:gridCol w:w="5358"/>
      </w:tblGrid>
      <w:tr w:rsidR="00355BDF" w:rsidRPr="00E616D9" w:rsidTr="009A3057">
        <w:trPr>
          <w:trHeight w:val="459"/>
        </w:trPr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55BDF" w:rsidRPr="00E616D9" w:rsidRDefault="00E616D9" w:rsidP="009A3057">
            <w:pPr>
              <w:spacing w:after="0" w:line="240" w:lineRule="auto"/>
              <w:ind w:left="-397" w:firstLine="397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+</w:t>
            </w:r>
          </w:p>
        </w:tc>
        <w:tc>
          <w:tcPr>
            <w:tcW w:w="42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55BDF" w:rsidRPr="00E616D9" w:rsidRDefault="00355BDF" w:rsidP="004408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616D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Judul</w:t>
            </w:r>
          </w:p>
        </w:tc>
        <w:tc>
          <w:tcPr>
            <w:tcW w:w="14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55BDF" w:rsidRPr="00E616D9" w:rsidRDefault="00355BDF" w:rsidP="004408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616D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Tanggal Terbit</w:t>
            </w:r>
          </w:p>
        </w:tc>
        <w:tc>
          <w:tcPr>
            <w:tcW w:w="5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55BDF" w:rsidRPr="00E616D9" w:rsidRDefault="00355BDF" w:rsidP="004408B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E616D9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Link</w:t>
            </w:r>
          </w:p>
        </w:tc>
      </w:tr>
      <w:tr w:rsidR="00E616D9" w:rsidRPr="00E616D9" w:rsidTr="009A3057">
        <w:trPr>
          <w:trHeight w:val="459"/>
        </w:trPr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616D9" w:rsidRPr="00E616D9" w:rsidRDefault="00E616D9" w:rsidP="00E616D9">
            <w:pPr>
              <w:jc w:val="right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E616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42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616D9" w:rsidRPr="00E616D9" w:rsidRDefault="00E616D9" w:rsidP="00E616D9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E616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Bupati Batola Serukan Modernisasi Pertanian </w:t>
            </w:r>
          </w:p>
        </w:tc>
        <w:tc>
          <w:tcPr>
            <w:tcW w:w="14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616D9" w:rsidRPr="00E616D9" w:rsidRDefault="00E616D9" w:rsidP="00E616D9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E616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2025/07/31</w:t>
            </w:r>
          </w:p>
        </w:tc>
        <w:tc>
          <w:tcPr>
            <w:tcW w:w="5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616D9" w:rsidRPr="00E616D9" w:rsidRDefault="00E616D9" w:rsidP="00E616D9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E616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https://suluhbanua.news/2025/07/31/bupati-batola-serukan-modernisasi-pertanian/</w:t>
            </w:r>
          </w:p>
        </w:tc>
      </w:tr>
      <w:tr w:rsidR="00E616D9" w:rsidRPr="00E616D9" w:rsidTr="009A3057">
        <w:trPr>
          <w:trHeight w:val="459"/>
        </w:trPr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16D9" w:rsidRPr="00E616D9" w:rsidRDefault="00E616D9" w:rsidP="00E616D9">
            <w:pPr>
              <w:jc w:val="right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E616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42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16D9" w:rsidRPr="00E616D9" w:rsidRDefault="00E616D9" w:rsidP="00E616D9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E616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Pensiunan Pns Dilibatkan Dalam Sosialisasi Politik Dan Muskab Pwri Batola </w:t>
            </w:r>
          </w:p>
        </w:tc>
        <w:tc>
          <w:tcPr>
            <w:tcW w:w="14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16D9" w:rsidRPr="00E616D9" w:rsidRDefault="00E616D9" w:rsidP="00E616D9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E616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2025/07/22</w:t>
            </w:r>
          </w:p>
        </w:tc>
        <w:tc>
          <w:tcPr>
            <w:tcW w:w="5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16D9" w:rsidRPr="00E616D9" w:rsidRDefault="00E616D9" w:rsidP="00E616D9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E616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https://suluhbanua.news/2025/07/22/pensiunan-pns-dilibatkan-dalam-sosialisasi-politik-dan-muskab-pwri-batola/</w:t>
            </w:r>
          </w:p>
        </w:tc>
      </w:tr>
      <w:tr w:rsidR="00E616D9" w:rsidRPr="00E616D9" w:rsidTr="009A3057">
        <w:trPr>
          <w:trHeight w:val="459"/>
        </w:trPr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16D9" w:rsidRPr="00E616D9" w:rsidRDefault="00E616D9" w:rsidP="00E616D9">
            <w:pPr>
              <w:jc w:val="right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E616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42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16D9" w:rsidRPr="00E616D9" w:rsidRDefault="00E616D9" w:rsidP="00E616D9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E616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Kerjasama Pemkab Batola Dan Bpjs Ketenagakerjaan Fokus Pada Perlindungan Pekerja Non Asn </w:t>
            </w:r>
          </w:p>
        </w:tc>
        <w:tc>
          <w:tcPr>
            <w:tcW w:w="14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16D9" w:rsidRPr="00E616D9" w:rsidRDefault="00E616D9" w:rsidP="00E616D9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E616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2025/07/28</w:t>
            </w:r>
          </w:p>
        </w:tc>
        <w:tc>
          <w:tcPr>
            <w:tcW w:w="5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16D9" w:rsidRPr="00E616D9" w:rsidRDefault="00E616D9" w:rsidP="00E616D9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E616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https://suluhbanua.news/2025/07/28/kerjasama-pemkab-batola-dan-bpjs-ketenagakerjaan-fokus-pada-perlindungan-pekerja-non-asn/</w:t>
            </w:r>
          </w:p>
        </w:tc>
      </w:tr>
      <w:tr w:rsidR="00E616D9" w:rsidRPr="00E616D9" w:rsidTr="009A3057">
        <w:trPr>
          <w:trHeight w:val="459"/>
        </w:trPr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16D9" w:rsidRPr="00E616D9" w:rsidRDefault="00E616D9" w:rsidP="00E616D9">
            <w:pPr>
              <w:jc w:val="right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E616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42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16D9" w:rsidRPr="00E616D9" w:rsidRDefault="00E616D9" w:rsidP="00E616D9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E616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Herman Susilo Resmi Buka Pelatihan Paskibraka </w:t>
            </w:r>
          </w:p>
        </w:tc>
        <w:tc>
          <w:tcPr>
            <w:tcW w:w="14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16D9" w:rsidRPr="00E616D9" w:rsidRDefault="00E616D9" w:rsidP="00E616D9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E616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2025/07/28</w:t>
            </w:r>
          </w:p>
        </w:tc>
        <w:tc>
          <w:tcPr>
            <w:tcW w:w="5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16D9" w:rsidRPr="00E616D9" w:rsidRDefault="00E616D9" w:rsidP="00E616D9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E616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https://suluhbanua.news/2025/07/28/herman-susilo-resmi-buka-pelatihan-paskibraka/</w:t>
            </w:r>
          </w:p>
        </w:tc>
      </w:tr>
      <w:tr w:rsidR="00E616D9" w:rsidRPr="00E616D9" w:rsidTr="009A3057">
        <w:trPr>
          <w:trHeight w:val="459"/>
        </w:trPr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16D9" w:rsidRPr="00E616D9" w:rsidRDefault="00E616D9" w:rsidP="00E616D9">
            <w:pPr>
              <w:jc w:val="right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E616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5</w:t>
            </w:r>
          </w:p>
        </w:tc>
        <w:tc>
          <w:tcPr>
            <w:tcW w:w="42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16D9" w:rsidRPr="00E616D9" w:rsidRDefault="00E616D9" w:rsidP="00E616D9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E616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Bupati Batola Lantik Pejabat Baru </w:t>
            </w:r>
          </w:p>
        </w:tc>
        <w:tc>
          <w:tcPr>
            <w:tcW w:w="14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16D9" w:rsidRPr="00E616D9" w:rsidRDefault="00E616D9" w:rsidP="00E616D9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E616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2025/07/28</w:t>
            </w:r>
          </w:p>
        </w:tc>
        <w:tc>
          <w:tcPr>
            <w:tcW w:w="5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16D9" w:rsidRPr="00E616D9" w:rsidRDefault="00E616D9" w:rsidP="00E616D9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E616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https://suluhbanua.news/2025/07/28/bupati-batola-lantik-pejabat-baru/</w:t>
            </w:r>
          </w:p>
        </w:tc>
      </w:tr>
      <w:tr w:rsidR="00E616D9" w:rsidRPr="00E616D9" w:rsidTr="009A3057">
        <w:trPr>
          <w:trHeight w:val="459"/>
        </w:trPr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16D9" w:rsidRPr="00E616D9" w:rsidRDefault="00E616D9" w:rsidP="00E616D9">
            <w:pPr>
              <w:jc w:val="right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E616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6</w:t>
            </w:r>
          </w:p>
        </w:tc>
        <w:tc>
          <w:tcPr>
            <w:tcW w:w="42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16D9" w:rsidRPr="00E616D9" w:rsidRDefault="00E616D9" w:rsidP="00E616D9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E616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Bupati Bahrul Ilmi Apresiasi Kinerja Skpd Dalam Pengelolaan Arsip Dan Pemerintahan Digital </w:t>
            </w:r>
          </w:p>
        </w:tc>
        <w:tc>
          <w:tcPr>
            <w:tcW w:w="14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16D9" w:rsidRPr="00E616D9" w:rsidRDefault="00E616D9" w:rsidP="00E616D9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E616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2025/07/28</w:t>
            </w:r>
          </w:p>
        </w:tc>
        <w:tc>
          <w:tcPr>
            <w:tcW w:w="5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16D9" w:rsidRPr="00E616D9" w:rsidRDefault="00E616D9" w:rsidP="00E616D9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E616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https://suluhbanua.news/2025/07/28/bupati-bahrul-ilmi-apresiasi-kinerja-skpd-dalam-pengelolaan-arsip-dan-pemerintahan-digital/</w:t>
            </w:r>
          </w:p>
        </w:tc>
      </w:tr>
      <w:tr w:rsidR="00E616D9" w:rsidRPr="00E616D9" w:rsidTr="009A3057">
        <w:trPr>
          <w:trHeight w:val="459"/>
        </w:trPr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16D9" w:rsidRPr="00E616D9" w:rsidRDefault="00E616D9" w:rsidP="00E616D9">
            <w:pPr>
              <w:jc w:val="right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E616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7</w:t>
            </w:r>
          </w:p>
        </w:tc>
        <w:tc>
          <w:tcPr>
            <w:tcW w:w="42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16D9" w:rsidRPr="00E616D9" w:rsidRDefault="00E616D9" w:rsidP="00E616D9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E616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Batola Jadi Pelopor Pengelolaan Sampah Lintas Wilayah </w:t>
            </w:r>
          </w:p>
        </w:tc>
        <w:tc>
          <w:tcPr>
            <w:tcW w:w="14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16D9" w:rsidRPr="00E616D9" w:rsidRDefault="00E616D9" w:rsidP="00E616D9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E616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2025/07/28</w:t>
            </w:r>
          </w:p>
        </w:tc>
        <w:tc>
          <w:tcPr>
            <w:tcW w:w="5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16D9" w:rsidRPr="00E616D9" w:rsidRDefault="00E616D9" w:rsidP="00E616D9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E616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https://suluhbanua.news/2025/07/28/batola-jadi-pelopor-pengelolaan-sampah-lintas-wilayah/</w:t>
            </w:r>
          </w:p>
        </w:tc>
      </w:tr>
      <w:tr w:rsidR="00E616D9" w:rsidRPr="00E616D9" w:rsidTr="009A3057">
        <w:trPr>
          <w:trHeight w:val="459"/>
        </w:trPr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16D9" w:rsidRPr="00E616D9" w:rsidRDefault="00E616D9" w:rsidP="00E616D9">
            <w:pPr>
              <w:jc w:val="right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E616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8</w:t>
            </w:r>
          </w:p>
        </w:tc>
        <w:tc>
          <w:tcPr>
            <w:tcW w:w="42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16D9" w:rsidRPr="00E616D9" w:rsidRDefault="00E616D9" w:rsidP="00E616D9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E616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Wabub Batola Dukung Lomba Ketangkasan Redkar Bakula </w:t>
            </w:r>
          </w:p>
        </w:tc>
        <w:tc>
          <w:tcPr>
            <w:tcW w:w="14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16D9" w:rsidRPr="00E616D9" w:rsidRDefault="00E616D9" w:rsidP="00E616D9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E616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2025/07/27</w:t>
            </w:r>
          </w:p>
        </w:tc>
        <w:tc>
          <w:tcPr>
            <w:tcW w:w="5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16D9" w:rsidRPr="00E616D9" w:rsidRDefault="00E616D9" w:rsidP="00E616D9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E616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https://suluhbanua.news/2025/07/27/wabub-batola-dukung-lomba-ketangkasan-redkar-bakula/</w:t>
            </w:r>
          </w:p>
        </w:tc>
      </w:tr>
      <w:tr w:rsidR="00E616D9" w:rsidRPr="00E616D9" w:rsidTr="009A3057">
        <w:trPr>
          <w:trHeight w:val="459"/>
        </w:trPr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16D9" w:rsidRPr="00E616D9" w:rsidRDefault="00E616D9" w:rsidP="00E616D9">
            <w:pPr>
              <w:jc w:val="right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E616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9</w:t>
            </w:r>
          </w:p>
        </w:tc>
        <w:tc>
          <w:tcPr>
            <w:tcW w:w="42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16D9" w:rsidRPr="00E616D9" w:rsidRDefault="00E616D9" w:rsidP="00E616D9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E616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Pemerintah Barito Kuala Berkomitmen Dukung Pbsi </w:t>
            </w:r>
          </w:p>
        </w:tc>
        <w:tc>
          <w:tcPr>
            <w:tcW w:w="14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16D9" w:rsidRPr="00E616D9" w:rsidRDefault="00E616D9" w:rsidP="00E616D9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E616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2025/07/26</w:t>
            </w:r>
          </w:p>
        </w:tc>
        <w:tc>
          <w:tcPr>
            <w:tcW w:w="5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16D9" w:rsidRPr="00E616D9" w:rsidRDefault="00E616D9" w:rsidP="00E616D9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E616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https://suluhbanua.news/2025/07/26/pemerintah-barito-kuala-berkomitmen-dukung-pbsi/</w:t>
            </w:r>
          </w:p>
        </w:tc>
      </w:tr>
      <w:tr w:rsidR="00E616D9" w:rsidRPr="00E616D9" w:rsidTr="009A3057">
        <w:trPr>
          <w:trHeight w:val="459"/>
        </w:trPr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16D9" w:rsidRPr="00E616D9" w:rsidRDefault="00E616D9" w:rsidP="00E616D9">
            <w:pPr>
              <w:jc w:val="right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E616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10</w:t>
            </w:r>
          </w:p>
        </w:tc>
        <w:tc>
          <w:tcPr>
            <w:tcW w:w="42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16D9" w:rsidRPr="00E616D9" w:rsidRDefault="00E616D9" w:rsidP="00E616D9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E616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Bupati Batola Luncurkan Layanan Mobil Keliling Kesehatan Dan Kependudukan </w:t>
            </w:r>
          </w:p>
        </w:tc>
        <w:tc>
          <w:tcPr>
            <w:tcW w:w="14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16D9" w:rsidRPr="00E616D9" w:rsidRDefault="00E616D9" w:rsidP="00E616D9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E616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2025/07/26</w:t>
            </w:r>
          </w:p>
        </w:tc>
        <w:tc>
          <w:tcPr>
            <w:tcW w:w="5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16D9" w:rsidRPr="00E616D9" w:rsidRDefault="00E616D9" w:rsidP="00E616D9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E616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https://suluhbanua.news/2025/07/26/bupati-batola-luncurkan-layanan-mobil-keliling-kesehatan-dan-kependudukan/</w:t>
            </w:r>
          </w:p>
        </w:tc>
      </w:tr>
      <w:tr w:rsidR="00E616D9" w:rsidRPr="00E616D9" w:rsidTr="009A3057">
        <w:trPr>
          <w:trHeight w:val="459"/>
        </w:trPr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16D9" w:rsidRPr="00E616D9" w:rsidRDefault="00E616D9" w:rsidP="00E616D9">
            <w:pPr>
              <w:jc w:val="right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E616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11</w:t>
            </w:r>
          </w:p>
        </w:tc>
        <w:tc>
          <w:tcPr>
            <w:tcW w:w="42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16D9" w:rsidRPr="00E616D9" w:rsidRDefault="00E616D9" w:rsidP="00E616D9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E616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Herman Susilo Dukung Penuh Turnamen Sepak Bola Barambai Cup 2025 </w:t>
            </w:r>
          </w:p>
        </w:tc>
        <w:tc>
          <w:tcPr>
            <w:tcW w:w="14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16D9" w:rsidRPr="00E616D9" w:rsidRDefault="00E616D9" w:rsidP="00E616D9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E616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2025/07/25</w:t>
            </w:r>
          </w:p>
        </w:tc>
        <w:tc>
          <w:tcPr>
            <w:tcW w:w="5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16D9" w:rsidRPr="00E616D9" w:rsidRDefault="00E616D9" w:rsidP="00E616D9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E616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https://suluhbanua.news/2025/07/25/herman-susilo-dukung-penuh-turnamen-sepak-bola-barambai-cup-2025/</w:t>
            </w:r>
          </w:p>
        </w:tc>
      </w:tr>
      <w:tr w:rsidR="00E616D9" w:rsidRPr="00E616D9" w:rsidTr="009A3057">
        <w:trPr>
          <w:trHeight w:val="459"/>
        </w:trPr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16D9" w:rsidRPr="00E616D9" w:rsidRDefault="00E616D9" w:rsidP="00E616D9">
            <w:pPr>
              <w:jc w:val="right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E616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12</w:t>
            </w:r>
          </w:p>
        </w:tc>
        <w:tc>
          <w:tcPr>
            <w:tcW w:w="42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16D9" w:rsidRPr="00E616D9" w:rsidRDefault="00E616D9" w:rsidP="00E616D9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E616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Rapat Koordinasi Pakem Di Batola Fokus Pada Kerukunan Umat Beragama </w:t>
            </w:r>
          </w:p>
        </w:tc>
        <w:tc>
          <w:tcPr>
            <w:tcW w:w="14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16D9" w:rsidRPr="00E616D9" w:rsidRDefault="00E616D9" w:rsidP="00E616D9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E616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2025/07/24</w:t>
            </w:r>
          </w:p>
        </w:tc>
        <w:tc>
          <w:tcPr>
            <w:tcW w:w="5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16D9" w:rsidRPr="00E616D9" w:rsidRDefault="00E616D9" w:rsidP="00E616D9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E616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https://suluhbanua.news/2025/07/24/rapat-koordinasi-pakem-di-batola-fokus-pada-kerukunan-umat-beragama/</w:t>
            </w:r>
          </w:p>
        </w:tc>
      </w:tr>
      <w:tr w:rsidR="00E616D9" w:rsidRPr="00E616D9" w:rsidTr="009A3057">
        <w:trPr>
          <w:trHeight w:val="459"/>
        </w:trPr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16D9" w:rsidRPr="00E616D9" w:rsidRDefault="00E616D9" w:rsidP="00E616D9">
            <w:pPr>
              <w:jc w:val="right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E616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13</w:t>
            </w:r>
          </w:p>
        </w:tc>
        <w:tc>
          <w:tcPr>
            <w:tcW w:w="42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16D9" w:rsidRPr="00E616D9" w:rsidRDefault="00E616D9" w:rsidP="00E616D9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E616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Pemkab Batola Tingkatkan Komitmen Pencegahan Korupsi Melalui Rakor Kpk </w:t>
            </w:r>
          </w:p>
        </w:tc>
        <w:tc>
          <w:tcPr>
            <w:tcW w:w="14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16D9" w:rsidRPr="00E616D9" w:rsidRDefault="00E616D9" w:rsidP="00E616D9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E616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2025/07/23</w:t>
            </w:r>
          </w:p>
        </w:tc>
        <w:tc>
          <w:tcPr>
            <w:tcW w:w="5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16D9" w:rsidRPr="00E616D9" w:rsidRDefault="00E616D9" w:rsidP="00E616D9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E616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https://suluhbanua.news/2025/07/23/pemkab-batola-tingkatkan-komitmen-pencegahan-korupsi-melalui-rakor-kpk/</w:t>
            </w:r>
          </w:p>
        </w:tc>
      </w:tr>
      <w:tr w:rsidR="00E616D9" w:rsidRPr="00E616D9" w:rsidTr="009A3057">
        <w:trPr>
          <w:trHeight w:val="459"/>
        </w:trPr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16D9" w:rsidRPr="00E616D9" w:rsidRDefault="00E616D9" w:rsidP="00E616D9">
            <w:pPr>
              <w:jc w:val="right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E616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14</w:t>
            </w:r>
          </w:p>
        </w:tc>
        <w:tc>
          <w:tcPr>
            <w:tcW w:w="42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16D9" w:rsidRPr="00E616D9" w:rsidRDefault="00E616D9" w:rsidP="00E616D9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E616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Kerjasama Barito Kuala Dan Stie Malang 50 Beasiswa Untuk Peningkatan Kualitas Sdm </w:t>
            </w:r>
          </w:p>
        </w:tc>
        <w:tc>
          <w:tcPr>
            <w:tcW w:w="14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16D9" w:rsidRPr="00E616D9" w:rsidRDefault="00E616D9" w:rsidP="00E616D9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E616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2025/07/23</w:t>
            </w:r>
          </w:p>
        </w:tc>
        <w:tc>
          <w:tcPr>
            <w:tcW w:w="5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16D9" w:rsidRPr="00E616D9" w:rsidRDefault="00E616D9" w:rsidP="00E616D9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E616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https://suluhbanua.news/2025/07/23/kerjasama-barito-kuala-dan-stie-malang-50-beasiswa-untuk-peningkatan-kualitas-sdm/</w:t>
            </w:r>
          </w:p>
        </w:tc>
      </w:tr>
      <w:tr w:rsidR="00E616D9" w:rsidRPr="00E616D9" w:rsidTr="009A3057">
        <w:trPr>
          <w:trHeight w:val="459"/>
        </w:trPr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16D9" w:rsidRPr="00E616D9" w:rsidRDefault="00E616D9" w:rsidP="00E616D9">
            <w:pPr>
              <w:jc w:val="right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E616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15</w:t>
            </w:r>
          </w:p>
        </w:tc>
        <w:tc>
          <w:tcPr>
            <w:tcW w:w="42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16D9" w:rsidRPr="00E616D9" w:rsidRDefault="00E616D9" w:rsidP="00E616D9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E616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 xml:space="preserve">Batola Rayakan Han 2025 Untuk Mewujudkan Indonesia Emas 2045 </w:t>
            </w:r>
          </w:p>
        </w:tc>
        <w:tc>
          <w:tcPr>
            <w:tcW w:w="14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16D9" w:rsidRPr="00E616D9" w:rsidRDefault="00E616D9" w:rsidP="00E616D9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E616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2025/07/23</w:t>
            </w:r>
          </w:p>
        </w:tc>
        <w:tc>
          <w:tcPr>
            <w:tcW w:w="5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E616D9" w:rsidRPr="00E616D9" w:rsidRDefault="00E616D9" w:rsidP="00E616D9">
            <w:pPr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 w:rsidRPr="00E616D9"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https://suluhbanua.news/2025/07/23/batola-rayakan-han-2025-untuk-mewujudkan-indonesia-emas-2045/</w:t>
            </w:r>
          </w:p>
        </w:tc>
      </w:tr>
    </w:tbl>
    <w:p w:rsidR="00355BDF" w:rsidRDefault="00355BDF" w:rsidP="009A3057">
      <w:pPr>
        <w:ind w:right="331"/>
        <w:jc w:val="right"/>
        <w:rPr>
          <w:rFonts w:ascii="Times New Roman" w:hAnsi="Times New Roman" w:cs="Times New Roman"/>
          <w:sz w:val="24"/>
          <w:szCs w:val="24"/>
        </w:rPr>
      </w:pPr>
    </w:p>
    <w:sectPr w:rsidR="00355BDF" w:rsidSect="009A3057">
      <w:pgSz w:w="12240" w:h="15840"/>
      <w:pgMar w:top="1440" w:right="142" w:bottom="709" w:left="5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6AEC"/>
    <w:rsid w:val="00033710"/>
    <w:rsid w:val="00133127"/>
    <w:rsid w:val="00234564"/>
    <w:rsid w:val="00321D2F"/>
    <w:rsid w:val="00355BDF"/>
    <w:rsid w:val="0037511B"/>
    <w:rsid w:val="004104ED"/>
    <w:rsid w:val="00423F9B"/>
    <w:rsid w:val="004545D4"/>
    <w:rsid w:val="004574B6"/>
    <w:rsid w:val="004E6AEC"/>
    <w:rsid w:val="006C3A16"/>
    <w:rsid w:val="00720B11"/>
    <w:rsid w:val="0076391E"/>
    <w:rsid w:val="007F6ADD"/>
    <w:rsid w:val="0082147F"/>
    <w:rsid w:val="008C64FC"/>
    <w:rsid w:val="00973427"/>
    <w:rsid w:val="009A3057"/>
    <w:rsid w:val="00AD7408"/>
    <w:rsid w:val="00B353DC"/>
    <w:rsid w:val="00C15F8A"/>
    <w:rsid w:val="00CB6857"/>
    <w:rsid w:val="00CF51A1"/>
    <w:rsid w:val="00D75CCB"/>
    <w:rsid w:val="00DB14E4"/>
    <w:rsid w:val="00DE1434"/>
    <w:rsid w:val="00E070A6"/>
    <w:rsid w:val="00E4434B"/>
    <w:rsid w:val="00E616D9"/>
    <w:rsid w:val="00E9720B"/>
    <w:rsid w:val="00EA4B9C"/>
    <w:rsid w:val="00F53888"/>
    <w:rsid w:val="00FE2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5D61374-AA9B-498C-A645-9AF1C041A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55BD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FE2D6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69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8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4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34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5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50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0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34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5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413</Words>
  <Characters>2359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Layscape</dc:creator>
  <cp:keywords/>
  <dc:description/>
  <cp:lastModifiedBy>Layscape</cp:lastModifiedBy>
  <cp:revision>9</cp:revision>
  <dcterms:created xsi:type="dcterms:W3CDTF">2025-05-18T08:36:00Z</dcterms:created>
  <dcterms:modified xsi:type="dcterms:W3CDTF">2025-08-10T23:41:00Z</dcterms:modified>
</cp:coreProperties>
</file>