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640" w:rsidRDefault="003C782C">
      <w:pPr>
        <w:jc w:val="center"/>
      </w:pPr>
      <w:r>
        <w:rPr>
          <w:rFonts w:ascii="Times New Roman" w:hAnsi="Times New Roman"/>
          <w:b/>
          <w:sz w:val="28"/>
        </w:rPr>
        <w:t>Daftar Publikasi Reels Instagram @suluhbanua Bulan April 2026</w:t>
      </w:r>
    </w:p>
    <w:p w:rsidR="00984640" w:rsidRDefault="00984640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5200"/>
      </w:tblGrid>
      <w:tr w:rsidR="00984640">
        <w:trPr>
          <w:jc w:val="center"/>
        </w:trPr>
        <w:tc>
          <w:tcPr>
            <w:tcW w:w="4200" w:type="dxa"/>
            <w:shd w:val="clear" w:color="auto" w:fill="D9EAF7"/>
            <w:vAlign w:val="center"/>
          </w:tcPr>
          <w:p w:rsidR="00984640" w:rsidRDefault="003C782C">
            <w:pPr>
              <w:jc w:val="center"/>
            </w:pPr>
            <w:r>
              <w:rPr>
                <w:rFonts w:ascii="Times New Roman" w:hAnsi="Times New Roman"/>
                <w:b/>
              </w:rPr>
              <w:t>Informasi Publikasi</w:t>
            </w:r>
          </w:p>
        </w:tc>
        <w:tc>
          <w:tcPr>
            <w:tcW w:w="5200" w:type="dxa"/>
            <w:shd w:val="clear" w:color="auto" w:fill="D9EAF7"/>
            <w:vAlign w:val="center"/>
          </w:tcPr>
          <w:p w:rsidR="00984640" w:rsidRDefault="003C782C">
            <w:pPr>
              <w:jc w:val="center"/>
            </w:pPr>
            <w:r>
              <w:rPr>
                <w:rFonts w:ascii="Times New Roman" w:hAnsi="Times New Roman"/>
                <w:b/>
              </w:rPr>
              <w:t>Screenshot Reels</w:t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https://www.instagram.com/suluhbanua/reel/DWt2GQJgm-Y/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4/4/2026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Tiga Kepala Daerah Bahas Pengelolaan Sampah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_Tiga Kepala Daerah Bahas Pengelolaan Sampah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https://www.instagram.com/suluhbanua/reel/DWt2UphAj0E/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4/4/2026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Bupati Batola Terima Audiensi PLN Kalsel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_Bupati Batola Terima Audiensi PLN Kalse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https://www.instagram.com/suluhbanua/reel/DW06k2sgovw/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7/4/2026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Seleksi Paskibraka Batola 2026 Re</w:t>
            </w:r>
            <w:r>
              <w:rPr>
                <w:rFonts w:ascii="Times New Roman" w:hAnsi="Times New Roman"/>
                <w:sz w:val="20"/>
              </w:rPr>
              <w:t>smi Dimulai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_Seleksi Paskibraka Batola 2026 Resmi Dimula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https://www.instagram.com/suluhbanua/reel/DW0644egl1Y/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7/4/2026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Kadiskominfo Batola Soroti Smart Presensi dan WFH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4_Kadiskominfo Batola Soroti Smart Presensi dan WF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https://www.instagram.com/suluhbanua/reel/DW07uLWgiPw/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7/4/2026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Langkah Cepat Batola Bangun ASN Berbasis Talenta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5_Langkah Cepat Batola Bangun ASN Berbasis Talent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https://www.instagram.com/suluhbanua/reel/DW_qj8ggrrF/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11/4/2026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Pemprov Kalsel Gelar Musrenbang RKPD 2026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6_Pemprov Kalsel Gelar Musrenbang RKPD 20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https://www.instagram.com/suluhbanua/reel/DW_q0RdglaA/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Tan</w:t>
            </w:r>
            <w:r>
              <w:rPr>
                <w:rFonts w:ascii="Times New Roman" w:hAnsi="Times New Roman"/>
                <w:b/>
                <w:sz w:val="20"/>
              </w:rPr>
              <w:t xml:space="preserve">ggal rilis: </w:t>
            </w:r>
            <w:r>
              <w:rPr>
                <w:rFonts w:ascii="Times New Roman" w:hAnsi="Times New Roman"/>
                <w:sz w:val="20"/>
              </w:rPr>
              <w:t>11/4/2026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Batola Ambil Bagian Dalam Proyek PSEL Kalsel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7_Batola Ambil Bagian Dalam Proyek PSEL Kals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https://www.instagram.com/suluhbanua/reel/DW_rCOjAu2s/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11/4/2026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Batola Lantik 25 Kepala Sekolah Baru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8_Batola Lantik 25 Kepala Sekolah Bar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https://www.instagram.com/suluhbanua/reel/DW_rSDRAi7x/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11/4/2026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16 Tahun Menanti, Batola Kembali Dipercaya Menjadi Tuan Rumah MTQ Provinsi 2026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9_16 Tahun Menanti, Batola Kembali Dipercaya Menjadi Tuan Rumah MTQ Provinsi 202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https://www.instagram.com/suluhbanua/reel/DW_rk6wAoVM/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11/4/2026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Sekda Batola Tutup Seleksi Paskibraka 2026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0_Sekda Batola Tutup Seleksi Paskibraka 202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https://www.instagram.com/suluhbanua/reel/DXJp9nJAtGj/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15/4/2026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Kwarcab Pramuka Batola Dipimpin Noor Hayati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1_Kwarcab Pramuka Batola Dipimpin Noor Hayat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https://www.instagram.com/suluhbanua/reel/DXJqIkdAotA/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15/4/2026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Bahrul Ilmi Dorong Tata Ruang Berkelanjutan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2_Bahrul Ilmi Dorong Tata Ruang Berkelanjuta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https://www.instagram.com/suluhbanua/reel/DXJqVnDgsly/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15/4/2026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Batola Canangkan Pilkades Serentak 2026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3_Batola Canangkan Pilkades Serentak 202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</w:t>
            </w:r>
            <w:r>
              <w:rPr>
                <w:rFonts w:ascii="Times New Roman" w:hAnsi="Times New Roman"/>
                <w:sz w:val="20"/>
              </w:rPr>
              <w:t>anua/reel/DXJqeY9AiId/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15/4/2026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Batola Evaluasi Kepuasan Pelayanan Publik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4_Batola Evaluasi Kepuasan Pelayanan Publi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https://www.instagram.com/suluhbanua/reel/DXOqrhVgqSt/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17/4/2026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Empat Desa di Batola Ukir Nol Stunting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5_Empat Desa di Batola Ukir Nol Stuntin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https://www.instagram.com/suluhbanua/reel/DXbsEX8gqSm/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22/4/2026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r>
              <w:rPr>
                <w:rFonts w:ascii="Times New Roman" w:hAnsi="Times New Roman"/>
                <w:sz w:val="20"/>
              </w:rPr>
              <w:t>Rakor KLA 2026 Batola Mantapkan Evaluasi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6_Rakor KLA 2026 Batola Mantapkan Evaluas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https://www.instagram.com/suluhbanua/reel/DXbsyXMAtg6/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22/4/2026</w:t>
            </w:r>
          </w:p>
          <w:p w:rsidR="00984640" w:rsidRDefault="003C782C" w:rsidP="00606D47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7_0 likes, 0 comments - suluhbanua on April 22, 202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640">
        <w:trPr>
          <w:jc w:val="center"/>
        </w:trPr>
        <w:tc>
          <w:tcPr>
            <w:tcW w:w="4200" w:type="dxa"/>
          </w:tcPr>
          <w:p w:rsidR="00984640" w:rsidRDefault="00984640"/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>Link: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https://www.instagram.com/suluhbanua/reel/DXbtTMiggKc/</w:t>
            </w:r>
          </w:p>
          <w:p w:rsidR="00984640" w:rsidRDefault="003C782C">
            <w:r>
              <w:rPr>
                <w:rFonts w:ascii="Times New Roman" w:hAnsi="Times New Roman"/>
                <w:b/>
                <w:sz w:val="20"/>
              </w:rPr>
              <w:t xml:space="preserve">Tanggal rilis: </w:t>
            </w:r>
            <w:r>
              <w:rPr>
                <w:rFonts w:ascii="Times New Roman" w:hAnsi="Times New Roman"/>
                <w:sz w:val="20"/>
              </w:rPr>
              <w:t>22/4/2026</w:t>
            </w:r>
          </w:p>
          <w:p w:rsidR="00984640" w:rsidRDefault="003C782C" w:rsidP="00606D47">
            <w:r>
              <w:rPr>
                <w:rFonts w:ascii="Times New Roman" w:hAnsi="Times New Roman"/>
                <w:b/>
                <w:sz w:val="20"/>
              </w:rPr>
              <w:t xml:space="preserve">Judul: </w:t>
            </w:r>
            <w:bookmarkStart w:id="0" w:name="_GoBack"/>
            <w:bookmarkEnd w:id="0"/>
          </w:p>
        </w:tc>
        <w:tc>
          <w:tcPr>
            <w:tcW w:w="5200" w:type="dxa"/>
            <w:vAlign w:val="center"/>
          </w:tcPr>
          <w:p w:rsidR="00984640" w:rsidRDefault="003C782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6118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8_1 likes, 0 comments - suluhbanua on April 22, 202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6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782C" w:rsidRDefault="003C782C"/>
    <w:sectPr w:rsidR="003C782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82C"/>
    <w:rsid w:val="00606D47"/>
    <w:rsid w:val="009846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9A11051-57E7-4C6F-86CD-B1063E67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94F3CD-6988-4EED-91EB-EED4D855E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Layscape</cp:lastModifiedBy>
  <cp:revision>3</cp:revision>
  <dcterms:created xsi:type="dcterms:W3CDTF">2013-12-23T23:15:00Z</dcterms:created>
  <dcterms:modified xsi:type="dcterms:W3CDTF">2026-05-11T22:06:00Z</dcterms:modified>
  <cp:category/>
</cp:coreProperties>
</file>