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8DC0" w14:textId="77777777">
      <w:pPr>
        <w:pStyle w:val="Title"/>
        <w:jc w:val="center"/>
      </w:pPr>
      <w:r>
        <w:t xml:space="preserve">How </w:t>
      </w:r>
      <w:proofErr w:type="spellStart"/>
      <w:r>
        <w:t>OpenQuake</w:t>
      </w:r>
      <w:proofErr w:type="spellEnd"/>
      <w:r>
        <w:t xml:space="preserve"> Was Used in My </w:t>
      </w:r>
      <w:proofErr w:type="spellStart"/>
      <w:r>
        <w:t>Programme</w:t>
      </w:r>
      <w:proofErr w:type="spellEnd"/>
    </w:p>
    <w:p w14:paraId="1435F0CB" w14:textId="77777777">
      <w:r>
        <w:rPr>
          <w:b/>
        </w:rPr>
        <w:t xml:space="preserve">In one sentence: </w:t>
      </w:r>
      <w:r>
        <w:t xml:space="preserve">I used </w:t>
      </w:r>
      <w:proofErr w:type="spellStart"/>
      <w:r>
        <w:t>OpenQuake</w:t>
      </w:r>
      <w:proofErr w:type="spellEnd"/>
      <w:r>
        <w:t xml:space="preserve"> to run the Akkar et al. (2014) </w:t>
      </w:r>
      <w:proofErr w:type="spellStart"/>
      <w:r>
        <w:t>Rhyp</w:t>
      </w:r>
      <w:proofErr w:type="spellEnd"/>
      <w:r>
        <w:t xml:space="preserve"> ground-motion model for every earthquake-location pair and return PGA, PGV and spectral acceleration.</w:t>
      </w:r>
    </w:p>
    <w:p w14:paraId="746360E7" w14:textId="77777777">
      <w:pPr>
        <w:keepLines/>
      </w:pPr>
      <w:r>
        <w:rPr>
          <w:b/>
        </w:rPr>
        <w:t xml:space="preserve">1. Import </w:t>
      </w:r>
      <w:proofErr w:type="spellStart"/>
      <w:r>
        <w:rPr>
          <w:b/>
        </w:rPr>
        <w:t>OpenQuake</w:t>
      </w:r>
      <w:proofErr w:type="spellEnd"/>
      <w:r>
        <w:rPr>
          <w:b/>
        </w:rPr>
        <w:t xml:space="preserve">: </w:t>
      </w:r>
      <w:r>
        <w:t xml:space="preserve">The script imports `AkkarEtAlRhyp2014` from </w:t>
      </w:r>
      <w:proofErr w:type="spellStart"/>
      <w:r>
        <w:t>OpenQuake</w:t>
      </w:r>
      <w:proofErr w:type="spellEnd"/>
      <w:r>
        <w:t xml:space="preserve"> </w:t>
      </w:r>
      <w:proofErr w:type="spellStart"/>
      <w:r>
        <w:t>HazardLib</w:t>
      </w:r>
      <w:proofErr w:type="spellEnd"/>
      <w:r>
        <w:t>, plus the intensity measures `PGA`, `PGV` and `SA`.</w:t>
      </w:r>
    </w:p>
    <w:p w14:paraId="238970DC" w14:textId="77777777">
      <w:pPr>
        <w:keepLines/>
      </w:pPr>
      <w:r>
        <w:rPr>
          <w:b/>
        </w:rPr>
        <w:t xml:space="preserve">2. Prepare one row for every source-receiver pair: </w:t>
      </w:r>
      <w:r>
        <w:t>My nested loops first create all earthquake-location combinations. For the full run this gives 117 x 311 = 36,387 pairs.</w:t>
      </w:r>
    </w:p>
    <w:p w14:paraId="6ABB73F9" w14:textId="77777777">
      <w:pPr>
        <w:keepLines/>
      </w:pPr>
      <w:r>
        <w:rPr>
          <w:b/>
        </w:rPr>
        <w:t xml:space="preserve">3. Calculate the distance </w:t>
      </w:r>
      <w:proofErr w:type="spellStart"/>
      <w:r>
        <w:rPr>
          <w:b/>
        </w:rPr>
        <w:t>OpenQuake</w:t>
      </w:r>
      <w:proofErr w:type="spellEnd"/>
      <w:r>
        <w:rPr>
          <w:b/>
        </w:rPr>
        <w:t xml:space="preserve"> needs: </w:t>
      </w:r>
      <w:r>
        <w:t>For each pair I calculate epicentral distance (</w:t>
      </w:r>
      <w:proofErr w:type="spellStart"/>
      <w:r>
        <w:t>Repi</w:t>
      </w:r>
      <w:proofErr w:type="spellEnd"/>
      <w:r>
        <w:t xml:space="preserve">), then </w:t>
      </w:r>
      <w:proofErr w:type="spellStart"/>
      <w:r>
        <w:t>hypocentral</w:t>
      </w:r>
      <w:proofErr w:type="spellEnd"/>
      <w:r>
        <w:t xml:space="preserve"> distance using </w:t>
      </w:r>
      <w:proofErr w:type="spellStart"/>
      <w:r>
        <w:t>Rhyp</w:t>
      </w:r>
      <w:proofErr w:type="spellEnd"/>
      <w:r>
        <w:t xml:space="preserve"> = </w:t>
      </w:r>
      <w:proofErr w:type="gramStart"/>
      <w:r>
        <w:t>sqrt(</w:t>
      </w:r>
      <w:proofErr w:type="gramEnd"/>
      <w:r>
        <w:t>Repi^2 + depth^2).</w:t>
      </w:r>
    </w:p>
    <w:p w14:paraId="345CFF4F" w14:textId="77777777">
      <w:pPr>
        <w:keepLines/>
      </w:pPr>
      <w:r>
        <w:rPr>
          <w:b/>
        </w:rPr>
        <w:t xml:space="preserve">4. Build the </w:t>
      </w:r>
      <w:proofErr w:type="spellStart"/>
      <w:r>
        <w:rPr>
          <w:b/>
        </w:rPr>
        <w:t>OpenQuake</w:t>
      </w:r>
      <w:proofErr w:type="spellEnd"/>
      <w:r>
        <w:rPr>
          <w:b/>
        </w:rPr>
        <w:t xml:space="preserve"> context: </w:t>
      </w:r>
      <w:r>
        <w:t xml:space="preserve">For every pair I pass four values into </w:t>
      </w:r>
      <w:proofErr w:type="spellStart"/>
      <w:r>
        <w:t>OpenQuake</w:t>
      </w:r>
      <w:proofErr w:type="spellEnd"/>
      <w:r>
        <w:t xml:space="preserve">: magnitude (`mag`), rake (`rake`), site condition (`vs30`) and </w:t>
      </w:r>
      <w:proofErr w:type="spellStart"/>
      <w:r>
        <w:t>hypocentral</w:t>
      </w:r>
      <w:proofErr w:type="spellEnd"/>
      <w:r>
        <w:t xml:space="preserve"> distance (`</w:t>
      </w:r>
      <w:proofErr w:type="spellStart"/>
      <w:r>
        <w:t>rhypo</w:t>
      </w:r>
      <w:proofErr w:type="spellEnd"/>
      <w:r>
        <w:t>`). Vs30 is currently fixed at 760 m/s.</w:t>
      </w:r>
    </w:p>
    <w:p w14:paraId="6EBB4A18" w14:textId="77777777">
      <w:pPr>
        <w:keepLines/>
      </w:pPr>
      <w:r>
        <w:rPr>
          <w:b/>
        </w:rPr>
        <w:t xml:space="preserve">5. Choose the intensity measures: </w:t>
      </w:r>
      <w:r>
        <w:t xml:space="preserve">The script asks </w:t>
      </w:r>
      <w:proofErr w:type="spellStart"/>
      <w:r>
        <w:t>OpenQuake</w:t>
      </w:r>
      <w:proofErr w:type="spellEnd"/>
      <w:r>
        <w:t xml:space="preserve"> for PGA, PGV, </w:t>
      </w:r>
      <w:proofErr w:type="gramStart"/>
      <w:r>
        <w:t>SA(</w:t>
      </w:r>
      <w:proofErr w:type="gramEnd"/>
      <w:r>
        <w:t xml:space="preserve">0.2 s) and </w:t>
      </w:r>
      <w:proofErr w:type="gramStart"/>
      <w:r>
        <w:t>SA(</w:t>
      </w:r>
      <w:proofErr w:type="gramEnd"/>
      <w:r>
        <w:t>1.0 s).</w:t>
      </w:r>
    </w:p>
    <w:p w14:paraId="2216771A" w14:textId="77777777">
      <w:pPr>
        <w:keepLines/>
      </w:pPr>
      <w:r>
        <w:rPr>
          <w:b/>
        </w:rPr>
        <w:t xml:space="preserve">6. Run the GMPE: </w:t>
      </w:r>
      <w:r>
        <w:t xml:space="preserve">The </w:t>
      </w:r>
      <w:proofErr w:type="spellStart"/>
      <w:r>
        <w:t>programme</w:t>
      </w:r>
      <w:proofErr w:type="spellEnd"/>
      <w:r>
        <w:t xml:space="preserve"> creates `AkkarEtAlRhyp2014</w:t>
      </w:r>
      <w:proofErr w:type="gramStart"/>
      <w:r>
        <w:t>()`</w:t>
      </w:r>
      <w:proofErr w:type="gramEnd"/>
      <w:r>
        <w:t xml:space="preserve"> and calls its `</w:t>
      </w:r>
      <w:proofErr w:type="gramStart"/>
      <w:r>
        <w:t>compute(</w:t>
      </w:r>
      <w:proofErr w:type="gramEnd"/>
      <w:r>
        <w:t xml:space="preserve">)` method using the full context array. </w:t>
      </w:r>
      <w:proofErr w:type="spellStart"/>
      <w:r>
        <w:t>OpenQuake</w:t>
      </w:r>
      <w:proofErr w:type="spellEnd"/>
      <w:r>
        <w:t xml:space="preserve"> returns the logarithmic </w:t>
      </w:r>
      <w:proofErr w:type="gramStart"/>
      <w:r>
        <w:t>mean</w:t>
      </w:r>
      <w:proofErr w:type="gramEnd"/>
      <w:r>
        <w:t xml:space="preserve"> ground motion and uncertainty values.</w:t>
      </w:r>
    </w:p>
    <w:p w14:paraId="52E3E800" w14:textId="77777777">
      <w:pPr>
        <w:keepLines/>
      </w:pPr>
      <w:r>
        <w:rPr>
          <w:b/>
        </w:rPr>
        <w:t xml:space="preserve">7. Convert to median ground motion: </w:t>
      </w:r>
      <w:proofErr w:type="spellStart"/>
      <w:r>
        <w:t>OpenQuake</w:t>
      </w:r>
      <w:proofErr w:type="spellEnd"/>
      <w:r>
        <w:t xml:space="preserve"> returns the </w:t>
      </w:r>
      <w:proofErr w:type="gramStart"/>
      <w:r>
        <w:t>mean</w:t>
      </w:r>
      <w:proofErr w:type="gramEnd"/>
      <w:r>
        <w:t xml:space="preserve"> in natural-log space, so the script uses `exp(mean)` to convert it to median ground motion in normal units.</w:t>
      </w:r>
    </w:p>
    <w:p w14:paraId="0C4833C0" w14:textId="77777777">
      <w:pPr>
        <w:keepLines/>
      </w:pPr>
      <w:r>
        <w:rPr>
          <w:b/>
        </w:rPr>
        <w:t xml:space="preserve">8. Save the results: </w:t>
      </w:r>
      <w:r>
        <w:t xml:space="preserve">The final CSV stores the earthquake, receiver, </w:t>
      </w:r>
      <w:proofErr w:type="spellStart"/>
      <w:r>
        <w:t>Repi</w:t>
      </w:r>
      <w:proofErr w:type="spellEnd"/>
      <w:r>
        <w:t xml:space="preserve">, </w:t>
      </w:r>
      <w:proofErr w:type="spellStart"/>
      <w:r>
        <w:t>Rhyp</w:t>
      </w:r>
      <w:proofErr w:type="spellEnd"/>
      <w:r>
        <w:t>, Vs30, intensity measure, unit, median value and total sigma for every result row.</w:t>
      </w:r>
    </w:p>
    <w:p w14:paraId="48F607DE" w14:textId="77777777">
      <w:pPr>
        <w:pStyle w:val="Heading1"/>
      </w:pPr>
      <w:r>
        <w:t xml:space="preserve">Exact </w:t>
      </w:r>
      <w:proofErr w:type="spellStart"/>
      <w:r>
        <w:t>OpenQuake</w:t>
      </w:r>
      <w:proofErr w:type="spellEnd"/>
      <w:r>
        <w:t xml:space="preserve"> flow in the code</w:t>
      </w:r>
    </w:p>
    <w:p w14:paraId="2198B58E" w14:textId="77777777">
      <w:pPr>
        <w:keepLines/>
      </w:pPr>
      <w:r>
        <w:rPr>
          <w:rFonts w:ascii="Consolas" w:hAnsi="Consolas"/>
          <w:sz w:val="17"/>
        </w:rPr>
        <w:t xml:space="preserve">earthquake + </w:t>
      </w:r>
      <w:proofErr w:type="gramStart"/>
      <w:r>
        <w:rPr>
          <w:rFonts w:ascii="Consolas" w:hAnsi="Consolas"/>
          <w:sz w:val="17"/>
        </w:rPr>
        <w:t>receiver  -</w:t>
      </w:r>
      <w:proofErr w:type="gramEnd"/>
      <w:r>
        <w:rPr>
          <w:rFonts w:ascii="Consolas" w:hAnsi="Consolas"/>
          <w:sz w:val="17"/>
        </w:rPr>
        <w:t xml:space="preserve">&gt; </w:t>
      </w:r>
      <w:proofErr w:type="spellStart"/>
      <w:proofErr w:type="gramStart"/>
      <w:r>
        <w:rPr>
          <w:rFonts w:ascii="Consolas" w:hAnsi="Consolas"/>
          <w:sz w:val="17"/>
        </w:rPr>
        <w:t>Repi</w:t>
      </w:r>
      <w:proofErr w:type="spellEnd"/>
      <w:r>
        <w:rPr>
          <w:rFonts w:ascii="Consolas" w:hAnsi="Consolas"/>
          <w:sz w:val="17"/>
        </w:rPr>
        <w:t xml:space="preserve">  -</w:t>
      </w:r>
      <w:proofErr w:type="gramEnd"/>
      <w:r>
        <w:rPr>
          <w:rFonts w:ascii="Consolas" w:hAnsi="Consolas"/>
          <w:sz w:val="17"/>
        </w:rPr>
        <w:t xml:space="preserve">&gt; </w:t>
      </w:r>
      <w:proofErr w:type="spellStart"/>
      <w:proofErr w:type="gramStart"/>
      <w:r>
        <w:rPr>
          <w:rFonts w:ascii="Consolas" w:hAnsi="Consolas"/>
          <w:sz w:val="17"/>
        </w:rPr>
        <w:t>Rhyp</w:t>
      </w:r>
      <w:proofErr w:type="spellEnd"/>
      <w:r>
        <w:rPr>
          <w:rFonts w:ascii="Consolas" w:hAnsi="Consolas"/>
          <w:sz w:val="17"/>
        </w:rPr>
        <w:t xml:space="preserve">  -</w:t>
      </w:r>
      <w:proofErr w:type="gramEnd"/>
      <w:r>
        <w:rPr>
          <w:rFonts w:ascii="Consolas" w:hAnsi="Consolas"/>
          <w:sz w:val="17"/>
        </w:rPr>
        <w:t xml:space="preserve">&gt; context: mag, rake, vs30, </w:t>
      </w:r>
      <w:proofErr w:type="spellStart"/>
      <w:proofErr w:type="gramStart"/>
      <w:r>
        <w:rPr>
          <w:rFonts w:ascii="Consolas" w:hAnsi="Consolas"/>
          <w:sz w:val="17"/>
        </w:rPr>
        <w:t>rhypo</w:t>
      </w:r>
      <w:proofErr w:type="spellEnd"/>
      <w:r>
        <w:rPr>
          <w:rFonts w:ascii="Consolas" w:hAnsi="Consolas"/>
          <w:sz w:val="17"/>
        </w:rPr>
        <w:t xml:space="preserve">  -</w:t>
      </w:r>
      <w:proofErr w:type="gramEnd"/>
      <w:r>
        <w:rPr>
          <w:rFonts w:ascii="Consolas" w:hAnsi="Consolas"/>
          <w:sz w:val="17"/>
        </w:rPr>
        <w:t>&gt; AkkarEtAlRhyp2014.compute</w:t>
      </w:r>
      <w:proofErr w:type="gramStart"/>
      <w:r>
        <w:rPr>
          <w:rFonts w:ascii="Consolas" w:hAnsi="Consolas"/>
          <w:sz w:val="17"/>
        </w:rPr>
        <w:t>()  -</w:t>
      </w:r>
      <w:proofErr w:type="gramEnd"/>
      <w:r>
        <w:rPr>
          <w:rFonts w:ascii="Consolas" w:hAnsi="Consolas"/>
          <w:sz w:val="17"/>
        </w:rPr>
        <w:t xml:space="preserve">&gt; ln(mean) + </w:t>
      </w:r>
      <w:proofErr w:type="gramStart"/>
      <w:r>
        <w:rPr>
          <w:rFonts w:ascii="Consolas" w:hAnsi="Consolas"/>
          <w:sz w:val="17"/>
        </w:rPr>
        <w:t>sigma  -</w:t>
      </w:r>
      <w:proofErr w:type="gramEnd"/>
      <w:r>
        <w:rPr>
          <w:rFonts w:ascii="Consolas" w:hAnsi="Consolas"/>
          <w:sz w:val="17"/>
        </w:rPr>
        <w:t>&gt; exp(</w:t>
      </w:r>
      <w:proofErr w:type="gramStart"/>
      <w:r>
        <w:rPr>
          <w:rFonts w:ascii="Consolas" w:hAnsi="Consolas"/>
          <w:sz w:val="17"/>
        </w:rPr>
        <w:t>mean)  -</w:t>
      </w:r>
      <w:proofErr w:type="gramEnd"/>
      <w:r>
        <w:rPr>
          <w:rFonts w:ascii="Consolas" w:hAnsi="Consolas"/>
          <w:sz w:val="17"/>
        </w:rPr>
        <w:t>&gt; PGA / PGV / SA results</w:t>
      </w:r>
    </w:p>
    <w:p w14:paraId="7A79BD42" w14:textId="77777777">
      <w:pPr>
        <w:pStyle w:val="Heading1"/>
      </w:pPr>
      <w:r>
        <w:t xml:space="preserve">How I checked </w:t>
      </w:r>
      <w:proofErr w:type="spellStart"/>
      <w:r>
        <w:t>OpenQuake</w:t>
      </w:r>
      <w:proofErr w:type="spellEnd"/>
      <w:r>
        <w:t xml:space="preserve"> was working correctly</w:t>
      </w:r>
    </w:p>
    <w:p w14:paraId="2B5E816B" w14:textId="77777777">
      <w:pPr>
        <w:keepLines/>
      </w:pPr>
      <w:r>
        <w:rPr>
          <w:b/>
        </w:rPr>
        <w:t xml:space="preserve">A. Benchmark case: </w:t>
      </w:r>
      <w:r>
        <w:t xml:space="preserve">I kept a fixed test with Mw 6.0, rake 0 degrees, Vs30 760 m/s, </w:t>
      </w:r>
      <w:proofErr w:type="spellStart"/>
      <w:r>
        <w:t>Repi</w:t>
      </w:r>
      <w:proofErr w:type="spellEnd"/>
      <w:r>
        <w:t xml:space="preserve"> 10.2729 km and source depths of 8 km and 15 km.</w:t>
      </w:r>
    </w:p>
    <w:p w14:paraId="6397A3D6" w14:textId="77777777">
      <w:pPr>
        <w:keepLines/>
      </w:pPr>
      <w:r>
        <w:rPr>
          <w:b/>
        </w:rPr>
        <w:t xml:space="preserve">B. Expected PGA: </w:t>
      </w:r>
      <w:r>
        <w:t>The expected median PGA values are approximately 0.2090 g and 0.1333 g.</w:t>
      </w:r>
    </w:p>
    <w:p w14:paraId="4B752AE6" w14:textId="77777777">
      <w:pPr>
        <w:keepLines/>
      </w:pPr>
      <w:r>
        <w:rPr>
          <w:b/>
        </w:rPr>
        <w:t xml:space="preserve">C. Automatic check: </w:t>
      </w:r>
      <w:r>
        <w:t xml:space="preserve">The script compares the </w:t>
      </w:r>
      <w:proofErr w:type="spellStart"/>
      <w:r>
        <w:t>OpenQuake</w:t>
      </w:r>
      <w:proofErr w:type="spellEnd"/>
      <w:r>
        <w:t xml:space="preserve"> result with those values and stops if the result is outside the set tolerance.</w:t>
      </w:r>
    </w:p>
    <w:p w14:paraId="68FB9172" w14:textId="77777777">
      <w:pPr>
        <w:pStyle w:val="Heading1"/>
      </w:pPr>
      <w:r>
        <w:t xml:space="preserve">What </w:t>
      </w:r>
      <w:proofErr w:type="spellStart"/>
      <w:r>
        <w:t>OpenQuake</w:t>
      </w:r>
      <w:proofErr w:type="spellEnd"/>
      <w:r>
        <w:t xml:space="preserve"> did not do</w:t>
      </w:r>
    </w:p>
    <w:p w14:paraId="16079EBB" w14:textId="77777777">
      <w:proofErr w:type="spellStart"/>
      <w:r>
        <w:t>OpenQuake</w:t>
      </w:r>
      <w:proofErr w:type="spellEnd"/>
      <w:r>
        <w:t xml:space="preserve"> did not choose the earthquakes, build the 117-event list, create the nested loops, calculate damage ratios or choose the vulnerability curve. </w:t>
      </w:r>
      <w:r>
        <w:rPr>
          <w:b/>
        </w:rPr>
        <w:t xml:space="preserve">Those parts were handled by my Python workflow. </w:t>
      </w:r>
      <w:proofErr w:type="spellStart"/>
      <w:r>
        <w:t>OpenQuake</w:t>
      </w:r>
      <w:proofErr w:type="spellEnd"/>
      <w:r>
        <w:t xml:space="preserve"> was specifically used for the Akkar ground-motion calculation once the required source, receiver and site inputs had been prepared.</w:t>
      </w:r>
    </w:p>
    <w:p w14:paraId="50BCDF4D" w14:textId="5168563A">
      <w:pPr>
        <w:keepLines/>
      </w:pPr>
    </w:p>
    <w:sectPr>
      <w:footerReference w:type="default" r:id="rId8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6970" w14:textId="77777777">
      <w:pPr>
        <w:spacing w:after="0"/>
      </w:pPr>
      <w:r>
        <w:separator/>
      </w:r>
    </w:p>
  </w:endnote>
  <w:endnote w:type="continuationSeparator" w:id="0">
    <w:p w14:paraId="62305B0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C4BD" w14:textId="77777777">
    <w:pPr>
      <w:pStyle w:val="Footer"/>
      <w:jc w:val="center"/>
    </w:pPr>
    <w:r>
      <w:rPr>
        <w:sz w:val="16"/>
      </w:rPr>
      <w:t xml:space="preserve">NERC Placement | </w:t>
    </w:r>
    <w:proofErr w:type="spellStart"/>
    <w:r>
      <w:rPr>
        <w:sz w:val="16"/>
      </w:rPr>
      <w:t>OpenQuake</w:t>
    </w:r>
    <w:proofErr w:type="spellEnd"/>
    <w:r>
      <w:rPr>
        <w:sz w:val="16"/>
      </w:rPr>
      <w:t xml:space="preserve"> method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B8E9F" w14:textId="77777777">
      <w:pPr>
        <w:spacing w:after="0"/>
      </w:pPr>
      <w:r>
        <w:separator/>
      </w:r>
    </w:p>
  </w:footnote>
  <w:footnote w:type="continuationSeparator" w:id="0">
    <w:p w14:paraId="040D5DBB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150358">
    <w:abstractNumId w:val="8"/>
  </w:num>
  <w:num w:numId="2" w16cid:durableId="612565407">
    <w:abstractNumId w:val="6"/>
  </w:num>
  <w:num w:numId="3" w16cid:durableId="1113668456">
    <w:abstractNumId w:val="5"/>
  </w:num>
  <w:num w:numId="4" w16cid:durableId="648443362">
    <w:abstractNumId w:val="4"/>
  </w:num>
  <w:num w:numId="5" w16cid:durableId="728115861">
    <w:abstractNumId w:val="7"/>
  </w:num>
  <w:num w:numId="6" w16cid:durableId="542794836">
    <w:abstractNumId w:val="3"/>
  </w:num>
  <w:num w:numId="7" w16cid:durableId="2100564266">
    <w:abstractNumId w:val="2"/>
  </w:num>
  <w:num w:numId="8" w16cid:durableId="2078048189">
    <w:abstractNumId w:val="1"/>
  </w:num>
  <w:num w:numId="9" w16cid:durableId="15235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BB"/>
    <w:rsid w:val="0015074B"/>
    <w:rsid w:val="0029639D"/>
    <w:rsid w:val="00296A36"/>
    <w:rsid w:val="00326F90"/>
    <w:rsid w:val="003C58FA"/>
    <w:rsid w:val="004A7266"/>
    <w:rsid w:val="006B61E7"/>
    <w:rsid w:val="007C4844"/>
    <w:rsid w:val="00854A0D"/>
    <w:rsid w:val="00867C6A"/>
    <w:rsid w:val="00AA1D8D"/>
    <w:rsid w:val="00B47730"/>
    <w:rsid w:val="00CB0664"/>
    <w:rsid w:val="00CF2FB6"/>
    <w:rsid w:val="00EF2AF8"/>
    <w:rsid w:val="00F13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05A8"/>
  <w14:defaultImageDpi w14:val="300"/>
  <w15:docId w15:val="{571601B3-EED1-44A4-9284-FFAEABB8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5</cp:revision>
  <dcterms:created xsi:type="dcterms:W3CDTF">2013-12-23T23:15:00Z</dcterms:created>
  <dcterms:modified xsi:type="dcterms:W3CDTF">2026-08-11T13:41:00Z</dcterms:modified>
  <cp:category/>
</cp:coreProperties>
</file>