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7AFEC0" w14:textId="77777777" w:rsidR="009E186A" w:rsidRDefault="009E186A" w:rsidP="009E186A">
      <w:pPr>
        <w:spacing w:after="120" w:line="240" w:lineRule="auto"/>
        <w:outlineLvl w:val="0"/>
        <w:rPr>
          <w:rFonts w:ascii="Arial" w:eastAsia="Times New Roman" w:hAnsi="Arial" w:cs="Arial"/>
          <w:b/>
          <w:bCs/>
          <w:color w:val="1B1C1D"/>
          <w:kern w:val="36"/>
          <w:sz w:val="48"/>
          <w:szCs w:val="48"/>
          <w:lang w:eastAsia="es-ES"/>
          <w14:ligatures w14:val="none"/>
        </w:rPr>
      </w:pPr>
      <w:r w:rsidRPr="009E186A">
        <w:rPr>
          <w:rFonts w:ascii="Arial" w:eastAsia="Times New Roman" w:hAnsi="Arial" w:cs="Arial"/>
          <w:b/>
          <w:bCs/>
          <w:color w:val="1B1C1D"/>
          <w:kern w:val="36"/>
          <w:sz w:val="48"/>
          <w:szCs w:val="48"/>
          <w:lang w:eastAsia="es-ES"/>
          <w14:ligatures w14:val="none"/>
        </w:rPr>
        <w:t>Memoria: Sistema de Recomendación de Libros</w:t>
      </w:r>
    </w:p>
    <w:p w14:paraId="5B475785" w14:textId="77777777" w:rsidR="00DF1445" w:rsidRPr="009E186A" w:rsidRDefault="00DF1445" w:rsidP="009E186A">
      <w:pPr>
        <w:spacing w:after="120" w:line="240" w:lineRule="auto"/>
        <w:outlineLvl w:val="0"/>
        <w:rPr>
          <w:rFonts w:ascii="Arial" w:eastAsia="Times New Roman" w:hAnsi="Arial" w:cs="Arial"/>
          <w:b/>
          <w:bCs/>
          <w:color w:val="1B1C1D"/>
          <w:kern w:val="36"/>
          <w:sz w:val="48"/>
          <w:szCs w:val="48"/>
          <w:lang w:eastAsia="es-ES"/>
          <w14:ligatures w14:val="none"/>
        </w:rPr>
      </w:pPr>
    </w:p>
    <w:p w14:paraId="3E8BE0A5"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1. Introducción</w:t>
      </w:r>
    </w:p>
    <w:p w14:paraId="1735EC11"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En este proyecto, se desarrolla un sistema de recomendación de libros combinando dos enfoques principales: recomendaciones basadas en contenido (</w:t>
      </w:r>
      <w:proofErr w:type="spellStart"/>
      <w:r w:rsidRPr="009E186A">
        <w:rPr>
          <w:rFonts w:ascii="Arial" w:eastAsia="Times New Roman" w:hAnsi="Arial" w:cs="Arial"/>
          <w:color w:val="1B1C1D"/>
          <w:kern w:val="0"/>
          <w:sz w:val="24"/>
          <w:szCs w:val="24"/>
          <w:lang w:eastAsia="es-ES"/>
          <w14:ligatures w14:val="none"/>
        </w:rPr>
        <w:t>content-based</w:t>
      </w:r>
      <w:proofErr w:type="spellEnd"/>
      <w:r w:rsidRPr="009E186A">
        <w:rPr>
          <w:rFonts w:ascii="Arial" w:eastAsia="Times New Roman" w:hAnsi="Arial" w:cs="Arial"/>
          <w:color w:val="1B1C1D"/>
          <w:kern w:val="0"/>
          <w:sz w:val="24"/>
          <w:szCs w:val="24"/>
          <w:lang w:eastAsia="es-ES"/>
          <w14:ligatures w14:val="none"/>
        </w:rPr>
        <w:t>) y colaborativas (</w:t>
      </w:r>
      <w:proofErr w:type="spellStart"/>
      <w:r w:rsidRPr="009E186A">
        <w:rPr>
          <w:rFonts w:ascii="Arial" w:eastAsia="Times New Roman" w:hAnsi="Arial" w:cs="Arial"/>
          <w:color w:val="1B1C1D"/>
          <w:kern w:val="0"/>
          <w:sz w:val="24"/>
          <w:szCs w:val="24"/>
          <w:lang w:eastAsia="es-ES"/>
          <w14:ligatures w14:val="none"/>
        </w:rPr>
        <w:t>collaborative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filtering</w:t>
      </w:r>
      <w:proofErr w:type="spellEnd"/>
      <w:r w:rsidRPr="009E186A">
        <w:rPr>
          <w:rFonts w:ascii="Arial" w:eastAsia="Times New Roman" w:hAnsi="Arial" w:cs="Arial"/>
          <w:color w:val="1B1C1D"/>
          <w:kern w:val="0"/>
          <w:sz w:val="24"/>
          <w:szCs w:val="24"/>
          <w:lang w:eastAsia="es-ES"/>
          <w14:ligatures w14:val="none"/>
        </w:rPr>
        <w:t>).</w:t>
      </w:r>
    </w:p>
    <w:p w14:paraId="0AADFEA7" w14:textId="77777777" w:rsid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El objetivo es aprovechar datos sobre libros, usuarios y valoraciones para construir un sistema que sugiera lecturas relevantes para un usuario dado, ya sea basado en las características de los libros que le han gustado o en las preferencias de usuarios similares. El proyecto incluye pasos de limpieza de datos, análisis exploratorio y evaluación de métricas.</w:t>
      </w:r>
    </w:p>
    <w:p w14:paraId="12BEA925" w14:textId="77777777" w:rsidR="00DF1445" w:rsidRPr="009E186A" w:rsidRDefault="00DF1445" w:rsidP="009E186A">
      <w:pPr>
        <w:spacing w:after="240" w:line="240" w:lineRule="auto"/>
        <w:rPr>
          <w:rFonts w:ascii="Arial" w:eastAsia="Times New Roman" w:hAnsi="Arial" w:cs="Arial"/>
          <w:color w:val="1B1C1D"/>
          <w:kern w:val="0"/>
          <w:sz w:val="24"/>
          <w:szCs w:val="24"/>
          <w:lang w:eastAsia="es-ES"/>
          <w14:ligatures w14:val="none"/>
        </w:rPr>
      </w:pPr>
    </w:p>
    <w:p w14:paraId="500F022B"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2. Preparación y limpieza de datos</w:t>
      </w:r>
    </w:p>
    <w:p w14:paraId="6AD2F99F" w14:textId="77777777" w:rsidR="009E186A" w:rsidRPr="009E186A" w:rsidRDefault="009E186A" w:rsidP="009E186A">
      <w:pPr>
        <w:spacing w:after="12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2.1 Fuentes de datos</w:t>
      </w:r>
    </w:p>
    <w:p w14:paraId="3ABF25F9"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Los datos provienen de varios archivos:</w:t>
      </w:r>
    </w:p>
    <w:p w14:paraId="522099CC" w14:textId="77777777" w:rsidR="009E186A" w:rsidRPr="009E186A" w:rsidRDefault="009E186A" w:rsidP="009E186A">
      <w:pPr>
        <w:numPr>
          <w:ilvl w:val="0"/>
          <w:numId w:val="12"/>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 Información detallada de libros (títulos, autores, géneros).</w:t>
      </w:r>
    </w:p>
    <w:p w14:paraId="47B906DE" w14:textId="77777777" w:rsidR="009E186A" w:rsidRPr="009E186A" w:rsidRDefault="009E186A" w:rsidP="009E186A">
      <w:pPr>
        <w:numPr>
          <w:ilvl w:val="0"/>
          <w:numId w:val="12"/>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575B5F"/>
          <w:kern w:val="0"/>
          <w:sz w:val="21"/>
          <w:szCs w:val="21"/>
          <w:bdr w:val="none" w:sz="0" w:space="0" w:color="auto" w:frame="1"/>
          <w:lang w:eastAsia="es-ES"/>
          <w14:ligatures w14:val="none"/>
        </w:rPr>
        <w:t>ratings.csv</w:t>
      </w:r>
      <w:r w:rsidRPr="009E186A">
        <w:rPr>
          <w:rFonts w:ascii="Arial" w:eastAsia="Times New Roman" w:hAnsi="Arial" w:cs="Arial"/>
          <w:color w:val="1B1C1D"/>
          <w:kern w:val="0"/>
          <w:sz w:val="24"/>
          <w:szCs w:val="24"/>
          <w:lang w:eastAsia="es-ES"/>
          <w14:ligatures w14:val="none"/>
        </w:rPr>
        <w:t>: Valoraciones de usuarios sobre libros.</w:t>
      </w:r>
    </w:p>
    <w:p w14:paraId="204951BC" w14:textId="77777777" w:rsidR="009E186A" w:rsidRDefault="009E186A" w:rsidP="009E186A">
      <w:pPr>
        <w:numPr>
          <w:ilvl w:val="0"/>
          <w:numId w:val="12"/>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575B5F"/>
          <w:kern w:val="0"/>
          <w:sz w:val="21"/>
          <w:szCs w:val="21"/>
          <w:bdr w:val="none" w:sz="0" w:space="0" w:color="auto" w:frame="1"/>
          <w:lang w:eastAsia="es-ES"/>
          <w14:ligatures w14:val="none"/>
        </w:rPr>
        <w:t>book_tags.csv</w:t>
      </w:r>
      <w:r w:rsidRPr="009E186A">
        <w:rPr>
          <w:rFonts w:ascii="Arial" w:eastAsia="Times New Roman" w:hAnsi="Arial" w:cs="Arial"/>
          <w:color w:val="1B1C1D"/>
          <w:kern w:val="0"/>
          <w:sz w:val="24"/>
          <w:szCs w:val="24"/>
          <w:lang w:eastAsia="es-ES"/>
          <w14:ligatures w14:val="none"/>
        </w:rPr>
        <w:t>: Asociación de libros con etiquetas de género.</w:t>
      </w:r>
    </w:p>
    <w:p w14:paraId="168C3571" w14:textId="77777777" w:rsidR="00DF1445" w:rsidRPr="009E186A" w:rsidRDefault="00DF1445" w:rsidP="009E186A">
      <w:pPr>
        <w:numPr>
          <w:ilvl w:val="0"/>
          <w:numId w:val="12"/>
        </w:numPr>
        <w:spacing w:after="0" w:line="240" w:lineRule="auto"/>
        <w:rPr>
          <w:rFonts w:ascii="Arial" w:eastAsia="Times New Roman" w:hAnsi="Arial" w:cs="Arial"/>
          <w:color w:val="1B1C1D"/>
          <w:kern w:val="0"/>
          <w:sz w:val="24"/>
          <w:szCs w:val="24"/>
          <w:lang w:eastAsia="es-ES"/>
          <w14:ligatures w14:val="none"/>
        </w:rPr>
      </w:pPr>
    </w:p>
    <w:p w14:paraId="37D16008" w14:textId="77777777" w:rsidR="009E186A" w:rsidRPr="009E186A" w:rsidRDefault="009E186A" w:rsidP="009E186A">
      <w:pPr>
        <w:spacing w:after="12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2.2 Identificación de problemas</w:t>
      </w:r>
    </w:p>
    <w:p w14:paraId="765DD85D"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Se detectó que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en 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de valoraciones no coincidían completamente con los presentes en 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de libros. Además, se identificaron duplicados en los títulos de los libros. Para resolver esto, se consolidaron los duplicados manteniendo el título único y calculando el promedio de las valoraciones asociadas. Asimismo, se detectó que las columnas de género y número de páginas no estaban presentes y se generaron utilizando modelos de IA para complementar los datos. Por último, se observó que el 91.90% de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en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w:t>
      </w:r>
      <w:proofErr w:type="spellEnd"/>
      <w:r w:rsidRPr="009E186A">
        <w:rPr>
          <w:rFonts w:ascii="Arial" w:eastAsia="Times New Roman" w:hAnsi="Arial" w:cs="Arial"/>
          <w:color w:val="1B1C1D"/>
          <w:kern w:val="0"/>
          <w:sz w:val="24"/>
          <w:szCs w:val="24"/>
          <w:lang w:eastAsia="es-ES"/>
          <w14:ligatures w14:val="none"/>
        </w:rPr>
        <w:t xml:space="preserve"> no coincidían con los presentes en la biblioteca, lo que significaba que la mayoría de las recomendaciones podrían apuntar a libros desconocidos. Para abordar esto,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desconocidos fueron reemplazados por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existentes basados en las preferencias de lectura predominantes del usuario, lo que podría influir significativamente en la calidad de las recomendaciones. Esto implicaba que algunos libros valorados por los usuarios no tenían información asociada en </w:t>
      </w: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w:t>
      </w:r>
    </w:p>
    <w:p w14:paraId="1FC265B7"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0942503D" w14:textId="77777777" w:rsidR="009E186A" w:rsidRPr="009E186A" w:rsidRDefault="009E186A" w:rsidP="009E186A">
      <w:pPr>
        <w:spacing w:after="12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2.3 Solución</w:t>
      </w:r>
    </w:p>
    <w:p w14:paraId="500CEFBA"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Se creó un nuevo </w:t>
      </w:r>
      <w:proofErr w:type="spellStart"/>
      <w:r w:rsidRPr="009E186A">
        <w:rPr>
          <w:rFonts w:ascii="Arial" w:eastAsia="Times New Roman" w:hAnsi="Arial" w:cs="Arial"/>
          <w:color w:val="1B1C1D"/>
          <w:kern w:val="0"/>
          <w:sz w:val="24"/>
          <w:szCs w:val="24"/>
          <w:lang w:eastAsia="es-ES"/>
          <w14:ligatures w14:val="none"/>
        </w:rPr>
        <w:t>dataframe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df_ratings_modified</w:t>
      </w:r>
      <w:proofErr w:type="spellEnd"/>
      <w:r w:rsidRPr="009E186A">
        <w:rPr>
          <w:rFonts w:ascii="Arial" w:eastAsia="Times New Roman" w:hAnsi="Arial" w:cs="Arial"/>
          <w:color w:val="1B1C1D"/>
          <w:kern w:val="0"/>
          <w:sz w:val="24"/>
          <w:szCs w:val="24"/>
          <w:lang w:eastAsia="es-ES"/>
          <w14:ligatures w14:val="none"/>
        </w:rPr>
        <w:t xml:space="preserve">) en el cual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desconocidos fueron reemplazados por valores válidos basados en el género </w:t>
      </w:r>
      <w:r w:rsidRPr="009E186A">
        <w:rPr>
          <w:rFonts w:ascii="Arial" w:eastAsia="Times New Roman" w:hAnsi="Arial" w:cs="Arial"/>
          <w:color w:val="1B1C1D"/>
          <w:kern w:val="0"/>
          <w:sz w:val="24"/>
          <w:szCs w:val="24"/>
          <w:lang w:eastAsia="es-ES"/>
          <w14:ligatures w14:val="none"/>
        </w:rPr>
        <w:lastRenderedPageBreak/>
        <w:t xml:space="preserve">predominante de lecturas del usuario. Para los títulos duplicados, se calculó un promedio de las valoraciones asociadas y se mantuvo un único título representativo. Esto aseguró que todas las valoraciones estuvieran alineadas con libros del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principal.</w:t>
      </w:r>
    </w:p>
    <w:p w14:paraId="1B559BEC"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Pasos realizados:</w:t>
      </w:r>
    </w:p>
    <w:p w14:paraId="3E4B6F0C" w14:textId="77777777" w:rsidR="009E186A" w:rsidRPr="009E186A" w:rsidRDefault="009E186A" w:rsidP="009E186A">
      <w:pPr>
        <w:numPr>
          <w:ilvl w:val="0"/>
          <w:numId w:val="1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Identificar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válidos en </w:t>
      </w: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w:t>
      </w:r>
    </w:p>
    <w:p w14:paraId="6EEFEFAE" w14:textId="77777777" w:rsidR="009E186A" w:rsidRPr="009E186A" w:rsidRDefault="009E186A" w:rsidP="009E186A">
      <w:pPr>
        <w:numPr>
          <w:ilvl w:val="0"/>
          <w:numId w:val="1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Crear un mapeo para asignar a cada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desconocido un ID válido, basado en la afinidad del usuario hacia ciertos géneros.</w:t>
      </w:r>
    </w:p>
    <w:p w14:paraId="05CADBA1" w14:textId="77777777" w:rsidR="009E186A" w:rsidRPr="009E186A" w:rsidRDefault="009E186A" w:rsidP="009E186A">
      <w:pPr>
        <w:numPr>
          <w:ilvl w:val="0"/>
          <w:numId w:val="1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Generar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df_ratings_modified</w:t>
      </w:r>
      <w:proofErr w:type="spellEnd"/>
      <w:r w:rsidRPr="009E186A">
        <w:rPr>
          <w:rFonts w:ascii="Arial" w:eastAsia="Times New Roman" w:hAnsi="Arial" w:cs="Arial"/>
          <w:color w:val="1B1C1D"/>
          <w:kern w:val="0"/>
          <w:sz w:val="24"/>
          <w:szCs w:val="24"/>
          <w:lang w:eastAsia="es-ES"/>
          <w14:ligatures w14:val="none"/>
        </w:rPr>
        <w:t xml:space="preserve"> como versión actualizada y consistente. Se detectó que el 91.90% de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en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w:t>
      </w:r>
      <w:proofErr w:type="spellEnd"/>
      <w:r w:rsidRPr="009E186A">
        <w:rPr>
          <w:rFonts w:ascii="Arial" w:eastAsia="Times New Roman" w:hAnsi="Arial" w:cs="Arial"/>
          <w:color w:val="1B1C1D"/>
          <w:kern w:val="0"/>
          <w:sz w:val="24"/>
          <w:szCs w:val="24"/>
          <w:lang w:eastAsia="es-ES"/>
          <w14:ligatures w14:val="none"/>
        </w:rPr>
        <w:t xml:space="preserve"> no coincidían inicialmente con los presentes en la biblioteca, lo que hacía esencial este paso de corrección. Esto aseguraba que todas las recomendaciones se realizaran sobre libros disponibles, utilizando un enfoque basado en las preferencias de género de cada usuario para asignar </w:t>
      </w:r>
      <w:proofErr w:type="spellStart"/>
      <w:r w:rsidRPr="009E186A">
        <w:rPr>
          <w:rFonts w:ascii="Arial" w:eastAsia="Times New Roman" w:hAnsi="Arial" w:cs="Arial"/>
          <w:color w:val="1B1C1D"/>
          <w:kern w:val="0"/>
          <w:sz w:val="24"/>
          <w:szCs w:val="24"/>
          <w:lang w:eastAsia="es-ES"/>
          <w14:ligatures w14:val="none"/>
        </w:rPr>
        <w:t>IDs</w:t>
      </w:r>
      <w:proofErr w:type="spellEnd"/>
      <w:r w:rsidRPr="009E186A">
        <w:rPr>
          <w:rFonts w:ascii="Arial" w:eastAsia="Times New Roman" w:hAnsi="Arial" w:cs="Arial"/>
          <w:color w:val="1B1C1D"/>
          <w:kern w:val="0"/>
          <w:sz w:val="24"/>
          <w:szCs w:val="24"/>
          <w:lang w:eastAsia="es-ES"/>
          <w14:ligatures w14:val="none"/>
        </w:rPr>
        <w:t xml:space="preserve"> válidos.</w:t>
      </w:r>
    </w:p>
    <w:p w14:paraId="525854E0"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Tras la corrección, todos los </w:t>
      </w:r>
      <w:proofErr w:type="spellStart"/>
      <w:r w:rsidRPr="009E186A">
        <w:rPr>
          <w:rFonts w:ascii="Arial" w:eastAsia="Times New Roman" w:hAnsi="Arial" w:cs="Arial"/>
          <w:color w:val="575B5F"/>
          <w:kern w:val="0"/>
          <w:sz w:val="21"/>
          <w:szCs w:val="21"/>
          <w:bdr w:val="none" w:sz="0" w:space="0" w:color="auto" w:frame="1"/>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en 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de valoraciones tenían información correspondiente en </w:t>
      </w: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 Este proceso no solo permitió alinear las valoraciones con los libros disponibles, sino que también influyó directamente en la calidad de las recomendaciones, ya que se basaron en géneros preferidos por los usuarios, lo que incrementa la relevancia de las sugerencias generadas por el sistema.</w:t>
      </w:r>
    </w:p>
    <w:p w14:paraId="3AEEB857"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21BD07B8" w14:textId="77777777" w:rsidR="009E186A" w:rsidRPr="009E186A" w:rsidRDefault="009E186A" w:rsidP="009E186A">
      <w:pPr>
        <w:spacing w:after="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 xml:space="preserve">2.4 Análisis y filtrado de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w:t>
      </w:r>
      <w:proofErr w:type="spellEnd"/>
    </w:p>
    <w:p w14:paraId="6BDDD85C"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Al analizar la distribución de las valoraciones por usuario en el </w:t>
      </w:r>
      <w:proofErr w:type="spellStart"/>
      <w:r w:rsidRPr="009E186A">
        <w:rPr>
          <w:rFonts w:ascii="Arial" w:eastAsia="Times New Roman" w:hAnsi="Arial" w:cs="Arial"/>
          <w:color w:val="1B1C1D"/>
          <w:kern w:val="0"/>
          <w:sz w:val="24"/>
          <w:szCs w:val="24"/>
          <w:lang w:eastAsia="es-ES"/>
          <w14:ligatures w14:val="none"/>
        </w:rPr>
        <w:t>dataframe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575B5F"/>
          <w:kern w:val="0"/>
          <w:sz w:val="21"/>
          <w:szCs w:val="21"/>
          <w:bdr w:val="none" w:sz="0" w:space="0" w:color="auto" w:frame="1"/>
          <w:lang w:eastAsia="es-ES"/>
          <w14:ligatures w14:val="none"/>
        </w:rPr>
        <w:t>df_ratings</w:t>
      </w:r>
      <w:proofErr w:type="spellEnd"/>
      <w:r w:rsidRPr="009E186A">
        <w:rPr>
          <w:rFonts w:ascii="Arial" w:eastAsia="Times New Roman" w:hAnsi="Arial" w:cs="Arial"/>
          <w:color w:val="1B1C1D"/>
          <w:kern w:val="0"/>
          <w:sz w:val="24"/>
          <w:szCs w:val="24"/>
          <w:lang w:eastAsia="es-ES"/>
          <w14:ligatures w14:val="none"/>
        </w:rPr>
        <w:t xml:space="preserve">, se observa que </w:t>
      </w:r>
      <w:r w:rsidRPr="009E186A">
        <w:rPr>
          <w:rFonts w:ascii="Arial" w:eastAsia="Times New Roman" w:hAnsi="Arial" w:cs="Arial"/>
          <w:color w:val="1B1C1D"/>
          <w:kern w:val="0"/>
          <w:sz w:val="24"/>
          <w:szCs w:val="24"/>
          <w:bdr w:val="none" w:sz="0" w:space="0" w:color="auto" w:frame="1"/>
          <w:lang w:eastAsia="es-ES"/>
          <w14:ligatures w14:val="none"/>
        </w:rPr>
        <w:t xml:space="preserve">hay muchos usuarios con pocas </w:t>
      </w:r>
      <w:proofErr w:type="spellStart"/>
      <w:r w:rsidRPr="009E186A">
        <w:rPr>
          <w:rFonts w:ascii="Arial" w:eastAsia="Times New Roman" w:hAnsi="Arial" w:cs="Arial"/>
          <w:color w:val="1B1C1D"/>
          <w:kern w:val="0"/>
          <w:sz w:val="24"/>
          <w:szCs w:val="24"/>
          <w:bdr w:val="none" w:sz="0" w:space="0" w:color="auto" w:frame="1"/>
          <w:lang w:eastAsia="es-ES"/>
          <w14:ligatures w14:val="none"/>
        </w:rPr>
        <w:t>reviews</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(pico en el mínimo), y la frecuencia decrece a medida que aumenta el número de </w:t>
      </w:r>
      <w:proofErr w:type="spellStart"/>
      <w:r w:rsidRPr="009E186A">
        <w:rPr>
          <w:rFonts w:ascii="Arial" w:eastAsia="Times New Roman" w:hAnsi="Arial" w:cs="Arial"/>
          <w:color w:val="1B1C1D"/>
          <w:kern w:val="0"/>
          <w:sz w:val="24"/>
          <w:szCs w:val="24"/>
          <w:bdr w:val="none" w:sz="0" w:space="0" w:color="auto" w:frame="1"/>
          <w:lang w:eastAsia="es-ES"/>
          <w14:ligatures w14:val="none"/>
        </w:rPr>
        <w:t>reviews</w:t>
      </w:r>
      <w:proofErr w:type="spellEnd"/>
      <w:r w:rsidRPr="009E186A">
        <w:rPr>
          <w:rFonts w:ascii="Arial" w:eastAsia="Times New Roman" w:hAnsi="Arial" w:cs="Arial"/>
          <w:color w:val="1B1C1D"/>
          <w:kern w:val="0"/>
          <w:sz w:val="24"/>
          <w:szCs w:val="24"/>
          <w:bdr w:val="none" w:sz="0" w:space="0" w:color="auto" w:frame="1"/>
          <w:lang w:eastAsia="es-ES"/>
          <w14:ligatures w14:val="none"/>
        </w:rPr>
        <w:t>.</w:t>
      </w:r>
      <w:r w:rsidRPr="009E186A">
        <w:rPr>
          <w:rFonts w:ascii="Arial" w:eastAsia="Times New Roman" w:hAnsi="Arial" w:cs="Arial"/>
          <w:color w:val="1B1C1D"/>
          <w:kern w:val="0"/>
          <w:sz w:val="24"/>
          <w:szCs w:val="24"/>
          <w:lang w:eastAsia="es-ES"/>
          <w14:ligatures w14:val="none"/>
        </w:rPr>
        <w:t xml:space="preserve"> Esta distribución sugiere la necesidad de aplicar un filtrado para eliminar usuarios con un número insuficiente o excesivo de valoraciones, que podrían no aportar información útil o ser considerados </w:t>
      </w:r>
      <w:proofErr w:type="spellStart"/>
      <w:r w:rsidRPr="009E186A">
        <w:rPr>
          <w:rFonts w:ascii="Arial" w:eastAsia="Times New Roman" w:hAnsi="Arial" w:cs="Arial"/>
          <w:i/>
          <w:iCs/>
          <w:color w:val="1B1C1D"/>
          <w:kern w:val="0"/>
          <w:sz w:val="24"/>
          <w:szCs w:val="24"/>
          <w:bdr w:val="none" w:sz="0" w:space="0" w:color="auto" w:frame="1"/>
          <w:lang w:eastAsia="es-ES"/>
          <w14:ligatures w14:val="none"/>
        </w:rPr>
        <w:t>outliers</w:t>
      </w:r>
      <w:proofErr w:type="spellEnd"/>
      <w:r w:rsidRPr="009E186A">
        <w:rPr>
          <w:rFonts w:ascii="Arial" w:eastAsia="Times New Roman" w:hAnsi="Arial" w:cs="Arial"/>
          <w:color w:val="1B1C1D"/>
          <w:kern w:val="0"/>
          <w:sz w:val="24"/>
          <w:szCs w:val="24"/>
          <w:lang w:eastAsia="es-ES"/>
          <w14:ligatures w14:val="none"/>
        </w:rPr>
        <w:t>.</w:t>
      </w:r>
    </w:p>
    <w:p w14:paraId="38C23C4E"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Se aplicaron los siguientes cortes:</w:t>
      </w:r>
    </w:p>
    <w:p w14:paraId="0E9051FB" w14:textId="77777777" w:rsidR="009E186A" w:rsidRPr="009E186A" w:rsidRDefault="009E186A" w:rsidP="009E186A">
      <w:pPr>
        <w:numPr>
          <w:ilvl w:val="0"/>
          <w:numId w:val="14"/>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Corte inferior:</w:t>
      </w:r>
      <w:r w:rsidRPr="009E186A">
        <w:rPr>
          <w:rFonts w:ascii="Arial" w:eastAsia="Times New Roman" w:hAnsi="Arial" w:cs="Arial"/>
          <w:color w:val="1B1C1D"/>
          <w:kern w:val="0"/>
          <w:sz w:val="24"/>
          <w:szCs w:val="24"/>
          <w:lang w:eastAsia="es-ES"/>
          <w14:ligatures w14:val="none"/>
        </w:rPr>
        <w:t xml:space="preserve"> El 25% de los usuarios tienen 3 </w:t>
      </w:r>
      <w:proofErr w:type="spellStart"/>
      <w:r w:rsidRPr="009E186A">
        <w:rPr>
          <w:rFonts w:ascii="Arial" w:eastAsia="Times New Roman" w:hAnsi="Arial" w:cs="Arial"/>
          <w:color w:val="1B1C1D"/>
          <w:kern w:val="0"/>
          <w:sz w:val="24"/>
          <w:szCs w:val="24"/>
          <w:lang w:eastAsia="es-ES"/>
          <w14:ligatures w14:val="none"/>
        </w:rPr>
        <w:t>reviews</w:t>
      </w:r>
      <w:proofErr w:type="spellEnd"/>
      <w:r w:rsidRPr="009E186A">
        <w:rPr>
          <w:rFonts w:ascii="Arial" w:eastAsia="Times New Roman" w:hAnsi="Arial" w:cs="Arial"/>
          <w:color w:val="1B1C1D"/>
          <w:kern w:val="0"/>
          <w:sz w:val="24"/>
          <w:szCs w:val="24"/>
          <w:lang w:eastAsia="es-ES"/>
          <w14:ligatures w14:val="none"/>
        </w:rPr>
        <w:t xml:space="preserve"> o menos. Esto justifica un corte mínimo en 3, ya que los usuarios con menos </w:t>
      </w:r>
      <w:proofErr w:type="spellStart"/>
      <w:r w:rsidRPr="009E186A">
        <w:rPr>
          <w:rFonts w:ascii="Arial" w:eastAsia="Times New Roman" w:hAnsi="Arial" w:cs="Arial"/>
          <w:color w:val="1B1C1D"/>
          <w:kern w:val="0"/>
          <w:sz w:val="24"/>
          <w:szCs w:val="24"/>
          <w:lang w:eastAsia="es-ES"/>
          <w14:ligatures w14:val="none"/>
        </w:rPr>
        <w:t>reviews</w:t>
      </w:r>
      <w:proofErr w:type="spellEnd"/>
      <w:r w:rsidRPr="009E186A">
        <w:rPr>
          <w:rFonts w:ascii="Arial" w:eastAsia="Times New Roman" w:hAnsi="Arial" w:cs="Arial"/>
          <w:color w:val="1B1C1D"/>
          <w:kern w:val="0"/>
          <w:sz w:val="24"/>
          <w:szCs w:val="24"/>
          <w:lang w:eastAsia="es-ES"/>
          <w14:ligatures w14:val="none"/>
        </w:rPr>
        <w:t xml:space="preserve"> no aportan suficiente información para patrones útiles.</w:t>
      </w:r>
    </w:p>
    <w:p w14:paraId="51A5D543" w14:textId="77777777" w:rsidR="009E186A" w:rsidRPr="009E186A" w:rsidRDefault="009E186A" w:rsidP="009E186A">
      <w:pPr>
        <w:numPr>
          <w:ilvl w:val="0"/>
          <w:numId w:val="14"/>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Corte superior:</w:t>
      </w:r>
      <w:r w:rsidRPr="009E186A">
        <w:rPr>
          <w:rFonts w:ascii="Arial" w:eastAsia="Times New Roman" w:hAnsi="Arial" w:cs="Arial"/>
          <w:color w:val="1B1C1D"/>
          <w:kern w:val="0"/>
          <w:sz w:val="24"/>
          <w:szCs w:val="24"/>
          <w:lang w:eastAsia="es-ES"/>
          <w14:ligatures w14:val="none"/>
        </w:rPr>
        <w:t xml:space="preserve"> El máximo es 200, y el 75% de los usuarios tienen 22 o menos </w:t>
      </w:r>
      <w:proofErr w:type="spellStart"/>
      <w:r w:rsidRPr="009E186A">
        <w:rPr>
          <w:rFonts w:ascii="Arial" w:eastAsia="Times New Roman" w:hAnsi="Arial" w:cs="Arial"/>
          <w:color w:val="1B1C1D"/>
          <w:kern w:val="0"/>
          <w:sz w:val="24"/>
          <w:szCs w:val="24"/>
          <w:lang w:eastAsia="es-ES"/>
          <w14:ligatures w14:val="none"/>
        </w:rPr>
        <w:t>reviews</w:t>
      </w:r>
      <w:proofErr w:type="spellEnd"/>
      <w:r w:rsidRPr="009E186A">
        <w:rPr>
          <w:rFonts w:ascii="Arial" w:eastAsia="Times New Roman" w:hAnsi="Arial" w:cs="Arial"/>
          <w:color w:val="1B1C1D"/>
          <w:kern w:val="0"/>
          <w:sz w:val="24"/>
          <w:szCs w:val="24"/>
          <w:lang w:eastAsia="es-ES"/>
          <w14:ligatures w14:val="none"/>
        </w:rPr>
        <w:t xml:space="preserve">. Esto sugiere que los usuarios con más de 50 </w:t>
      </w:r>
      <w:proofErr w:type="spellStart"/>
      <w:r w:rsidRPr="009E186A">
        <w:rPr>
          <w:rFonts w:ascii="Arial" w:eastAsia="Times New Roman" w:hAnsi="Arial" w:cs="Arial"/>
          <w:color w:val="1B1C1D"/>
          <w:kern w:val="0"/>
          <w:sz w:val="24"/>
          <w:szCs w:val="24"/>
          <w:lang w:eastAsia="es-ES"/>
          <w14:ligatures w14:val="none"/>
        </w:rPr>
        <w:t>reviews</w:t>
      </w:r>
      <w:proofErr w:type="spellEnd"/>
      <w:r w:rsidRPr="009E186A">
        <w:rPr>
          <w:rFonts w:ascii="Arial" w:eastAsia="Times New Roman" w:hAnsi="Arial" w:cs="Arial"/>
          <w:color w:val="1B1C1D"/>
          <w:kern w:val="0"/>
          <w:sz w:val="24"/>
          <w:szCs w:val="24"/>
          <w:lang w:eastAsia="es-ES"/>
          <w14:ligatures w14:val="none"/>
        </w:rPr>
        <w:t xml:space="preserve"> podrían ser considerados </w:t>
      </w:r>
      <w:proofErr w:type="spellStart"/>
      <w:r w:rsidRPr="009E186A">
        <w:rPr>
          <w:rFonts w:ascii="Arial" w:eastAsia="Times New Roman" w:hAnsi="Arial" w:cs="Arial"/>
          <w:i/>
          <w:iCs/>
          <w:color w:val="1B1C1D"/>
          <w:kern w:val="0"/>
          <w:sz w:val="24"/>
          <w:szCs w:val="24"/>
          <w:bdr w:val="none" w:sz="0" w:space="0" w:color="auto" w:frame="1"/>
          <w:lang w:eastAsia="es-ES"/>
          <w14:ligatures w14:val="none"/>
        </w:rPr>
        <w:t>outliers</w:t>
      </w:r>
      <w:proofErr w:type="spellEnd"/>
      <w:r w:rsidRPr="009E186A">
        <w:rPr>
          <w:rFonts w:ascii="Arial" w:eastAsia="Times New Roman" w:hAnsi="Arial" w:cs="Arial"/>
          <w:color w:val="1B1C1D"/>
          <w:kern w:val="0"/>
          <w:sz w:val="24"/>
          <w:szCs w:val="24"/>
          <w:lang w:eastAsia="es-ES"/>
          <w14:ligatures w14:val="none"/>
        </w:rPr>
        <w:t>.</w:t>
      </w:r>
    </w:p>
    <w:p w14:paraId="61F34554"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Tras aplicar el filtrado, los resultados fueron los siguientes:</w:t>
      </w:r>
    </w:p>
    <w:p w14:paraId="4CB78720" w14:textId="77777777" w:rsidR="009E186A" w:rsidRPr="009E186A" w:rsidRDefault="009E186A" w:rsidP="009E186A">
      <w:pPr>
        <w:numPr>
          <w:ilvl w:val="0"/>
          <w:numId w:val="15"/>
        </w:numPr>
        <w:spacing w:after="120" w:line="240" w:lineRule="auto"/>
        <w:rPr>
          <w:rFonts w:ascii="Arial" w:eastAsia="Times New Roman" w:hAnsi="Arial" w:cs="Arial"/>
          <w:color w:val="1B1C1D"/>
          <w:kern w:val="0"/>
          <w:sz w:val="24"/>
          <w:szCs w:val="24"/>
          <w:lang w:eastAsia="es-ES"/>
          <w14:ligatures w14:val="none"/>
        </w:rPr>
      </w:pPr>
      <w:proofErr w:type="gramStart"/>
      <w:r w:rsidRPr="009E186A">
        <w:rPr>
          <w:rFonts w:ascii="Arial" w:eastAsia="Times New Roman" w:hAnsi="Arial" w:cs="Arial"/>
          <w:color w:val="1B1C1D"/>
          <w:kern w:val="0"/>
          <w:sz w:val="24"/>
          <w:szCs w:val="24"/>
          <w:lang w:eastAsia="es-ES"/>
          <w14:ligatures w14:val="none"/>
        </w:rPr>
        <w:t>Total</w:t>
      </w:r>
      <w:proofErr w:type="gramEnd"/>
      <w:r w:rsidRPr="009E186A">
        <w:rPr>
          <w:rFonts w:ascii="Arial" w:eastAsia="Times New Roman" w:hAnsi="Arial" w:cs="Arial"/>
          <w:color w:val="1B1C1D"/>
          <w:kern w:val="0"/>
          <w:sz w:val="24"/>
          <w:szCs w:val="24"/>
          <w:lang w:eastAsia="es-ES"/>
          <w14:ligatures w14:val="none"/>
        </w:rPr>
        <w:t xml:space="preserve"> usuarios antes del filtrado: 53424</w:t>
      </w:r>
    </w:p>
    <w:p w14:paraId="37C7A7C6" w14:textId="77777777" w:rsidR="009E186A" w:rsidRPr="009E186A" w:rsidRDefault="009E186A" w:rsidP="009E186A">
      <w:pPr>
        <w:numPr>
          <w:ilvl w:val="0"/>
          <w:numId w:val="15"/>
        </w:numPr>
        <w:spacing w:after="120" w:line="240" w:lineRule="auto"/>
        <w:rPr>
          <w:rFonts w:ascii="Arial" w:eastAsia="Times New Roman" w:hAnsi="Arial" w:cs="Arial"/>
          <w:color w:val="1B1C1D"/>
          <w:kern w:val="0"/>
          <w:sz w:val="24"/>
          <w:szCs w:val="24"/>
          <w:lang w:eastAsia="es-ES"/>
          <w14:ligatures w14:val="none"/>
        </w:rPr>
      </w:pPr>
      <w:proofErr w:type="gramStart"/>
      <w:r w:rsidRPr="009E186A">
        <w:rPr>
          <w:rFonts w:ascii="Arial" w:eastAsia="Times New Roman" w:hAnsi="Arial" w:cs="Arial"/>
          <w:color w:val="1B1C1D"/>
          <w:kern w:val="0"/>
          <w:sz w:val="24"/>
          <w:szCs w:val="24"/>
          <w:lang w:eastAsia="es-ES"/>
          <w14:ligatures w14:val="none"/>
        </w:rPr>
        <w:t>Total</w:t>
      </w:r>
      <w:proofErr w:type="gramEnd"/>
      <w:r w:rsidRPr="009E186A">
        <w:rPr>
          <w:rFonts w:ascii="Arial" w:eastAsia="Times New Roman" w:hAnsi="Arial" w:cs="Arial"/>
          <w:color w:val="1B1C1D"/>
          <w:kern w:val="0"/>
          <w:sz w:val="24"/>
          <w:szCs w:val="24"/>
          <w:lang w:eastAsia="es-ES"/>
          <w14:ligatures w14:val="none"/>
        </w:rPr>
        <w:t xml:space="preserve"> usuarios después del filtrado: 40304</w:t>
      </w:r>
    </w:p>
    <w:p w14:paraId="017C25E9" w14:textId="77777777" w:rsidR="009E186A" w:rsidRPr="009E186A" w:rsidRDefault="009E186A" w:rsidP="009E186A">
      <w:pPr>
        <w:numPr>
          <w:ilvl w:val="0"/>
          <w:numId w:val="1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Porcentaje de usuarios eliminados: 24.56%</w:t>
      </w:r>
    </w:p>
    <w:p w14:paraId="12C6F9FE" w14:textId="77777777" w:rsidR="009E186A" w:rsidRPr="009E186A" w:rsidRDefault="009E186A" w:rsidP="009E186A">
      <w:pPr>
        <w:numPr>
          <w:ilvl w:val="0"/>
          <w:numId w:val="1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Porcentaje de usuarios mantenidos: 75.44%</w:t>
      </w:r>
    </w:p>
    <w:p w14:paraId="76714E67"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Tan solo eliminamos el 25% de los datos, quedándonos con 40.000 usuarios, un número todavía significativo</w:t>
      </w:r>
      <w:r w:rsidRPr="009E186A">
        <w:rPr>
          <w:rFonts w:ascii="Arial" w:eastAsia="Times New Roman" w:hAnsi="Arial" w:cs="Arial"/>
          <w:color w:val="1B1C1D"/>
          <w:kern w:val="0"/>
          <w:sz w:val="24"/>
          <w:szCs w:val="24"/>
          <w:lang w:eastAsia="es-ES"/>
          <w14:ligatures w14:val="none"/>
        </w:rPr>
        <w:t xml:space="preserve"> que mantiene una base de datos robusta para el entrenamiento de los modelos.</w:t>
      </w:r>
    </w:p>
    <w:p w14:paraId="3CF2D447" w14:textId="77777777" w:rsidR="00DF1445" w:rsidRDefault="00DF1445" w:rsidP="009E186A">
      <w:pPr>
        <w:spacing w:after="0" w:line="240" w:lineRule="auto"/>
        <w:rPr>
          <w:rFonts w:ascii="Arial" w:eastAsia="Times New Roman" w:hAnsi="Arial" w:cs="Arial"/>
          <w:color w:val="1B1C1D"/>
          <w:kern w:val="0"/>
          <w:sz w:val="24"/>
          <w:szCs w:val="24"/>
          <w:lang w:eastAsia="es-ES"/>
          <w14:ligatures w14:val="none"/>
        </w:rPr>
      </w:pPr>
    </w:p>
    <w:p w14:paraId="3E565F48" w14:textId="77777777" w:rsidR="00DF1445" w:rsidRDefault="00DF1445" w:rsidP="009E186A">
      <w:pPr>
        <w:spacing w:after="0" w:line="240" w:lineRule="auto"/>
        <w:rPr>
          <w:rFonts w:ascii="Arial" w:eastAsia="Times New Roman" w:hAnsi="Arial" w:cs="Arial"/>
          <w:color w:val="1B1C1D"/>
          <w:kern w:val="0"/>
          <w:sz w:val="24"/>
          <w:szCs w:val="24"/>
          <w:lang w:eastAsia="es-ES"/>
          <w14:ligatures w14:val="none"/>
        </w:rPr>
      </w:pPr>
    </w:p>
    <w:p w14:paraId="092036A5" w14:textId="77777777" w:rsidR="00DF1445" w:rsidRDefault="00DF1445" w:rsidP="009E186A">
      <w:pPr>
        <w:spacing w:after="0" w:line="240" w:lineRule="auto"/>
        <w:rPr>
          <w:rFonts w:ascii="Arial" w:eastAsia="Times New Roman" w:hAnsi="Arial" w:cs="Arial"/>
          <w:color w:val="1B1C1D"/>
          <w:kern w:val="0"/>
          <w:sz w:val="24"/>
          <w:szCs w:val="24"/>
          <w:lang w:eastAsia="es-ES"/>
          <w14:ligatures w14:val="none"/>
        </w:rPr>
      </w:pPr>
    </w:p>
    <w:p w14:paraId="4125E3E4"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73D9B58C"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3. Análisis Exploratorio de Datos (EDA)</w:t>
      </w:r>
    </w:p>
    <w:p w14:paraId="0216A24A"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Aunque el EDA no es directamente determinante para los modelos de recomendación, permitió extraer </w:t>
      </w:r>
      <w:proofErr w:type="spellStart"/>
      <w:r w:rsidRPr="009E186A">
        <w:rPr>
          <w:rFonts w:ascii="Arial" w:eastAsia="Times New Roman" w:hAnsi="Arial" w:cs="Arial"/>
          <w:color w:val="1B1C1D"/>
          <w:kern w:val="0"/>
          <w:sz w:val="24"/>
          <w:szCs w:val="24"/>
          <w:lang w:eastAsia="es-ES"/>
          <w14:ligatures w14:val="none"/>
        </w:rPr>
        <w:t>insights</w:t>
      </w:r>
      <w:proofErr w:type="spellEnd"/>
      <w:r w:rsidRPr="009E186A">
        <w:rPr>
          <w:rFonts w:ascii="Arial" w:eastAsia="Times New Roman" w:hAnsi="Arial" w:cs="Arial"/>
          <w:color w:val="1B1C1D"/>
          <w:kern w:val="0"/>
          <w:sz w:val="24"/>
          <w:szCs w:val="24"/>
          <w:lang w:eastAsia="es-ES"/>
          <w14:ligatures w14:val="none"/>
        </w:rPr>
        <w:t xml:space="preserve"> clave sobre los datos:</w:t>
      </w:r>
    </w:p>
    <w:p w14:paraId="395CB00C" w14:textId="77777777" w:rsidR="009E186A" w:rsidRPr="009E186A" w:rsidRDefault="009E186A" w:rsidP="009E186A">
      <w:pPr>
        <w:numPr>
          <w:ilvl w:val="0"/>
          <w:numId w:val="16"/>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Distribución de valoraciones por usuario.</w:t>
      </w:r>
    </w:p>
    <w:p w14:paraId="33DA9AEC" w14:textId="77777777" w:rsidR="009E186A" w:rsidRPr="009E186A" w:rsidRDefault="009E186A" w:rsidP="009E186A">
      <w:pPr>
        <w:numPr>
          <w:ilvl w:val="0"/>
          <w:numId w:val="16"/>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Géneros más comunes entre los libros valorados.</w:t>
      </w:r>
    </w:p>
    <w:p w14:paraId="6476230E" w14:textId="77777777" w:rsidR="009E186A" w:rsidRPr="009E186A" w:rsidRDefault="009E186A" w:rsidP="009E186A">
      <w:pPr>
        <w:numPr>
          <w:ilvl w:val="0"/>
          <w:numId w:val="16"/>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Relación entre número de valoraciones y popularidad de libros.</w:t>
      </w:r>
    </w:p>
    <w:p w14:paraId="232BA954" w14:textId="77777777" w:rsid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Este análisis proporcionó información contextual para entender los patrones de comportamiento de los usuarios y preparar los datos para los modelos.</w:t>
      </w:r>
    </w:p>
    <w:p w14:paraId="6FC1FC77" w14:textId="77777777" w:rsidR="00DF1445" w:rsidRPr="009E186A" w:rsidRDefault="00DF1445" w:rsidP="009E186A">
      <w:pPr>
        <w:spacing w:after="240" w:line="240" w:lineRule="auto"/>
        <w:rPr>
          <w:rFonts w:ascii="Arial" w:eastAsia="Times New Roman" w:hAnsi="Arial" w:cs="Arial"/>
          <w:color w:val="1B1C1D"/>
          <w:kern w:val="0"/>
          <w:sz w:val="24"/>
          <w:szCs w:val="24"/>
          <w:lang w:eastAsia="es-ES"/>
          <w14:ligatures w14:val="none"/>
        </w:rPr>
      </w:pPr>
    </w:p>
    <w:p w14:paraId="5D0BBBCD"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4. Modelos de Recomendación</w:t>
      </w:r>
    </w:p>
    <w:p w14:paraId="2630A1D5" w14:textId="77777777" w:rsidR="009E186A" w:rsidRPr="009E186A" w:rsidRDefault="009E186A" w:rsidP="009E186A">
      <w:pPr>
        <w:spacing w:after="12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4.1 Recomendación basada en contenido</w:t>
      </w:r>
    </w:p>
    <w:p w14:paraId="32BD339C"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Se empleó un enfoque basado en las características de los libros, como géneros, autores y descripciones, utilizando técnicas avanzadas como TF-IDF (</w:t>
      </w:r>
      <w:proofErr w:type="spellStart"/>
      <w:r w:rsidRPr="009E186A">
        <w:rPr>
          <w:rFonts w:ascii="Arial" w:eastAsia="Times New Roman" w:hAnsi="Arial" w:cs="Arial"/>
          <w:color w:val="1B1C1D"/>
          <w:kern w:val="0"/>
          <w:sz w:val="24"/>
          <w:szCs w:val="24"/>
          <w:lang w:eastAsia="es-ES"/>
          <w14:ligatures w14:val="none"/>
        </w:rPr>
        <w:t>Term</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Frequency</w:t>
      </w:r>
      <w:proofErr w:type="spellEnd"/>
      <w:r w:rsidRPr="009E186A">
        <w:rPr>
          <w:rFonts w:ascii="Arial" w:eastAsia="Times New Roman" w:hAnsi="Arial" w:cs="Arial"/>
          <w:color w:val="1B1C1D"/>
          <w:kern w:val="0"/>
          <w:sz w:val="24"/>
          <w:szCs w:val="24"/>
          <w:lang w:eastAsia="es-ES"/>
          <w14:ligatures w14:val="none"/>
        </w:rPr>
        <w:t xml:space="preserve"> - Inverse </w:t>
      </w:r>
      <w:proofErr w:type="spellStart"/>
      <w:r w:rsidRPr="009E186A">
        <w:rPr>
          <w:rFonts w:ascii="Arial" w:eastAsia="Times New Roman" w:hAnsi="Arial" w:cs="Arial"/>
          <w:color w:val="1B1C1D"/>
          <w:kern w:val="0"/>
          <w:sz w:val="24"/>
          <w:szCs w:val="24"/>
          <w:lang w:eastAsia="es-ES"/>
          <w14:ligatures w14:val="none"/>
        </w:rPr>
        <w:t>Document</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Frequency</w:t>
      </w:r>
      <w:proofErr w:type="spellEnd"/>
      <w:r w:rsidRPr="009E186A">
        <w:rPr>
          <w:rFonts w:ascii="Arial" w:eastAsia="Times New Roman" w:hAnsi="Arial" w:cs="Arial"/>
          <w:color w:val="1B1C1D"/>
          <w:kern w:val="0"/>
          <w:sz w:val="24"/>
          <w:szCs w:val="24"/>
          <w:lang w:eastAsia="es-ES"/>
          <w14:ligatures w14:val="none"/>
        </w:rPr>
        <w:t xml:space="preserve">) y </w:t>
      </w:r>
      <w:proofErr w:type="spellStart"/>
      <w:r w:rsidRPr="009E186A">
        <w:rPr>
          <w:rFonts w:ascii="Arial" w:eastAsia="Times New Roman" w:hAnsi="Arial" w:cs="Arial"/>
          <w:color w:val="1B1C1D"/>
          <w:kern w:val="0"/>
          <w:sz w:val="24"/>
          <w:szCs w:val="24"/>
          <w:lang w:eastAsia="es-ES"/>
          <w14:ligatures w14:val="none"/>
        </w:rPr>
        <w:t>Cosine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Similarity</w:t>
      </w:r>
      <w:proofErr w:type="spellEnd"/>
      <w:r w:rsidRPr="009E186A">
        <w:rPr>
          <w:rFonts w:ascii="Arial" w:eastAsia="Times New Roman" w:hAnsi="Arial" w:cs="Arial"/>
          <w:color w:val="1B1C1D"/>
          <w:kern w:val="0"/>
          <w:sz w:val="24"/>
          <w:szCs w:val="24"/>
          <w:lang w:eastAsia="es-ES"/>
          <w14:ligatures w14:val="none"/>
        </w:rPr>
        <w:t xml:space="preserve">. TF-IDF permitió representar las descripciones textuales de los libros como vectores numéricos, asignando un peso mayor a términos específicos que diferencian un libro de otro. Posteriormente, </w:t>
      </w:r>
      <w:proofErr w:type="spellStart"/>
      <w:r w:rsidRPr="009E186A">
        <w:rPr>
          <w:rFonts w:ascii="Arial" w:eastAsia="Times New Roman" w:hAnsi="Arial" w:cs="Arial"/>
          <w:color w:val="1B1C1D"/>
          <w:kern w:val="0"/>
          <w:sz w:val="24"/>
          <w:szCs w:val="24"/>
          <w:lang w:eastAsia="es-ES"/>
          <w14:ligatures w14:val="none"/>
        </w:rPr>
        <w:t>Cosine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Similarity</w:t>
      </w:r>
      <w:proofErr w:type="spellEnd"/>
      <w:r w:rsidRPr="009E186A">
        <w:rPr>
          <w:rFonts w:ascii="Arial" w:eastAsia="Times New Roman" w:hAnsi="Arial" w:cs="Arial"/>
          <w:color w:val="1B1C1D"/>
          <w:kern w:val="0"/>
          <w:sz w:val="24"/>
          <w:szCs w:val="24"/>
          <w:lang w:eastAsia="es-ES"/>
          <w14:ligatures w14:val="none"/>
        </w:rPr>
        <w:t xml:space="preserve"> fue utilizada para calcular la similitud entre los vectores de características de los libros, permitiendo identificar aquellos que son más similares entre sí en función de su contenido. Esto facilitó recomendaciones personalizadas basadas en el perfil de intereses del usuario.</w:t>
      </w:r>
    </w:p>
    <w:p w14:paraId="1F71A93D"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Flujo del modelo:</w:t>
      </w:r>
    </w:p>
    <w:p w14:paraId="66763A29" w14:textId="77777777" w:rsidR="009E186A" w:rsidRPr="009E186A" w:rsidRDefault="009E186A" w:rsidP="009E186A">
      <w:pPr>
        <w:numPr>
          <w:ilvl w:val="0"/>
          <w:numId w:val="17"/>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Construcción de un vector de características para cada libro, incluyendo géneros y número de páginas generados mediante IA. Estas características enriquecieron los datos existentes y tuvieron un impacto significativo en la calidad del modelo, ya que proporcionaron información adicional clave para identificar similitudes más precisas entre los libros.</w:t>
      </w:r>
    </w:p>
    <w:p w14:paraId="60A22F27" w14:textId="77777777" w:rsidR="009E186A" w:rsidRPr="009E186A" w:rsidRDefault="009E186A" w:rsidP="009E186A">
      <w:pPr>
        <w:numPr>
          <w:ilvl w:val="0"/>
          <w:numId w:val="17"/>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Cálculo de la similitud (coseno) entre el libro favorito del usuario y el resto.</w:t>
      </w:r>
    </w:p>
    <w:p w14:paraId="48F7D976" w14:textId="77777777" w:rsidR="009E186A" w:rsidRDefault="009E186A" w:rsidP="009E186A">
      <w:pPr>
        <w:numPr>
          <w:ilvl w:val="0"/>
          <w:numId w:val="17"/>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Recomendación de libros con mayor similitud al perfil del usuario.</w:t>
      </w:r>
    </w:p>
    <w:p w14:paraId="032732A0" w14:textId="77777777" w:rsidR="00DF1445" w:rsidRPr="009E186A" w:rsidRDefault="00DF1445" w:rsidP="009E186A">
      <w:pPr>
        <w:numPr>
          <w:ilvl w:val="0"/>
          <w:numId w:val="17"/>
        </w:numPr>
        <w:spacing w:after="120" w:line="240" w:lineRule="auto"/>
        <w:rPr>
          <w:rFonts w:ascii="Arial" w:eastAsia="Times New Roman" w:hAnsi="Arial" w:cs="Arial"/>
          <w:color w:val="1B1C1D"/>
          <w:kern w:val="0"/>
          <w:sz w:val="24"/>
          <w:szCs w:val="24"/>
          <w:lang w:eastAsia="es-ES"/>
          <w14:ligatures w14:val="none"/>
        </w:rPr>
      </w:pPr>
    </w:p>
    <w:p w14:paraId="675E6C17" w14:textId="77777777" w:rsidR="009E186A" w:rsidRPr="009E186A" w:rsidRDefault="009E186A" w:rsidP="009E186A">
      <w:pPr>
        <w:spacing w:after="120" w:line="240" w:lineRule="auto"/>
        <w:outlineLvl w:val="2"/>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4.2 Filtrado colaborativo (</w:t>
      </w:r>
      <w:proofErr w:type="spellStart"/>
      <w:r w:rsidRPr="009E186A">
        <w:rPr>
          <w:rFonts w:ascii="Arial" w:eastAsia="Times New Roman" w:hAnsi="Arial" w:cs="Arial"/>
          <w:b/>
          <w:bCs/>
          <w:color w:val="1B1C1D"/>
          <w:kern w:val="0"/>
          <w:sz w:val="24"/>
          <w:szCs w:val="24"/>
          <w:lang w:eastAsia="es-ES"/>
          <w14:ligatures w14:val="none"/>
        </w:rPr>
        <w:t>User-Based</w:t>
      </w:r>
      <w:proofErr w:type="spellEnd"/>
      <w:r w:rsidRPr="009E186A">
        <w:rPr>
          <w:rFonts w:ascii="Arial" w:eastAsia="Times New Roman" w:hAnsi="Arial" w:cs="Arial"/>
          <w:b/>
          <w:bCs/>
          <w:color w:val="1B1C1D"/>
          <w:kern w:val="0"/>
          <w:sz w:val="24"/>
          <w:szCs w:val="24"/>
          <w:lang w:eastAsia="es-ES"/>
          <w14:ligatures w14:val="none"/>
        </w:rPr>
        <w:t>)</w:t>
      </w:r>
    </w:p>
    <w:p w14:paraId="2C65A199"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El </w:t>
      </w:r>
      <w:r w:rsidRPr="009E186A">
        <w:rPr>
          <w:rFonts w:ascii="Arial" w:eastAsia="Times New Roman" w:hAnsi="Arial" w:cs="Arial"/>
          <w:color w:val="1B1C1D"/>
          <w:kern w:val="0"/>
          <w:sz w:val="24"/>
          <w:szCs w:val="24"/>
          <w:bdr w:val="none" w:sz="0" w:space="0" w:color="auto" w:frame="1"/>
          <w:lang w:eastAsia="es-ES"/>
          <w14:ligatures w14:val="none"/>
        </w:rPr>
        <w:t>filtrado colaborativo basado en usuarios (</w:t>
      </w:r>
      <w:proofErr w:type="spellStart"/>
      <w:r w:rsidRPr="009E186A">
        <w:rPr>
          <w:rFonts w:ascii="Arial" w:eastAsia="Times New Roman" w:hAnsi="Arial" w:cs="Arial"/>
          <w:color w:val="1B1C1D"/>
          <w:kern w:val="0"/>
          <w:sz w:val="24"/>
          <w:szCs w:val="24"/>
          <w:bdr w:val="none" w:sz="0" w:space="0" w:color="auto" w:frame="1"/>
          <w:lang w:eastAsia="es-ES"/>
          <w14:ligatures w14:val="none"/>
        </w:rPr>
        <w:t>User-Based</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w:t>
      </w:r>
      <w:proofErr w:type="spellStart"/>
      <w:r w:rsidRPr="009E186A">
        <w:rPr>
          <w:rFonts w:ascii="Arial" w:eastAsia="Times New Roman" w:hAnsi="Arial" w:cs="Arial"/>
          <w:color w:val="1B1C1D"/>
          <w:kern w:val="0"/>
          <w:sz w:val="24"/>
          <w:szCs w:val="24"/>
          <w:bdr w:val="none" w:sz="0" w:space="0" w:color="auto" w:frame="1"/>
          <w:lang w:eastAsia="es-ES"/>
          <w14:ligatures w14:val="none"/>
        </w:rPr>
        <w:t>Collaborative</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w:t>
      </w:r>
      <w:proofErr w:type="spellStart"/>
      <w:r w:rsidRPr="009E186A">
        <w:rPr>
          <w:rFonts w:ascii="Arial" w:eastAsia="Times New Roman" w:hAnsi="Arial" w:cs="Arial"/>
          <w:color w:val="1B1C1D"/>
          <w:kern w:val="0"/>
          <w:sz w:val="24"/>
          <w:szCs w:val="24"/>
          <w:bdr w:val="none" w:sz="0" w:space="0" w:color="auto" w:frame="1"/>
          <w:lang w:eastAsia="es-ES"/>
          <w14:ligatures w14:val="none"/>
        </w:rPr>
        <w:t>Filtering</w:t>
      </w:r>
      <w:proofErr w:type="spellEnd"/>
      <w:r w:rsidRPr="009E186A">
        <w:rPr>
          <w:rFonts w:ascii="Arial" w:eastAsia="Times New Roman" w:hAnsi="Arial" w:cs="Arial"/>
          <w:color w:val="1B1C1D"/>
          <w:kern w:val="0"/>
          <w:sz w:val="24"/>
          <w:szCs w:val="24"/>
          <w:bdr w:val="none" w:sz="0" w:space="0" w:color="auto" w:frame="1"/>
          <w:lang w:eastAsia="es-ES"/>
          <w14:ligatures w14:val="none"/>
        </w:rPr>
        <w:t>)</w:t>
      </w:r>
      <w:r w:rsidRPr="009E186A">
        <w:rPr>
          <w:rFonts w:ascii="Arial" w:eastAsia="Times New Roman" w:hAnsi="Arial" w:cs="Arial"/>
          <w:color w:val="1B1C1D"/>
          <w:kern w:val="0"/>
          <w:sz w:val="24"/>
          <w:szCs w:val="24"/>
          <w:lang w:eastAsia="es-ES"/>
          <w14:ligatures w14:val="none"/>
        </w:rPr>
        <w:t xml:space="preserve"> se basa en la idea de que si dos usuarios tuvieron gustos similares en el pasado (calificaron de manera similar un conjunto de ítems), probablemente tendrán gustos similares en el futuro. Es decir, si el usuario A y el usuario B calificaron de forma parecida varios libros, es probable que un libro que le gustó al usuario B (pero que el usuario A aún no ha leído) también le guste al usuario A.</w:t>
      </w:r>
    </w:p>
    <w:p w14:paraId="51F52BFE"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lastRenderedPageBreak/>
        <w:t>Este enfoque utiliza un modelo que compara las preferencias de un usuario con las de otros para identificar usuarios "similares".</w:t>
      </w:r>
    </w:p>
    <w:p w14:paraId="45A59F11"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Pasos generales:</w:t>
      </w:r>
    </w:p>
    <w:p w14:paraId="7DD42950" w14:textId="77777777" w:rsidR="009E186A" w:rsidRPr="009E186A" w:rsidRDefault="009E186A" w:rsidP="009E186A">
      <w:pPr>
        <w:numPr>
          <w:ilvl w:val="0"/>
          <w:numId w:val="18"/>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Representar los datos de usuarios y libros como una matriz dispersa.</w:t>
      </w:r>
    </w:p>
    <w:p w14:paraId="4F41CF9B" w14:textId="77777777" w:rsidR="009E186A" w:rsidRPr="009E186A" w:rsidRDefault="009E186A" w:rsidP="009E186A">
      <w:pPr>
        <w:numPr>
          <w:ilvl w:val="0"/>
          <w:numId w:val="18"/>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Usar un algoritmo para encontrar usuarios con gustos similares (vecinos cercanos).</w:t>
      </w:r>
    </w:p>
    <w:p w14:paraId="2AC65CBB" w14:textId="77777777" w:rsidR="009E186A" w:rsidRDefault="009E186A" w:rsidP="009E186A">
      <w:pPr>
        <w:numPr>
          <w:ilvl w:val="0"/>
          <w:numId w:val="18"/>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Generar recomendaciones basadas en los libros valorados por esos usuarios similares que el usuario objetivo aún no ha calificado.</w:t>
      </w:r>
    </w:p>
    <w:p w14:paraId="795D29C1" w14:textId="77777777" w:rsidR="00DF1445" w:rsidRPr="009E186A" w:rsidRDefault="00DF1445" w:rsidP="009E186A">
      <w:pPr>
        <w:numPr>
          <w:ilvl w:val="0"/>
          <w:numId w:val="18"/>
        </w:numPr>
        <w:spacing w:after="120" w:line="240" w:lineRule="auto"/>
        <w:rPr>
          <w:rFonts w:ascii="Arial" w:eastAsia="Times New Roman" w:hAnsi="Arial" w:cs="Arial"/>
          <w:color w:val="1B1C1D"/>
          <w:kern w:val="0"/>
          <w:sz w:val="24"/>
          <w:szCs w:val="24"/>
          <w:lang w:eastAsia="es-ES"/>
          <w14:ligatures w14:val="none"/>
        </w:rPr>
      </w:pPr>
    </w:p>
    <w:p w14:paraId="16E0293C" w14:textId="77777777" w:rsidR="009E186A" w:rsidRPr="009E186A" w:rsidRDefault="009E186A" w:rsidP="009E186A">
      <w:pPr>
        <w:spacing w:after="120" w:line="240" w:lineRule="auto"/>
        <w:outlineLvl w:val="3"/>
        <w:rPr>
          <w:rFonts w:ascii="Arial" w:eastAsia="Times New Roman" w:hAnsi="Arial" w:cs="Arial"/>
          <w:b/>
          <w:bCs/>
          <w:color w:val="1B1C1D"/>
          <w:kern w:val="0"/>
          <w:sz w:val="24"/>
          <w:szCs w:val="24"/>
          <w:lang w:eastAsia="es-ES"/>
          <w14:ligatures w14:val="none"/>
        </w:rPr>
      </w:pPr>
      <w:proofErr w:type="spellStart"/>
      <w:r w:rsidRPr="009E186A">
        <w:rPr>
          <w:rFonts w:ascii="Arial" w:eastAsia="Times New Roman" w:hAnsi="Arial" w:cs="Arial"/>
          <w:b/>
          <w:bCs/>
          <w:color w:val="1B1C1D"/>
          <w:kern w:val="0"/>
          <w:sz w:val="24"/>
          <w:szCs w:val="24"/>
          <w:lang w:eastAsia="es-ES"/>
          <w14:ligatures w14:val="none"/>
        </w:rPr>
        <w:t>Esparsidad</w:t>
      </w:r>
      <w:proofErr w:type="spellEnd"/>
      <w:r w:rsidRPr="009E186A">
        <w:rPr>
          <w:rFonts w:ascii="Arial" w:eastAsia="Times New Roman" w:hAnsi="Arial" w:cs="Arial"/>
          <w:b/>
          <w:bCs/>
          <w:color w:val="1B1C1D"/>
          <w:kern w:val="0"/>
          <w:sz w:val="24"/>
          <w:szCs w:val="24"/>
          <w:lang w:eastAsia="es-ES"/>
          <w14:ligatures w14:val="none"/>
        </w:rPr>
        <w:t xml:space="preserve"> de la matriz</w:t>
      </w:r>
    </w:p>
    <w:p w14:paraId="309A9839"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Al trabajar con datos de valoraciones de usuarios y libros, es común encontrarse con una </w:t>
      </w:r>
      <w:r w:rsidRPr="009E186A">
        <w:rPr>
          <w:rFonts w:ascii="Arial" w:eastAsia="Times New Roman" w:hAnsi="Arial" w:cs="Arial"/>
          <w:color w:val="1B1C1D"/>
          <w:kern w:val="0"/>
          <w:sz w:val="24"/>
          <w:szCs w:val="24"/>
          <w:bdr w:val="none" w:sz="0" w:space="0" w:color="auto" w:frame="1"/>
          <w:lang w:eastAsia="es-ES"/>
          <w14:ligatures w14:val="none"/>
        </w:rPr>
        <w:t>matriz de valoraciones muy dispersa (</w:t>
      </w:r>
      <w:proofErr w:type="spellStart"/>
      <w:r w:rsidRPr="009E186A">
        <w:rPr>
          <w:rFonts w:ascii="Arial" w:eastAsia="Times New Roman" w:hAnsi="Arial" w:cs="Arial"/>
          <w:color w:val="1B1C1D"/>
          <w:kern w:val="0"/>
          <w:sz w:val="24"/>
          <w:szCs w:val="24"/>
          <w:bdr w:val="none" w:sz="0" w:space="0" w:color="auto" w:frame="1"/>
          <w:lang w:eastAsia="es-ES"/>
          <w14:ligatures w14:val="none"/>
        </w:rPr>
        <w:t>sparse</w:t>
      </w:r>
      <w:proofErr w:type="spellEnd"/>
      <w:r w:rsidRPr="009E186A">
        <w:rPr>
          <w:rFonts w:ascii="Arial" w:eastAsia="Times New Roman" w:hAnsi="Arial" w:cs="Arial"/>
          <w:color w:val="1B1C1D"/>
          <w:kern w:val="0"/>
          <w:sz w:val="24"/>
          <w:szCs w:val="24"/>
          <w:bdr w:val="none" w:sz="0" w:space="0" w:color="auto" w:frame="1"/>
          <w:lang w:eastAsia="es-ES"/>
          <w14:ligatures w14:val="none"/>
        </w:rPr>
        <w:t>)</w:t>
      </w:r>
      <w:r w:rsidRPr="009E186A">
        <w:rPr>
          <w:rFonts w:ascii="Arial" w:eastAsia="Times New Roman" w:hAnsi="Arial" w:cs="Arial"/>
          <w:color w:val="1B1C1D"/>
          <w:kern w:val="0"/>
          <w:sz w:val="24"/>
          <w:szCs w:val="24"/>
          <w:lang w:eastAsia="es-ES"/>
          <w14:ligatures w14:val="none"/>
        </w:rPr>
        <w:t xml:space="preserve">. Un alto porcentaje de </w:t>
      </w:r>
      <w:proofErr w:type="spellStart"/>
      <w:r w:rsidRPr="009E186A">
        <w:rPr>
          <w:rFonts w:ascii="Arial" w:eastAsia="Times New Roman" w:hAnsi="Arial" w:cs="Arial"/>
          <w:color w:val="1B1C1D"/>
          <w:kern w:val="0"/>
          <w:sz w:val="24"/>
          <w:szCs w:val="24"/>
          <w:lang w:eastAsia="es-ES"/>
          <w14:ligatures w14:val="none"/>
        </w:rPr>
        <w:t>esparsidad</w:t>
      </w:r>
      <w:proofErr w:type="spellEnd"/>
      <w:r w:rsidRPr="009E186A">
        <w:rPr>
          <w:rFonts w:ascii="Arial" w:eastAsia="Times New Roman" w:hAnsi="Arial" w:cs="Arial"/>
          <w:color w:val="1B1C1D"/>
          <w:kern w:val="0"/>
          <w:sz w:val="24"/>
          <w:szCs w:val="24"/>
          <w:lang w:eastAsia="es-ES"/>
          <w14:ligatures w14:val="none"/>
        </w:rPr>
        <w:t xml:space="preserve"> significa que la gran mayoría de las celdas de esa tabla están vacías (o contienen un 0, indicando que el usuario no ha calificado ese libro). En nuestro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se observó un </w:t>
      </w:r>
      <w:r w:rsidRPr="009E186A">
        <w:rPr>
          <w:rFonts w:ascii="Arial" w:eastAsia="Times New Roman" w:hAnsi="Arial" w:cs="Arial"/>
          <w:color w:val="1B1C1D"/>
          <w:kern w:val="0"/>
          <w:sz w:val="24"/>
          <w:szCs w:val="24"/>
          <w:bdr w:val="none" w:sz="0" w:space="0" w:color="auto" w:frame="1"/>
          <w:lang w:eastAsia="es-ES"/>
          <w14:ligatures w14:val="none"/>
        </w:rPr>
        <w:t xml:space="preserve">99.87% de </w:t>
      </w:r>
      <w:proofErr w:type="spellStart"/>
      <w:r w:rsidRPr="009E186A">
        <w:rPr>
          <w:rFonts w:ascii="Arial" w:eastAsia="Times New Roman" w:hAnsi="Arial" w:cs="Arial"/>
          <w:color w:val="1B1C1D"/>
          <w:kern w:val="0"/>
          <w:sz w:val="24"/>
          <w:szCs w:val="24"/>
          <w:bdr w:val="none" w:sz="0" w:space="0" w:color="auto" w:frame="1"/>
          <w:lang w:eastAsia="es-ES"/>
          <w14:ligatures w14:val="none"/>
        </w:rPr>
        <w:t>esparsidad</w:t>
      </w:r>
      <w:proofErr w:type="spellEnd"/>
      <w:r w:rsidRPr="009E186A">
        <w:rPr>
          <w:rFonts w:ascii="Arial" w:eastAsia="Times New Roman" w:hAnsi="Arial" w:cs="Arial"/>
          <w:color w:val="1B1C1D"/>
          <w:kern w:val="0"/>
          <w:sz w:val="24"/>
          <w:szCs w:val="24"/>
          <w:lang w:eastAsia="es-ES"/>
          <w14:ligatures w14:val="none"/>
        </w:rPr>
        <w:t xml:space="preserve">, lo que significa que solo el 0.11% de todas las posibles calificaciones en nuestro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han sido realmente dadas por los usuarios. </w:t>
      </w:r>
      <w:r w:rsidRPr="009E186A">
        <w:rPr>
          <w:rFonts w:ascii="Arial" w:eastAsia="Times New Roman" w:hAnsi="Arial" w:cs="Arial"/>
          <w:color w:val="1B1C1D"/>
          <w:kern w:val="0"/>
          <w:sz w:val="24"/>
          <w:szCs w:val="24"/>
          <w:bdr w:val="none" w:sz="0" w:space="0" w:color="auto" w:frame="1"/>
          <w:lang w:eastAsia="es-ES"/>
          <w14:ligatures w14:val="none"/>
        </w:rPr>
        <w:t>De cada 10,000 posibles combinaciones de usuario y libro, ¡solo 11 tienen una calificación real!</w:t>
      </w:r>
      <w:r w:rsidRPr="009E186A">
        <w:rPr>
          <w:rFonts w:ascii="Arial" w:eastAsia="Times New Roman" w:hAnsi="Arial" w:cs="Arial"/>
          <w:color w:val="1B1C1D"/>
          <w:kern w:val="0"/>
          <w:sz w:val="24"/>
          <w:szCs w:val="24"/>
          <w:lang w:eastAsia="es-ES"/>
          <w14:ligatures w14:val="none"/>
        </w:rPr>
        <w:t xml:space="preserve"> Esta alta </w:t>
      </w:r>
      <w:proofErr w:type="spellStart"/>
      <w:r w:rsidRPr="009E186A">
        <w:rPr>
          <w:rFonts w:ascii="Arial" w:eastAsia="Times New Roman" w:hAnsi="Arial" w:cs="Arial"/>
          <w:color w:val="1B1C1D"/>
          <w:kern w:val="0"/>
          <w:sz w:val="24"/>
          <w:szCs w:val="24"/>
          <w:lang w:eastAsia="es-ES"/>
          <w14:ligatures w14:val="none"/>
        </w:rPr>
        <w:t>esparsidad</w:t>
      </w:r>
      <w:proofErr w:type="spellEnd"/>
      <w:r w:rsidRPr="009E186A">
        <w:rPr>
          <w:rFonts w:ascii="Arial" w:eastAsia="Times New Roman" w:hAnsi="Arial" w:cs="Arial"/>
          <w:color w:val="1B1C1D"/>
          <w:kern w:val="0"/>
          <w:sz w:val="24"/>
          <w:szCs w:val="24"/>
          <w:lang w:eastAsia="es-ES"/>
          <w14:ligatures w14:val="none"/>
        </w:rPr>
        <w:t xml:space="preserve"> es un desafío común en sistemas de recomendación y requiere algoritmos capaces de manejarla eficientemente.</w:t>
      </w:r>
    </w:p>
    <w:p w14:paraId="237B621A"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35CE89BD" w14:textId="77777777" w:rsidR="009E186A" w:rsidRPr="009E186A" w:rsidRDefault="009E186A" w:rsidP="009E186A">
      <w:pPr>
        <w:spacing w:after="120" w:line="240" w:lineRule="auto"/>
        <w:outlineLvl w:val="3"/>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Evaluación del modelo y métricas</w:t>
      </w:r>
    </w:p>
    <w:p w14:paraId="4F86F8FE"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Inicialmente, se exploró el uso del algoritmo k-</w:t>
      </w:r>
      <w:proofErr w:type="spellStart"/>
      <w:r w:rsidRPr="009E186A">
        <w:rPr>
          <w:rFonts w:ascii="Arial" w:eastAsia="Times New Roman" w:hAnsi="Arial" w:cs="Arial"/>
          <w:color w:val="1B1C1D"/>
          <w:kern w:val="0"/>
          <w:sz w:val="24"/>
          <w:szCs w:val="24"/>
          <w:lang w:eastAsia="es-ES"/>
          <w14:ligatures w14:val="none"/>
        </w:rPr>
        <w:t>Nearest</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Neighbors</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kNN</w:t>
      </w:r>
      <w:proofErr w:type="spellEnd"/>
      <w:r w:rsidRPr="009E186A">
        <w:rPr>
          <w:rFonts w:ascii="Arial" w:eastAsia="Times New Roman" w:hAnsi="Arial" w:cs="Arial"/>
          <w:color w:val="1B1C1D"/>
          <w:kern w:val="0"/>
          <w:sz w:val="24"/>
          <w:szCs w:val="24"/>
          <w:lang w:eastAsia="es-ES"/>
          <w14:ligatures w14:val="none"/>
        </w:rPr>
        <w:t xml:space="preserve">) para encontrar usuarios similares. Para una primera aproximación, se utilizó </w:t>
      </w:r>
      <w:proofErr w:type="spellStart"/>
      <w:r w:rsidRPr="009E186A">
        <w:rPr>
          <w:rFonts w:ascii="Arial" w:eastAsia="Times New Roman" w:hAnsi="Arial" w:cs="Arial"/>
          <w:color w:val="575B5F"/>
          <w:kern w:val="0"/>
          <w:sz w:val="21"/>
          <w:szCs w:val="21"/>
          <w:bdr w:val="none" w:sz="0" w:space="0" w:color="auto" w:frame="1"/>
          <w:lang w:eastAsia="es-ES"/>
          <w14:ligatures w14:val="none"/>
        </w:rPr>
        <w:t>neg_mean_squared_error</w:t>
      </w:r>
      <w:proofErr w:type="spellEnd"/>
      <w:r w:rsidRPr="009E186A">
        <w:rPr>
          <w:rFonts w:ascii="Arial" w:eastAsia="Times New Roman" w:hAnsi="Arial" w:cs="Arial"/>
          <w:color w:val="1B1C1D"/>
          <w:kern w:val="0"/>
          <w:sz w:val="24"/>
          <w:szCs w:val="24"/>
          <w:lang w:eastAsia="es-ES"/>
          <w14:ligatures w14:val="none"/>
        </w:rPr>
        <w:t xml:space="preserve"> como métrica de </w:t>
      </w:r>
      <w:proofErr w:type="spellStart"/>
      <w:r w:rsidRPr="009E186A">
        <w:rPr>
          <w:rFonts w:ascii="Arial" w:eastAsia="Times New Roman" w:hAnsi="Arial" w:cs="Arial"/>
          <w:color w:val="1B1C1D"/>
          <w:kern w:val="0"/>
          <w:sz w:val="24"/>
          <w:szCs w:val="24"/>
          <w:lang w:eastAsia="es-ES"/>
          <w14:ligatures w14:val="none"/>
        </w:rPr>
        <w:t>scoring</w:t>
      </w:r>
      <w:proofErr w:type="spellEnd"/>
      <w:r w:rsidRPr="009E186A">
        <w:rPr>
          <w:rFonts w:ascii="Arial" w:eastAsia="Times New Roman" w:hAnsi="Arial" w:cs="Arial"/>
          <w:color w:val="1B1C1D"/>
          <w:kern w:val="0"/>
          <w:sz w:val="24"/>
          <w:szCs w:val="24"/>
          <w:lang w:eastAsia="es-ES"/>
          <w14:ligatures w14:val="none"/>
        </w:rPr>
        <w:t xml:space="preserve"> sin realizar una división explícita en conjuntos de entrenamiento y prueba. Sin embargo, </w:t>
      </w:r>
      <w:proofErr w:type="spellStart"/>
      <w:r w:rsidRPr="009E186A">
        <w:rPr>
          <w:rFonts w:ascii="Arial" w:eastAsia="Times New Roman" w:hAnsi="Arial" w:cs="Arial"/>
          <w:color w:val="1B1C1D"/>
          <w:kern w:val="0"/>
          <w:sz w:val="24"/>
          <w:szCs w:val="24"/>
          <w:bdr w:val="none" w:sz="0" w:space="0" w:color="auto" w:frame="1"/>
          <w:lang w:eastAsia="es-ES"/>
          <w14:ligatures w14:val="none"/>
        </w:rPr>
        <w:t>neg_mean_squared_error</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no es la mejor métrica aquí</w:t>
      </w:r>
      <w:r w:rsidRPr="009E186A">
        <w:rPr>
          <w:rFonts w:ascii="Arial" w:eastAsia="Times New Roman" w:hAnsi="Arial" w:cs="Arial"/>
          <w:color w:val="1B1C1D"/>
          <w:kern w:val="0"/>
          <w:sz w:val="24"/>
          <w:szCs w:val="24"/>
          <w:lang w:eastAsia="es-ES"/>
          <w14:ligatures w14:val="none"/>
        </w:rPr>
        <w:t>.</w:t>
      </w:r>
    </w:p>
    <w:p w14:paraId="5AB782E5"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080B003E"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 xml:space="preserve">¿Por qué </w:t>
      </w:r>
      <w:proofErr w:type="spellStart"/>
      <w:r w:rsidRPr="009E186A">
        <w:rPr>
          <w:rFonts w:ascii="Arial" w:eastAsia="Times New Roman" w:hAnsi="Arial" w:cs="Arial"/>
          <w:color w:val="575B5F"/>
          <w:kern w:val="0"/>
          <w:sz w:val="21"/>
          <w:szCs w:val="21"/>
          <w:bdr w:val="none" w:sz="0" w:space="0" w:color="auto" w:frame="1"/>
          <w:lang w:eastAsia="es-ES"/>
          <w14:ligatures w14:val="none"/>
        </w:rPr>
        <w:t>neg_mean_squared_error</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no es la mejor métrica aquí?</w:t>
      </w:r>
    </w:p>
    <w:p w14:paraId="29150771" w14:textId="77777777" w:rsid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El modelo </w:t>
      </w:r>
      <w:proofErr w:type="spellStart"/>
      <w:r w:rsidRPr="009E186A">
        <w:rPr>
          <w:rFonts w:ascii="Arial" w:eastAsia="Times New Roman" w:hAnsi="Arial" w:cs="Arial"/>
          <w:color w:val="1B1C1D"/>
          <w:kern w:val="0"/>
          <w:sz w:val="24"/>
          <w:szCs w:val="24"/>
          <w:lang w:eastAsia="es-ES"/>
          <w14:ligatures w14:val="none"/>
        </w:rPr>
        <w:t>NearestNeighbors</w:t>
      </w:r>
      <w:proofErr w:type="spellEnd"/>
      <w:r w:rsidRPr="009E186A">
        <w:rPr>
          <w:rFonts w:ascii="Arial" w:eastAsia="Times New Roman" w:hAnsi="Arial" w:cs="Arial"/>
          <w:color w:val="1B1C1D"/>
          <w:kern w:val="0"/>
          <w:sz w:val="24"/>
          <w:szCs w:val="24"/>
          <w:lang w:eastAsia="es-ES"/>
          <w14:ligatures w14:val="none"/>
        </w:rPr>
        <w:t xml:space="preserve"> no es un regresor; su propósito principal es encontrar los "vecinos" más cercanos en un espacio de datos, basándose en una métrica de distancia (como coseno, euclidiana, etc.). No predice un valor numérico (como una calificación específica) para un ítem. </w:t>
      </w:r>
      <w:proofErr w:type="spellStart"/>
      <w:r w:rsidRPr="009E186A">
        <w:rPr>
          <w:rFonts w:ascii="Arial" w:eastAsia="Times New Roman" w:hAnsi="Arial" w:cs="Arial"/>
          <w:color w:val="575B5F"/>
          <w:kern w:val="0"/>
          <w:sz w:val="21"/>
          <w:szCs w:val="21"/>
          <w:bdr w:val="none" w:sz="0" w:space="0" w:color="auto" w:frame="1"/>
          <w:lang w:eastAsia="es-ES"/>
          <w14:ligatures w14:val="none"/>
        </w:rPr>
        <w:t>neg_mean_squared_error</w:t>
      </w:r>
      <w:proofErr w:type="spellEnd"/>
      <w:r w:rsidRPr="009E186A">
        <w:rPr>
          <w:rFonts w:ascii="Arial" w:eastAsia="Times New Roman" w:hAnsi="Arial" w:cs="Arial"/>
          <w:color w:val="1B1C1D"/>
          <w:kern w:val="0"/>
          <w:sz w:val="24"/>
          <w:szCs w:val="24"/>
          <w:lang w:eastAsia="es-ES"/>
          <w14:ligatures w14:val="none"/>
        </w:rPr>
        <w:t xml:space="preserve"> se usa para evaluar modelos que sí predicen valores numéricos continuos.</w:t>
      </w:r>
    </w:p>
    <w:p w14:paraId="2DFDDCF3" w14:textId="77777777" w:rsidR="00DF1445" w:rsidRPr="009E186A" w:rsidRDefault="00DF1445" w:rsidP="009E186A">
      <w:pPr>
        <w:spacing w:after="0" w:line="240" w:lineRule="auto"/>
        <w:rPr>
          <w:rFonts w:ascii="Arial" w:eastAsia="Times New Roman" w:hAnsi="Arial" w:cs="Arial"/>
          <w:color w:val="1B1C1D"/>
          <w:kern w:val="0"/>
          <w:sz w:val="24"/>
          <w:szCs w:val="24"/>
          <w:lang w:eastAsia="es-ES"/>
          <w14:ligatures w14:val="none"/>
        </w:rPr>
      </w:pPr>
    </w:p>
    <w:p w14:paraId="26CB4761"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Para evaluar la calidad de las recomendaciones en un sistema de filtrado colaborativo, que busca generar una lista de ítems que probablemente le gusten al usuario, son más apropiadas las métricas que se centran en la precisión de la lista de recomendaciones, como </w:t>
      </w:r>
      <w:proofErr w:type="spellStart"/>
      <w:r w:rsidRPr="009E186A">
        <w:rPr>
          <w:rFonts w:ascii="Arial" w:eastAsia="Times New Roman" w:hAnsi="Arial" w:cs="Arial"/>
          <w:color w:val="1B1C1D"/>
          <w:kern w:val="0"/>
          <w:sz w:val="24"/>
          <w:szCs w:val="24"/>
          <w:bdr w:val="none" w:sz="0" w:space="0" w:color="auto" w:frame="1"/>
          <w:lang w:eastAsia="es-ES"/>
          <w14:ligatures w14:val="none"/>
        </w:rPr>
        <w:t>Precision@k</w:t>
      </w:r>
      <w:proofErr w:type="spellEnd"/>
      <w:r w:rsidRPr="009E186A">
        <w:rPr>
          <w:rFonts w:ascii="Arial" w:eastAsia="Times New Roman" w:hAnsi="Arial" w:cs="Arial"/>
          <w:color w:val="1B1C1D"/>
          <w:kern w:val="0"/>
          <w:sz w:val="24"/>
          <w:szCs w:val="24"/>
          <w:lang w:eastAsia="es-ES"/>
          <w14:ligatures w14:val="none"/>
        </w:rPr>
        <w:t xml:space="preserve"> y </w:t>
      </w:r>
      <w:proofErr w:type="spellStart"/>
      <w:r w:rsidRPr="009E186A">
        <w:rPr>
          <w:rFonts w:ascii="Arial" w:eastAsia="Times New Roman" w:hAnsi="Arial" w:cs="Arial"/>
          <w:color w:val="1B1C1D"/>
          <w:kern w:val="0"/>
          <w:sz w:val="24"/>
          <w:szCs w:val="24"/>
          <w:bdr w:val="none" w:sz="0" w:space="0" w:color="auto" w:frame="1"/>
          <w:lang w:eastAsia="es-ES"/>
          <w14:ligatures w14:val="none"/>
        </w:rPr>
        <w:t>Recall@k</w:t>
      </w:r>
      <w:proofErr w:type="spellEnd"/>
      <w:r w:rsidRPr="009E186A">
        <w:rPr>
          <w:rFonts w:ascii="Arial" w:eastAsia="Times New Roman" w:hAnsi="Arial" w:cs="Arial"/>
          <w:color w:val="1B1C1D"/>
          <w:kern w:val="0"/>
          <w:sz w:val="24"/>
          <w:szCs w:val="24"/>
          <w:lang w:eastAsia="es-ES"/>
          <w14:ligatures w14:val="none"/>
        </w:rPr>
        <w:t>.</w:t>
      </w:r>
    </w:p>
    <w:p w14:paraId="5F7E1919"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Para una evaluación más rigurosa y adecuada, se utilizó la librería </w:t>
      </w:r>
      <w:proofErr w:type="spellStart"/>
      <w:r w:rsidRPr="009E186A">
        <w:rPr>
          <w:rFonts w:ascii="Arial" w:eastAsia="Times New Roman" w:hAnsi="Arial" w:cs="Arial"/>
          <w:color w:val="1B1C1D"/>
          <w:kern w:val="0"/>
          <w:sz w:val="24"/>
          <w:szCs w:val="24"/>
          <w:bdr w:val="none" w:sz="0" w:space="0" w:color="auto" w:frame="1"/>
          <w:lang w:eastAsia="es-ES"/>
          <w14:ligatures w14:val="none"/>
        </w:rPr>
        <w:t>Surprise</w:t>
      </w:r>
      <w:proofErr w:type="spellEnd"/>
      <w:r w:rsidRPr="009E186A">
        <w:rPr>
          <w:rFonts w:ascii="Arial" w:eastAsia="Times New Roman" w:hAnsi="Arial" w:cs="Arial"/>
          <w:color w:val="1B1C1D"/>
          <w:kern w:val="0"/>
          <w:sz w:val="24"/>
          <w:szCs w:val="24"/>
          <w:lang w:eastAsia="es-ES"/>
          <w14:ligatures w14:val="none"/>
        </w:rPr>
        <w:t xml:space="preserve">. </w:t>
      </w:r>
      <w:proofErr w:type="spellStart"/>
      <w:r w:rsidRPr="009E186A">
        <w:rPr>
          <w:rFonts w:ascii="Arial" w:eastAsia="Times New Roman" w:hAnsi="Arial" w:cs="Arial"/>
          <w:color w:val="1B1C1D"/>
          <w:kern w:val="0"/>
          <w:sz w:val="24"/>
          <w:szCs w:val="24"/>
          <w:lang w:eastAsia="es-ES"/>
          <w14:ligatures w14:val="none"/>
        </w:rPr>
        <w:t>Surprise</w:t>
      </w:r>
      <w:proofErr w:type="spellEnd"/>
      <w:r w:rsidRPr="009E186A">
        <w:rPr>
          <w:rFonts w:ascii="Arial" w:eastAsia="Times New Roman" w:hAnsi="Arial" w:cs="Arial"/>
          <w:color w:val="1B1C1D"/>
          <w:kern w:val="0"/>
          <w:sz w:val="24"/>
          <w:szCs w:val="24"/>
          <w:lang w:eastAsia="es-ES"/>
          <w14:ligatures w14:val="none"/>
        </w:rPr>
        <w:t xml:space="preserve"> es una librería de Python diseñada específicamente para construir y analizar sistemas de recomendación de ítems. Proporciona herramientas para cargar </w:t>
      </w:r>
      <w:proofErr w:type="spellStart"/>
      <w:r w:rsidRPr="009E186A">
        <w:rPr>
          <w:rFonts w:ascii="Arial" w:eastAsia="Times New Roman" w:hAnsi="Arial" w:cs="Arial"/>
          <w:color w:val="1B1C1D"/>
          <w:kern w:val="0"/>
          <w:sz w:val="24"/>
          <w:szCs w:val="24"/>
          <w:lang w:eastAsia="es-ES"/>
          <w14:ligatures w14:val="none"/>
        </w:rPr>
        <w:t>datasets</w:t>
      </w:r>
      <w:proofErr w:type="spellEnd"/>
      <w:r w:rsidRPr="009E186A">
        <w:rPr>
          <w:rFonts w:ascii="Arial" w:eastAsia="Times New Roman" w:hAnsi="Arial" w:cs="Arial"/>
          <w:color w:val="1B1C1D"/>
          <w:kern w:val="0"/>
          <w:sz w:val="24"/>
          <w:szCs w:val="24"/>
          <w:lang w:eastAsia="es-ES"/>
          <w14:ligatures w14:val="none"/>
        </w:rPr>
        <w:t xml:space="preserve"> de valoraciones, implementar diversos algoritmos de recomendación (incluyendo factorización matricial y métodos basados en </w:t>
      </w:r>
      <w:r w:rsidRPr="009E186A">
        <w:rPr>
          <w:rFonts w:ascii="Arial" w:eastAsia="Times New Roman" w:hAnsi="Arial" w:cs="Arial"/>
          <w:color w:val="1B1C1D"/>
          <w:kern w:val="0"/>
          <w:sz w:val="24"/>
          <w:szCs w:val="24"/>
          <w:lang w:eastAsia="es-ES"/>
          <w14:ligatures w14:val="none"/>
        </w:rPr>
        <w:lastRenderedPageBreak/>
        <w:t xml:space="preserve">vecinos), y evaluar su rendimiento utilizando técnicas como validación cruzada y métricas relevantes para </w:t>
      </w:r>
      <w:proofErr w:type="spellStart"/>
      <w:r w:rsidRPr="009E186A">
        <w:rPr>
          <w:rFonts w:ascii="Arial" w:eastAsia="Times New Roman" w:hAnsi="Arial" w:cs="Arial"/>
          <w:color w:val="1B1C1D"/>
          <w:kern w:val="0"/>
          <w:sz w:val="24"/>
          <w:szCs w:val="24"/>
          <w:lang w:eastAsia="es-ES"/>
          <w14:ligatures w14:val="none"/>
        </w:rPr>
        <w:t>recomendadores</w:t>
      </w:r>
      <w:proofErr w:type="spellEnd"/>
      <w:r w:rsidRPr="009E186A">
        <w:rPr>
          <w:rFonts w:ascii="Arial" w:eastAsia="Times New Roman" w:hAnsi="Arial" w:cs="Arial"/>
          <w:color w:val="1B1C1D"/>
          <w:kern w:val="0"/>
          <w:sz w:val="24"/>
          <w:szCs w:val="24"/>
          <w:lang w:eastAsia="es-ES"/>
          <w14:ligatures w14:val="none"/>
        </w:rPr>
        <w:t>.</w:t>
      </w:r>
    </w:p>
    <w:p w14:paraId="0395AB27"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Se emplearon las métricas </w:t>
      </w:r>
      <w:proofErr w:type="spellStart"/>
      <w:r w:rsidRPr="009E186A">
        <w:rPr>
          <w:rFonts w:ascii="Arial" w:eastAsia="Times New Roman" w:hAnsi="Arial" w:cs="Arial"/>
          <w:color w:val="1B1C1D"/>
          <w:kern w:val="0"/>
          <w:sz w:val="24"/>
          <w:szCs w:val="24"/>
          <w:bdr w:val="none" w:sz="0" w:space="0" w:color="auto" w:frame="1"/>
          <w:lang w:eastAsia="es-ES"/>
          <w14:ligatures w14:val="none"/>
        </w:rPr>
        <w:t>Precision@k</w:t>
      </w:r>
      <w:proofErr w:type="spellEnd"/>
      <w:r w:rsidRPr="009E186A">
        <w:rPr>
          <w:rFonts w:ascii="Arial" w:eastAsia="Times New Roman" w:hAnsi="Arial" w:cs="Arial"/>
          <w:color w:val="1B1C1D"/>
          <w:kern w:val="0"/>
          <w:sz w:val="24"/>
          <w:szCs w:val="24"/>
          <w:lang w:eastAsia="es-ES"/>
          <w14:ligatures w14:val="none"/>
        </w:rPr>
        <w:t xml:space="preserve"> y </w:t>
      </w:r>
      <w:proofErr w:type="spellStart"/>
      <w:r w:rsidRPr="009E186A">
        <w:rPr>
          <w:rFonts w:ascii="Arial" w:eastAsia="Times New Roman" w:hAnsi="Arial" w:cs="Arial"/>
          <w:color w:val="1B1C1D"/>
          <w:kern w:val="0"/>
          <w:sz w:val="24"/>
          <w:szCs w:val="24"/>
          <w:bdr w:val="none" w:sz="0" w:space="0" w:color="auto" w:frame="1"/>
          <w:lang w:eastAsia="es-ES"/>
          <w14:ligatures w14:val="none"/>
        </w:rPr>
        <w:t>Recall@k</w:t>
      </w:r>
      <w:proofErr w:type="spellEnd"/>
      <w:r w:rsidRPr="009E186A">
        <w:rPr>
          <w:rFonts w:ascii="Arial" w:eastAsia="Times New Roman" w:hAnsi="Arial" w:cs="Arial"/>
          <w:color w:val="1B1C1D"/>
          <w:kern w:val="0"/>
          <w:sz w:val="24"/>
          <w:szCs w:val="24"/>
          <w:lang w:eastAsia="es-ES"/>
          <w14:ligatures w14:val="none"/>
        </w:rPr>
        <w:t xml:space="preserve"> para evaluar el rendimiento del modelo, donde </w:t>
      </w:r>
      <w:r w:rsidRPr="009E186A">
        <w:rPr>
          <w:rFonts w:ascii="Arial" w:eastAsia="Times New Roman" w:hAnsi="Arial" w:cs="Arial"/>
          <w:color w:val="575B5F"/>
          <w:kern w:val="0"/>
          <w:sz w:val="21"/>
          <w:szCs w:val="21"/>
          <w:bdr w:val="none" w:sz="0" w:space="0" w:color="auto" w:frame="1"/>
          <w:lang w:eastAsia="es-ES"/>
          <w14:ligatures w14:val="none"/>
        </w:rPr>
        <w:t>k</w:t>
      </w:r>
      <w:r w:rsidRPr="009E186A">
        <w:rPr>
          <w:rFonts w:ascii="Arial" w:eastAsia="Times New Roman" w:hAnsi="Arial" w:cs="Arial"/>
          <w:color w:val="1B1C1D"/>
          <w:kern w:val="0"/>
          <w:sz w:val="24"/>
          <w:szCs w:val="24"/>
          <w:lang w:eastAsia="es-ES"/>
          <w14:ligatures w14:val="none"/>
        </w:rPr>
        <w:t xml:space="preserve"> representa el número de recomendaciones consideradas (por ejemplo, los top 10 libros).</w:t>
      </w:r>
    </w:p>
    <w:p w14:paraId="1FD3AD32" w14:textId="77777777" w:rsidR="009E186A" w:rsidRPr="009E186A" w:rsidRDefault="009E186A" w:rsidP="009E186A">
      <w:pPr>
        <w:numPr>
          <w:ilvl w:val="0"/>
          <w:numId w:val="19"/>
        </w:numPr>
        <w:spacing w:after="0" w:line="240" w:lineRule="auto"/>
        <w:rPr>
          <w:rFonts w:ascii="Arial" w:eastAsia="Times New Roman" w:hAnsi="Arial" w:cs="Arial"/>
          <w:color w:val="1B1C1D"/>
          <w:kern w:val="0"/>
          <w:sz w:val="24"/>
          <w:szCs w:val="24"/>
          <w:lang w:eastAsia="es-ES"/>
          <w14:ligatures w14:val="none"/>
        </w:rPr>
      </w:pPr>
      <w:proofErr w:type="spellStart"/>
      <w:r w:rsidRPr="009E186A">
        <w:rPr>
          <w:rFonts w:ascii="Arial" w:eastAsia="Times New Roman" w:hAnsi="Arial" w:cs="Arial"/>
          <w:color w:val="1B1C1D"/>
          <w:kern w:val="0"/>
          <w:sz w:val="24"/>
          <w:szCs w:val="24"/>
          <w:bdr w:val="none" w:sz="0" w:space="0" w:color="auto" w:frame="1"/>
          <w:lang w:eastAsia="es-ES"/>
          <w14:ligatures w14:val="none"/>
        </w:rPr>
        <w:t>Precision@k</w:t>
      </w:r>
      <w:proofErr w:type="spellEnd"/>
      <w:r w:rsidRPr="009E186A">
        <w:rPr>
          <w:rFonts w:ascii="Arial" w:eastAsia="Times New Roman" w:hAnsi="Arial" w:cs="Arial"/>
          <w:color w:val="1B1C1D"/>
          <w:kern w:val="0"/>
          <w:sz w:val="24"/>
          <w:szCs w:val="24"/>
          <w:lang w:eastAsia="es-ES"/>
          <w14:ligatures w14:val="none"/>
        </w:rPr>
        <w:t xml:space="preserve"> se centra en la "pureza" de la lista: ¿cuántas "basura" hay entre tus recomendaciones? Una alta precisión significa que la lista es muy relevante y el usuario no tendrá que "buscar" mucho para encontrar algo que le guste. </w:t>
      </w:r>
      <w:r w:rsidRPr="009E186A">
        <w:rPr>
          <w:rFonts w:ascii="Arial" w:eastAsia="Times New Roman" w:hAnsi="Arial" w:cs="Arial"/>
          <w:i/>
          <w:iCs/>
          <w:color w:val="1B1C1D"/>
          <w:kern w:val="0"/>
          <w:sz w:val="24"/>
          <w:szCs w:val="24"/>
          <w:bdr w:val="none" w:sz="0" w:space="0" w:color="auto" w:frame="1"/>
          <w:lang w:eastAsia="es-ES"/>
          <w14:ligatures w14:val="none"/>
        </w:rPr>
        <w:t>De los k (ej. 10) libros que tu sistema le recomendó a un usuario, ¿qué porcentaje de ellos fueron realmente relevantes para ese usuario (es decir, que el usuario valoró positivamente en el conjunto de prueba, por encima de un umbral definido)?</w:t>
      </w:r>
    </w:p>
    <w:p w14:paraId="16A80938" w14:textId="77777777" w:rsidR="009E186A" w:rsidRPr="009E186A" w:rsidRDefault="009E186A" w:rsidP="009E186A">
      <w:pPr>
        <w:numPr>
          <w:ilvl w:val="0"/>
          <w:numId w:val="19"/>
        </w:numPr>
        <w:spacing w:after="0" w:line="240" w:lineRule="auto"/>
        <w:rPr>
          <w:rFonts w:ascii="Arial" w:eastAsia="Times New Roman" w:hAnsi="Arial" w:cs="Arial"/>
          <w:color w:val="1B1C1D"/>
          <w:kern w:val="0"/>
          <w:sz w:val="24"/>
          <w:szCs w:val="24"/>
          <w:lang w:eastAsia="es-ES"/>
          <w14:ligatures w14:val="none"/>
        </w:rPr>
      </w:pPr>
      <w:proofErr w:type="spellStart"/>
      <w:r w:rsidRPr="009E186A">
        <w:rPr>
          <w:rFonts w:ascii="Arial" w:eastAsia="Times New Roman" w:hAnsi="Arial" w:cs="Arial"/>
          <w:color w:val="1B1C1D"/>
          <w:kern w:val="0"/>
          <w:sz w:val="24"/>
          <w:szCs w:val="24"/>
          <w:bdr w:val="none" w:sz="0" w:space="0" w:color="auto" w:frame="1"/>
          <w:lang w:eastAsia="es-ES"/>
          <w14:ligatures w14:val="none"/>
        </w:rPr>
        <w:t>Recall@k</w:t>
      </w:r>
      <w:proofErr w:type="spellEnd"/>
      <w:r w:rsidRPr="009E186A">
        <w:rPr>
          <w:rFonts w:ascii="Arial" w:eastAsia="Times New Roman" w:hAnsi="Arial" w:cs="Arial"/>
          <w:color w:val="1B1C1D"/>
          <w:kern w:val="0"/>
          <w:sz w:val="24"/>
          <w:szCs w:val="24"/>
          <w:lang w:eastAsia="es-ES"/>
          <w14:ligatures w14:val="none"/>
        </w:rPr>
        <w:t xml:space="preserve"> se centra en la "exhaustividad" o "cobertura": ¿está tu sistema descubriendo todas las cosas que le gustarían al usuario? Un alto </w:t>
      </w:r>
      <w:proofErr w:type="spellStart"/>
      <w:r w:rsidRPr="009E186A">
        <w:rPr>
          <w:rFonts w:ascii="Arial" w:eastAsia="Times New Roman" w:hAnsi="Arial" w:cs="Arial"/>
          <w:color w:val="1B1C1D"/>
          <w:kern w:val="0"/>
          <w:sz w:val="24"/>
          <w:szCs w:val="24"/>
          <w:lang w:eastAsia="es-ES"/>
          <w14:ligatures w14:val="none"/>
        </w:rPr>
        <w:t>recall</w:t>
      </w:r>
      <w:proofErr w:type="spellEnd"/>
      <w:r w:rsidRPr="009E186A">
        <w:rPr>
          <w:rFonts w:ascii="Arial" w:eastAsia="Times New Roman" w:hAnsi="Arial" w:cs="Arial"/>
          <w:color w:val="1B1C1D"/>
          <w:kern w:val="0"/>
          <w:sz w:val="24"/>
          <w:szCs w:val="24"/>
          <w:lang w:eastAsia="es-ES"/>
          <w14:ligatures w14:val="none"/>
        </w:rPr>
        <w:t xml:space="preserve"> es importante para la "sorpresa" y para asegurar que el usuario no se pierda nada importante. </w:t>
      </w:r>
      <w:r w:rsidRPr="009E186A">
        <w:rPr>
          <w:rFonts w:ascii="Arial" w:eastAsia="Times New Roman" w:hAnsi="Arial" w:cs="Arial"/>
          <w:i/>
          <w:iCs/>
          <w:color w:val="1B1C1D"/>
          <w:kern w:val="0"/>
          <w:sz w:val="24"/>
          <w:szCs w:val="24"/>
          <w:bdr w:val="none" w:sz="0" w:space="0" w:color="auto" w:frame="1"/>
          <w:lang w:eastAsia="es-ES"/>
          <w14:ligatures w14:val="none"/>
        </w:rPr>
        <w:t>De todos los libros que un usuario realmente consideró relevantes (según tu umbral de rating, ej. 4.0 o más en el conjunto de prueba), ¿qué porcentaje de esos libros fueron capturados por tu sistema en el top k (ej. 10) de recomendaciones?</w:t>
      </w:r>
    </w:p>
    <w:p w14:paraId="477669B5"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proofErr w:type="spellStart"/>
      <w:r w:rsidRPr="009E186A">
        <w:rPr>
          <w:rFonts w:ascii="Arial" w:eastAsia="Times New Roman" w:hAnsi="Arial" w:cs="Arial"/>
          <w:color w:val="1B1C1D"/>
          <w:kern w:val="0"/>
          <w:sz w:val="24"/>
          <w:szCs w:val="24"/>
          <w:lang w:eastAsia="es-ES"/>
          <w14:ligatures w14:val="none"/>
        </w:rPr>
        <w:t>Precision</w:t>
      </w:r>
      <w:proofErr w:type="spellEnd"/>
      <w:r w:rsidRPr="009E186A">
        <w:rPr>
          <w:rFonts w:ascii="Arial" w:eastAsia="Times New Roman" w:hAnsi="Arial" w:cs="Arial"/>
          <w:color w:val="1B1C1D"/>
          <w:kern w:val="0"/>
          <w:sz w:val="24"/>
          <w:szCs w:val="24"/>
          <w:lang w:eastAsia="es-ES"/>
          <w14:ligatures w14:val="none"/>
        </w:rPr>
        <w:t xml:space="preserve"> y </w:t>
      </w:r>
      <w:proofErr w:type="spellStart"/>
      <w:r w:rsidRPr="009E186A">
        <w:rPr>
          <w:rFonts w:ascii="Arial" w:eastAsia="Times New Roman" w:hAnsi="Arial" w:cs="Arial"/>
          <w:color w:val="1B1C1D"/>
          <w:kern w:val="0"/>
          <w:sz w:val="24"/>
          <w:szCs w:val="24"/>
          <w:lang w:eastAsia="es-ES"/>
          <w14:ligatures w14:val="none"/>
        </w:rPr>
        <w:t>Recall</w:t>
      </w:r>
      <w:proofErr w:type="spellEnd"/>
      <w:r w:rsidRPr="009E186A">
        <w:rPr>
          <w:rFonts w:ascii="Arial" w:eastAsia="Times New Roman" w:hAnsi="Arial" w:cs="Arial"/>
          <w:color w:val="1B1C1D"/>
          <w:kern w:val="0"/>
          <w:sz w:val="24"/>
          <w:szCs w:val="24"/>
          <w:lang w:eastAsia="es-ES"/>
          <w14:ligatures w14:val="none"/>
        </w:rPr>
        <w:t>, al enfocarse en el "top-k", evalúan directamente la calidad de la lista final que el usuario ve, lo cual es el objetivo principal de un sistema de recomendación.</w:t>
      </w:r>
    </w:p>
    <w:p w14:paraId="24C21FB8" w14:textId="77777777" w:rsidR="009E186A" w:rsidRPr="009E186A" w:rsidRDefault="009E186A" w:rsidP="009E186A">
      <w:pPr>
        <w:spacing w:after="120" w:line="240" w:lineRule="auto"/>
        <w:outlineLvl w:val="3"/>
        <w:rPr>
          <w:rFonts w:ascii="Arial" w:eastAsia="Times New Roman" w:hAnsi="Arial" w:cs="Arial"/>
          <w:b/>
          <w:bCs/>
          <w:color w:val="1B1C1D"/>
          <w:kern w:val="0"/>
          <w:sz w:val="24"/>
          <w:szCs w:val="24"/>
          <w:lang w:eastAsia="es-ES"/>
          <w14:ligatures w14:val="none"/>
        </w:rPr>
      </w:pPr>
      <w:r w:rsidRPr="009E186A">
        <w:rPr>
          <w:rFonts w:ascii="Arial" w:eastAsia="Times New Roman" w:hAnsi="Arial" w:cs="Arial"/>
          <w:b/>
          <w:bCs/>
          <w:color w:val="1B1C1D"/>
          <w:kern w:val="0"/>
          <w:sz w:val="24"/>
          <w:szCs w:val="24"/>
          <w:lang w:eastAsia="es-ES"/>
          <w14:ligatures w14:val="none"/>
        </w:rPr>
        <w:t>Modelo SVD</w:t>
      </w:r>
    </w:p>
    <w:p w14:paraId="46479CF3"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Dentro del enfoque de filtrado colaborativo, se utilizó el algoritmo </w:t>
      </w:r>
      <w:r w:rsidRPr="009E186A">
        <w:rPr>
          <w:rFonts w:ascii="Arial" w:eastAsia="Times New Roman" w:hAnsi="Arial" w:cs="Arial"/>
          <w:color w:val="1B1C1D"/>
          <w:kern w:val="0"/>
          <w:sz w:val="24"/>
          <w:szCs w:val="24"/>
          <w:bdr w:val="none" w:sz="0" w:space="0" w:color="auto" w:frame="1"/>
          <w:lang w:eastAsia="es-ES"/>
          <w14:ligatures w14:val="none"/>
        </w:rPr>
        <w:t xml:space="preserve">Singular </w:t>
      </w:r>
      <w:proofErr w:type="spellStart"/>
      <w:r w:rsidRPr="009E186A">
        <w:rPr>
          <w:rFonts w:ascii="Arial" w:eastAsia="Times New Roman" w:hAnsi="Arial" w:cs="Arial"/>
          <w:color w:val="1B1C1D"/>
          <w:kern w:val="0"/>
          <w:sz w:val="24"/>
          <w:szCs w:val="24"/>
          <w:bdr w:val="none" w:sz="0" w:space="0" w:color="auto" w:frame="1"/>
          <w:lang w:eastAsia="es-ES"/>
          <w14:ligatures w14:val="none"/>
        </w:rPr>
        <w:t>Value</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w:t>
      </w:r>
      <w:proofErr w:type="spellStart"/>
      <w:r w:rsidRPr="009E186A">
        <w:rPr>
          <w:rFonts w:ascii="Arial" w:eastAsia="Times New Roman" w:hAnsi="Arial" w:cs="Arial"/>
          <w:color w:val="1B1C1D"/>
          <w:kern w:val="0"/>
          <w:sz w:val="24"/>
          <w:szCs w:val="24"/>
          <w:bdr w:val="none" w:sz="0" w:space="0" w:color="auto" w:frame="1"/>
          <w:lang w:eastAsia="es-ES"/>
          <w14:ligatures w14:val="none"/>
        </w:rPr>
        <w:t>Decomposition</w:t>
      </w:r>
      <w:proofErr w:type="spellEnd"/>
      <w:r w:rsidRPr="009E186A">
        <w:rPr>
          <w:rFonts w:ascii="Arial" w:eastAsia="Times New Roman" w:hAnsi="Arial" w:cs="Arial"/>
          <w:color w:val="1B1C1D"/>
          <w:kern w:val="0"/>
          <w:sz w:val="24"/>
          <w:szCs w:val="24"/>
          <w:bdr w:val="none" w:sz="0" w:space="0" w:color="auto" w:frame="1"/>
          <w:lang w:eastAsia="es-ES"/>
          <w14:ligatures w14:val="none"/>
        </w:rPr>
        <w:t xml:space="preserve"> (SVD)</w:t>
      </w:r>
      <w:r w:rsidRPr="009E186A">
        <w:rPr>
          <w:rFonts w:ascii="Arial" w:eastAsia="Times New Roman" w:hAnsi="Arial" w:cs="Arial"/>
          <w:color w:val="1B1C1D"/>
          <w:kern w:val="0"/>
          <w:sz w:val="24"/>
          <w:szCs w:val="24"/>
          <w:lang w:eastAsia="es-ES"/>
          <w14:ligatures w14:val="none"/>
        </w:rPr>
        <w:t xml:space="preserve"> implementado en la librería </w:t>
      </w:r>
      <w:proofErr w:type="spellStart"/>
      <w:r w:rsidRPr="009E186A">
        <w:rPr>
          <w:rFonts w:ascii="Arial" w:eastAsia="Times New Roman" w:hAnsi="Arial" w:cs="Arial"/>
          <w:color w:val="1B1C1D"/>
          <w:kern w:val="0"/>
          <w:sz w:val="24"/>
          <w:szCs w:val="24"/>
          <w:lang w:eastAsia="es-ES"/>
          <w14:ligatures w14:val="none"/>
        </w:rPr>
        <w:t>Surprise</w:t>
      </w:r>
      <w:proofErr w:type="spellEnd"/>
      <w:r w:rsidRPr="009E186A">
        <w:rPr>
          <w:rFonts w:ascii="Arial" w:eastAsia="Times New Roman" w:hAnsi="Arial" w:cs="Arial"/>
          <w:color w:val="1B1C1D"/>
          <w:kern w:val="0"/>
          <w:sz w:val="24"/>
          <w:szCs w:val="24"/>
          <w:lang w:eastAsia="es-ES"/>
          <w14:ligatures w14:val="none"/>
        </w:rPr>
        <w:t xml:space="preserve">. SVD es una técnica de factorización matricial que descompone la matriz de valoraciones usuario-ítem en matrices latentes de menor dimensión. Estas matrices latentes representan características ocultas o factores que influyen en las preferencias de los usuarios y las características de los ítems. Al reducir la dimensionalidad, SVD puede capturar patrones subyacentes en los datos y hacer predicciones de valoraciones para pares usuario-ítem que no han interactuado previamente. SVD es especialmente efectivo para manejar la </w:t>
      </w:r>
      <w:proofErr w:type="spellStart"/>
      <w:r w:rsidRPr="009E186A">
        <w:rPr>
          <w:rFonts w:ascii="Arial" w:eastAsia="Times New Roman" w:hAnsi="Arial" w:cs="Arial"/>
          <w:color w:val="1B1C1D"/>
          <w:kern w:val="0"/>
          <w:sz w:val="24"/>
          <w:szCs w:val="24"/>
          <w:lang w:eastAsia="es-ES"/>
          <w14:ligatures w14:val="none"/>
        </w:rPr>
        <w:t>esparsidad</w:t>
      </w:r>
      <w:proofErr w:type="spellEnd"/>
      <w:r w:rsidRPr="009E186A">
        <w:rPr>
          <w:rFonts w:ascii="Arial" w:eastAsia="Times New Roman" w:hAnsi="Arial" w:cs="Arial"/>
          <w:color w:val="1B1C1D"/>
          <w:kern w:val="0"/>
          <w:sz w:val="24"/>
          <w:szCs w:val="24"/>
          <w:lang w:eastAsia="es-ES"/>
          <w14:ligatures w14:val="none"/>
        </w:rPr>
        <w:t xml:space="preserve"> de la matriz de valoraciones.</w:t>
      </w:r>
    </w:p>
    <w:p w14:paraId="445CFE94" w14:textId="77777777" w:rsidR="009E186A" w:rsidRPr="009E186A" w:rsidRDefault="009E186A" w:rsidP="009E186A">
      <w:p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Los valores de </w:t>
      </w:r>
      <w:r w:rsidRPr="009E186A">
        <w:rPr>
          <w:rFonts w:ascii="Arial" w:eastAsia="Times New Roman" w:hAnsi="Arial" w:cs="Arial"/>
          <w:color w:val="1B1C1D"/>
          <w:kern w:val="0"/>
          <w:sz w:val="24"/>
          <w:szCs w:val="24"/>
          <w:bdr w:val="none" w:sz="0" w:space="0" w:color="auto" w:frame="1"/>
          <w:lang w:eastAsia="es-ES"/>
          <w14:ligatures w14:val="none"/>
        </w:rPr>
        <w:t>Precision@10 promedio: 0.8907</w:t>
      </w:r>
      <w:r w:rsidRPr="009E186A">
        <w:rPr>
          <w:rFonts w:ascii="Arial" w:eastAsia="Times New Roman" w:hAnsi="Arial" w:cs="Arial"/>
          <w:color w:val="1B1C1D"/>
          <w:kern w:val="0"/>
          <w:sz w:val="24"/>
          <w:szCs w:val="24"/>
          <w:lang w:eastAsia="es-ES"/>
          <w14:ligatures w14:val="none"/>
        </w:rPr>
        <w:t xml:space="preserve"> y </w:t>
      </w:r>
      <w:r w:rsidRPr="009E186A">
        <w:rPr>
          <w:rFonts w:ascii="Arial" w:eastAsia="Times New Roman" w:hAnsi="Arial" w:cs="Arial"/>
          <w:color w:val="1B1C1D"/>
          <w:kern w:val="0"/>
          <w:sz w:val="24"/>
          <w:szCs w:val="24"/>
          <w:bdr w:val="none" w:sz="0" w:space="0" w:color="auto" w:frame="1"/>
          <w:lang w:eastAsia="es-ES"/>
          <w14:ligatures w14:val="none"/>
        </w:rPr>
        <w:t>Recall@10 promedio: 0.9388</w:t>
      </w:r>
      <w:r w:rsidRPr="009E186A">
        <w:rPr>
          <w:rFonts w:ascii="Arial" w:eastAsia="Times New Roman" w:hAnsi="Arial" w:cs="Arial"/>
          <w:color w:val="1B1C1D"/>
          <w:kern w:val="0"/>
          <w:sz w:val="24"/>
          <w:szCs w:val="24"/>
          <w:lang w:eastAsia="es-ES"/>
          <w14:ligatures w14:val="none"/>
        </w:rPr>
        <w:t xml:space="preserve"> obtenidos con el modelo SVD son excepcionalmente altos, especialmente para un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con una </w:t>
      </w:r>
      <w:proofErr w:type="spellStart"/>
      <w:r w:rsidRPr="009E186A">
        <w:rPr>
          <w:rFonts w:ascii="Arial" w:eastAsia="Times New Roman" w:hAnsi="Arial" w:cs="Arial"/>
          <w:color w:val="1B1C1D"/>
          <w:kern w:val="0"/>
          <w:sz w:val="24"/>
          <w:szCs w:val="24"/>
          <w:lang w:eastAsia="es-ES"/>
          <w14:ligatures w14:val="none"/>
        </w:rPr>
        <w:t>esparsidad</w:t>
      </w:r>
      <w:proofErr w:type="spellEnd"/>
      <w:r w:rsidRPr="009E186A">
        <w:rPr>
          <w:rFonts w:ascii="Arial" w:eastAsia="Times New Roman" w:hAnsi="Arial" w:cs="Arial"/>
          <w:color w:val="1B1C1D"/>
          <w:kern w:val="0"/>
          <w:sz w:val="24"/>
          <w:szCs w:val="24"/>
          <w:lang w:eastAsia="es-ES"/>
          <w14:ligatures w14:val="none"/>
        </w:rPr>
        <w:t xml:space="preserve"> del 99.89%. Esto significa:</w:t>
      </w:r>
    </w:p>
    <w:p w14:paraId="3E9F479C" w14:textId="77777777" w:rsidR="009E186A" w:rsidRPr="009E186A" w:rsidRDefault="009E186A" w:rsidP="009E186A">
      <w:pPr>
        <w:numPr>
          <w:ilvl w:val="0"/>
          <w:numId w:val="20"/>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Precision@10 (0.8907)</w:t>
      </w:r>
      <w:r w:rsidRPr="009E186A">
        <w:rPr>
          <w:rFonts w:ascii="Arial" w:eastAsia="Times New Roman" w:hAnsi="Arial" w:cs="Arial"/>
          <w:color w:val="1B1C1D"/>
          <w:kern w:val="0"/>
          <w:sz w:val="24"/>
          <w:szCs w:val="24"/>
          <w:lang w:eastAsia="es-ES"/>
          <w14:ligatures w14:val="none"/>
        </w:rPr>
        <w:t>: Aproximadamente el 89% de los 10 libros recomendados por el modelo SVD son realmente libros que el usuario valoró positivamente en el conjunto de prueba (considerando un umbral de relevancia). Esto indica una alta precisión en las recomendaciones principales.</w:t>
      </w:r>
    </w:p>
    <w:p w14:paraId="7F8B0F53" w14:textId="77777777" w:rsidR="009E186A" w:rsidRPr="009E186A" w:rsidRDefault="009E186A" w:rsidP="009E186A">
      <w:pPr>
        <w:numPr>
          <w:ilvl w:val="0"/>
          <w:numId w:val="20"/>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Recall@10 (0.9388)</w:t>
      </w:r>
      <w:r w:rsidRPr="009E186A">
        <w:rPr>
          <w:rFonts w:ascii="Arial" w:eastAsia="Times New Roman" w:hAnsi="Arial" w:cs="Arial"/>
          <w:color w:val="1B1C1D"/>
          <w:kern w:val="0"/>
          <w:sz w:val="24"/>
          <w:szCs w:val="24"/>
          <w:lang w:eastAsia="es-ES"/>
          <w14:ligatures w14:val="none"/>
        </w:rPr>
        <w:t>: El modelo está logrando identificar y recomendar casi el 94% de todos los libros que un usuario valoró positivamente en el conjunto de prueba. Esto indica que el modelo es muy bueno encontrando la mayoría de los "libros relevantes ocultos" para el usuario.</w:t>
      </w:r>
    </w:p>
    <w:p w14:paraId="14D7D353"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Estos resultados tan elevados sugieren que el modelo SVD, combinado con la preparación de datos y el filtrado aplicado, fue muy efectivo para capturar los patrones de preferencia de los usuarios y generar recomendaciones de alta calidad en este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w:t>
      </w:r>
    </w:p>
    <w:p w14:paraId="36D2C77B"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lastRenderedPageBreak/>
        <w:t>Resultados y observaciones</w:t>
      </w:r>
    </w:p>
    <w:p w14:paraId="4F3B9997" w14:textId="77777777" w:rsidR="009E186A" w:rsidRPr="009E186A" w:rsidRDefault="009E186A" w:rsidP="009E186A">
      <w:pPr>
        <w:numPr>
          <w:ilvl w:val="0"/>
          <w:numId w:val="21"/>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Variación en número de recomendaciones: Dependiendo del perfil del usuario (número y variedad de libros valorados), el sistema podía sugerir más o menos libros. Esto es consistente con la naturaleza del filtrado colaborativo.</w:t>
      </w:r>
    </w:p>
    <w:p w14:paraId="3C8022E0" w14:textId="77777777" w:rsidR="009E186A" w:rsidRPr="009E186A" w:rsidRDefault="009E186A" w:rsidP="009E186A">
      <w:pPr>
        <w:numPr>
          <w:ilvl w:val="0"/>
          <w:numId w:val="21"/>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Interpretación práctica: Los libros recomendados son aquellos que los usuarios similares calificaron altamente, pero que el usuario objetivo no ha explorado.</w:t>
      </w:r>
    </w:p>
    <w:p w14:paraId="1AC6D03B" w14:textId="77777777" w:rsidR="009E186A" w:rsidRPr="009E186A" w:rsidRDefault="009E186A" w:rsidP="009E186A">
      <w:pPr>
        <w:spacing w:after="100" w:afterAutospacing="1"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Posibilidad de integrar datos demográficos</w:t>
      </w:r>
    </w:p>
    <w:p w14:paraId="582F2DA4" w14:textId="77777777" w:rsidR="009E186A" w:rsidRPr="009E186A" w:rsidRDefault="009E186A" w:rsidP="009E186A">
      <w:pPr>
        <w:spacing w:after="100" w:afterAutospacing="1"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Los datos adicionales como edad y sexo podrían ser utilizados para influir en la asignación de </w:t>
      </w:r>
      <w:proofErr w:type="spellStart"/>
      <w:r w:rsidRPr="009E186A">
        <w:rPr>
          <w:rFonts w:ascii="Arial" w:eastAsia="Times New Roman" w:hAnsi="Arial" w:cs="Arial"/>
          <w:color w:val="1B1C1D"/>
          <w:kern w:val="0"/>
          <w:sz w:val="24"/>
          <w:szCs w:val="24"/>
          <w:lang w:eastAsia="es-ES"/>
          <w14:ligatures w14:val="none"/>
        </w:rPr>
        <w:t>book_id</w:t>
      </w:r>
      <w:proofErr w:type="spellEnd"/>
      <w:r w:rsidRPr="009E186A">
        <w:rPr>
          <w:rFonts w:ascii="Arial" w:eastAsia="Times New Roman" w:hAnsi="Arial" w:cs="Arial"/>
          <w:color w:val="1B1C1D"/>
          <w:kern w:val="0"/>
          <w:sz w:val="24"/>
          <w:szCs w:val="24"/>
          <w:lang w:eastAsia="es-ES"/>
          <w14:ligatures w14:val="none"/>
        </w:rPr>
        <w:t xml:space="preserve"> basados en las preferencias de género de los usuarios, lo que podría mejorar la personalización. Además, podrían contribuir a:</w:t>
      </w:r>
    </w:p>
    <w:p w14:paraId="24F6CDFD" w14:textId="77777777" w:rsidR="009E186A" w:rsidRPr="009E186A" w:rsidRDefault="009E186A" w:rsidP="009E186A">
      <w:pPr>
        <w:numPr>
          <w:ilvl w:val="0"/>
          <w:numId w:val="22"/>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Crear </w:t>
      </w:r>
      <w:proofErr w:type="spellStart"/>
      <w:r w:rsidRPr="009E186A">
        <w:rPr>
          <w:rFonts w:ascii="Arial" w:eastAsia="Times New Roman" w:hAnsi="Arial" w:cs="Arial"/>
          <w:color w:val="1B1C1D"/>
          <w:kern w:val="0"/>
          <w:sz w:val="24"/>
          <w:szCs w:val="24"/>
          <w:lang w:eastAsia="es-ES"/>
          <w14:ligatures w14:val="none"/>
        </w:rPr>
        <w:t>clusters</w:t>
      </w:r>
      <w:proofErr w:type="spellEnd"/>
      <w:r w:rsidRPr="009E186A">
        <w:rPr>
          <w:rFonts w:ascii="Arial" w:eastAsia="Times New Roman" w:hAnsi="Arial" w:cs="Arial"/>
          <w:color w:val="1B1C1D"/>
          <w:kern w:val="0"/>
          <w:sz w:val="24"/>
          <w:szCs w:val="24"/>
          <w:lang w:eastAsia="es-ES"/>
          <w14:ligatures w14:val="none"/>
        </w:rPr>
        <w:t xml:space="preserve"> iniciales de usuarios.</w:t>
      </w:r>
    </w:p>
    <w:p w14:paraId="2B491B7C" w14:textId="77777777" w:rsidR="009E186A" w:rsidRDefault="009E186A" w:rsidP="009E186A">
      <w:pPr>
        <w:numPr>
          <w:ilvl w:val="0"/>
          <w:numId w:val="22"/>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Ajustar recomendaciones para reflejar patrones demográficos.</w:t>
      </w:r>
    </w:p>
    <w:p w14:paraId="78709932" w14:textId="77777777" w:rsidR="00DF1445" w:rsidRPr="009E186A" w:rsidRDefault="00DF1445" w:rsidP="00DF1445">
      <w:pPr>
        <w:spacing w:after="120" w:line="240" w:lineRule="auto"/>
        <w:ind w:left="720"/>
        <w:rPr>
          <w:rFonts w:ascii="Arial" w:eastAsia="Times New Roman" w:hAnsi="Arial" w:cs="Arial"/>
          <w:color w:val="1B1C1D"/>
          <w:kern w:val="0"/>
          <w:sz w:val="24"/>
          <w:szCs w:val="24"/>
          <w:lang w:eastAsia="es-ES"/>
          <w14:ligatures w14:val="none"/>
        </w:rPr>
      </w:pPr>
    </w:p>
    <w:p w14:paraId="2EB01CD8"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 xml:space="preserve">5. Flujo de trabajo del </w:t>
      </w:r>
      <w:proofErr w:type="spellStart"/>
      <w:r w:rsidRPr="009E186A">
        <w:rPr>
          <w:rFonts w:ascii="Arial" w:eastAsia="Times New Roman" w:hAnsi="Arial" w:cs="Arial"/>
          <w:b/>
          <w:bCs/>
          <w:color w:val="1B1C1D"/>
          <w:kern w:val="0"/>
          <w:sz w:val="32"/>
          <w:szCs w:val="32"/>
          <w:lang w:eastAsia="es-ES"/>
          <w14:ligatures w14:val="none"/>
        </w:rPr>
        <w:t>recomendador</w:t>
      </w:r>
      <w:proofErr w:type="spellEnd"/>
      <w:r w:rsidRPr="009E186A">
        <w:rPr>
          <w:rFonts w:ascii="Arial" w:eastAsia="Times New Roman" w:hAnsi="Arial" w:cs="Arial"/>
          <w:b/>
          <w:bCs/>
          <w:color w:val="1B1C1D"/>
          <w:kern w:val="0"/>
          <w:sz w:val="32"/>
          <w:szCs w:val="32"/>
          <w:lang w:eastAsia="es-ES"/>
          <w14:ligatures w14:val="none"/>
        </w:rPr>
        <w:t xml:space="preserve"> interactivo</w:t>
      </w:r>
    </w:p>
    <w:p w14:paraId="354F582C"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Para crear el </w:t>
      </w:r>
      <w:proofErr w:type="spellStart"/>
      <w:r w:rsidRPr="009E186A">
        <w:rPr>
          <w:rFonts w:ascii="Arial" w:eastAsia="Times New Roman" w:hAnsi="Arial" w:cs="Arial"/>
          <w:color w:val="1B1C1D"/>
          <w:kern w:val="0"/>
          <w:sz w:val="24"/>
          <w:szCs w:val="24"/>
          <w:lang w:eastAsia="es-ES"/>
          <w14:ligatures w14:val="none"/>
        </w:rPr>
        <w:t>recomendador</w:t>
      </w:r>
      <w:proofErr w:type="spellEnd"/>
      <w:r w:rsidRPr="009E186A">
        <w:rPr>
          <w:rFonts w:ascii="Arial" w:eastAsia="Times New Roman" w:hAnsi="Arial" w:cs="Arial"/>
          <w:color w:val="1B1C1D"/>
          <w:kern w:val="0"/>
          <w:sz w:val="24"/>
          <w:szCs w:val="24"/>
          <w:lang w:eastAsia="es-ES"/>
          <w14:ligatures w14:val="none"/>
        </w:rPr>
        <w:t xml:space="preserve"> de libros interactivo, se siguió un flujo de trabajo que integra los modelos desarrollados con una interfaz de usuario simple. El proceso general implica:</w:t>
      </w:r>
    </w:p>
    <w:p w14:paraId="3FF65152"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Carga y preparación de datos:</w:t>
      </w:r>
      <w:r w:rsidRPr="009E186A">
        <w:rPr>
          <w:rFonts w:ascii="Arial" w:eastAsia="Times New Roman" w:hAnsi="Arial" w:cs="Arial"/>
          <w:color w:val="1B1C1D"/>
          <w:kern w:val="0"/>
          <w:sz w:val="24"/>
          <w:szCs w:val="24"/>
          <w:lang w:eastAsia="es-ES"/>
          <w14:ligatures w14:val="none"/>
        </w:rPr>
        <w:t xml:space="preserve"> Se cargan los </w:t>
      </w:r>
      <w:proofErr w:type="spellStart"/>
      <w:r w:rsidRPr="009E186A">
        <w:rPr>
          <w:rFonts w:ascii="Arial" w:eastAsia="Times New Roman" w:hAnsi="Arial" w:cs="Arial"/>
          <w:color w:val="1B1C1D"/>
          <w:kern w:val="0"/>
          <w:sz w:val="24"/>
          <w:szCs w:val="24"/>
          <w:lang w:eastAsia="es-ES"/>
          <w14:ligatures w14:val="none"/>
        </w:rPr>
        <w:t>datasets</w:t>
      </w:r>
      <w:proofErr w:type="spellEnd"/>
      <w:r w:rsidRPr="009E186A">
        <w:rPr>
          <w:rFonts w:ascii="Arial" w:eastAsia="Times New Roman" w:hAnsi="Arial" w:cs="Arial"/>
          <w:color w:val="1B1C1D"/>
          <w:kern w:val="0"/>
          <w:sz w:val="24"/>
          <w:szCs w:val="24"/>
          <w:lang w:eastAsia="es-ES"/>
          <w14:ligatures w14:val="none"/>
        </w:rPr>
        <w:t xml:space="preserve"> (</w:t>
      </w: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 xml:space="preserve">, </w:t>
      </w:r>
      <w:r w:rsidRPr="009E186A">
        <w:rPr>
          <w:rFonts w:ascii="Arial" w:eastAsia="Times New Roman" w:hAnsi="Arial" w:cs="Arial"/>
          <w:color w:val="575B5F"/>
          <w:kern w:val="0"/>
          <w:sz w:val="21"/>
          <w:szCs w:val="21"/>
          <w:bdr w:val="none" w:sz="0" w:space="0" w:color="auto" w:frame="1"/>
          <w:lang w:eastAsia="es-ES"/>
          <w14:ligatures w14:val="none"/>
        </w:rPr>
        <w:t>ratings.csv</w:t>
      </w:r>
      <w:r w:rsidRPr="009E186A">
        <w:rPr>
          <w:rFonts w:ascii="Arial" w:eastAsia="Times New Roman" w:hAnsi="Arial" w:cs="Arial"/>
          <w:color w:val="1B1C1D"/>
          <w:kern w:val="0"/>
          <w:sz w:val="24"/>
          <w:szCs w:val="24"/>
          <w:lang w:eastAsia="es-ES"/>
          <w14:ligatures w14:val="none"/>
        </w:rPr>
        <w:t xml:space="preserve">, etc.) y se aplican los pasos de limpieza y filtrado descritos en la Sección 2. Se prepara 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de valoraciones en el formato requerido por la librería </w:t>
      </w:r>
      <w:proofErr w:type="spellStart"/>
      <w:r w:rsidRPr="009E186A">
        <w:rPr>
          <w:rFonts w:ascii="Arial" w:eastAsia="Times New Roman" w:hAnsi="Arial" w:cs="Arial"/>
          <w:color w:val="1B1C1D"/>
          <w:kern w:val="0"/>
          <w:sz w:val="24"/>
          <w:szCs w:val="24"/>
          <w:lang w:eastAsia="es-ES"/>
          <w14:ligatures w14:val="none"/>
        </w:rPr>
        <w:t>Surprise</w:t>
      </w:r>
      <w:proofErr w:type="spellEnd"/>
      <w:r w:rsidRPr="009E186A">
        <w:rPr>
          <w:rFonts w:ascii="Arial" w:eastAsia="Times New Roman" w:hAnsi="Arial" w:cs="Arial"/>
          <w:color w:val="1B1C1D"/>
          <w:kern w:val="0"/>
          <w:sz w:val="24"/>
          <w:szCs w:val="24"/>
          <w:lang w:eastAsia="es-ES"/>
          <w14:ligatures w14:val="none"/>
        </w:rPr>
        <w:t>.</w:t>
      </w:r>
    </w:p>
    <w:p w14:paraId="679A9F9D"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Entrenamiento del modelo:</w:t>
      </w:r>
      <w:r w:rsidRPr="009E186A">
        <w:rPr>
          <w:rFonts w:ascii="Arial" w:eastAsia="Times New Roman" w:hAnsi="Arial" w:cs="Arial"/>
          <w:color w:val="1B1C1D"/>
          <w:kern w:val="0"/>
          <w:sz w:val="24"/>
          <w:szCs w:val="24"/>
          <w:lang w:eastAsia="es-ES"/>
          <w14:ligatures w14:val="none"/>
        </w:rPr>
        <w:t xml:space="preserve"> Se entrena el modelo SVD utilizando 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de valoraciones preparado. Este modelo aprende las matrices latentes que representan las preferencias de usuarios y las características de los libros.</w:t>
      </w:r>
    </w:p>
    <w:p w14:paraId="31EA284C"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Implementación de la lógica de recomendación:</w:t>
      </w:r>
      <w:r w:rsidRPr="009E186A">
        <w:rPr>
          <w:rFonts w:ascii="Arial" w:eastAsia="Times New Roman" w:hAnsi="Arial" w:cs="Arial"/>
          <w:color w:val="1B1C1D"/>
          <w:kern w:val="0"/>
          <w:sz w:val="24"/>
          <w:szCs w:val="24"/>
          <w:lang w:eastAsia="es-ES"/>
          <w14:ligatures w14:val="none"/>
        </w:rPr>
        <w:t xml:space="preserve"> Se desarrolla la función o el código que, dado un </w:t>
      </w:r>
      <w:proofErr w:type="spellStart"/>
      <w:r w:rsidRPr="009E186A">
        <w:rPr>
          <w:rFonts w:ascii="Arial" w:eastAsia="Times New Roman" w:hAnsi="Arial" w:cs="Arial"/>
          <w:color w:val="575B5F"/>
          <w:kern w:val="0"/>
          <w:sz w:val="21"/>
          <w:szCs w:val="21"/>
          <w:bdr w:val="none" w:sz="0" w:space="0" w:color="auto" w:frame="1"/>
          <w:lang w:eastAsia="es-ES"/>
          <w14:ligatures w14:val="none"/>
        </w:rPr>
        <w:t>user_id</w:t>
      </w:r>
      <w:proofErr w:type="spellEnd"/>
      <w:r w:rsidRPr="009E186A">
        <w:rPr>
          <w:rFonts w:ascii="Arial" w:eastAsia="Times New Roman" w:hAnsi="Arial" w:cs="Arial"/>
          <w:color w:val="1B1C1D"/>
          <w:kern w:val="0"/>
          <w:sz w:val="24"/>
          <w:szCs w:val="24"/>
          <w:lang w:eastAsia="es-ES"/>
          <w14:ligatures w14:val="none"/>
        </w:rPr>
        <w:t>, utiliza el modelo SVD entrenado para predecir las valoraciones que ese usuario daría a los libros que aún no ha leído.</w:t>
      </w:r>
    </w:p>
    <w:p w14:paraId="7F18B26A"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Generación de recomendaciones:</w:t>
      </w:r>
      <w:r w:rsidRPr="009E186A">
        <w:rPr>
          <w:rFonts w:ascii="Arial" w:eastAsia="Times New Roman" w:hAnsi="Arial" w:cs="Arial"/>
          <w:color w:val="1B1C1D"/>
          <w:kern w:val="0"/>
          <w:sz w:val="24"/>
          <w:szCs w:val="24"/>
          <w:lang w:eastAsia="es-ES"/>
          <w14:ligatures w14:val="none"/>
        </w:rPr>
        <w:t xml:space="preserve"> Se ordenan las predicciones de valoraciones de forma descendente y se seleccionan los top-N libros con las predicciones más altas como recomendaciones para el usuario. Se excluyen los libros que el usuario ya ha valorado.</w:t>
      </w:r>
    </w:p>
    <w:p w14:paraId="71817F4C"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Integración con la interfaz de usuario:</w:t>
      </w:r>
      <w:r w:rsidRPr="009E186A">
        <w:rPr>
          <w:rFonts w:ascii="Arial" w:eastAsia="Times New Roman" w:hAnsi="Arial" w:cs="Arial"/>
          <w:color w:val="1B1C1D"/>
          <w:kern w:val="0"/>
          <w:sz w:val="24"/>
          <w:szCs w:val="24"/>
          <w:lang w:eastAsia="es-ES"/>
          <w14:ligatures w14:val="none"/>
        </w:rPr>
        <w:t xml:space="preserve"> Se crea una interfaz simple (por ejemplo, utilizando </w:t>
      </w:r>
      <w:proofErr w:type="spellStart"/>
      <w:r w:rsidRPr="009E186A">
        <w:rPr>
          <w:rFonts w:ascii="Arial" w:eastAsia="Times New Roman" w:hAnsi="Arial" w:cs="Arial"/>
          <w:i/>
          <w:iCs/>
          <w:color w:val="1B1C1D"/>
          <w:kern w:val="0"/>
          <w:sz w:val="24"/>
          <w:szCs w:val="24"/>
          <w:bdr w:val="none" w:sz="0" w:space="0" w:color="auto" w:frame="1"/>
          <w:lang w:eastAsia="es-ES"/>
          <w14:ligatures w14:val="none"/>
        </w:rPr>
        <w:t>streamlit</w:t>
      </w:r>
      <w:proofErr w:type="spellEnd"/>
      <w:r w:rsidRPr="009E186A">
        <w:rPr>
          <w:rFonts w:ascii="Arial" w:eastAsia="Times New Roman" w:hAnsi="Arial" w:cs="Arial"/>
          <w:color w:val="1B1C1D"/>
          <w:kern w:val="0"/>
          <w:sz w:val="24"/>
          <w:szCs w:val="24"/>
          <w:lang w:eastAsia="es-ES"/>
          <w14:ligatures w14:val="none"/>
        </w:rPr>
        <w:t xml:space="preserve"> o una aplicación web básica) donde el usuario puede ingresar su </w:t>
      </w:r>
      <w:proofErr w:type="spellStart"/>
      <w:r w:rsidRPr="009E186A">
        <w:rPr>
          <w:rFonts w:ascii="Arial" w:eastAsia="Times New Roman" w:hAnsi="Arial" w:cs="Arial"/>
          <w:color w:val="575B5F"/>
          <w:kern w:val="0"/>
          <w:sz w:val="21"/>
          <w:szCs w:val="21"/>
          <w:bdr w:val="none" w:sz="0" w:space="0" w:color="auto" w:frame="1"/>
          <w:lang w:eastAsia="es-ES"/>
          <w14:ligatures w14:val="none"/>
        </w:rPr>
        <w:t>user_id</w:t>
      </w:r>
      <w:proofErr w:type="spellEnd"/>
      <w:r w:rsidRPr="009E186A">
        <w:rPr>
          <w:rFonts w:ascii="Arial" w:eastAsia="Times New Roman" w:hAnsi="Arial" w:cs="Arial"/>
          <w:color w:val="1B1C1D"/>
          <w:kern w:val="0"/>
          <w:sz w:val="24"/>
          <w:szCs w:val="24"/>
          <w:lang w:eastAsia="es-ES"/>
          <w14:ligatures w14:val="none"/>
        </w:rPr>
        <w:t xml:space="preserve">. Al enviar el ID, la aplicación ejecuta la lógica de recomendación y muestra la lista de libros recomendados, posiblemente incluyendo información adicional como título, autor y género obtenida del </w:t>
      </w:r>
      <w:proofErr w:type="spellStart"/>
      <w:r w:rsidRPr="009E186A">
        <w:rPr>
          <w:rFonts w:ascii="Arial" w:eastAsia="Times New Roman" w:hAnsi="Arial" w:cs="Arial"/>
          <w:color w:val="1B1C1D"/>
          <w:kern w:val="0"/>
          <w:sz w:val="24"/>
          <w:szCs w:val="24"/>
          <w:lang w:eastAsia="es-ES"/>
          <w14:ligatures w14:val="none"/>
        </w:rPr>
        <w:t>dataset</w:t>
      </w:r>
      <w:proofErr w:type="spellEnd"/>
      <w:r w:rsidRPr="009E186A">
        <w:rPr>
          <w:rFonts w:ascii="Arial" w:eastAsia="Times New Roman" w:hAnsi="Arial" w:cs="Arial"/>
          <w:color w:val="1B1C1D"/>
          <w:kern w:val="0"/>
          <w:sz w:val="24"/>
          <w:szCs w:val="24"/>
          <w:lang w:eastAsia="es-ES"/>
          <w14:ligatures w14:val="none"/>
        </w:rPr>
        <w:t xml:space="preserve"> </w:t>
      </w:r>
      <w:r w:rsidRPr="009E186A">
        <w:rPr>
          <w:rFonts w:ascii="Arial" w:eastAsia="Times New Roman" w:hAnsi="Arial" w:cs="Arial"/>
          <w:color w:val="575B5F"/>
          <w:kern w:val="0"/>
          <w:sz w:val="21"/>
          <w:szCs w:val="21"/>
          <w:bdr w:val="none" w:sz="0" w:space="0" w:color="auto" w:frame="1"/>
          <w:lang w:eastAsia="es-ES"/>
          <w14:ligatures w14:val="none"/>
        </w:rPr>
        <w:t>books.csv</w:t>
      </w:r>
      <w:r w:rsidRPr="009E186A">
        <w:rPr>
          <w:rFonts w:ascii="Arial" w:eastAsia="Times New Roman" w:hAnsi="Arial" w:cs="Arial"/>
          <w:color w:val="1B1C1D"/>
          <w:kern w:val="0"/>
          <w:sz w:val="24"/>
          <w:szCs w:val="24"/>
          <w:lang w:eastAsia="es-ES"/>
          <w14:ligatures w14:val="none"/>
        </w:rPr>
        <w:t>.</w:t>
      </w:r>
    </w:p>
    <w:p w14:paraId="0FFD6AF1" w14:textId="77777777" w:rsidR="009E186A" w:rsidRPr="009E186A" w:rsidRDefault="009E186A" w:rsidP="009E186A">
      <w:pPr>
        <w:numPr>
          <w:ilvl w:val="0"/>
          <w:numId w:val="23"/>
        </w:numPr>
        <w:spacing w:after="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bdr w:val="none" w:sz="0" w:space="0" w:color="auto" w:frame="1"/>
          <w:lang w:eastAsia="es-ES"/>
          <w14:ligatures w14:val="none"/>
        </w:rPr>
        <w:t>Visualización de resultados:</w:t>
      </w:r>
      <w:r w:rsidRPr="009E186A">
        <w:rPr>
          <w:rFonts w:ascii="Arial" w:eastAsia="Times New Roman" w:hAnsi="Arial" w:cs="Arial"/>
          <w:color w:val="1B1C1D"/>
          <w:kern w:val="0"/>
          <w:sz w:val="24"/>
          <w:szCs w:val="24"/>
          <w:lang w:eastAsia="es-ES"/>
          <w14:ligatures w14:val="none"/>
        </w:rPr>
        <w:t xml:space="preserve"> La interfaz presenta la lista de libros recomendados de manera clara y legible para el usuario.</w:t>
      </w:r>
    </w:p>
    <w:p w14:paraId="07FC5B6C"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lastRenderedPageBreak/>
        <w:t>Este flujo permite que el usuario interactúe con el sistema, reciba recomendaciones personalizadas basadas en el modelo SVD entrenado y explore nuevos libros.</w:t>
      </w:r>
    </w:p>
    <w:p w14:paraId="774BF6BA" w14:textId="77777777" w:rsidR="009E186A" w:rsidRPr="009E186A" w:rsidRDefault="009E186A" w:rsidP="009E186A">
      <w:pPr>
        <w:spacing w:after="120" w:line="240" w:lineRule="auto"/>
        <w:outlineLvl w:val="1"/>
        <w:rPr>
          <w:rFonts w:ascii="Arial" w:eastAsia="Times New Roman" w:hAnsi="Arial" w:cs="Arial"/>
          <w:b/>
          <w:bCs/>
          <w:color w:val="1B1C1D"/>
          <w:kern w:val="0"/>
          <w:sz w:val="32"/>
          <w:szCs w:val="32"/>
          <w:lang w:eastAsia="es-ES"/>
          <w14:ligatures w14:val="none"/>
        </w:rPr>
      </w:pPr>
      <w:r w:rsidRPr="009E186A">
        <w:rPr>
          <w:rFonts w:ascii="Arial" w:eastAsia="Times New Roman" w:hAnsi="Arial" w:cs="Arial"/>
          <w:b/>
          <w:bCs/>
          <w:color w:val="1B1C1D"/>
          <w:kern w:val="0"/>
          <w:sz w:val="32"/>
          <w:szCs w:val="32"/>
          <w:lang w:eastAsia="es-ES"/>
          <w14:ligatures w14:val="none"/>
        </w:rPr>
        <w:t>6. Conclusiones y mejoras futuras</w:t>
      </w:r>
    </w:p>
    <w:p w14:paraId="38453C20"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El sistema desarrollado demuestra que es posible generar recomendaciones efectivas utilizando datos existentes de valoraciones y descripciones de libros.</w:t>
      </w:r>
    </w:p>
    <w:p w14:paraId="53206985"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Principales logros</w:t>
      </w:r>
    </w:p>
    <w:p w14:paraId="1D7D019D" w14:textId="77777777" w:rsidR="009E186A" w:rsidRPr="009E186A" w:rsidRDefault="009E186A" w:rsidP="009E186A">
      <w:pPr>
        <w:numPr>
          <w:ilvl w:val="0"/>
          <w:numId w:val="24"/>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Limpieza de datos para garantizar consistencia.</w:t>
      </w:r>
    </w:p>
    <w:p w14:paraId="5FB3A5E5" w14:textId="77777777" w:rsidR="009E186A" w:rsidRPr="009E186A" w:rsidRDefault="009E186A" w:rsidP="009E186A">
      <w:pPr>
        <w:numPr>
          <w:ilvl w:val="0"/>
          <w:numId w:val="24"/>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Implementación de dos enfoques complementarios de recomendación.</w:t>
      </w:r>
    </w:p>
    <w:p w14:paraId="0142B018" w14:textId="77777777" w:rsidR="009E186A" w:rsidRPr="009E186A" w:rsidRDefault="009E186A" w:rsidP="009E186A">
      <w:p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Mejoras futuras</w:t>
      </w:r>
    </w:p>
    <w:p w14:paraId="766A3C7E" w14:textId="77777777" w:rsidR="009E186A" w:rsidRPr="009E186A" w:rsidRDefault="009E186A" w:rsidP="009E186A">
      <w:pPr>
        <w:numPr>
          <w:ilvl w:val="0"/>
          <w:numId w:val="2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Considerar un modelo híbrido que combine el enfoque basado en contenido y el filtrado colaborativo para aprovechar las fortalezas de ambos.</w:t>
      </w:r>
    </w:p>
    <w:p w14:paraId="649F9B51" w14:textId="77777777" w:rsidR="009E186A" w:rsidRPr="009E186A" w:rsidRDefault="009E186A" w:rsidP="009E186A">
      <w:pPr>
        <w:numPr>
          <w:ilvl w:val="0"/>
          <w:numId w:val="2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Explorar otros algoritmos de recomendación avanzados.</w:t>
      </w:r>
    </w:p>
    <w:p w14:paraId="5A166D3B" w14:textId="77777777" w:rsidR="009E186A" w:rsidRPr="009E186A" w:rsidRDefault="009E186A" w:rsidP="009E186A">
      <w:pPr>
        <w:numPr>
          <w:ilvl w:val="0"/>
          <w:numId w:val="2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Integrar datos demográficos y de descripciones de libros de manera más profunda en los modelos.</w:t>
      </w:r>
    </w:p>
    <w:p w14:paraId="29696579" w14:textId="77777777" w:rsidR="009E186A" w:rsidRPr="009E186A" w:rsidRDefault="009E186A" w:rsidP="009E186A">
      <w:pPr>
        <w:numPr>
          <w:ilvl w:val="0"/>
          <w:numId w:val="25"/>
        </w:numPr>
        <w:spacing w:after="12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 xml:space="preserve">Realizar pruebas de usuario para obtener </w:t>
      </w:r>
      <w:proofErr w:type="spellStart"/>
      <w:r w:rsidRPr="009E186A">
        <w:rPr>
          <w:rFonts w:ascii="Arial" w:eastAsia="Times New Roman" w:hAnsi="Arial" w:cs="Arial"/>
          <w:color w:val="1B1C1D"/>
          <w:kern w:val="0"/>
          <w:sz w:val="24"/>
          <w:szCs w:val="24"/>
          <w:lang w:eastAsia="es-ES"/>
          <w14:ligatures w14:val="none"/>
        </w:rPr>
        <w:t>feedback</w:t>
      </w:r>
      <w:proofErr w:type="spellEnd"/>
      <w:r w:rsidRPr="009E186A">
        <w:rPr>
          <w:rFonts w:ascii="Arial" w:eastAsia="Times New Roman" w:hAnsi="Arial" w:cs="Arial"/>
          <w:color w:val="1B1C1D"/>
          <w:kern w:val="0"/>
          <w:sz w:val="24"/>
          <w:szCs w:val="24"/>
          <w:lang w:eastAsia="es-ES"/>
          <w14:ligatures w14:val="none"/>
        </w:rPr>
        <w:t xml:space="preserve"> cualitativo sobre la relevancia de las recomendaciones.</w:t>
      </w:r>
    </w:p>
    <w:p w14:paraId="4B66A228" w14:textId="77777777" w:rsidR="009E186A" w:rsidRPr="009E186A" w:rsidRDefault="009E186A" w:rsidP="009E186A">
      <w:pPr>
        <w:spacing w:after="240" w:line="240" w:lineRule="auto"/>
        <w:rPr>
          <w:rFonts w:ascii="Arial" w:eastAsia="Times New Roman" w:hAnsi="Arial" w:cs="Arial"/>
          <w:color w:val="1B1C1D"/>
          <w:kern w:val="0"/>
          <w:sz w:val="24"/>
          <w:szCs w:val="24"/>
          <w:lang w:eastAsia="es-ES"/>
          <w14:ligatures w14:val="none"/>
        </w:rPr>
      </w:pPr>
      <w:r w:rsidRPr="009E186A">
        <w:rPr>
          <w:rFonts w:ascii="Arial" w:eastAsia="Times New Roman" w:hAnsi="Arial" w:cs="Arial"/>
          <w:color w:val="1B1C1D"/>
          <w:kern w:val="0"/>
          <w:sz w:val="24"/>
          <w:szCs w:val="24"/>
          <w:lang w:eastAsia="es-ES"/>
          <w14:ligatures w14:val="none"/>
        </w:rPr>
        <w:t>El proyecto establece una base sólida para extender y personalizar sistemas de recomendación en contextos prácticos.</w:t>
      </w:r>
    </w:p>
    <w:p w14:paraId="4D0D1409" w14:textId="77777777" w:rsidR="00832159" w:rsidRPr="009E186A" w:rsidRDefault="00832159" w:rsidP="009E186A"/>
    <w:sectPr w:rsidR="00832159" w:rsidRPr="009E18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A0A87"/>
    <w:multiLevelType w:val="multilevel"/>
    <w:tmpl w:val="067C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418A6"/>
    <w:multiLevelType w:val="multilevel"/>
    <w:tmpl w:val="778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236E"/>
    <w:multiLevelType w:val="multilevel"/>
    <w:tmpl w:val="E424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C5337"/>
    <w:multiLevelType w:val="multilevel"/>
    <w:tmpl w:val="5394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248F0"/>
    <w:multiLevelType w:val="multilevel"/>
    <w:tmpl w:val="AD54F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172BF8"/>
    <w:multiLevelType w:val="multilevel"/>
    <w:tmpl w:val="EE4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B4FB7"/>
    <w:multiLevelType w:val="multilevel"/>
    <w:tmpl w:val="BA54D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D493E"/>
    <w:multiLevelType w:val="multilevel"/>
    <w:tmpl w:val="2D40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8A3C54"/>
    <w:multiLevelType w:val="multilevel"/>
    <w:tmpl w:val="452C1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94988"/>
    <w:multiLevelType w:val="multilevel"/>
    <w:tmpl w:val="66AC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17A5D"/>
    <w:multiLevelType w:val="multilevel"/>
    <w:tmpl w:val="412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527C26"/>
    <w:multiLevelType w:val="multilevel"/>
    <w:tmpl w:val="0458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B657F0"/>
    <w:multiLevelType w:val="multilevel"/>
    <w:tmpl w:val="969E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F357B3"/>
    <w:multiLevelType w:val="hybridMultilevel"/>
    <w:tmpl w:val="5FD4AD3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4" w15:restartNumberingAfterBreak="0">
    <w:nsid w:val="3EF21222"/>
    <w:multiLevelType w:val="multilevel"/>
    <w:tmpl w:val="8FFE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B1C77"/>
    <w:multiLevelType w:val="multilevel"/>
    <w:tmpl w:val="4B0E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B3730"/>
    <w:multiLevelType w:val="multilevel"/>
    <w:tmpl w:val="B01A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92D73"/>
    <w:multiLevelType w:val="multilevel"/>
    <w:tmpl w:val="C490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EE2A60"/>
    <w:multiLevelType w:val="multilevel"/>
    <w:tmpl w:val="BAF8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A456AA"/>
    <w:multiLevelType w:val="multilevel"/>
    <w:tmpl w:val="FB72C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C57F47"/>
    <w:multiLevelType w:val="multilevel"/>
    <w:tmpl w:val="42C0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BA04B8"/>
    <w:multiLevelType w:val="multilevel"/>
    <w:tmpl w:val="594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E2813"/>
    <w:multiLevelType w:val="multilevel"/>
    <w:tmpl w:val="37E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26411"/>
    <w:multiLevelType w:val="multilevel"/>
    <w:tmpl w:val="5760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DD2ABC"/>
    <w:multiLevelType w:val="multilevel"/>
    <w:tmpl w:val="4F12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723758">
    <w:abstractNumId w:val="20"/>
  </w:num>
  <w:num w:numId="2" w16cid:durableId="1402749396">
    <w:abstractNumId w:val="13"/>
  </w:num>
  <w:num w:numId="3" w16cid:durableId="201870489">
    <w:abstractNumId w:val="23"/>
  </w:num>
  <w:num w:numId="4" w16cid:durableId="324166760">
    <w:abstractNumId w:val="14"/>
  </w:num>
  <w:num w:numId="5" w16cid:durableId="1389644333">
    <w:abstractNumId w:val="11"/>
  </w:num>
  <w:num w:numId="6" w16cid:durableId="2139645287">
    <w:abstractNumId w:val="19"/>
  </w:num>
  <w:num w:numId="7" w16cid:durableId="86195651">
    <w:abstractNumId w:val="21"/>
  </w:num>
  <w:num w:numId="8" w16cid:durableId="951131211">
    <w:abstractNumId w:val="12"/>
  </w:num>
  <w:num w:numId="9" w16cid:durableId="1740399853">
    <w:abstractNumId w:val="3"/>
  </w:num>
  <w:num w:numId="10" w16cid:durableId="2113426495">
    <w:abstractNumId w:val="9"/>
  </w:num>
  <w:num w:numId="11" w16cid:durableId="226768720">
    <w:abstractNumId w:val="0"/>
  </w:num>
  <w:num w:numId="12" w16cid:durableId="521087542">
    <w:abstractNumId w:val="5"/>
  </w:num>
  <w:num w:numId="13" w16cid:durableId="1341397732">
    <w:abstractNumId w:val="2"/>
  </w:num>
  <w:num w:numId="14" w16cid:durableId="1055273619">
    <w:abstractNumId w:val="18"/>
  </w:num>
  <w:num w:numId="15" w16cid:durableId="442657410">
    <w:abstractNumId w:val="22"/>
  </w:num>
  <w:num w:numId="16" w16cid:durableId="326592028">
    <w:abstractNumId w:val="16"/>
  </w:num>
  <w:num w:numId="17" w16cid:durableId="408963545">
    <w:abstractNumId w:val="7"/>
  </w:num>
  <w:num w:numId="18" w16cid:durableId="912274362">
    <w:abstractNumId w:val="17"/>
  </w:num>
  <w:num w:numId="19" w16cid:durableId="172231017">
    <w:abstractNumId w:val="6"/>
  </w:num>
  <w:num w:numId="20" w16cid:durableId="212158282">
    <w:abstractNumId w:val="8"/>
  </w:num>
  <w:num w:numId="21" w16cid:durableId="1401631076">
    <w:abstractNumId w:val="10"/>
  </w:num>
  <w:num w:numId="22" w16cid:durableId="589966182">
    <w:abstractNumId w:val="24"/>
  </w:num>
  <w:num w:numId="23" w16cid:durableId="975573241">
    <w:abstractNumId w:val="4"/>
  </w:num>
  <w:num w:numId="24" w16cid:durableId="721827443">
    <w:abstractNumId w:val="15"/>
  </w:num>
  <w:num w:numId="25" w16cid:durableId="1057556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06"/>
    <w:rsid w:val="00163293"/>
    <w:rsid w:val="00407A13"/>
    <w:rsid w:val="00803BB7"/>
    <w:rsid w:val="0080643A"/>
    <w:rsid w:val="00832159"/>
    <w:rsid w:val="008E45AE"/>
    <w:rsid w:val="009A626F"/>
    <w:rsid w:val="009E186A"/>
    <w:rsid w:val="00A5150D"/>
    <w:rsid w:val="00AF2806"/>
    <w:rsid w:val="00B92FDC"/>
    <w:rsid w:val="00CB7023"/>
    <w:rsid w:val="00DF1445"/>
    <w:rsid w:val="00DF58E9"/>
    <w:rsid w:val="00E263BA"/>
    <w:rsid w:val="00F464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27B2"/>
  <w15:chartTrackingRefBased/>
  <w15:docId w15:val="{02CCAAA7-9968-4909-97E2-0E6FDD31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8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F28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AF280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F280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F280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F28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8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8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8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80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F280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F280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F280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F280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F28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8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8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806"/>
    <w:rPr>
      <w:rFonts w:eastAsiaTheme="majorEastAsia" w:cstheme="majorBidi"/>
      <w:color w:val="272727" w:themeColor="text1" w:themeTint="D8"/>
    </w:rPr>
  </w:style>
  <w:style w:type="paragraph" w:styleId="Ttulo">
    <w:name w:val="Title"/>
    <w:basedOn w:val="Normal"/>
    <w:next w:val="Normal"/>
    <w:link w:val="TtuloCar"/>
    <w:uiPriority w:val="10"/>
    <w:qFormat/>
    <w:rsid w:val="00AF2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8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8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8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806"/>
    <w:pPr>
      <w:spacing w:before="160"/>
      <w:jc w:val="center"/>
    </w:pPr>
    <w:rPr>
      <w:i/>
      <w:iCs/>
      <w:color w:val="404040" w:themeColor="text1" w:themeTint="BF"/>
    </w:rPr>
  </w:style>
  <w:style w:type="character" w:customStyle="1" w:styleId="CitaCar">
    <w:name w:val="Cita Car"/>
    <w:basedOn w:val="Fuentedeprrafopredeter"/>
    <w:link w:val="Cita"/>
    <w:uiPriority w:val="29"/>
    <w:rsid w:val="00AF2806"/>
    <w:rPr>
      <w:i/>
      <w:iCs/>
      <w:color w:val="404040" w:themeColor="text1" w:themeTint="BF"/>
    </w:rPr>
  </w:style>
  <w:style w:type="paragraph" w:styleId="Prrafodelista">
    <w:name w:val="List Paragraph"/>
    <w:basedOn w:val="Normal"/>
    <w:uiPriority w:val="34"/>
    <w:qFormat/>
    <w:rsid w:val="00AF2806"/>
    <w:pPr>
      <w:ind w:left="720"/>
      <w:contextualSpacing/>
    </w:pPr>
  </w:style>
  <w:style w:type="character" w:styleId="nfasisintenso">
    <w:name w:val="Intense Emphasis"/>
    <w:basedOn w:val="Fuentedeprrafopredeter"/>
    <w:uiPriority w:val="21"/>
    <w:qFormat/>
    <w:rsid w:val="00AF2806"/>
    <w:rPr>
      <w:i/>
      <w:iCs/>
      <w:color w:val="2F5496" w:themeColor="accent1" w:themeShade="BF"/>
    </w:rPr>
  </w:style>
  <w:style w:type="paragraph" w:styleId="Citadestacada">
    <w:name w:val="Intense Quote"/>
    <w:basedOn w:val="Normal"/>
    <w:next w:val="Normal"/>
    <w:link w:val="CitadestacadaCar"/>
    <w:uiPriority w:val="30"/>
    <w:qFormat/>
    <w:rsid w:val="00AF28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F2806"/>
    <w:rPr>
      <w:i/>
      <w:iCs/>
      <w:color w:val="2F5496" w:themeColor="accent1" w:themeShade="BF"/>
    </w:rPr>
  </w:style>
  <w:style w:type="character" w:styleId="Referenciaintensa">
    <w:name w:val="Intense Reference"/>
    <w:basedOn w:val="Fuentedeprrafopredeter"/>
    <w:uiPriority w:val="32"/>
    <w:qFormat/>
    <w:rsid w:val="00AF2806"/>
    <w:rPr>
      <w:b/>
      <w:bCs/>
      <w:smallCaps/>
      <w:color w:val="2F5496" w:themeColor="accent1" w:themeShade="BF"/>
      <w:spacing w:val="5"/>
    </w:rPr>
  </w:style>
  <w:style w:type="paragraph" w:styleId="NormalWeb">
    <w:name w:val="Normal (Web)"/>
    <w:basedOn w:val="Normal"/>
    <w:uiPriority w:val="99"/>
    <w:semiHidden/>
    <w:unhideWhenUsed/>
    <w:rsid w:val="009A626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9A626F"/>
    <w:rPr>
      <w:rFonts w:ascii="Courier New" w:eastAsia="Times New Roman" w:hAnsi="Courier New" w:cs="Courier New"/>
      <w:sz w:val="20"/>
      <w:szCs w:val="20"/>
    </w:rPr>
  </w:style>
  <w:style w:type="character" w:styleId="Textoennegrita">
    <w:name w:val="Strong"/>
    <w:basedOn w:val="Fuentedeprrafopredeter"/>
    <w:uiPriority w:val="22"/>
    <w:qFormat/>
    <w:rsid w:val="009A62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30825">
      <w:bodyDiv w:val="1"/>
      <w:marLeft w:val="0"/>
      <w:marRight w:val="0"/>
      <w:marTop w:val="0"/>
      <w:marBottom w:val="0"/>
      <w:divBdr>
        <w:top w:val="none" w:sz="0" w:space="0" w:color="auto"/>
        <w:left w:val="none" w:sz="0" w:space="0" w:color="auto"/>
        <w:bottom w:val="none" w:sz="0" w:space="0" w:color="auto"/>
        <w:right w:val="none" w:sz="0" w:space="0" w:color="auto"/>
      </w:divBdr>
    </w:div>
    <w:div w:id="302125738">
      <w:bodyDiv w:val="1"/>
      <w:marLeft w:val="0"/>
      <w:marRight w:val="0"/>
      <w:marTop w:val="0"/>
      <w:marBottom w:val="0"/>
      <w:divBdr>
        <w:top w:val="none" w:sz="0" w:space="0" w:color="auto"/>
        <w:left w:val="none" w:sz="0" w:space="0" w:color="auto"/>
        <w:bottom w:val="none" w:sz="0" w:space="0" w:color="auto"/>
        <w:right w:val="none" w:sz="0" w:space="0" w:color="auto"/>
      </w:divBdr>
    </w:div>
    <w:div w:id="302275703">
      <w:bodyDiv w:val="1"/>
      <w:marLeft w:val="0"/>
      <w:marRight w:val="0"/>
      <w:marTop w:val="0"/>
      <w:marBottom w:val="0"/>
      <w:divBdr>
        <w:top w:val="none" w:sz="0" w:space="0" w:color="auto"/>
        <w:left w:val="none" w:sz="0" w:space="0" w:color="auto"/>
        <w:bottom w:val="none" w:sz="0" w:space="0" w:color="auto"/>
        <w:right w:val="none" w:sz="0" w:space="0" w:color="auto"/>
      </w:divBdr>
    </w:div>
    <w:div w:id="322047415">
      <w:bodyDiv w:val="1"/>
      <w:marLeft w:val="0"/>
      <w:marRight w:val="0"/>
      <w:marTop w:val="0"/>
      <w:marBottom w:val="0"/>
      <w:divBdr>
        <w:top w:val="none" w:sz="0" w:space="0" w:color="auto"/>
        <w:left w:val="none" w:sz="0" w:space="0" w:color="auto"/>
        <w:bottom w:val="none" w:sz="0" w:space="0" w:color="auto"/>
        <w:right w:val="none" w:sz="0" w:space="0" w:color="auto"/>
      </w:divBdr>
    </w:div>
    <w:div w:id="475613141">
      <w:bodyDiv w:val="1"/>
      <w:marLeft w:val="0"/>
      <w:marRight w:val="0"/>
      <w:marTop w:val="0"/>
      <w:marBottom w:val="0"/>
      <w:divBdr>
        <w:top w:val="none" w:sz="0" w:space="0" w:color="auto"/>
        <w:left w:val="none" w:sz="0" w:space="0" w:color="auto"/>
        <w:bottom w:val="none" w:sz="0" w:space="0" w:color="auto"/>
        <w:right w:val="none" w:sz="0" w:space="0" w:color="auto"/>
      </w:divBdr>
    </w:div>
    <w:div w:id="627276158">
      <w:bodyDiv w:val="1"/>
      <w:marLeft w:val="0"/>
      <w:marRight w:val="0"/>
      <w:marTop w:val="0"/>
      <w:marBottom w:val="0"/>
      <w:divBdr>
        <w:top w:val="none" w:sz="0" w:space="0" w:color="auto"/>
        <w:left w:val="none" w:sz="0" w:space="0" w:color="auto"/>
        <w:bottom w:val="none" w:sz="0" w:space="0" w:color="auto"/>
        <w:right w:val="none" w:sz="0" w:space="0" w:color="auto"/>
      </w:divBdr>
    </w:div>
    <w:div w:id="637107398">
      <w:bodyDiv w:val="1"/>
      <w:marLeft w:val="0"/>
      <w:marRight w:val="0"/>
      <w:marTop w:val="0"/>
      <w:marBottom w:val="0"/>
      <w:divBdr>
        <w:top w:val="none" w:sz="0" w:space="0" w:color="auto"/>
        <w:left w:val="none" w:sz="0" w:space="0" w:color="auto"/>
        <w:bottom w:val="none" w:sz="0" w:space="0" w:color="auto"/>
        <w:right w:val="none" w:sz="0" w:space="0" w:color="auto"/>
      </w:divBdr>
    </w:div>
    <w:div w:id="688020975">
      <w:bodyDiv w:val="1"/>
      <w:marLeft w:val="0"/>
      <w:marRight w:val="0"/>
      <w:marTop w:val="0"/>
      <w:marBottom w:val="0"/>
      <w:divBdr>
        <w:top w:val="none" w:sz="0" w:space="0" w:color="auto"/>
        <w:left w:val="none" w:sz="0" w:space="0" w:color="auto"/>
        <w:bottom w:val="none" w:sz="0" w:space="0" w:color="auto"/>
        <w:right w:val="none" w:sz="0" w:space="0" w:color="auto"/>
      </w:divBdr>
    </w:div>
    <w:div w:id="691759330">
      <w:bodyDiv w:val="1"/>
      <w:marLeft w:val="0"/>
      <w:marRight w:val="0"/>
      <w:marTop w:val="0"/>
      <w:marBottom w:val="0"/>
      <w:divBdr>
        <w:top w:val="none" w:sz="0" w:space="0" w:color="auto"/>
        <w:left w:val="none" w:sz="0" w:space="0" w:color="auto"/>
        <w:bottom w:val="none" w:sz="0" w:space="0" w:color="auto"/>
        <w:right w:val="none" w:sz="0" w:space="0" w:color="auto"/>
      </w:divBdr>
    </w:div>
    <w:div w:id="728112086">
      <w:bodyDiv w:val="1"/>
      <w:marLeft w:val="0"/>
      <w:marRight w:val="0"/>
      <w:marTop w:val="0"/>
      <w:marBottom w:val="0"/>
      <w:divBdr>
        <w:top w:val="none" w:sz="0" w:space="0" w:color="auto"/>
        <w:left w:val="none" w:sz="0" w:space="0" w:color="auto"/>
        <w:bottom w:val="none" w:sz="0" w:space="0" w:color="auto"/>
        <w:right w:val="none" w:sz="0" w:space="0" w:color="auto"/>
      </w:divBdr>
    </w:div>
    <w:div w:id="825559755">
      <w:bodyDiv w:val="1"/>
      <w:marLeft w:val="0"/>
      <w:marRight w:val="0"/>
      <w:marTop w:val="0"/>
      <w:marBottom w:val="0"/>
      <w:divBdr>
        <w:top w:val="none" w:sz="0" w:space="0" w:color="auto"/>
        <w:left w:val="none" w:sz="0" w:space="0" w:color="auto"/>
        <w:bottom w:val="none" w:sz="0" w:space="0" w:color="auto"/>
        <w:right w:val="none" w:sz="0" w:space="0" w:color="auto"/>
      </w:divBdr>
    </w:div>
    <w:div w:id="866531278">
      <w:bodyDiv w:val="1"/>
      <w:marLeft w:val="0"/>
      <w:marRight w:val="0"/>
      <w:marTop w:val="0"/>
      <w:marBottom w:val="0"/>
      <w:divBdr>
        <w:top w:val="none" w:sz="0" w:space="0" w:color="auto"/>
        <w:left w:val="none" w:sz="0" w:space="0" w:color="auto"/>
        <w:bottom w:val="none" w:sz="0" w:space="0" w:color="auto"/>
        <w:right w:val="none" w:sz="0" w:space="0" w:color="auto"/>
      </w:divBdr>
    </w:div>
    <w:div w:id="901717699">
      <w:bodyDiv w:val="1"/>
      <w:marLeft w:val="0"/>
      <w:marRight w:val="0"/>
      <w:marTop w:val="0"/>
      <w:marBottom w:val="0"/>
      <w:divBdr>
        <w:top w:val="none" w:sz="0" w:space="0" w:color="auto"/>
        <w:left w:val="none" w:sz="0" w:space="0" w:color="auto"/>
        <w:bottom w:val="none" w:sz="0" w:space="0" w:color="auto"/>
        <w:right w:val="none" w:sz="0" w:space="0" w:color="auto"/>
      </w:divBdr>
    </w:div>
    <w:div w:id="972054638">
      <w:bodyDiv w:val="1"/>
      <w:marLeft w:val="0"/>
      <w:marRight w:val="0"/>
      <w:marTop w:val="0"/>
      <w:marBottom w:val="0"/>
      <w:divBdr>
        <w:top w:val="none" w:sz="0" w:space="0" w:color="auto"/>
        <w:left w:val="none" w:sz="0" w:space="0" w:color="auto"/>
        <w:bottom w:val="none" w:sz="0" w:space="0" w:color="auto"/>
        <w:right w:val="none" w:sz="0" w:space="0" w:color="auto"/>
      </w:divBdr>
    </w:div>
    <w:div w:id="1015110985">
      <w:bodyDiv w:val="1"/>
      <w:marLeft w:val="0"/>
      <w:marRight w:val="0"/>
      <w:marTop w:val="0"/>
      <w:marBottom w:val="0"/>
      <w:divBdr>
        <w:top w:val="none" w:sz="0" w:space="0" w:color="auto"/>
        <w:left w:val="none" w:sz="0" w:space="0" w:color="auto"/>
        <w:bottom w:val="none" w:sz="0" w:space="0" w:color="auto"/>
        <w:right w:val="none" w:sz="0" w:space="0" w:color="auto"/>
      </w:divBdr>
    </w:div>
    <w:div w:id="1017346094">
      <w:bodyDiv w:val="1"/>
      <w:marLeft w:val="0"/>
      <w:marRight w:val="0"/>
      <w:marTop w:val="0"/>
      <w:marBottom w:val="0"/>
      <w:divBdr>
        <w:top w:val="none" w:sz="0" w:space="0" w:color="auto"/>
        <w:left w:val="none" w:sz="0" w:space="0" w:color="auto"/>
        <w:bottom w:val="none" w:sz="0" w:space="0" w:color="auto"/>
        <w:right w:val="none" w:sz="0" w:space="0" w:color="auto"/>
      </w:divBdr>
    </w:div>
    <w:div w:id="1076708760">
      <w:bodyDiv w:val="1"/>
      <w:marLeft w:val="0"/>
      <w:marRight w:val="0"/>
      <w:marTop w:val="0"/>
      <w:marBottom w:val="0"/>
      <w:divBdr>
        <w:top w:val="none" w:sz="0" w:space="0" w:color="auto"/>
        <w:left w:val="none" w:sz="0" w:space="0" w:color="auto"/>
        <w:bottom w:val="none" w:sz="0" w:space="0" w:color="auto"/>
        <w:right w:val="none" w:sz="0" w:space="0" w:color="auto"/>
      </w:divBdr>
    </w:div>
    <w:div w:id="1216505924">
      <w:bodyDiv w:val="1"/>
      <w:marLeft w:val="0"/>
      <w:marRight w:val="0"/>
      <w:marTop w:val="0"/>
      <w:marBottom w:val="0"/>
      <w:divBdr>
        <w:top w:val="none" w:sz="0" w:space="0" w:color="auto"/>
        <w:left w:val="none" w:sz="0" w:space="0" w:color="auto"/>
        <w:bottom w:val="none" w:sz="0" w:space="0" w:color="auto"/>
        <w:right w:val="none" w:sz="0" w:space="0" w:color="auto"/>
      </w:divBdr>
    </w:div>
    <w:div w:id="1249925755">
      <w:bodyDiv w:val="1"/>
      <w:marLeft w:val="0"/>
      <w:marRight w:val="0"/>
      <w:marTop w:val="0"/>
      <w:marBottom w:val="0"/>
      <w:divBdr>
        <w:top w:val="none" w:sz="0" w:space="0" w:color="auto"/>
        <w:left w:val="none" w:sz="0" w:space="0" w:color="auto"/>
        <w:bottom w:val="none" w:sz="0" w:space="0" w:color="auto"/>
        <w:right w:val="none" w:sz="0" w:space="0" w:color="auto"/>
      </w:divBdr>
    </w:div>
    <w:div w:id="1337878170">
      <w:bodyDiv w:val="1"/>
      <w:marLeft w:val="0"/>
      <w:marRight w:val="0"/>
      <w:marTop w:val="0"/>
      <w:marBottom w:val="0"/>
      <w:divBdr>
        <w:top w:val="none" w:sz="0" w:space="0" w:color="auto"/>
        <w:left w:val="none" w:sz="0" w:space="0" w:color="auto"/>
        <w:bottom w:val="none" w:sz="0" w:space="0" w:color="auto"/>
        <w:right w:val="none" w:sz="0" w:space="0" w:color="auto"/>
      </w:divBdr>
    </w:div>
    <w:div w:id="1426222784">
      <w:bodyDiv w:val="1"/>
      <w:marLeft w:val="0"/>
      <w:marRight w:val="0"/>
      <w:marTop w:val="0"/>
      <w:marBottom w:val="0"/>
      <w:divBdr>
        <w:top w:val="none" w:sz="0" w:space="0" w:color="auto"/>
        <w:left w:val="none" w:sz="0" w:space="0" w:color="auto"/>
        <w:bottom w:val="none" w:sz="0" w:space="0" w:color="auto"/>
        <w:right w:val="none" w:sz="0" w:space="0" w:color="auto"/>
      </w:divBdr>
    </w:div>
    <w:div w:id="1542090458">
      <w:bodyDiv w:val="1"/>
      <w:marLeft w:val="0"/>
      <w:marRight w:val="0"/>
      <w:marTop w:val="0"/>
      <w:marBottom w:val="0"/>
      <w:divBdr>
        <w:top w:val="none" w:sz="0" w:space="0" w:color="auto"/>
        <w:left w:val="none" w:sz="0" w:space="0" w:color="auto"/>
        <w:bottom w:val="none" w:sz="0" w:space="0" w:color="auto"/>
        <w:right w:val="none" w:sz="0" w:space="0" w:color="auto"/>
      </w:divBdr>
    </w:div>
    <w:div w:id="1551766102">
      <w:bodyDiv w:val="1"/>
      <w:marLeft w:val="0"/>
      <w:marRight w:val="0"/>
      <w:marTop w:val="0"/>
      <w:marBottom w:val="0"/>
      <w:divBdr>
        <w:top w:val="none" w:sz="0" w:space="0" w:color="auto"/>
        <w:left w:val="none" w:sz="0" w:space="0" w:color="auto"/>
        <w:bottom w:val="none" w:sz="0" w:space="0" w:color="auto"/>
        <w:right w:val="none" w:sz="0" w:space="0" w:color="auto"/>
      </w:divBdr>
    </w:div>
    <w:div w:id="1578586611">
      <w:bodyDiv w:val="1"/>
      <w:marLeft w:val="0"/>
      <w:marRight w:val="0"/>
      <w:marTop w:val="0"/>
      <w:marBottom w:val="0"/>
      <w:divBdr>
        <w:top w:val="none" w:sz="0" w:space="0" w:color="auto"/>
        <w:left w:val="none" w:sz="0" w:space="0" w:color="auto"/>
        <w:bottom w:val="none" w:sz="0" w:space="0" w:color="auto"/>
        <w:right w:val="none" w:sz="0" w:space="0" w:color="auto"/>
      </w:divBdr>
    </w:div>
    <w:div w:id="1719237157">
      <w:bodyDiv w:val="1"/>
      <w:marLeft w:val="0"/>
      <w:marRight w:val="0"/>
      <w:marTop w:val="0"/>
      <w:marBottom w:val="0"/>
      <w:divBdr>
        <w:top w:val="none" w:sz="0" w:space="0" w:color="auto"/>
        <w:left w:val="none" w:sz="0" w:space="0" w:color="auto"/>
        <w:bottom w:val="none" w:sz="0" w:space="0" w:color="auto"/>
        <w:right w:val="none" w:sz="0" w:space="0" w:color="auto"/>
      </w:divBdr>
    </w:div>
    <w:div w:id="1736928799">
      <w:bodyDiv w:val="1"/>
      <w:marLeft w:val="0"/>
      <w:marRight w:val="0"/>
      <w:marTop w:val="0"/>
      <w:marBottom w:val="0"/>
      <w:divBdr>
        <w:top w:val="none" w:sz="0" w:space="0" w:color="auto"/>
        <w:left w:val="none" w:sz="0" w:space="0" w:color="auto"/>
        <w:bottom w:val="none" w:sz="0" w:space="0" w:color="auto"/>
        <w:right w:val="none" w:sz="0" w:space="0" w:color="auto"/>
      </w:divBdr>
    </w:div>
    <w:div w:id="1748378532">
      <w:bodyDiv w:val="1"/>
      <w:marLeft w:val="0"/>
      <w:marRight w:val="0"/>
      <w:marTop w:val="0"/>
      <w:marBottom w:val="0"/>
      <w:divBdr>
        <w:top w:val="none" w:sz="0" w:space="0" w:color="auto"/>
        <w:left w:val="none" w:sz="0" w:space="0" w:color="auto"/>
        <w:bottom w:val="none" w:sz="0" w:space="0" w:color="auto"/>
        <w:right w:val="none" w:sz="0" w:space="0" w:color="auto"/>
      </w:divBdr>
    </w:div>
    <w:div w:id="1804810809">
      <w:bodyDiv w:val="1"/>
      <w:marLeft w:val="0"/>
      <w:marRight w:val="0"/>
      <w:marTop w:val="0"/>
      <w:marBottom w:val="0"/>
      <w:divBdr>
        <w:top w:val="none" w:sz="0" w:space="0" w:color="auto"/>
        <w:left w:val="none" w:sz="0" w:space="0" w:color="auto"/>
        <w:bottom w:val="none" w:sz="0" w:space="0" w:color="auto"/>
        <w:right w:val="none" w:sz="0" w:space="0" w:color="auto"/>
      </w:divBdr>
    </w:div>
    <w:div w:id="1852910079">
      <w:bodyDiv w:val="1"/>
      <w:marLeft w:val="0"/>
      <w:marRight w:val="0"/>
      <w:marTop w:val="0"/>
      <w:marBottom w:val="0"/>
      <w:divBdr>
        <w:top w:val="none" w:sz="0" w:space="0" w:color="auto"/>
        <w:left w:val="none" w:sz="0" w:space="0" w:color="auto"/>
        <w:bottom w:val="none" w:sz="0" w:space="0" w:color="auto"/>
        <w:right w:val="none" w:sz="0" w:space="0" w:color="auto"/>
      </w:divBdr>
    </w:div>
    <w:div w:id="1999572553">
      <w:bodyDiv w:val="1"/>
      <w:marLeft w:val="0"/>
      <w:marRight w:val="0"/>
      <w:marTop w:val="0"/>
      <w:marBottom w:val="0"/>
      <w:divBdr>
        <w:top w:val="none" w:sz="0" w:space="0" w:color="auto"/>
        <w:left w:val="none" w:sz="0" w:space="0" w:color="auto"/>
        <w:bottom w:val="none" w:sz="0" w:space="0" w:color="auto"/>
        <w:right w:val="none" w:sz="0" w:space="0" w:color="auto"/>
      </w:divBdr>
    </w:div>
    <w:div w:id="206471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2510</Words>
  <Characters>13807</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ibai cosgaya</dc:creator>
  <cp:keywords/>
  <dc:description/>
  <cp:lastModifiedBy>ibai cosgaya</cp:lastModifiedBy>
  <cp:revision>5</cp:revision>
  <dcterms:created xsi:type="dcterms:W3CDTF">2025-05-17T09:24:00Z</dcterms:created>
  <dcterms:modified xsi:type="dcterms:W3CDTF">2025-05-18T13:25:00Z</dcterms:modified>
</cp:coreProperties>
</file>