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C10D09" w:rsidP="0027465E">
      <w:pPr>
        <w:pStyle w:val="Ttulo1"/>
      </w:pPr>
      <w:r>
        <w:rPr>
          <w:noProof/>
          <w:lang w:eastAsia="es-ES"/>
        </w:rPr>
        <mc:AlternateContent>
          <mc:Choice Requires="wps">
            <w:drawing>
              <wp:anchor distT="0" distB="0" distL="114300" distR="114300" simplePos="0" relativeHeight="25168332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26945"/>
                <wp:effectExtent l="0" t="0" r="1270" b="4445"/>
                <wp:wrapNone/>
                <wp:docPr id="1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2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FD3F62"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4C0CF4" w:rsidP="001D38B2">
                                  <w:pPr>
                                    <w:pStyle w:val="Sinespaciado"/>
                                    <w:suppressOverlap/>
                                    <w:jc w:val="center"/>
                                    <w:rPr>
                                      <w:rFonts w:asciiTheme="majorHAnsi" w:hAnsiTheme="majorHAnsi"/>
                                      <w:i/>
                                      <w:sz w:val="36"/>
                                      <w:szCs w:val="36"/>
                                    </w:rPr>
                                  </w:pPr>
                                  <w:r>
                                    <w:rPr>
                                      <w:rFonts w:asciiTheme="majorHAnsi" w:hAnsiTheme="majorHAnsi"/>
                                      <w:i/>
                                      <w:sz w:val="36"/>
                                      <w:szCs w:val="36"/>
                                    </w:rPr>
                                    <w:t>Funciones</w:t>
                                  </w:r>
                                  <w:r w:rsidR="003D032D">
                                    <w:rPr>
                                      <w:rFonts w:asciiTheme="majorHAnsi" w:hAnsiTheme="majorHAnsi"/>
                                      <w:i/>
                                      <w:sz w:val="36"/>
                                      <w:szCs w:val="36"/>
                                    </w:rPr>
                                    <w:t xml:space="preserve"> </w:t>
                                  </w:r>
                                  <w:proofErr w:type="spellStart"/>
                                  <w:r w:rsidR="003D032D">
                                    <w:rPr>
                                      <w:rFonts w:asciiTheme="majorHAnsi" w:hAnsiTheme="majorHAnsi"/>
                                      <w:i/>
                                      <w:sz w:val="36"/>
                                      <w:szCs w:val="36"/>
                                    </w:rPr>
                                    <w:t>EnLinea</w:t>
                                  </w:r>
                                  <w:proofErr w:type="spellEnd"/>
                                </w:p>
                              </w:tc>
                            </w:tr>
                          </w:tbl>
                          <w:p w:rsidR="0002675D" w:rsidRDefault="0002675D" w:rsidP="0002675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2" o:spid="_x0000_s1026" style="position:absolute;margin-left:0;margin-top:0;width:545.85pt;height:175.35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FD3F62"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4C0CF4" w:rsidP="001D38B2">
                            <w:pPr>
                              <w:pStyle w:val="Sinespaciado"/>
                              <w:suppressOverlap/>
                              <w:jc w:val="center"/>
                              <w:rPr>
                                <w:rFonts w:asciiTheme="majorHAnsi" w:hAnsiTheme="majorHAnsi"/>
                                <w:i/>
                                <w:sz w:val="36"/>
                                <w:szCs w:val="36"/>
                              </w:rPr>
                            </w:pPr>
                            <w:r>
                              <w:rPr>
                                <w:rFonts w:asciiTheme="majorHAnsi" w:hAnsiTheme="majorHAnsi"/>
                                <w:i/>
                                <w:sz w:val="36"/>
                                <w:szCs w:val="36"/>
                              </w:rPr>
                              <w:t>Funciones</w:t>
                            </w:r>
                            <w:r w:rsidR="003D032D">
                              <w:rPr>
                                <w:rFonts w:asciiTheme="majorHAnsi" w:hAnsiTheme="majorHAnsi"/>
                                <w:i/>
                                <w:sz w:val="36"/>
                                <w:szCs w:val="36"/>
                              </w:rPr>
                              <w:t xml:space="preserve"> </w:t>
                            </w:r>
                            <w:proofErr w:type="spellStart"/>
                            <w:r w:rsidR="003D032D">
                              <w:rPr>
                                <w:rFonts w:asciiTheme="majorHAnsi" w:hAnsiTheme="majorHAnsi"/>
                                <w:i/>
                                <w:sz w:val="36"/>
                                <w:szCs w:val="36"/>
                              </w:rPr>
                              <w:t>EnLinea</w:t>
                            </w:r>
                            <w:proofErr w:type="spellEnd"/>
                          </w:p>
                        </w:tc>
                      </w:tr>
                    </w:tbl>
                    <w:p w:rsidR="0002675D" w:rsidRDefault="0002675D" w:rsidP="0002675D"/>
                  </w:txbxContent>
                </v:textbox>
                <w10:wrap anchorx="page" anchory="page"/>
              </v:rect>
            </w:pict>
          </mc:Fallback>
        </mc:AlternateContent>
      </w:r>
      <w:r>
        <w:rPr>
          <w:noProof/>
          <w:lang w:eastAsia="es-ES"/>
        </w:rPr>
        <mc:AlternateContent>
          <mc:Choice Requires="wps">
            <w:drawing>
              <wp:anchor distT="0" distB="0" distL="114300" distR="114300" simplePos="0" relativeHeight="251682304" behindDoc="0" locked="0" layoutInCell="0" allowOverlap="1">
                <wp:simplePos x="0" y="0"/>
                <wp:positionH relativeFrom="page">
                  <wp:align>center</wp:align>
                </wp:positionH>
                <wp:positionV relativeFrom="page">
                  <wp:align>center</wp:align>
                </wp:positionV>
                <wp:extent cx="6934200" cy="10031730"/>
                <wp:effectExtent l="9525" t="9525" r="12065" b="1016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1" o:spid="_x0000_s1026" style="position:absolute;margin-left:0;margin-top:0;width:546pt;height:789.9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mc:Fallback>
        </mc:AlternateConten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FD3F62"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C30518">
            <w:rPr>
              <w:smallCaps w:val="0"/>
            </w:rPr>
            <w:t>Cursos SQL Server 2008 R2</w:t>
          </w:r>
        </w:sdtContent>
      </w:sdt>
    </w:p>
    <w:p w:rsidR="00981E99" w:rsidRDefault="00981E99" w:rsidP="0027465E">
      <w:pPr>
        <w:pStyle w:val="Ttulo1"/>
      </w:pPr>
    </w:p>
    <w:p w:rsidR="002F7863" w:rsidRDefault="00C16AED" w:rsidP="00C16AED">
      <w:pPr>
        <w:pStyle w:val="Ttulo1"/>
      </w:pPr>
      <w:r>
        <w:t>Ejemplos</w:t>
      </w:r>
    </w:p>
    <w:p w:rsidR="00FE1E36" w:rsidRDefault="00FE1E36" w:rsidP="00FE1E36">
      <w:pPr>
        <w:spacing w:after="0"/>
        <w:rPr>
          <w:rFonts w:eastAsiaTheme="minorHAnsi"/>
          <w:noProof/>
        </w:rPr>
      </w:pPr>
      <w:r>
        <w:rPr>
          <w:rFonts w:eastAsiaTheme="minorHAnsi"/>
          <w:noProof/>
        </w:rPr>
        <w:t>Lo que caracteriza a las funciones en línea definidas por el usuario es la cláusula RETURNS TABLE.</w:t>
      </w:r>
    </w:p>
    <w:p w:rsidR="00FE1E36" w:rsidRDefault="00FE1E36" w:rsidP="00FE1E36">
      <w:pPr>
        <w:spacing w:after="0"/>
        <w:rPr>
          <w:rFonts w:eastAsiaTheme="minorHAnsi"/>
          <w:noProof/>
        </w:rPr>
      </w:pPr>
      <w:r>
        <w:rPr>
          <w:rFonts w:eastAsiaTheme="minorHAnsi"/>
          <w:noProof/>
        </w:rPr>
        <w:t>La creación de una función en línea definida por el usuario no difiere mucho de la creación de una vista, excepto por la presencia de una lista de parámetros, lo que le da a las funciones en línea definidas por el usuario una funcionalidad adicional que las vistas no tienen.</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p>
    <w:p w:rsidR="00FE1E36" w:rsidRDefault="00FE1E36" w:rsidP="00FE1E36">
      <w:pPr>
        <w:spacing w:after="0"/>
        <w:rPr>
          <w:rFonts w:eastAsiaTheme="minorHAnsi"/>
          <w:noProof/>
        </w:rPr>
      </w:pPr>
      <w:r>
        <w:rPr>
          <w:rFonts w:eastAsiaTheme="minorHAnsi"/>
          <w:noProof/>
        </w:rPr>
        <w:t>Lista de funciones creadas:</w:t>
      </w:r>
    </w:p>
    <w:p w:rsidR="00FE1E36" w:rsidRDefault="00FE1E36" w:rsidP="00FE1E36">
      <w:pPr>
        <w:spacing w:after="0"/>
        <w:rPr>
          <w:rFonts w:eastAsiaTheme="minorHAnsi"/>
          <w:noProof/>
        </w:rPr>
      </w:pPr>
      <w:r>
        <w:rPr>
          <w:rFonts w:eastAsiaTheme="minorHAnsi"/>
          <w:noProof/>
        </w:rPr>
        <w:tab/>
        <w:t>ClientesDelPais</w:t>
      </w:r>
    </w:p>
    <w:p w:rsidR="00FE1E36" w:rsidRDefault="00FE1E36" w:rsidP="00FE1E36">
      <w:pPr>
        <w:spacing w:after="0"/>
        <w:rPr>
          <w:rFonts w:eastAsiaTheme="minorHAnsi"/>
          <w:noProof/>
        </w:rPr>
      </w:pPr>
      <w:r>
        <w:rPr>
          <w:rFonts w:eastAsiaTheme="minorHAnsi"/>
          <w:noProof/>
        </w:rPr>
        <w:tab/>
        <w:t>ClientesDeUsa</w:t>
      </w:r>
    </w:p>
    <w:p w:rsidR="00FE1E36" w:rsidRDefault="00FE1E36" w:rsidP="00FE1E36">
      <w:pPr>
        <w:spacing w:after="0"/>
        <w:rPr>
          <w:rFonts w:eastAsiaTheme="minorHAnsi"/>
          <w:noProof/>
        </w:rPr>
      </w:pPr>
      <w:r>
        <w:rPr>
          <w:rFonts w:eastAsiaTheme="minorHAnsi"/>
          <w:noProof/>
        </w:rPr>
        <w:tab/>
        <w:t>PedidosDeLaFecha</w:t>
      </w:r>
    </w:p>
    <w:p w:rsidR="00FE1E36" w:rsidRDefault="00FE1E36" w:rsidP="00FE1E36">
      <w:pPr>
        <w:spacing w:after="0"/>
        <w:rPr>
          <w:rFonts w:eastAsiaTheme="minorHAnsi"/>
          <w:noProof/>
        </w:rPr>
      </w:pPr>
      <w:r>
        <w:rPr>
          <w:rFonts w:eastAsiaTheme="minorHAnsi"/>
          <w:noProof/>
        </w:rPr>
        <w:tab/>
        <w:t>PedidosDeHoy</w:t>
      </w:r>
    </w:p>
    <w:p w:rsidR="00FE1E36" w:rsidRDefault="00FE1E36" w:rsidP="00FE1E36">
      <w:pPr>
        <w:spacing w:after="0"/>
        <w:rPr>
          <w:rFonts w:eastAsiaTheme="minorHAnsi"/>
          <w:noProof/>
        </w:rPr>
      </w:pPr>
      <w:r>
        <w:rPr>
          <w:rFonts w:eastAsiaTheme="minorHAnsi"/>
          <w:noProof/>
        </w:rPr>
        <w:tab/>
        <w:t>PedidosConImporte</w:t>
      </w:r>
    </w:p>
    <w:p w:rsidR="00FE1E36" w:rsidRDefault="00FE1E36" w:rsidP="00FE1E36">
      <w:pPr>
        <w:spacing w:after="0"/>
        <w:rPr>
          <w:rFonts w:eastAsiaTheme="minorHAnsi"/>
          <w:noProof/>
        </w:rPr>
      </w:pPr>
      <w:r>
        <w:rPr>
          <w:rFonts w:eastAsiaTheme="minorHAnsi"/>
          <w:noProof/>
        </w:rPr>
        <w:tab/>
        <w:t>PedidosPorImporte</w:t>
      </w:r>
    </w:p>
    <w:p w:rsidR="00FE1E36" w:rsidRDefault="00FE1E36" w:rsidP="00FE1E36">
      <w:pPr>
        <w:spacing w:after="0"/>
        <w:rPr>
          <w:rFonts w:eastAsiaTheme="minorHAnsi"/>
          <w:noProof/>
        </w:rPr>
      </w:pPr>
      <w:r>
        <w:rPr>
          <w:rFonts w:eastAsiaTheme="minorHAnsi"/>
          <w:noProof/>
        </w:rPr>
        <w:tab/>
        <w:t>DiezPedidosMasImportantes</w:t>
      </w:r>
    </w:p>
    <w:p w:rsidR="00FE1E36" w:rsidRDefault="00763233" w:rsidP="00763233">
      <w:pPr>
        <w:pStyle w:val="Ttulo4"/>
        <w:rPr>
          <w:rFonts w:eastAsiaTheme="minorHAnsi"/>
          <w:noProof/>
        </w:rPr>
      </w:pPr>
      <w:r>
        <w:rPr>
          <w:rFonts w:eastAsiaTheme="minorHAnsi"/>
          <w:noProof/>
        </w:rPr>
        <w:t>T abla Customers</w:t>
      </w:r>
    </w:p>
    <w:p w:rsidR="00763233" w:rsidRDefault="00763233" w:rsidP="00763233">
      <w:pPr>
        <w:rPr>
          <w:rFonts w:eastAsiaTheme="minorHAnsi"/>
          <w:noProof/>
        </w:rPr>
      </w:pPr>
      <w:r w:rsidRPr="00763233">
        <w:rPr>
          <w:rFonts w:ascii="Arial" w:eastAsiaTheme="minorHAnsi" w:hAnsi="Arial" w:cs="Arial"/>
          <w:color w:val="auto"/>
          <w:sz w:val="20"/>
          <w:szCs w:val="20"/>
        </w:rPr>
        <w:t xml:space="preserve">Datos de </w:t>
      </w:r>
      <w:proofErr w:type="spellStart"/>
      <w:r w:rsidRPr="00763233">
        <w:rPr>
          <w:rFonts w:ascii="Arial" w:eastAsiaTheme="minorHAnsi" w:hAnsi="Arial" w:cs="Arial"/>
          <w:color w:val="auto"/>
          <w:sz w:val="20"/>
          <w:szCs w:val="20"/>
        </w:rPr>
        <w:t>clientesnombre</w:t>
      </w:r>
      <w:proofErr w:type="spellEnd"/>
      <w:r w:rsidRPr="00763233">
        <w:rPr>
          <w:rFonts w:ascii="Arial" w:eastAsiaTheme="minorHAnsi" w:hAnsi="Arial" w:cs="Arial"/>
          <w:color w:val="auto"/>
          <w:sz w:val="20"/>
          <w:szCs w:val="20"/>
        </w:rPr>
        <w:t>, dirección, teléfono.</w:t>
      </w:r>
      <w:r>
        <w:rPr>
          <w:rFonts w:ascii="Arial" w:eastAsiaTheme="minorHAnsi" w:hAnsi="Arial" w:cs="Arial"/>
          <w:color w:val="auto"/>
          <w:sz w:val="20"/>
          <w:szCs w:val="20"/>
        </w:rPr>
        <w:t xml:space="preserve"> </w:t>
      </w:r>
      <w:r>
        <w:rPr>
          <w:rFonts w:eastAsiaTheme="minorHAnsi"/>
          <w:noProof/>
          <w:lang w:eastAsia="es-ES"/>
        </w:rPr>
        <w:drawing>
          <wp:inline distT="0" distB="0" distL="0" distR="0" wp14:anchorId="7FF2A945" wp14:editId="1B54C556">
            <wp:extent cx="5760085" cy="2447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447290"/>
                    </a:xfrm>
                    <a:prstGeom prst="rect">
                      <a:avLst/>
                    </a:prstGeom>
                    <a:noFill/>
                    <a:ln>
                      <a:noFill/>
                    </a:ln>
                  </pic:spPr>
                </pic:pic>
              </a:graphicData>
            </a:graphic>
          </wp:inline>
        </w:drawing>
      </w:r>
    </w:p>
    <w:p w:rsidR="00FE1E36" w:rsidRDefault="00FE1E36" w:rsidP="00FE1E36">
      <w:pPr>
        <w:pStyle w:val="Ttulo4"/>
        <w:rPr>
          <w:rFonts w:eastAsiaTheme="minorHAnsi"/>
          <w:noProof/>
        </w:rPr>
      </w:pPr>
      <w:r>
        <w:rPr>
          <w:rFonts w:eastAsiaTheme="minorHAnsi"/>
          <w:noProof/>
        </w:rPr>
        <w:t>ClientesDelPais</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clientes de un determinado País</w:t>
      </w:r>
    </w:p>
    <w:p w:rsidR="00FE1E36" w:rsidRPr="00B02FE0"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B02FE0">
        <w:rPr>
          <w:rFonts w:ascii="Courier New" w:eastAsiaTheme="minorHAnsi" w:hAnsi="Courier New" w:cs="Courier New"/>
          <w:noProof/>
          <w:color w:val="0000FF"/>
          <w:sz w:val="20"/>
          <w:szCs w:val="20"/>
          <w:lang w:val="en-US"/>
        </w:rPr>
        <w:t>CREATE</w:t>
      </w:r>
      <w:r w:rsidRPr="00B02FE0">
        <w:rPr>
          <w:rFonts w:ascii="Courier New" w:eastAsiaTheme="minorHAnsi" w:hAnsi="Courier New" w:cs="Courier New"/>
          <w:noProof/>
          <w:color w:val="auto"/>
          <w:sz w:val="20"/>
          <w:szCs w:val="20"/>
          <w:lang w:val="en-US"/>
        </w:rPr>
        <w:t xml:space="preserve"> </w:t>
      </w:r>
      <w:r w:rsidRPr="00B02FE0">
        <w:rPr>
          <w:rFonts w:ascii="Courier New" w:eastAsiaTheme="minorHAnsi" w:hAnsi="Courier New" w:cs="Courier New"/>
          <w:noProof/>
          <w:color w:val="0000FF"/>
          <w:sz w:val="20"/>
          <w:szCs w:val="20"/>
          <w:lang w:val="en-US"/>
        </w:rPr>
        <w:t>FUNCTION</w:t>
      </w:r>
      <w:r w:rsidRPr="00B02FE0">
        <w:rPr>
          <w:rFonts w:ascii="Courier New" w:eastAsiaTheme="minorHAnsi" w:hAnsi="Courier New" w:cs="Courier New"/>
          <w:noProof/>
          <w:color w:val="auto"/>
          <w:sz w:val="20"/>
          <w:szCs w:val="20"/>
          <w:lang w:val="en-US"/>
        </w:rPr>
        <w:t xml:space="preserve"> </w:t>
      </w:r>
      <w:r w:rsidRPr="00B02FE0">
        <w:rPr>
          <w:rFonts w:ascii="Courier New" w:eastAsiaTheme="minorHAnsi" w:hAnsi="Courier New" w:cs="Courier New"/>
          <w:noProof/>
          <w:color w:val="008080"/>
          <w:sz w:val="20"/>
          <w:szCs w:val="20"/>
          <w:lang w:val="en-US"/>
        </w:rPr>
        <w:t>dbo</w:t>
      </w:r>
      <w:r w:rsidRPr="00B02FE0">
        <w:rPr>
          <w:rFonts w:ascii="Courier New" w:eastAsiaTheme="minorHAnsi" w:hAnsi="Courier New" w:cs="Courier New"/>
          <w:noProof/>
          <w:color w:val="808080"/>
          <w:sz w:val="20"/>
          <w:szCs w:val="20"/>
          <w:lang w:val="en-US"/>
        </w:rPr>
        <w:t>.</w:t>
      </w:r>
      <w:r w:rsidRPr="00B02FE0">
        <w:rPr>
          <w:rFonts w:ascii="Courier New" w:eastAsiaTheme="minorHAnsi" w:hAnsi="Courier New" w:cs="Courier New"/>
          <w:noProof/>
          <w:color w:val="008080"/>
          <w:sz w:val="20"/>
          <w:szCs w:val="20"/>
          <w:lang w:val="en-US"/>
        </w:rPr>
        <w:t>ClientesDelPais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B02FE0">
        <w:rPr>
          <w:rFonts w:ascii="Courier New" w:eastAsiaTheme="minorHAnsi" w:hAnsi="Courier New" w:cs="Courier New"/>
          <w:noProof/>
          <w:color w:val="0000FF"/>
          <w:sz w:val="20"/>
          <w:szCs w:val="20"/>
          <w:lang w:val="en-US"/>
        </w:rPr>
        <w:tab/>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@country</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nvarchar</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15</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Customers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WHERE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Country</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@country</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lastRenderedPageBreak/>
        <w:tab/>
      </w:r>
      <w:r w:rsidRPr="00FE1E36">
        <w:rPr>
          <w:rFonts w:ascii="Courier New" w:eastAsiaTheme="minorHAnsi" w:hAnsi="Courier New" w:cs="Courier New"/>
          <w:noProof/>
          <w:color w:val="808080"/>
          <w:sz w:val="20"/>
          <w:szCs w:val="20"/>
          <w:lang w:val="en-US"/>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pStyle w:val="Ttulo4"/>
        <w:rPr>
          <w:rFonts w:eastAsiaTheme="minorHAnsi"/>
          <w:noProof/>
        </w:rPr>
      </w:pPr>
      <w:r>
        <w:rPr>
          <w:rFonts w:eastAsiaTheme="minorHAnsi"/>
          <w:noProof/>
        </w:rPr>
        <w:t>ClientesDeUsa</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clientes de USA</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ClientesDeUsa</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0000FF"/>
          <w:sz w:val="20"/>
          <w:szCs w:val="20"/>
          <w:lang w:val="en-US"/>
        </w:rPr>
        <w:tab/>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ClientesDelPais</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FF0000"/>
          <w:sz w:val="20"/>
          <w:szCs w:val="20"/>
          <w:lang w:val="en-US"/>
        </w:rPr>
        <w:t>'USA'</w:t>
      </w:r>
      <w:r w:rsidRPr="00FE1E36">
        <w:rPr>
          <w:rFonts w:ascii="Courier New" w:eastAsiaTheme="minorHAnsi" w:hAnsi="Courier New" w:cs="Courier New"/>
          <w:noProof/>
          <w:color w:val="808080"/>
          <w:sz w:val="20"/>
          <w:szCs w:val="20"/>
          <w:lang w:val="en-US"/>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763233" w:rsidP="00763233">
      <w:pPr>
        <w:pStyle w:val="Ttulo4"/>
        <w:rPr>
          <w:rFonts w:eastAsiaTheme="minorHAnsi"/>
          <w:noProof/>
        </w:rPr>
      </w:pPr>
      <w:r>
        <w:rPr>
          <w:rFonts w:eastAsiaTheme="minorHAnsi"/>
          <w:noProof/>
        </w:rPr>
        <w:t>Tabla Orders</w:t>
      </w:r>
    </w:p>
    <w:p w:rsidR="00FE1E36" w:rsidRDefault="00763233"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lang w:eastAsia="es-ES"/>
        </w:rPr>
        <w:drawing>
          <wp:inline distT="0" distB="0" distL="0" distR="0">
            <wp:extent cx="5760085" cy="30155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15549"/>
                    </a:xfrm>
                    <a:prstGeom prst="rect">
                      <a:avLst/>
                    </a:prstGeom>
                    <a:noFill/>
                    <a:ln>
                      <a:noFill/>
                    </a:ln>
                  </pic:spPr>
                </pic:pic>
              </a:graphicData>
            </a:graphic>
          </wp:inline>
        </w:drawing>
      </w:r>
    </w:p>
    <w:p w:rsidR="00FE1E36" w:rsidRDefault="00FE1E36" w:rsidP="00FE1E36">
      <w:pPr>
        <w:pStyle w:val="Ttulo4"/>
        <w:rPr>
          <w:rFonts w:eastAsiaTheme="minorHAnsi"/>
          <w:noProof/>
        </w:rPr>
      </w:pPr>
      <w:r>
        <w:rPr>
          <w:rFonts w:eastAsiaTheme="minorHAnsi"/>
          <w:noProof/>
        </w:rPr>
        <w:t>PedidosDeLaFecha</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pedidos de una fecha particular</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PedidosDeLaFecha</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0000FF"/>
          <w:sz w:val="20"/>
          <w:szCs w:val="20"/>
          <w:lang w:val="en-US"/>
        </w:rPr>
        <w:tab/>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@Fecha</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as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smalldatetime</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WHERE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FF00FF"/>
          <w:sz w:val="20"/>
          <w:szCs w:val="20"/>
          <w:lang w:val="en-US"/>
        </w:rPr>
        <w:t>DATEDIFF</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FF00FF"/>
          <w:sz w:val="20"/>
          <w:szCs w:val="20"/>
          <w:lang w:val="en-US"/>
        </w:rPr>
        <w:t>day</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OrderDate</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@Fecha</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0</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763233" w:rsidRDefault="00763233" w:rsidP="00FE1E36">
      <w:pPr>
        <w:pStyle w:val="Ttulo4"/>
        <w:rPr>
          <w:rFonts w:eastAsiaTheme="minorHAnsi"/>
          <w:noProof/>
        </w:rPr>
      </w:pPr>
    </w:p>
    <w:p w:rsidR="00763233" w:rsidRDefault="00763233" w:rsidP="00FE1E36">
      <w:pPr>
        <w:pStyle w:val="Ttulo4"/>
        <w:rPr>
          <w:rFonts w:eastAsiaTheme="minorHAnsi"/>
          <w:noProof/>
        </w:rPr>
      </w:pPr>
    </w:p>
    <w:p w:rsidR="00763233" w:rsidRDefault="00763233" w:rsidP="00FE1E36">
      <w:pPr>
        <w:pStyle w:val="Ttulo4"/>
        <w:rPr>
          <w:rFonts w:eastAsiaTheme="minorHAnsi"/>
          <w:noProof/>
        </w:rPr>
      </w:pPr>
    </w:p>
    <w:p w:rsidR="00FE1E36" w:rsidRDefault="00FE1E36" w:rsidP="00FE1E36">
      <w:pPr>
        <w:pStyle w:val="Ttulo4"/>
        <w:rPr>
          <w:rFonts w:eastAsiaTheme="minorHAnsi"/>
          <w:noProof/>
        </w:rPr>
      </w:pPr>
      <w:r>
        <w:rPr>
          <w:rFonts w:eastAsiaTheme="minorHAnsi"/>
          <w:noProof/>
        </w:rPr>
        <w:lastRenderedPageBreak/>
        <w:t>PedidosDeHoy</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pedidos de Hoy</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PedidosDeHoy</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AS</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 xml:space="preserve">RETURN </w:t>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SELECT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Orders</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8000"/>
          <w:sz w:val="20"/>
          <w:szCs w:val="20"/>
        </w:rPr>
        <w:t xml:space="preserve">-- Utilizamos la función dbo.DiaHora() porque dentro de una </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8000"/>
          <w:sz w:val="20"/>
          <w:szCs w:val="20"/>
        </w:rPr>
        <w:t>-- UDF no es válido usar la función GetDate().</w:t>
      </w:r>
    </w:p>
    <w:p w:rsidR="00FE1E36" w:rsidRDefault="00FE1E36" w:rsidP="00FE1E36">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8000"/>
          <w:sz w:val="20"/>
          <w:szCs w:val="20"/>
        </w:rPr>
        <w:t>-- Además, como veremos, existen una serie de funciones no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8000"/>
          <w:sz w:val="20"/>
          <w:szCs w:val="20"/>
        </w:rPr>
        <w:t>-- válidas dentro de las UDF.</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auto"/>
          <w:sz w:val="20"/>
          <w:szCs w:val="20"/>
          <w:lang w:val="en-US"/>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sidRPr="00FE1E36">
        <w:rPr>
          <w:rFonts w:ascii="Courier New" w:eastAsiaTheme="minorHAnsi" w:hAnsi="Courier New" w:cs="Courier New"/>
          <w:noProof/>
          <w:color w:val="0000FF"/>
          <w:sz w:val="20"/>
          <w:szCs w:val="20"/>
          <w:lang w:val="en-US"/>
        </w:rPr>
        <w:t>WHERE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FF00FF"/>
          <w:sz w:val="20"/>
          <w:szCs w:val="20"/>
          <w:lang w:val="en-US"/>
        </w:rPr>
        <w:t>DATEDIFF</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FF00FF"/>
          <w:sz w:val="20"/>
          <w:szCs w:val="20"/>
          <w:lang w:val="en-US"/>
        </w:rPr>
        <w:t>day</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OrderDate</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DiaHora</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0</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763233" w:rsidP="00763233">
      <w:pPr>
        <w:pStyle w:val="Ttulo4"/>
        <w:rPr>
          <w:rFonts w:eastAsiaTheme="minorHAnsi"/>
          <w:noProof/>
        </w:rPr>
      </w:pPr>
      <w:r>
        <w:rPr>
          <w:rFonts w:eastAsiaTheme="minorHAnsi"/>
          <w:noProof/>
        </w:rPr>
        <w:t>Tabla Order Details</w:t>
      </w:r>
    </w:p>
    <w:p w:rsidR="00763233" w:rsidRPr="00763233" w:rsidRDefault="00763233" w:rsidP="00763233">
      <w:r>
        <w:t xml:space="preserve">Detalle de los productos, cantidades y precios para cada pedido en la tabla </w:t>
      </w:r>
      <w:proofErr w:type="spellStart"/>
      <w:r>
        <w:t>Orders</w:t>
      </w:r>
      <w:proofErr w:type="spellEnd"/>
      <w:r>
        <w:t>.</w:t>
      </w:r>
    </w:p>
    <w:p w:rsidR="00763233" w:rsidRPr="00763233" w:rsidRDefault="00763233" w:rsidP="00763233">
      <w:r>
        <w:rPr>
          <w:noProof/>
          <w:lang w:eastAsia="es-ES"/>
        </w:rPr>
        <w:drawing>
          <wp:inline distT="0" distB="0" distL="0" distR="0">
            <wp:extent cx="5760085" cy="13008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300801"/>
                    </a:xfrm>
                    <a:prstGeom prst="rect">
                      <a:avLst/>
                    </a:prstGeom>
                    <a:noFill/>
                    <a:ln>
                      <a:noFill/>
                    </a:ln>
                  </pic:spPr>
                </pic:pic>
              </a:graphicData>
            </a:graphic>
          </wp:inline>
        </w:drawing>
      </w:r>
    </w:p>
    <w:p w:rsidR="00FE1E36" w:rsidRPr="00FE1E36" w:rsidRDefault="00FE1E36" w:rsidP="00FE1E36">
      <w:pPr>
        <w:pStyle w:val="Ttulo4"/>
        <w:rPr>
          <w:rFonts w:eastAsiaTheme="minorHAnsi"/>
          <w:noProof/>
        </w:rPr>
      </w:pPr>
      <w:r w:rsidRPr="00FE1E36">
        <w:rPr>
          <w:rFonts w:eastAsiaTheme="minorHAnsi"/>
          <w:noProof/>
        </w:rPr>
        <w:t>PedidosConImporte</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pedidos con el importe total</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PedidosConImporte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ImporteTotal</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808080"/>
          <w:sz w:val="20"/>
          <w:szCs w:val="20"/>
          <w:lang w:val="en-US"/>
        </w:rPr>
        <w:t>JOIN</w:t>
      </w:r>
      <w:r w:rsidRPr="00FE1E36">
        <w:rPr>
          <w:rFonts w:ascii="Courier New" w:eastAsiaTheme="minorHAnsi" w:hAnsi="Courier New" w:cs="Courier New"/>
          <w:noProof/>
          <w:color w:val="0000FF"/>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OrderID</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FF00FF"/>
          <w:sz w:val="20"/>
          <w:szCs w:val="20"/>
          <w:lang w:val="en-US"/>
        </w:rPr>
        <w:t>SUM</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ImporteTotal</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Quantity</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UnitPrice</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Discount</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AS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ImporteTotal</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 Details]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GROUP</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BY</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OrderID</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AS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OD</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OrderID</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OD</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OrderID</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541749" w:rsidRDefault="00541749"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FE1E36" w:rsidRPr="00FE1E36" w:rsidRDefault="00FE1E36" w:rsidP="00FE1E36">
      <w:pPr>
        <w:pStyle w:val="Ttulo4"/>
        <w:rPr>
          <w:rFonts w:eastAsiaTheme="minorHAnsi"/>
          <w:noProof/>
        </w:rPr>
      </w:pPr>
      <w:r w:rsidRPr="00FE1E36">
        <w:rPr>
          <w:rFonts w:eastAsiaTheme="minorHAnsi"/>
          <w:noProof/>
        </w:rPr>
        <w:lastRenderedPageBreak/>
        <w:t>PedidosPorImporte</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pedidos cuyo importe supera un valor dado</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PedidosPorImporte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0000FF"/>
          <w:sz w:val="20"/>
          <w:szCs w:val="20"/>
          <w:lang w:val="en-US"/>
        </w:rPr>
        <w:tab/>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@total</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money</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dbo</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PedidosConImporte</w:t>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WHERE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ImporteTotal</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&gt;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@total</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FE1E36" w:rsidRDefault="00FE1E36" w:rsidP="00FE1E36">
      <w:pPr>
        <w:pStyle w:val="Ttulo4"/>
        <w:rPr>
          <w:rFonts w:eastAsiaTheme="minorHAnsi"/>
          <w:noProof/>
          <w:color w:val="0000FF"/>
        </w:rPr>
      </w:pPr>
      <w:r w:rsidRPr="00106C88">
        <w:rPr>
          <w:rFonts w:eastAsiaTheme="minorHAnsi"/>
          <w:noProof/>
        </w:rPr>
        <w:t>DiezPedidosMasImportantes</w:t>
      </w:r>
    </w:p>
    <w:p w:rsidR="00FE1E36" w:rsidRDefault="00FE1E36" w:rsidP="00FE1E36">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Devuelve los 10 pedidos con mayor importe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FE1E36">
        <w:rPr>
          <w:rFonts w:ascii="Courier New" w:eastAsiaTheme="minorHAnsi" w:hAnsi="Courier New" w:cs="Courier New"/>
          <w:noProof/>
          <w:color w:val="0000FF"/>
          <w:sz w:val="20"/>
          <w:szCs w:val="20"/>
          <w:lang w:val="en-US"/>
        </w:rPr>
        <w:t>CREATE</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FUNCTION</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DiezPedidosMasImportantes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0000FF"/>
          <w:sz w:val="20"/>
          <w:szCs w:val="20"/>
          <w:lang w:val="en-US"/>
        </w:rPr>
        <w:tab/>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RETURNS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TABLE</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0000FF"/>
          <w:sz w:val="20"/>
          <w:szCs w:val="20"/>
          <w:lang w:val="en-US"/>
        </w:rPr>
        <w:t>AS</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 xml:space="preserve">RETURN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SELECT</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TOP</w:t>
      </w:r>
      <w:r w:rsidRPr="00FE1E36">
        <w:rPr>
          <w:rFonts w:ascii="Courier New" w:eastAsiaTheme="minorHAnsi" w:hAnsi="Courier New" w:cs="Courier New"/>
          <w:noProof/>
          <w:color w:val="auto"/>
          <w:sz w:val="20"/>
          <w:szCs w:val="20"/>
          <w:lang w:val="en-US"/>
        </w:rPr>
        <w:t xml:space="preserve"> 10 </w:t>
      </w:r>
      <w:r w:rsidRPr="00FE1E36">
        <w:rPr>
          <w:rFonts w:ascii="Courier New" w:eastAsiaTheme="minorHAnsi" w:hAnsi="Courier New" w:cs="Courier New"/>
          <w:noProof/>
          <w:color w:val="0000FF"/>
          <w:sz w:val="20"/>
          <w:szCs w:val="20"/>
          <w:lang w:val="en-US"/>
        </w:rPr>
        <w:t>WITH</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TIES</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FROM</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dbo</w:t>
      </w:r>
      <w:r w:rsidRPr="00FE1E36">
        <w:rPr>
          <w:rFonts w:ascii="Courier New" w:eastAsiaTheme="minorHAnsi" w:hAnsi="Courier New" w:cs="Courier New"/>
          <w:noProof/>
          <w:color w:val="808080"/>
          <w:sz w:val="20"/>
          <w:szCs w:val="20"/>
          <w:lang w:val="en-US"/>
        </w:rPr>
        <w:t>.</w:t>
      </w:r>
      <w:r w:rsidRPr="00FE1E36">
        <w:rPr>
          <w:rFonts w:ascii="Courier New" w:eastAsiaTheme="minorHAnsi" w:hAnsi="Courier New" w:cs="Courier New"/>
          <w:noProof/>
          <w:color w:val="008080"/>
          <w:sz w:val="20"/>
          <w:szCs w:val="20"/>
          <w:lang w:val="en-US"/>
        </w:rPr>
        <w:t>PedidosConImporte</w:t>
      </w:r>
      <w:r w:rsidRPr="00FE1E36">
        <w:rPr>
          <w:rFonts w:ascii="Courier New" w:eastAsiaTheme="minorHAnsi" w:hAnsi="Courier New" w:cs="Courier New"/>
          <w:noProof/>
          <w:color w:val="808080"/>
          <w:sz w:val="20"/>
          <w:szCs w:val="20"/>
          <w:lang w:val="en-US"/>
        </w:rPr>
        <w:t>()</w:t>
      </w:r>
    </w:p>
    <w:p w:rsidR="00FE1E36" w:rsidRP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auto"/>
          <w:sz w:val="20"/>
          <w:szCs w:val="20"/>
          <w:lang w:val="en-US"/>
        </w:rPr>
        <w:tab/>
      </w:r>
      <w:r w:rsidRPr="00FE1E36">
        <w:rPr>
          <w:rFonts w:ascii="Courier New" w:eastAsiaTheme="minorHAnsi" w:hAnsi="Courier New" w:cs="Courier New"/>
          <w:noProof/>
          <w:color w:val="0000FF"/>
          <w:sz w:val="20"/>
          <w:szCs w:val="20"/>
          <w:lang w:val="en-US"/>
        </w:rPr>
        <w:t>ORDER</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BY</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8080"/>
          <w:sz w:val="20"/>
          <w:szCs w:val="20"/>
          <w:lang w:val="en-US"/>
        </w:rPr>
        <w:t>ImporteTotal</w:t>
      </w:r>
      <w:r w:rsidRPr="00FE1E36">
        <w:rPr>
          <w:rFonts w:ascii="Courier New" w:eastAsiaTheme="minorHAnsi" w:hAnsi="Courier New" w:cs="Courier New"/>
          <w:noProof/>
          <w:color w:val="auto"/>
          <w:sz w:val="20"/>
          <w:szCs w:val="20"/>
          <w:lang w:val="en-US"/>
        </w:rPr>
        <w:t xml:space="preserve"> </w:t>
      </w:r>
      <w:r w:rsidRPr="00FE1E36">
        <w:rPr>
          <w:rFonts w:ascii="Courier New" w:eastAsiaTheme="minorHAnsi" w:hAnsi="Courier New" w:cs="Courier New"/>
          <w:noProof/>
          <w:color w:val="0000FF"/>
          <w:sz w:val="20"/>
          <w:szCs w:val="20"/>
          <w:lang w:val="en-US"/>
        </w:rPr>
        <w:t>DESC</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r w:rsidRPr="00FE1E36">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FE1E36" w:rsidRDefault="00FE1E36" w:rsidP="00FE1E36">
      <w:pPr>
        <w:autoSpaceDE w:val="0"/>
        <w:autoSpaceDN w:val="0"/>
        <w:adjustRightInd w:val="0"/>
        <w:spacing w:after="0" w:line="240" w:lineRule="auto"/>
        <w:rPr>
          <w:rFonts w:ascii="Courier New" w:eastAsiaTheme="minorHAnsi" w:hAnsi="Courier New" w:cs="Courier New"/>
          <w:noProof/>
          <w:color w:val="808080"/>
          <w:sz w:val="20"/>
          <w:szCs w:val="20"/>
        </w:rPr>
      </w:pPr>
    </w:p>
    <w:p w:rsidR="00FE1E36" w:rsidRDefault="00FE1E36" w:rsidP="00FE1E36">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106C88" w:rsidRDefault="00106C88" w:rsidP="00FE1E36">
      <w:pPr>
        <w:autoSpaceDE w:val="0"/>
        <w:autoSpaceDN w:val="0"/>
        <w:adjustRightInd w:val="0"/>
        <w:spacing w:after="0" w:line="240" w:lineRule="auto"/>
        <w:rPr>
          <w:rFonts w:ascii="Courier New" w:eastAsiaTheme="minorHAnsi" w:hAnsi="Courier New" w:cs="Courier New"/>
          <w:noProof/>
          <w:color w:val="0000FF"/>
          <w:sz w:val="20"/>
          <w:szCs w:val="20"/>
        </w:rPr>
      </w:pPr>
    </w:p>
    <w:p w:rsidR="00106C88" w:rsidRDefault="00106C88" w:rsidP="00106C88">
      <w:pPr>
        <w:pStyle w:val="Ttulo4"/>
        <w:rPr>
          <w:rFonts w:eastAsiaTheme="minorHAnsi"/>
          <w:noProof/>
        </w:rPr>
      </w:pPr>
      <w:r>
        <w:rPr>
          <w:rFonts w:eastAsiaTheme="minorHAnsi"/>
          <w:noProof/>
        </w:rPr>
        <w:t>Ejecutar Ejemplos</w:t>
      </w:r>
    </w:p>
    <w:p w:rsidR="00106C88" w:rsidRDefault="00106C88" w:rsidP="00106C88">
      <w:pPr>
        <w:rPr>
          <w:rFonts w:eastAsiaTheme="minorHAnsi"/>
          <w:noProof/>
        </w:rPr>
      </w:pPr>
      <w:r>
        <w:rPr>
          <w:rFonts w:eastAsiaTheme="minorHAnsi"/>
          <w:noProof/>
        </w:rPr>
        <w:t>5.1 EnLinea</w:t>
      </w:r>
      <w:r w:rsidR="00B02FE0">
        <w:rPr>
          <w:rFonts w:eastAsiaTheme="minorHAnsi"/>
          <w:noProof/>
        </w:rPr>
        <w:t>-</w:t>
      </w:r>
      <w:r>
        <w:rPr>
          <w:rFonts w:eastAsiaTheme="minorHAnsi"/>
          <w:noProof/>
        </w:rPr>
        <w:t>3.sql</w:t>
      </w:r>
    </w:p>
    <w:p w:rsidR="00B02FE0" w:rsidRDefault="00B02FE0" w:rsidP="00106C88">
      <w:pPr>
        <w:rPr>
          <w:rFonts w:eastAsiaTheme="minorHAnsi"/>
          <w:noProof/>
        </w:rPr>
      </w:pPr>
      <w:r>
        <w:rPr>
          <w:rFonts w:eastAsiaTheme="minorHAnsi"/>
          <w:noProof/>
        </w:rPr>
        <w:t>5.1 EnLinea-</w:t>
      </w:r>
      <w:bookmarkStart w:id="0" w:name="_GoBack"/>
      <w:bookmarkEnd w:id="0"/>
      <w:r>
        <w:rPr>
          <w:rFonts w:eastAsiaTheme="minorHAnsi"/>
          <w:noProof/>
        </w:rPr>
        <w:t>4.sql</w:t>
      </w:r>
    </w:p>
    <w:p w:rsidR="00763233" w:rsidRDefault="00763233" w:rsidP="00106C88">
      <w:pPr>
        <w:rPr>
          <w:rFonts w:eastAsiaTheme="minorHAnsi"/>
          <w:noProof/>
        </w:rPr>
      </w:pPr>
    </w:p>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B02FE0"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B02FE0"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proofErr w:type="spellStart"/>
            <w:r w:rsidRPr="00B02FE0">
              <w:rPr>
                <w:rFonts w:ascii="Calibri" w:eastAsia="Times New Roman" w:hAnsi="Calibri" w:cs="Calibri"/>
                <w:color w:val="auto"/>
                <w:lang w:val="en-US" w:eastAsia="es-ES"/>
              </w:rPr>
              <w:t>Telf</w:t>
            </w:r>
            <w:proofErr w:type="spellEnd"/>
            <w:r w:rsidRPr="00B02FE0">
              <w:rPr>
                <w:rFonts w:ascii="Calibri" w:eastAsia="Times New Roman" w:hAnsi="Calibri" w:cs="Calibri"/>
                <w:color w:val="auto"/>
                <w:lang w:val="en-US" w:eastAsia="es-ES"/>
              </w:rPr>
              <w:t>.: 943 275819</w:t>
            </w:r>
          </w:p>
          <w:p w:rsidR="00C74B6F" w:rsidRPr="008A7948" w:rsidRDefault="00C74B6F" w:rsidP="00C74B6F">
            <w:pPr>
              <w:spacing w:after="150"/>
              <w:rPr>
                <w:rFonts w:ascii="Calibri" w:eastAsia="Times New Roman" w:hAnsi="Calibri" w:cs="Calibri"/>
                <w:color w:val="auto"/>
                <w:lang w:val="en-US" w:eastAsia="es-ES"/>
              </w:rPr>
            </w:pPr>
            <w:r w:rsidRPr="00B02FE0">
              <w:rPr>
                <w:rFonts w:ascii="Calibri" w:eastAsia="Times New Roman" w:hAnsi="Calibri" w:cs="Calibri"/>
                <w:color w:val="auto"/>
                <w:lang w:val="en-US" w:eastAsia="es-ES"/>
              </w:rPr>
              <w:t xml:space="preserve">email: </w:t>
            </w:r>
            <w:hyperlink r:id="rId15"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6"/>
          <w:footerReference w:type="default" r:id="rId17"/>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8"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F62" w:rsidRDefault="00FD3F62">
      <w:pPr>
        <w:spacing w:after="0" w:line="240" w:lineRule="auto"/>
      </w:pPr>
      <w:r>
        <w:separator/>
      </w:r>
    </w:p>
  </w:endnote>
  <w:endnote w:type="continuationSeparator" w:id="0">
    <w:p w:rsidR="00FD3F62" w:rsidRDefault="00FD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pStyle w:val="Piedepgina"/>
    </w:pPr>
    <w:r>
      <w:rPr>
        <w:noProof/>
        <w:lang w:eastAsia="es-E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9162415"/>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7" style="position:absolute;margin-left:0;margin-top:0;width:41.85pt;height:721.4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lang w:eastAsia="es-E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eastAsia="es-E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02FE0" w:rsidRPr="00B02FE0">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8"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02FE0" w:rsidRPr="00B02FE0">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rPr>
        <w:sz w:val="20"/>
        <w:szCs w:val="20"/>
      </w:rPr>
    </w:pPr>
    <w:r>
      <w:rPr>
        <w:noProof/>
        <w:sz w:val="10"/>
        <w:szCs w:val="20"/>
        <w:lang w:eastAsia="es-E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9162415"/>
              <wp:effectExtent l="635" t="0" r="4445"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29" style="position:absolute;margin-left:-4.35pt;margin-top:0;width:46.85pt;height:721.4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0" t="0" r="3175"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02FE0" w:rsidRPr="00B02FE0">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02FE0" w:rsidRPr="00B02FE0">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EF0BE8" w:rsidRDefault="00EF0BE8">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F62" w:rsidRDefault="00FD3F62">
      <w:pPr>
        <w:spacing w:after="0" w:line="240" w:lineRule="auto"/>
      </w:pPr>
      <w:r>
        <w:separator/>
      </w:r>
    </w:p>
  </w:footnote>
  <w:footnote w:type="continuationSeparator" w:id="0">
    <w:p w:rsidR="00FD3F62" w:rsidRDefault="00FD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8CA5735"/>
    <w:multiLevelType w:val="hybridMultilevel"/>
    <w:tmpl w:val="A996821A"/>
    <w:lvl w:ilvl="0" w:tplc="9A1CAE64">
      <w:start w:val="1"/>
      <w:numFmt w:val="bullet"/>
      <w:lvlText w:val=""/>
      <w:lvlJc w:val="left"/>
      <w:pPr>
        <w:tabs>
          <w:tab w:val="num" w:pos="720"/>
        </w:tabs>
        <w:ind w:left="720" w:hanging="360"/>
      </w:pPr>
      <w:rPr>
        <w:rFonts w:ascii="Wingdings 2" w:hAnsi="Wingdings 2" w:hint="default"/>
      </w:rPr>
    </w:lvl>
    <w:lvl w:ilvl="1" w:tplc="AC5E3506" w:tentative="1">
      <w:start w:val="1"/>
      <w:numFmt w:val="bullet"/>
      <w:lvlText w:val=""/>
      <w:lvlJc w:val="left"/>
      <w:pPr>
        <w:tabs>
          <w:tab w:val="num" w:pos="1440"/>
        </w:tabs>
        <w:ind w:left="1440" w:hanging="360"/>
      </w:pPr>
      <w:rPr>
        <w:rFonts w:ascii="Wingdings 2" w:hAnsi="Wingdings 2" w:hint="default"/>
      </w:rPr>
    </w:lvl>
    <w:lvl w:ilvl="2" w:tplc="B650C090" w:tentative="1">
      <w:start w:val="1"/>
      <w:numFmt w:val="bullet"/>
      <w:lvlText w:val=""/>
      <w:lvlJc w:val="left"/>
      <w:pPr>
        <w:tabs>
          <w:tab w:val="num" w:pos="2160"/>
        </w:tabs>
        <w:ind w:left="2160" w:hanging="360"/>
      </w:pPr>
      <w:rPr>
        <w:rFonts w:ascii="Wingdings 2" w:hAnsi="Wingdings 2" w:hint="default"/>
      </w:rPr>
    </w:lvl>
    <w:lvl w:ilvl="3" w:tplc="0A1642AC" w:tentative="1">
      <w:start w:val="1"/>
      <w:numFmt w:val="bullet"/>
      <w:lvlText w:val=""/>
      <w:lvlJc w:val="left"/>
      <w:pPr>
        <w:tabs>
          <w:tab w:val="num" w:pos="2880"/>
        </w:tabs>
        <w:ind w:left="2880" w:hanging="360"/>
      </w:pPr>
      <w:rPr>
        <w:rFonts w:ascii="Wingdings 2" w:hAnsi="Wingdings 2" w:hint="default"/>
      </w:rPr>
    </w:lvl>
    <w:lvl w:ilvl="4" w:tplc="19D68EA4" w:tentative="1">
      <w:start w:val="1"/>
      <w:numFmt w:val="bullet"/>
      <w:lvlText w:val=""/>
      <w:lvlJc w:val="left"/>
      <w:pPr>
        <w:tabs>
          <w:tab w:val="num" w:pos="3600"/>
        </w:tabs>
        <w:ind w:left="3600" w:hanging="360"/>
      </w:pPr>
      <w:rPr>
        <w:rFonts w:ascii="Wingdings 2" w:hAnsi="Wingdings 2" w:hint="default"/>
      </w:rPr>
    </w:lvl>
    <w:lvl w:ilvl="5" w:tplc="C38A07BE" w:tentative="1">
      <w:start w:val="1"/>
      <w:numFmt w:val="bullet"/>
      <w:lvlText w:val=""/>
      <w:lvlJc w:val="left"/>
      <w:pPr>
        <w:tabs>
          <w:tab w:val="num" w:pos="4320"/>
        </w:tabs>
        <w:ind w:left="4320" w:hanging="360"/>
      </w:pPr>
      <w:rPr>
        <w:rFonts w:ascii="Wingdings 2" w:hAnsi="Wingdings 2" w:hint="default"/>
      </w:rPr>
    </w:lvl>
    <w:lvl w:ilvl="6" w:tplc="5E265B06" w:tentative="1">
      <w:start w:val="1"/>
      <w:numFmt w:val="bullet"/>
      <w:lvlText w:val=""/>
      <w:lvlJc w:val="left"/>
      <w:pPr>
        <w:tabs>
          <w:tab w:val="num" w:pos="5040"/>
        </w:tabs>
        <w:ind w:left="5040" w:hanging="360"/>
      </w:pPr>
      <w:rPr>
        <w:rFonts w:ascii="Wingdings 2" w:hAnsi="Wingdings 2" w:hint="default"/>
      </w:rPr>
    </w:lvl>
    <w:lvl w:ilvl="7" w:tplc="900ED2AA" w:tentative="1">
      <w:start w:val="1"/>
      <w:numFmt w:val="bullet"/>
      <w:lvlText w:val=""/>
      <w:lvlJc w:val="left"/>
      <w:pPr>
        <w:tabs>
          <w:tab w:val="num" w:pos="5760"/>
        </w:tabs>
        <w:ind w:left="5760" w:hanging="360"/>
      </w:pPr>
      <w:rPr>
        <w:rFonts w:ascii="Wingdings 2" w:hAnsi="Wingdings 2" w:hint="default"/>
      </w:rPr>
    </w:lvl>
    <w:lvl w:ilvl="8" w:tplc="73EEDA16" w:tentative="1">
      <w:start w:val="1"/>
      <w:numFmt w:val="bullet"/>
      <w:lvlText w:val=""/>
      <w:lvlJc w:val="left"/>
      <w:pPr>
        <w:tabs>
          <w:tab w:val="num" w:pos="6480"/>
        </w:tabs>
        <w:ind w:left="6480" w:hanging="360"/>
      </w:pPr>
      <w:rPr>
        <w:rFonts w:ascii="Wingdings 2" w:hAnsi="Wingdings 2" w:hint="default"/>
      </w:rPr>
    </w:lvl>
  </w:abstractNum>
  <w:abstractNum w:abstractNumId="6">
    <w:nsid w:val="138E6EA6"/>
    <w:multiLevelType w:val="hybridMultilevel"/>
    <w:tmpl w:val="53A681CE"/>
    <w:lvl w:ilvl="0" w:tplc="3216C576">
      <w:start w:val="1"/>
      <w:numFmt w:val="bullet"/>
      <w:lvlText w:val=""/>
      <w:lvlJc w:val="left"/>
      <w:pPr>
        <w:tabs>
          <w:tab w:val="num" w:pos="720"/>
        </w:tabs>
        <w:ind w:left="720" w:hanging="360"/>
      </w:pPr>
      <w:rPr>
        <w:rFonts w:ascii="Wingdings 2" w:hAnsi="Wingdings 2" w:hint="default"/>
      </w:rPr>
    </w:lvl>
    <w:lvl w:ilvl="1" w:tplc="FDB81204" w:tentative="1">
      <w:start w:val="1"/>
      <w:numFmt w:val="bullet"/>
      <w:lvlText w:val=""/>
      <w:lvlJc w:val="left"/>
      <w:pPr>
        <w:tabs>
          <w:tab w:val="num" w:pos="1440"/>
        </w:tabs>
        <w:ind w:left="1440" w:hanging="360"/>
      </w:pPr>
      <w:rPr>
        <w:rFonts w:ascii="Wingdings 2" w:hAnsi="Wingdings 2" w:hint="default"/>
      </w:rPr>
    </w:lvl>
    <w:lvl w:ilvl="2" w:tplc="6786DAF2" w:tentative="1">
      <w:start w:val="1"/>
      <w:numFmt w:val="bullet"/>
      <w:lvlText w:val=""/>
      <w:lvlJc w:val="left"/>
      <w:pPr>
        <w:tabs>
          <w:tab w:val="num" w:pos="2160"/>
        </w:tabs>
        <w:ind w:left="2160" w:hanging="360"/>
      </w:pPr>
      <w:rPr>
        <w:rFonts w:ascii="Wingdings 2" w:hAnsi="Wingdings 2" w:hint="default"/>
      </w:rPr>
    </w:lvl>
    <w:lvl w:ilvl="3" w:tplc="F4AC03D4" w:tentative="1">
      <w:start w:val="1"/>
      <w:numFmt w:val="bullet"/>
      <w:lvlText w:val=""/>
      <w:lvlJc w:val="left"/>
      <w:pPr>
        <w:tabs>
          <w:tab w:val="num" w:pos="2880"/>
        </w:tabs>
        <w:ind w:left="2880" w:hanging="360"/>
      </w:pPr>
      <w:rPr>
        <w:rFonts w:ascii="Wingdings 2" w:hAnsi="Wingdings 2" w:hint="default"/>
      </w:rPr>
    </w:lvl>
    <w:lvl w:ilvl="4" w:tplc="42006724" w:tentative="1">
      <w:start w:val="1"/>
      <w:numFmt w:val="bullet"/>
      <w:lvlText w:val=""/>
      <w:lvlJc w:val="left"/>
      <w:pPr>
        <w:tabs>
          <w:tab w:val="num" w:pos="3600"/>
        </w:tabs>
        <w:ind w:left="3600" w:hanging="360"/>
      </w:pPr>
      <w:rPr>
        <w:rFonts w:ascii="Wingdings 2" w:hAnsi="Wingdings 2" w:hint="default"/>
      </w:rPr>
    </w:lvl>
    <w:lvl w:ilvl="5" w:tplc="3FACFE10" w:tentative="1">
      <w:start w:val="1"/>
      <w:numFmt w:val="bullet"/>
      <w:lvlText w:val=""/>
      <w:lvlJc w:val="left"/>
      <w:pPr>
        <w:tabs>
          <w:tab w:val="num" w:pos="4320"/>
        </w:tabs>
        <w:ind w:left="4320" w:hanging="360"/>
      </w:pPr>
      <w:rPr>
        <w:rFonts w:ascii="Wingdings 2" w:hAnsi="Wingdings 2" w:hint="default"/>
      </w:rPr>
    </w:lvl>
    <w:lvl w:ilvl="6" w:tplc="64883D58" w:tentative="1">
      <w:start w:val="1"/>
      <w:numFmt w:val="bullet"/>
      <w:lvlText w:val=""/>
      <w:lvlJc w:val="left"/>
      <w:pPr>
        <w:tabs>
          <w:tab w:val="num" w:pos="5040"/>
        </w:tabs>
        <w:ind w:left="5040" w:hanging="360"/>
      </w:pPr>
      <w:rPr>
        <w:rFonts w:ascii="Wingdings 2" w:hAnsi="Wingdings 2" w:hint="default"/>
      </w:rPr>
    </w:lvl>
    <w:lvl w:ilvl="7" w:tplc="DA626D72" w:tentative="1">
      <w:start w:val="1"/>
      <w:numFmt w:val="bullet"/>
      <w:lvlText w:val=""/>
      <w:lvlJc w:val="left"/>
      <w:pPr>
        <w:tabs>
          <w:tab w:val="num" w:pos="5760"/>
        </w:tabs>
        <w:ind w:left="5760" w:hanging="360"/>
      </w:pPr>
      <w:rPr>
        <w:rFonts w:ascii="Wingdings 2" w:hAnsi="Wingdings 2" w:hint="default"/>
      </w:rPr>
    </w:lvl>
    <w:lvl w:ilvl="8" w:tplc="1B4ECEE8" w:tentative="1">
      <w:start w:val="1"/>
      <w:numFmt w:val="bullet"/>
      <w:lvlText w:val=""/>
      <w:lvlJc w:val="left"/>
      <w:pPr>
        <w:tabs>
          <w:tab w:val="num" w:pos="6480"/>
        </w:tabs>
        <w:ind w:left="6480" w:hanging="360"/>
      </w:pPr>
      <w:rPr>
        <w:rFonts w:ascii="Wingdings 2" w:hAnsi="Wingdings 2" w:hint="default"/>
      </w:rPr>
    </w:lvl>
  </w:abstractNum>
  <w:abstractNum w:abstractNumId="7">
    <w:nsid w:val="272A424C"/>
    <w:multiLevelType w:val="hybridMultilevel"/>
    <w:tmpl w:val="519E713E"/>
    <w:lvl w:ilvl="0" w:tplc="CC94C6D8">
      <w:start w:val="1"/>
      <w:numFmt w:val="bullet"/>
      <w:lvlText w:val=""/>
      <w:lvlJc w:val="left"/>
      <w:pPr>
        <w:tabs>
          <w:tab w:val="num" w:pos="720"/>
        </w:tabs>
        <w:ind w:left="720" w:hanging="360"/>
      </w:pPr>
      <w:rPr>
        <w:rFonts w:ascii="Wingdings 2" w:hAnsi="Wingdings 2" w:hint="default"/>
      </w:rPr>
    </w:lvl>
    <w:lvl w:ilvl="1" w:tplc="F17CD0FE" w:tentative="1">
      <w:start w:val="1"/>
      <w:numFmt w:val="bullet"/>
      <w:lvlText w:val=""/>
      <w:lvlJc w:val="left"/>
      <w:pPr>
        <w:tabs>
          <w:tab w:val="num" w:pos="1440"/>
        </w:tabs>
        <w:ind w:left="1440" w:hanging="360"/>
      </w:pPr>
      <w:rPr>
        <w:rFonts w:ascii="Wingdings 2" w:hAnsi="Wingdings 2" w:hint="default"/>
      </w:rPr>
    </w:lvl>
    <w:lvl w:ilvl="2" w:tplc="319469AE" w:tentative="1">
      <w:start w:val="1"/>
      <w:numFmt w:val="bullet"/>
      <w:lvlText w:val=""/>
      <w:lvlJc w:val="left"/>
      <w:pPr>
        <w:tabs>
          <w:tab w:val="num" w:pos="2160"/>
        </w:tabs>
        <w:ind w:left="2160" w:hanging="360"/>
      </w:pPr>
      <w:rPr>
        <w:rFonts w:ascii="Wingdings 2" w:hAnsi="Wingdings 2" w:hint="default"/>
      </w:rPr>
    </w:lvl>
    <w:lvl w:ilvl="3" w:tplc="C00C0C34" w:tentative="1">
      <w:start w:val="1"/>
      <w:numFmt w:val="bullet"/>
      <w:lvlText w:val=""/>
      <w:lvlJc w:val="left"/>
      <w:pPr>
        <w:tabs>
          <w:tab w:val="num" w:pos="2880"/>
        </w:tabs>
        <w:ind w:left="2880" w:hanging="360"/>
      </w:pPr>
      <w:rPr>
        <w:rFonts w:ascii="Wingdings 2" w:hAnsi="Wingdings 2" w:hint="default"/>
      </w:rPr>
    </w:lvl>
    <w:lvl w:ilvl="4" w:tplc="77265AE0" w:tentative="1">
      <w:start w:val="1"/>
      <w:numFmt w:val="bullet"/>
      <w:lvlText w:val=""/>
      <w:lvlJc w:val="left"/>
      <w:pPr>
        <w:tabs>
          <w:tab w:val="num" w:pos="3600"/>
        </w:tabs>
        <w:ind w:left="3600" w:hanging="360"/>
      </w:pPr>
      <w:rPr>
        <w:rFonts w:ascii="Wingdings 2" w:hAnsi="Wingdings 2" w:hint="default"/>
      </w:rPr>
    </w:lvl>
    <w:lvl w:ilvl="5" w:tplc="D72C63CC" w:tentative="1">
      <w:start w:val="1"/>
      <w:numFmt w:val="bullet"/>
      <w:lvlText w:val=""/>
      <w:lvlJc w:val="left"/>
      <w:pPr>
        <w:tabs>
          <w:tab w:val="num" w:pos="4320"/>
        </w:tabs>
        <w:ind w:left="4320" w:hanging="360"/>
      </w:pPr>
      <w:rPr>
        <w:rFonts w:ascii="Wingdings 2" w:hAnsi="Wingdings 2" w:hint="default"/>
      </w:rPr>
    </w:lvl>
    <w:lvl w:ilvl="6" w:tplc="1E62D652" w:tentative="1">
      <w:start w:val="1"/>
      <w:numFmt w:val="bullet"/>
      <w:lvlText w:val=""/>
      <w:lvlJc w:val="left"/>
      <w:pPr>
        <w:tabs>
          <w:tab w:val="num" w:pos="5040"/>
        </w:tabs>
        <w:ind w:left="5040" w:hanging="360"/>
      </w:pPr>
      <w:rPr>
        <w:rFonts w:ascii="Wingdings 2" w:hAnsi="Wingdings 2" w:hint="default"/>
      </w:rPr>
    </w:lvl>
    <w:lvl w:ilvl="7" w:tplc="A18ACA38" w:tentative="1">
      <w:start w:val="1"/>
      <w:numFmt w:val="bullet"/>
      <w:lvlText w:val=""/>
      <w:lvlJc w:val="left"/>
      <w:pPr>
        <w:tabs>
          <w:tab w:val="num" w:pos="5760"/>
        </w:tabs>
        <w:ind w:left="5760" w:hanging="360"/>
      </w:pPr>
      <w:rPr>
        <w:rFonts w:ascii="Wingdings 2" w:hAnsi="Wingdings 2" w:hint="default"/>
      </w:rPr>
    </w:lvl>
    <w:lvl w:ilvl="8" w:tplc="43E28492" w:tentative="1">
      <w:start w:val="1"/>
      <w:numFmt w:val="bullet"/>
      <w:lvlText w:val=""/>
      <w:lvlJc w:val="left"/>
      <w:pPr>
        <w:tabs>
          <w:tab w:val="num" w:pos="6480"/>
        </w:tabs>
        <w:ind w:left="6480" w:hanging="360"/>
      </w:pPr>
      <w:rPr>
        <w:rFonts w:ascii="Wingdings 2" w:hAnsi="Wingdings 2" w:hint="default"/>
      </w:rPr>
    </w:lvl>
  </w:abstractNum>
  <w:abstractNum w:abstractNumId="8">
    <w:nsid w:val="4E4905E3"/>
    <w:multiLevelType w:val="hybridMultilevel"/>
    <w:tmpl w:val="07301338"/>
    <w:lvl w:ilvl="0" w:tplc="CD827BE6">
      <w:start w:val="1"/>
      <w:numFmt w:val="bullet"/>
      <w:lvlText w:val=""/>
      <w:lvlJc w:val="left"/>
      <w:pPr>
        <w:tabs>
          <w:tab w:val="num" w:pos="720"/>
        </w:tabs>
        <w:ind w:left="720" w:hanging="360"/>
      </w:pPr>
      <w:rPr>
        <w:rFonts w:ascii="Wingdings 2" w:hAnsi="Wingdings 2" w:hint="default"/>
      </w:rPr>
    </w:lvl>
    <w:lvl w:ilvl="1" w:tplc="B1FEF918" w:tentative="1">
      <w:start w:val="1"/>
      <w:numFmt w:val="bullet"/>
      <w:lvlText w:val=""/>
      <w:lvlJc w:val="left"/>
      <w:pPr>
        <w:tabs>
          <w:tab w:val="num" w:pos="1440"/>
        </w:tabs>
        <w:ind w:left="1440" w:hanging="360"/>
      </w:pPr>
      <w:rPr>
        <w:rFonts w:ascii="Wingdings 2" w:hAnsi="Wingdings 2" w:hint="default"/>
      </w:rPr>
    </w:lvl>
    <w:lvl w:ilvl="2" w:tplc="C29C4E44" w:tentative="1">
      <w:start w:val="1"/>
      <w:numFmt w:val="bullet"/>
      <w:lvlText w:val=""/>
      <w:lvlJc w:val="left"/>
      <w:pPr>
        <w:tabs>
          <w:tab w:val="num" w:pos="2160"/>
        </w:tabs>
        <w:ind w:left="2160" w:hanging="360"/>
      </w:pPr>
      <w:rPr>
        <w:rFonts w:ascii="Wingdings 2" w:hAnsi="Wingdings 2" w:hint="default"/>
      </w:rPr>
    </w:lvl>
    <w:lvl w:ilvl="3" w:tplc="171CD828" w:tentative="1">
      <w:start w:val="1"/>
      <w:numFmt w:val="bullet"/>
      <w:lvlText w:val=""/>
      <w:lvlJc w:val="left"/>
      <w:pPr>
        <w:tabs>
          <w:tab w:val="num" w:pos="2880"/>
        </w:tabs>
        <w:ind w:left="2880" w:hanging="360"/>
      </w:pPr>
      <w:rPr>
        <w:rFonts w:ascii="Wingdings 2" w:hAnsi="Wingdings 2" w:hint="default"/>
      </w:rPr>
    </w:lvl>
    <w:lvl w:ilvl="4" w:tplc="F8706908" w:tentative="1">
      <w:start w:val="1"/>
      <w:numFmt w:val="bullet"/>
      <w:lvlText w:val=""/>
      <w:lvlJc w:val="left"/>
      <w:pPr>
        <w:tabs>
          <w:tab w:val="num" w:pos="3600"/>
        </w:tabs>
        <w:ind w:left="3600" w:hanging="360"/>
      </w:pPr>
      <w:rPr>
        <w:rFonts w:ascii="Wingdings 2" w:hAnsi="Wingdings 2" w:hint="default"/>
      </w:rPr>
    </w:lvl>
    <w:lvl w:ilvl="5" w:tplc="CBC6FADA" w:tentative="1">
      <w:start w:val="1"/>
      <w:numFmt w:val="bullet"/>
      <w:lvlText w:val=""/>
      <w:lvlJc w:val="left"/>
      <w:pPr>
        <w:tabs>
          <w:tab w:val="num" w:pos="4320"/>
        </w:tabs>
        <w:ind w:left="4320" w:hanging="360"/>
      </w:pPr>
      <w:rPr>
        <w:rFonts w:ascii="Wingdings 2" w:hAnsi="Wingdings 2" w:hint="default"/>
      </w:rPr>
    </w:lvl>
    <w:lvl w:ilvl="6" w:tplc="4300EBFE" w:tentative="1">
      <w:start w:val="1"/>
      <w:numFmt w:val="bullet"/>
      <w:lvlText w:val=""/>
      <w:lvlJc w:val="left"/>
      <w:pPr>
        <w:tabs>
          <w:tab w:val="num" w:pos="5040"/>
        </w:tabs>
        <w:ind w:left="5040" w:hanging="360"/>
      </w:pPr>
      <w:rPr>
        <w:rFonts w:ascii="Wingdings 2" w:hAnsi="Wingdings 2" w:hint="default"/>
      </w:rPr>
    </w:lvl>
    <w:lvl w:ilvl="7" w:tplc="06DA475E" w:tentative="1">
      <w:start w:val="1"/>
      <w:numFmt w:val="bullet"/>
      <w:lvlText w:val=""/>
      <w:lvlJc w:val="left"/>
      <w:pPr>
        <w:tabs>
          <w:tab w:val="num" w:pos="5760"/>
        </w:tabs>
        <w:ind w:left="5760" w:hanging="360"/>
      </w:pPr>
      <w:rPr>
        <w:rFonts w:ascii="Wingdings 2" w:hAnsi="Wingdings 2" w:hint="default"/>
      </w:rPr>
    </w:lvl>
    <w:lvl w:ilvl="8" w:tplc="62A81F84" w:tentative="1">
      <w:start w:val="1"/>
      <w:numFmt w:val="bullet"/>
      <w:lvlText w:val=""/>
      <w:lvlJc w:val="left"/>
      <w:pPr>
        <w:tabs>
          <w:tab w:val="num" w:pos="6480"/>
        </w:tabs>
        <w:ind w:left="6480" w:hanging="360"/>
      </w:pPr>
      <w:rPr>
        <w:rFonts w:ascii="Wingdings 2" w:hAnsi="Wingdings 2" w:hint="default"/>
      </w:rPr>
    </w:lvl>
  </w:abstractNum>
  <w:abstractNum w:abstractNumId="9">
    <w:nsid w:val="7B135162"/>
    <w:multiLevelType w:val="hybridMultilevel"/>
    <w:tmpl w:val="B5DA1326"/>
    <w:lvl w:ilvl="0" w:tplc="0F14BEC2">
      <w:start w:val="1"/>
      <w:numFmt w:val="bullet"/>
      <w:lvlText w:val=""/>
      <w:lvlJc w:val="left"/>
      <w:pPr>
        <w:tabs>
          <w:tab w:val="num" w:pos="720"/>
        </w:tabs>
        <w:ind w:left="720" w:hanging="360"/>
      </w:pPr>
      <w:rPr>
        <w:rFonts w:ascii="Wingdings 2" w:hAnsi="Wingdings 2" w:hint="default"/>
      </w:rPr>
    </w:lvl>
    <w:lvl w:ilvl="1" w:tplc="9DDED094" w:tentative="1">
      <w:start w:val="1"/>
      <w:numFmt w:val="bullet"/>
      <w:lvlText w:val=""/>
      <w:lvlJc w:val="left"/>
      <w:pPr>
        <w:tabs>
          <w:tab w:val="num" w:pos="1440"/>
        </w:tabs>
        <w:ind w:left="1440" w:hanging="360"/>
      </w:pPr>
      <w:rPr>
        <w:rFonts w:ascii="Wingdings 2" w:hAnsi="Wingdings 2" w:hint="default"/>
      </w:rPr>
    </w:lvl>
    <w:lvl w:ilvl="2" w:tplc="7ABCEF28" w:tentative="1">
      <w:start w:val="1"/>
      <w:numFmt w:val="bullet"/>
      <w:lvlText w:val=""/>
      <w:lvlJc w:val="left"/>
      <w:pPr>
        <w:tabs>
          <w:tab w:val="num" w:pos="2160"/>
        </w:tabs>
        <w:ind w:left="2160" w:hanging="360"/>
      </w:pPr>
      <w:rPr>
        <w:rFonts w:ascii="Wingdings 2" w:hAnsi="Wingdings 2" w:hint="default"/>
      </w:rPr>
    </w:lvl>
    <w:lvl w:ilvl="3" w:tplc="62746A8C" w:tentative="1">
      <w:start w:val="1"/>
      <w:numFmt w:val="bullet"/>
      <w:lvlText w:val=""/>
      <w:lvlJc w:val="left"/>
      <w:pPr>
        <w:tabs>
          <w:tab w:val="num" w:pos="2880"/>
        </w:tabs>
        <w:ind w:left="2880" w:hanging="360"/>
      </w:pPr>
      <w:rPr>
        <w:rFonts w:ascii="Wingdings 2" w:hAnsi="Wingdings 2" w:hint="default"/>
      </w:rPr>
    </w:lvl>
    <w:lvl w:ilvl="4" w:tplc="0B42361A" w:tentative="1">
      <w:start w:val="1"/>
      <w:numFmt w:val="bullet"/>
      <w:lvlText w:val=""/>
      <w:lvlJc w:val="left"/>
      <w:pPr>
        <w:tabs>
          <w:tab w:val="num" w:pos="3600"/>
        </w:tabs>
        <w:ind w:left="3600" w:hanging="360"/>
      </w:pPr>
      <w:rPr>
        <w:rFonts w:ascii="Wingdings 2" w:hAnsi="Wingdings 2" w:hint="default"/>
      </w:rPr>
    </w:lvl>
    <w:lvl w:ilvl="5" w:tplc="D72432CC" w:tentative="1">
      <w:start w:val="1"/>
      <w:numFmt w:val="bullet"/>
      <w:lvlText w:val=""/>
      <w:lvlJc w:val="left"/>
      <w:pPr>
        <w:tabs>
          <w:tab w:val="num" w:pos="4320"/>
        </w:tabs>
        <w:ind w:left="4320" w:hanging="360"/>
      </w:pPr>
      <w:rPr>
        <w:rFonts w:ascii="Wingdings 2" w:hAnsi="Wingdings 2" w:hint="default"/>
      </w:rPr>
    </w:lvl>
    <w:lvl w:ilvl="6" w:tplc="47B0A166" w:tentative="1">
      <w:start w:val="1"/>
      <w:numFmt w:val="bullet"/>
      <w:lvlText w:val=""/>
      <w:lvlJc w:val="left"/>
      <w:pPr>
        <w:tabs>
          <w:tab w:val="num" w:pos="5040"/>
        </w:tabs>
        <w:ind w:left="5040" w:hanging="360"/>
      </w:pPr>
      <w:rPr>
        <w:rFonts w:ascii="Wingdings 2" w:hAnsi="Wingdings 2" w:hint="default"/>
      </w:rPr>
    </w:lvl>
    <w:lvl w:ilvl="7" w:tplc="4CBAE586" w:tentative="1">
      <w:start w:val="1"/>
      <w:numFmt w:val="bullet"/>
      <w:lvlText w:val=""/>
      <w:lvlJc w:val="left"/>
      <w:pPr>
        <w:tabs>
          <w:tab w:val="num" w:pos="5760"/>
        </w:tabs>
        <w:ind w:left="5760" w:hanging="360"/>
      </w:pPr>
      <w:rPr>
        <w:rFonts w:ascii="Wingdings 2" w:hAnsi="Wingdings 2" w:hint="default"/>
      </w:rPr>
    </w:lvl>
    <w:lvl w:ilvl="8" w:tplc="C902C6B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6"/>
  </w:num>
  <w:num w:numId="8">
    <w:abstractNumId w:val="5"/>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E5D9C"/>
    <w:rsid w:val="000F3D9D"/>
    <w:rsid w:val="00106296"/>
    <w:rsid w:val="00106C88"/>
    <w:rsid w:val="0013349E"/>
    <w:rsid w:val="00135D7C"/>
    <w:rsid w:val="00153CCA"/>
    <w:rsid w:val="00154156"/>
    <w:rsid w:val="00156413"/>
    <w:rsid w:val="001566BE"/>
    <w:rsid w:val="00165930"/>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509B8"/>
    <w:rsid w:val="002603D3"/>
    <w:rsid w:val="00261A11"/>
    <w:rsid w:val="00263403"/>
    <w:rsid w:val="00271458"/>
    <w:rsid w:val="0027465E"/>
    <w:rsid w:val="00275795"/>
    <w:rsid w:val="00287AA1"/>
    <w:rsid w:val="002974F8"/>
    <w:rsid w:val="002B7D02"/>
    <w:rsid w:val="002C6E26"/>
    <w:rsid w:val="002C6E38"/>
    <w:rsid w:val="002D1375"/>
    <w:rsid w:val="002E3C86"/>
    <w:rsid w:val="002E52B3"/>
    <w:rsid w:val="002F633E"/>
    <w:rsid w:val="002F6D54"/>
    <w:rsid w:val="002F7863"/>
    <w:rsid w:val="00307F0E"/>
    <w:rsid w:val="003329B5"/>
    <w:rsid w:val="00347897"/>
    <w:rsid w:val="003512FF"/>
    <w:rsid w:val="003552B3"/>
    <w:rsid w:val="00370CAF"/>
    <w:rsid w:val="00373B0B"/>
    <w:rsid w:val="003774C8"/>
    <w:rsid w:val="003817A3"/>
    <w:rsid w:val="00383F4B"/>
    <w:rsid w:val="003B4E0E"/>
    <w:rsid w:val="003C23CE"/>
    <w:rsid w:val="003D032D"/>
    <w:rsid w:val="003D4179"/>
    <w:rsid w:val="003E1C38"/>
    <w:rsid w:val="003E7137"/>
    <w:rsid w:val="003F0994"/>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0CF4"/>
    <w:rsid w:val="004C3CE3"/>
    <w:rsid w:val="004C7FC2"/>
    <w:rsid w:val="004D108D"/>
    <w:rsid w:val="004F4A84"/>
    <w:rsid w:val="004F5D8A"/>
    <w:rsid w:val="00505A3B"/>
    <w:rsid w:val="005117D3"/>
    <w:rsid w:val="0051319A"/>
    <w:rsid w:val="00532B43"/>
    <w:rsid w:val="00541749"/>
    <w:rsid w:val="00541AEB"/>
    <w:rsid w:val="0054441B"/>
    <w:rsid w:val="00544FB0"/>
    <w:rsid w:val="00551D7A"/>
    <w:rsid w:val="00557976"/>
    <w:rsid w:val="005616FE"/>
    <w:rsid w:val="00564D66"/>
    <w:rsid w:val="00567F29"/>
    <w:rsid w:val="005702B3"/>
    <w:rsid w:val="0057240C"/>
    <w:rsid w:val="00573781"/>
    <w:rsid w:val="005757EA"/>
    <w:rsid w:val="00576C80"/>
    <w:rsid w:val="00583D77"/>
    <w:rsid w:val="005B48AC"/>
    <w:rsid w:val="005C43F3"/>
    <w:rsid w:val="005C6B66"/>
    <w:rsid w:val="005D5545"/>
    <w:rsid w:val="005E3FE9"/>
    <w:rsid w:val="005E6778"/>
    <w:rsid w:val="005F14D5"/>
    <w:rsid w:val="00610C3C"/>
    <w:rsid w:val="006145DA"/>
    <w:rsid w:val="00615D39"/>
    <w:rsid w:val="006222C1"/>
    <w:rsid w:val="00623F72"/>
    <w:rsid w:val="00625DD8"/>
    <w:rsid w:val="006311FF"/>
    <w:rsid w:val="00646952"/>
    <w:rsid w:val="00652AC4"/>
    <w:rsid w:val="00654A5A"/>
    <w:rsid w:val="00664BE9"/>
    <w:rsid w:val="00677470"/>
    <w:rsid w:val="00682C2F"/>
    <w:rsid w:val="0069353B"/>
    <w:rsid w:val="006A5DE4"/>
    <w:rsid w:val="006B201A"/>
    <w:rsid w:val="006C7FA1"/>
    <w:rsid w:val="006D7339"/>
    <w:rsid w:val="006E0753"/>
    <w:rsid w:val="006E3D28"/>
    <w:rsid w:val="006E4EB9"/>
    <w:rsid w:val="006E6E66"/>
    <w:rsid w:val="006F2AE2"/>
    <w:rsid w:val="00707E38"/>
    <w:rsid w:val="00725A39"/>
    <w:rsid w:val="00731825"/>
    <w:rsid w:val="00731ACD"/>
    <w:rsid w:val="00732A46"/>
    <w:rsid w:val="007341FC"/>
    <w:rsid w:val="00734BA1"/>
    <w:rsid w:val="007449C7"/>
    <w:rsid w:val="00750E82"/>
    <w:rsid w:val="00752019"/>
    <w:rsid w:val="00753EBA"/>
    <w:rsid w:val="00757B09"/>
    <w:rsid w:val="00763233"/>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7F0E69"/>
    <w:rsid w:val="00802877"/>
    <w:rsid w:val="0080640B"/>
    <w:rsid w:val="008122EF"/>
    <w:rsid w:val="0081298F"/>
    <w:rsid w:val="008209C7"/>
    <w:rsid w:val="008230AF"/>
    <w:rsid w:val="00832688"/>
    <w:rsid w:val="00833A53"/>
    <w:rsid w:val="00855474"/>
    <w:rsid w:val="00855763"/>
    <w:rsid w:val="0086344A"/>
    <w:rsid w:val="00871F97"/>
    <w:rsid w:val="008724C5"/>
    <w:rsid w:val="008872EE"/>
    <w:rsid w:val="008A0A85"/>
    <w:rsid w:val="008A46FA"/>
    <w:rsid w:val="008A7948"/>
    <w:rsid w:val="008A7E72"/>
    <w:rsid w:val="008B2985"/>
    <w:rsid w:val="008B399E"/>
    <w:rsid w:val="008B79ED"/>
    <w:rsid w:val="008C0FA5"/>
    <w:rsid w:val="008C4FC3"/>
    <w:rsid w:val="008D67FE"/>
    <w:rsid w:val="008D72A9"/>
    <w:rsid w:val="008E1D0E"/>
    <w:rsid w:val="008E271F"/>
    <w:rsid w:val="008F0C59"/>
    <w:rsid w:val="008F4E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C3C4A"/>
    <w:rsid w:val="009C4572"/>
    <w:rsid w:val="009C7C33"/>
    <w:rsid w:val="009E4333"/>
    <w:rsid w:val="00A0454C"/>
    <w:rsid w:val="00A07F02"/>
    <w:rsid w:val="00A1494C"/>
    <w:rsid w:val="00A14B63"/>
    <w:rsid w:val="00A21F03"/>
    <w:rsid w:val="00A27961"/>
    <w:rsid w:val="00A31870"/>
    <w:rsid w:val="00A3296D"/>
    <w:rsid w:val="00A3601B"/>
    <w:rsid w:val="00A4222B"/>
    <w:rsid w:val="00A45EEA"/>
    <w:rsid w:val="00A55C20"/>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73C6"/>
    <w:rsid w:val="00AF5D81"/>
    <w:rsid w:val="00B02291"/>
    <w:rsid w:val="00B02FE0"/>
    <w:rsid w:val="00B057AC"/>
    <w:rsid w:val="00B15572"/>
    <w:rsid w:val="00B207CF"/>
    <w:rsid w:val="00B23B9B"/>
    <w:rsid w:val="00B33854"/>
    <w:rsid w:val="00B33B1E"/>
    <w:rsid w:val="00B37825"/>
    <w:rsid w:val="00B4188A"/>
    <w:rsid w:val="00B53B99"/>
    <w:rsid w:val="00B627A6"/>
    <w:rsid w:val="00B6340A"/>
    <w:rsid w:val="00B80B10"/>
    <w:rsid w:val="00B97507"/>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D09"/>
    <w:rsid w:val="00C1650C"/>
    <w:rsid w:val="00C16AED"/>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954B5"/>
    <w:rsid w:val="00CB60C0"/>
    <w:rsid w:val="00CB66E3"/>
    <w:rsid w:val="00CB7452"/>
    <w:rsid w:val="00CB7EDE"/>
    <w:rsid w:val="00CD6ED0"/>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1F04"/>
    <w:rsid w:val="00E72F07"/>
    <w:rsid w:val="00E75643"/>
    <w:rsid w:val="00E8782E"/>
    <w:rsid w:val="00E96657"/>
    <w:rsid w:val="00EA7AAF"/>
    <w:rsid w:val="00EC1DFB"/>
    <w:rsid w:val="00ED2BDB"/>
    <w:rsid w:val="00ED3F6F"/>
    <w:rsid w:val="00ED4305"/>
    <w:rsid w:val="00EE6C4E"/>
    <w:rsid w:val="00EF0BE8"/>
    <w:rsid w:val="00EF1AEA"/>
    <w:rsid w:val="00EF5412"/>
    <w:rsid w:val="00EF7ECA"/>
    <w:rsid w:val="00F13C98"/>
    <w:rsid w:val="00F31D4C"/>
    <w:rsid w:val="00F37EA9"/>
    <w:rsid w:val="00F43AD0"/>
    <w:rsid w:val="00F61870"/>
    <w:rsid w:val="00F66140"/>
    <w:rsid w:val="00F7021A"/>
    <w:rsid w:val="00F9484E"/>
    <w:rsid w:val="00F95918"/>
    <w:rsid w:val="00FD3F62"/>
    <w:rsid w:val="00FD6DA1"/>
    <w:rsid w:val="00FE0CE6"/>
    <w:rsid w:val="00FE1E36"/>
    <w:rsid w:val="00FE41AB"/>
    <w:rsid w:val="00FE46E9"/>
    <w:rsid w:val="00FE6BE7"/>
    <w:rsid w:val="00FE7B6E"/>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lwcollapsibleareatitle1">
    <w:name w:val="lw_collapsiblearea_title1"/>
    <w:basedOn w:val="Fuentedeprrafopredeter"/>
    <w:rsid w:val="00C16AED"/>
    <w:rPr>
      <w:rFonts w:ascii="Segoe UI" w:hAnsi="Segoe UI" w:cs="Segoe UI" w:hint="default"/>
      <w:b/>
      <w:bCs/>
      <w:color w:val="3F529C"/>
      <w:sz w:val="37"/>
      <w:szCs w:val="37"/>
    </w:rPr>
  </w:style>
  <w:style w:type="character" w:customStyle="1" w:styleId="input1">
    <w:name w:val="input1"/>
    <w:basedOn w:val="Fuentedeprrafopredeter"/>
    <w:rsid w:val="00C16A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lwcollapsibleareatitle1">
    <w:name w:val="lw_collapsiblearea_title1"/>
    <w:basedOn w:val="Fuentedeprrafopredeter"/>
    <w:rsid w:val="00C16AED"/>
    <w:rPr>
      <w:rFonts w:ascii="Segoe UI" w:hAnsi="Segoe UI" w:cs="Segoe UI" w:hint="default"/>
      <w:b/>
      <w:bCs/>
      <w:color w:val="3F529C"/>
      <w:sz w:val="37"/>
      <w:szCs w:val="37"/>
    </w:rPr>
  </w:style>
  <w:style w:type="character" w:customStyle="1" w:styleId="input1">
    <w:name w:val="input1"/>
    <w:basedOn w:val="Fuentedeprrafopredeter"/>
    <w:rsid w:val="00C16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4889">
      <w:bodyDiv w:val="1"/>
      <w:marLeft w:val="0"/>
      <w:marRight w:val="0"/>
      <w:marTop w:val="0"/>
      <w:marBottom w:val="0"/>
      <w:divBdr>
        <w:top w:val="none" w:sz="0" w:space="0" w:color="auto"/>
        <w:left w:val="none" w:sz="0" w:space="0" w:color="auto"/>
        <w:bottom w:val="none" w:sz="0" w:space="0" w:color="auto"/>
        <w:right w:val="none" w:sz="0" w:space="0" w:color="auto"/>
      </w:divBdr>
      <w:divsChild>
        <w:div w:id="1480921129">
          <w:marLeft w:val="0"/>
          <w:marRight w:val="0"/>
          <w:marTop w:val="0"/>
          <w:marBottom w:val="0"/>
          <w:divBdr>
            <w:top w:val="none" w:sz="0" w:space="8" w:color="auto"/>
            <w:left w:val="single" w:sz="6" w:space="0" w:color="BBBBBB"/>
            <w:bottom w:val="none" w:sz="0" w:space="0" w:color="auto"/>
            <w:right w:val="none" w:sz="0" w:space="0" w:color="auto"/>
          </w:divBdr>
          <w:divsChild>
            <w:div w:id="1616792423">
              <w:marLeft w:val="0"/>
              <w:marRight w:val="0"/>
              <w:marTop w:val="0"/>
              <w:marBottom w:val="0"/>
              <w:divBdr>
                <w:top w:val="none" w:sz="0" w:space="0" w:color="auto"/>
                <w:left w:val="none" w:sz="0" w:space="0" w:color="auto"/>
                <w:bottom w:val="none" w:sz="0" w:space="0" w:color="auto"/>
                <w:right w:val="none" w:sz="0" w:space="0" w:color="auto"/>
              </w:divBdr>
              <w:divsChild>
                <w:div w:id="732895196">
                  <w:marLeft w:val="0"/>
                  <w:marRight w:val="0"/>
                  <w:marTop w:val="0"/>
                  <w:marBottom w:val="0"/>
                  <w:divBdr>
                    <w:top w:val="none" w:sz="0" w:space="0" w:color="auto"/>
                    <w:left w:val="none" w:sz="0" w:space="0" w:color="auto"/>
                    <w:bottom w:val="none" w:sz="0" w:space="0" w:color="auto"/>
                    <w:right w:val="none" w:sz="0" w:space="0" w:color="auto"/>
                  </w:divBdr>
                  <w:divsChild>
                    <w:div w:id="1670987765">
                      <w:marLeft w:val="0"/>
                      <w:marRight w:val="0"/>
                      <w:marTop w:val="0"/>
                      <w:marBottom w:val="0"/>
                      <w:divBdr>
                        <w:top w:val="none" w:sz="0" w:space="0" w:color="auto"/>
                        <w:left w:val="none" w:sz="0" w:space="0" w:color="auto"/>
                        <w:bottom w:val="none" w:sz="0" w:space="0" w:color="auto"/>
                        <w:right w:val="none" w:sz="0" w:space="0" w:color="auto"/>
                      </w:divBdr>
                      <w:divsChild>
                        <w:div w:id="697780919">
                          <w:marLeft w:val="0"/>
                          <w:marRight w:val="0"/>
                          <w:marTop w:val="0"/>
                          <w:marBottom w:val="0"/>
                          <w:divBdr>
                            <w:top w:val="none" w:sz="0" w:space="0" w:color="auto"/>
                            <w:left w:val="none" w:sz="0" w:space="0" w:color="auto"/>
                            <w:bottom w:val="none" w:sz="0" w:space="0" w:color="auto"/>
                            <w:right w:val="none" w:sz="0" w:space="0" w:color="auto"/>
                          </w:divBdr>
                          <w:divsChild>
                            <w:div w:id="1880778041">
                              <w:marLeft w:val="0"/>
                              <w:marRight w:val="0"/>
                              <w:marTop w:val="0"/>
                              <w:marBottom w:val="0"/>
                              <w:divBdr>
                                <w:top w:val="none" w:sz="0" w:space="0" w:color="auto"/>
                                <w:left w:val="none" w:sz="0" w:space="0" w:color="auto"/>
                                <w:bottom w:val="none" w:sz="0" w:space="0" w:color="auto"/>
                                <w:right w:val="none" w:sz="0" w:space="0" w:color="auto"/>
                              </w:divBdr>
                            </w:div>
                            <w:div w:id="1805731569">
                              <w:marLeft w:val="0"/>
                              <w:marRight w:val="0"/>
                              <w:marTop w:val="0"/>
                              <w:marBottom w:val="0"/>
                              <w:divBdr>
                                <w:top w:val="none" w:sz="0" w:space="0" w:color="auto"/>
                                <w:left w:val="none" w:sz="0" w:space="0" w:color="auto"/>
                                <w:bottom w:val="none" w:sz="0" w:space="0" w:color="auto"/>
                                <w:right w:val="none" w:sz="0" w:space="0" w:color="auto"/>
                              </w:divBdr>
                              <w:divsChild>
                                <w:div w:id="2058778435">
                                  <w:marLeft w:val="0"/>
                                  <w:marRight w:val="0"/>
                                  <w:marTop w:val="135"/>
                                  <w:marBottom w:val="285"/>
                                  <w:divBdr>
                                    <w:top w:val="none" w:sz="0" w:space="0" w:color="auto"/>
                                    <w:left w:val="none" w:sz="0" w:space="0" w:color="auto"/>
                                    <w:bottom w:val="none" w:sz="0" w:space="0" w:color="auto"/>
                                    <w:right w:val="none" w:sz="0" w:space="0" w:color="auto"/>
                                  </w:divBdr>
                                  <w:divsChild>
                                    <w:div w:id="1536692075">
                                      <w:marLeft w:val="0"/>
                                      <w:marRight w:val="0"/>
                                      <w:marTop w:val="0"/>
                                      <w:marBottom w:val="0"/>
                                      <w:divBdr>
                                        <w:top w:val="none" w:sz="0" w:space="0" w:color="auto"/>
                                        <w:left w:val="none" w:sz="0" w:space="0" w:color="auto"/>
                                        <w:bottom w:val="none" w:sz="0" w:space="0" w:color="auto"/>
                                        <w:right w:val="none" w:sz="0" w:space="0" w:color="auto"/>
                                      </w:divBdr>
                                      <w:divsChild>
                                        <w:div w:id="1915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074">
                                  <w:marLeft w:val="0"/>
                                  <w:marRight w:val="0"/>
                                  <w:marTop w:val="0"/>
                                  <w:marBottom w:val="0"/>
                                  <w:divBdr>
                                    <w:top w:val="none" w:sz="0" w:space="0" w:color="auto"/>
                                    <w:left w:val="none" w:sz="0" w:space="0" w:color="auto"/>
                                    <w:bottom w:val="none" w:sz="0" w:space="0" w:color="auto"/>
                                    <w:right w:val="none" w:sz="0" w:space="0" w:color="auto"/>
                                  </w:divBdr>
                                  <w:divsChild>
                                    <w:div w:id="1215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0105267">
      <w:bodyDiv w:val="1"/>
      <w:marLeft w:val="0"/>
      <w:marRight w:val="0"/>
      <w:marTop w:val="0"/>
      <w:marBottom w:val="0"/>
      <w:divBdr>
        <w:top w:val="none" w:sz="0" w:space="0" w:color="auto"/>
        <w:left w:val="none" w:sz="0" w:space="0" w:color="auto"/>
        <w:bottom w:val="none" w:sz="0" w:space="0" w:color="auto"/>
        <w:right w:val="none" w:sz="0" w:space="0" w:color="auto"/>
      </w:divBdr>
      <w:divsChild>
        <w:div w:id="39482127">
          <w:marLeft w:val="0"/>
          <w:marRight w:val="0"/>
          <w:marTop w:val="0"/>
          <w:marBottom w:val="0"/>
          <w:divBdr>
            <w:top w:val="none" w:sz="0" w:space="8" w:color="auto"/>
            <w:left w:val="single" w:sz="6" w:space="0" w:color="BBBBBB"/>
            <w:bottom w:val="none" w:sz="0" w:space="0" w:color="auto"/>
            <w:right w:val="none" w:sz="0" w:space="0" w:color="auto"/>
          </w:divBdr>
          <w:divsChild>
            <w:div w:id="1321303753">
              <w:marLeft w:val="0"/>
              <w:marRight w:val="0"/>
              <w:marTop w:val="0"/>
              <w:marBottom w:val="0"/>
              <w:divBdr>
                <w:top w:val="none" w:sz="0" w:space="0" w:color="auto"/>
                <w:left w:val="none" w:sz="0" w:space="0" w:color="auto"/>
                <w:bottom w:val="none" w:sz="0" w:space="0" w:color="auto"/>
                <w:right w:val="none" w:sz="0" w:space="0" w:color="auto"/>
              </w:divBdr>
              <w:divsChild>
                <w:div w:id="1379471320">
                  <w:marLeft w:val="0"/>
                  <w:marRight w:val="0"/>
                  <w:marTop w:val="0"/>
                  <w:marBottom w:val="0"/>
                  <w:divBdr>
                    <w:top w:val="none" w:sz="0" w:space="0" w:color="auto"/>
                    <w:left w:val="none" w:sz="0" w:space="0" w:color="auto"/>
                    <w:bottom w:val="none" w:sz="0" w:space="0" w:color="auto"/>
                    <w:right w:val="none" w:sz="0" w:space="0" w:color="auto"/>
                  </w:divBdr>
                  <w:divsChild>
                    <w:div w:id="624433699">
                      <w:marLeft w:val="0"/>
                      <w:marRight w:val="0"/>
                      <w:marTop w:val="0"/>
                      <w:marBottom w:val="0"/>
                      <w:divBdr>
                        <w:top w:val="none" w:sz="0" w:space="0" w:color="auto"/>
                        <w:left w:val="none" w:sz="0" w:space="0" w:color="auto"/>
                        <w:bottom w:val="none" w:sz="0" w:space="0" w:color="auto"/>
                        <w:right w:val="none" w:sz="0" w:space="0" w:color="auto"/>
                      </w:divBdr>
                      <w:divsChild>
                        <w:div w:id="336463106">
                          <w:marLeft w:val="0"/>
                          <w:marRight w:val="0"/>
                          <w:marTop w:val="0"/>
                          <w:marBottom w:val="0"/>
                          <w:divBdr>
                            <w:top w:val="none" w:sz="0" w:space="0" w:color="auto"/>
                            <w:left w:val="none" w:sz="0" w:space="0" w:color="auto"/>
                            <w:bottom w:val="none" w:sz="0" w:space="0" w:color="auto"/>
                            <w:right w:val="none" w:sz="0" w:space="0" w:color="auto"/>
                          </w:divBdr>
                          <w:divsChild>
                            <w:div w:id="808321938">
                              <w:marLeft w:val="0"/>
                              <w:marRight w:val="0"/>
                              <w:marTop w:val="0"/>
                              <w:marBottom w:val="0"/>
                              <w:divBdr>
                                <w:top w:val="none" w:sz="0" w:space="0" w:color="auto"/>
                                <w:left w:val="none" w:sz="0" w:space="0" w:color="auto"/>
                                <w:bottom w:val="none" w:sz="0" w:space="0" w:color="auto"/>
                                <w:right w:val="none" w:sz="0" w:space="0" w:color="auto"/>
                              </w:divBdr>
                            </w:div>
                            <w:div w:id="214196241">
                              <w:marLeft w:val="0"/>
                              <w:marRight w:val="0"/>
                              <w:marTop w:val="0"/>
                              <w:marBottom w:val="0"/>
                              <w:divBdr>
                                <w:top w:val="none" w:sz="0" w:space="0" w:color="auto"/>
                                <w:left w:val="none" w:sz="0" w:space="0" w:color="auto"/>
                                <w:bottom w:val="none" w:sz="0" w:space="0" w:color="auto"/>
                                <w:right w:val="none" w:sz="0" w:space="0" w:color="auto"/>
                              </w:divBdr>
                              <w:divsChild>
                                <w:div w:id="2027250130">
                                  <w:marLeft w:val="0"/>
                                  <w:marRight w:val="0"/>
                                  <w:marTop w:val="135"/>
                                  <w:marBottom w:val="285"/>
                                  <w:divBdr>
                                    <w:top w:val="none" w:sz="0" w:space="0" w:color="auto"/>
                                    <w:left w:val="none" w:sz="0" w:space="0" w:color="auto"/>
                                    <w:bottom w:val="none" w:sz="0" w:space="0" w:color="auto"/>
                                    <w:right w:val="none" w:sz="0" w:space="0" w:color="auto"/>
                                  </w:divBdr>
                                  <w:divsChild>
                                    <w:div w:id="737823976">
                                      <w:marLeft w:val="0"/>
                                      <w:marRight w:val="0"/>
                                      <w:marTop w:val="0"/>
                                      <w:marBottom w:val="0"/>
                                      <w:divBdr>
                                        <w:top w:val="none" w:sz="0" w:space="0" w:color="auto"/>
                                        <w:left w:val="none" w:sz="0" w:space="0" w:color="auto"/>
                                        <w:bottom w:val="none" w:sz="0" w:space="0" w:color="auto"/>
                                        <w:right w:val="none" w:sz="0" w:space="0" w:color="auto"/>
                                      </w:divBdr>
                                      <w:divsChild>
                                        <w:div w:id="120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8822">
                                  <w:marLeft w:val="0"/>
                                  <w:marRight w:val="0"/>
                                  <w:marTop w:val="0"/>
                                  <w:marBottom w:val="0"/>
                                  <w:divBdr>
                                    <w:top w:val="none" w:sz="0" w:space="0" w:color="auto"/>
                                    <w:left w:val="none" w:sz="0" w:space="0" w:color="auto"/>
                                    <w:bottom w:val="none" w:sz="0" w:space="0" w:color="auto"/>
                                    <w:right w:val="none" w:sz="0" w:space="0" w:color="auto"/>
                                  </w:divBdr>
                                  <w:divsChild>
                                    <w:div w:id="7553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30235975">
      <w:bodyDiv w:val="1"/>
      <w:marLeft w:val="0"/>
      <w:marRight w:val="0"/>
      <w:marTop w:val="0"/>
      <w:marBottom w:val="0"/>
      <w:divBdr>
        <w:top w:val="none" w:sz="0" w:space="0" w:color="auto"/>
        <w:left w:val="none" w:sz="0" w:space="0" w:color="auto"/>
        <w:bottom w:val="none" w:sz="0" w:space="0" w:color="auto"/>
        <w:right w:val="none" w:sz="0" w:space="0" w:color="auto"/>
      </w:divBdr>
      <w:divsChild>
        <w:div w:id="698513559">
          <w:marLeft w:val="0"/>
          <w:marRight w:val="0"/>
          <w:marTop w:val="0"/>
          <w:marBottom w:val="0"/>
          <w:divBdr>
            <w:top w:val="none" w:sz="0" w:space="8" w:color="auto"/>
            <w:left w:val="single" w:sz="6" w:space="0" w:color="BBBBBB"/>
            <w:bottom w:val="none" w:sz="0" w:space="0" w:color="auto"/>
            <w:right w:val="none" w:sz="0" w:space="0" w:color="auto"/>
          </w:divBdr>
          <w:divsChild>
            <w:div w:id="448359156">
              <w:marLeft w:val="0"/>
              <w:marRight w:val="0"/>
              <w:marTop w:val="0"/>
              <w:marBottom w:val="0"/>
              <w:divBdr>
                <w:top w:val="none" w:sz="0" w:space="0" w:color="auto"/>
                <w:left w:val="none" w:sz="0" w:space="0" w:color="auto"/>
                <w:bottom w:val="none" w:sz="0" w:space="0" w:color="auto"/>
                <w:right w:val="none" w:sz="0" w:space="0" w:color="auto"/>
              </w:divBdr>
              <w:divsChild>
                <w:div w:id="624971615">
                  <w:marLeft w:val="0"/>
                  <w:marRight w:val="0"/>
                  <w:marTop w:val="0"/>
                  <w:marBottom w:val="0"/>
                  <w:divBdr>
                    <w:top w:val="none" w:sz="0" w:space="0" w:color="auto"/>
                    <w:left w:val="none" w:sz="0" w:space="0" w:color="auto"/>
                    <w:bottom w:val="none" w:sz="0" w:space="0" w:color="auto"/>
                    <w:right w:val="none" w:sz="0" w:space="0" w:color="auto"/>
                  </w:divBdr>
                  <w:divsChild>
                    <w:div w:id="340746127">
                      <w:marLeft w:val="0"/>
                      <w:marRight w:val="0"/>
                      <w:marTop w:val="0"/>
                      <w:marBottom w:val="0"/>
                      <w:divBdr>
                        <w:top w:val="none" w:sz="0" w:space="0" w:color="auto"/>
                        <w:left w:val="none" w:sz="0" w:space="0" w:color="auto"/>
                        <w:bottom w:val="none" w:sz="0" w:space="0" w:color="auto"/>
                        <w:right w:val="none" w:sz="0" w:space="0" w:color="auto"/>
                      </w:divBdr>
                      <w:divsChild>
                        <w:div w:id="799879936">
                          <w:marLeft w:val="0"/>
                          <w:marRight w:val="0"/>
                          <w:marTop w:val="0"/>
                          <w:marBottom w:val="0"/>
                          <w:divBdr>
                            <w:top w:val="none" w:sz="0" w:space="0" w:color="auto"/>
                            <w:left w:val="none" w:sz="0" w:space="0" w:color="auto"/>
                            <w:bottom w:val="none" w:sz="0" w:space="0" w:color="auto"/>
                            <w:right w:val="none" w:sz="0" w:space="0" w:color="auto"/>
                          </w:divBdr>
                          <w:divsChild>
                            <w:div w:id="561059107">
                              <w:marLeft w:val="0"/>
                              <w:marRight w:val="0"/>
                              <w:marTop w:val="0"/>
                              <w:marBottom w:val="0"/>
                              <w:divBdr>
                                <w:top w:val="none" w:sz="0" w:space="0" w:color="auto"/>
                                <w:left w:val="none" w:sz="0" w:space="0" w:color="auto"/>
                                <w:bottom w:val="none" w:sz="0" w:space="0" w:color="auto"/>
                                <w:right w:val="none" w:sz="0" w:space="0" w:color="auto"/>
                              </w:divBdr>
                            </w:div>
                            <w:div w:id="1399016928">
                              <w:marLeft w:val="0"/>
                              <w:marRight w:val="0"/>
                              <w:marTop w:val="0"/>
                              <w:marBottom w:val="0"/>
                              <w:divBdr>
                                <w:top w:val="none" w:sz="0" w:space="0" w:color="auto"/>
                                <w:left w:val="none" w:sz="0" w:space="0" w:color="auto"/>
                                <w:bottom w:val="none" w:sz="0" w:space="0" w:color="auto"/>
                                <w:right w:val="none" w:sz="0" w:space="0" w:color="auto"/>
                              </w:divBdr>
                              <w:divsChild>
                                <w:div w:id="1311012459">
                                  <w:marLeft w:val="0"/>
                                  <w:marRight w:val="0"/>
                                  <w:marTop w:val="135"/>
                                  <w:marBottom w:val="285"/>
                                  <w:divBdr>
                                    <w:top w:val="none" w:sz="0" w:space="0" w:color="auto"/>
                                    <w:left w:val="none" w:sz="0" w:space="0" w:color="auto"/>
                                    <w:bottom w:val="none" w:sz="0" w:space="0" w:color="auto"/>
                                    <w:right w:val="none" w:sz="0" w:space="0" w:color="auto"/>
                                  </w:divBdr>
                                  <w:divsChild>
                                    <w:div w:id="1925722941">
                                      <w:marLeft w:val="0"/>
                                      <w:marRight w:val="0"/>
                                      <w:marTop w:val="0"/>
                                      <w:marBottom w:val="0"/>
                                      <w:divBdr>
                                        <w:top w:val="none" w:sz="0" w:space="0" w:color="auto"/>
                                        <w:left w:val="none" w:sz="0" w:space="0" w:color="auto"/>
                                        <w:bottom w:val="none" w:sz="0" w:space="0" w:color="auto"/>
                                        <w:right w:val="none" w:sz="0" w:space="0" w:color="auto"/>
                                      </w:divBdr>
                                      <w:divsChild>
                                        <w:div w:id="20148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402">
                                  <w:marLeft w:val="0"/>
                                  <w:marRight w:val="0"/>
                                  <w:marTop w:val="0"/>
                                  <w:marBottom w:val="0"/>
                                  <w:divBdr>
                                    <w:top w:val="none" w:sz="0" w:space="0" w:color="auto"/>
                                    <w:left w:val="none" w:sz="0" w:space="0" w:color="auto"/>
                                    <w:bottom w:val="none" w:sz="0" w:space="0" w:color="auto"/>
                                    <w:right w:val="none" w:sz="0" w:space="0" w:color="auto"/>
                                  </w:divBdr>
                                  <w:divsChild>
                                    <w:div w:id="9844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gi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im@centroseim.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C99BCABA-DEB7-42E7-8B0E-DC567B77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54</TotalTime>
  <Pages>5</Pages>
  <Words>441</Words>
  <Characters>2430</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8</cp:revision>
  <cp:lastPrinted>2011-03-09T11:48:00Z</cp:lastPrinted>
  <dcterms:created xsi:type="dcterms:W3CDTF">2012-02-09T10:09:00Z</dcterms:created>
  <dcterms:modified xsi:type="dcterms:W3CDTF">2012-02-09T11:06:00Z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