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56" w:rsidRDefault="00B530CF">
      <w:r>
        <w:rPr>
          <w:noProof/>
          <w:lang w:eastAsia="es-ES"/>
        </w:rPr>
        <w:drawing>
          <wp:inline distT="0" distB="0" distL="0" distR="0" wp14:anchorId="0B6B4918" wp14:editId="7F0EC2C8">
            <wp:extent cx="3460099" cy="17977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854" cy="17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CF" w:rsidRDefault="00B530CF">
      <w:r>
        <w:t>Tenemos una empresa con el siguiente esquema. Dos Departamentos (Investigación y Desarrollo).</w:t>
      </w:r>
    </w:p>
    <w:p w:rsidR="00B530CF" w:rsidRDefault="00B530CF" w:rsidP="005E3433">
      <w:pPr>
        <w:pStyle w:val="Prrafodelista"/>
        <w:numPr>
          <w:ilvl w:val="0"/>
          <w:numId w:val="1"/>
        </w:numPr>
      </w:pPr>
      <w:r>
        <w:t>Usuarios: JInves1,JDes1, Inv1, Inv2, Des1, Desa2</w:t>
      </w:r>
      <w:r w:rsidR="007037D7">
        <w:t xml:space="preserve"> </w:t>
      </w:r>
    </w:p>
    <w:p w:rsidR="00B530CF" w:rsidRDefault="00B530CF" w:rsidP="005E3433">
      <w:pPr>
        <w:pStyle w:val="Prrafodelista"/>
        <w:numPr>
          <w:ilvl w:val="0"/>
          <w:numId w:val="1"/>
        </w:numPr>
      </w:pPr>
      <w:r>
        <w:t>Grupos:</w:t>
      </w:r>
      <w:r w:rsidR="00AB273D">
        <w:t xml:space="preserve"> </w:t>
      </w:r>
      <w:proofErr w:type="spellStart"/>
      <w:r w:rsidR="00AB273D">
        <w:t>Direccion</w:t>
      </w:r>
      <w:proofErr w:type="spellEnd"/>
      <w:r w:rsidR="00AB273D">
        <w:t xml:space="preserve">, Desarrollo, </w:t>
      </w:r>
      <w:proofErr w:type="spellStart"/>
      <w:r w:rsidR="00AB273D">
        <w:t>Investigacion</w:t>
      </w:r>
      <w:proofErr w:type="spellEnd"/>
    </w:p>
    <w:p w:rsidR="00AB273D" w:rsidRDefault="00AB273D">
      <w:r>
        <w:t>Crear los usuarios asignándolos a los grupos correspondientes.</w:t>
      </w:r>
      <w:r w:rsidR="007037D7">
        <w:t xml:space="preserve"> (0,5 puntos)</w:t>
      </w:r>
    </w:p>
    <w:p w:rsidR="00A74C32" w:rsidRDefault="00A74C32" w:rsidP="00A74C32">
      <w:r>
        <w:t>Crear el siguiente árbol de directorios:</w:t>
      </w:r>
    </w:p>
    <w:p w:rsidR="00A74C32" w:rsidRDefault="007037D7" w:rsidP="00A74C32">
      <w:r>
        <w:t>/Compartido3 (Compartir el directorio) (0,5)</w:t>
      </w:r>
    </w:p>
    <w:p w:rsidR="007037D7" w:rsidRDefault="007037D7" w:rsidP="00A74C32">
      <w:r>
        <w:tab/>
        <w:t>Dirección (El grupo de dirección podrá crear contenidos y eliminarlos en este directorio, los usuarios normales no tienen acceso a este directorio). (0,5)</w:t>
      </w:r>
    </w:p>
    <w:p w:rsidR="007037D7" w:rsidRDefault="007037D7" w:rsidP="00A74C32">
      <w:r>
        <w:tab/>
        <w:t xml:space="preserve">Desarrollo (El grupo de Desarrollo y el de </w:t>
      </w:r>
      <w:proofErr w:type="spellStart"/>
      <w:r>
        <w:t>Direccion</w:t>
      </w:r>
      <w:proofErr w:type="spellEnd"/>
      <w:r>
        <w:t xml:space="preserve"> puede ver los contenidos de este </w:t>
      </w:r>
      <w:proofErr w:type="gramStart"/>
      <w:r>
        <w:t>directorio)(</w:t>
      </w:r>
      <w:proofErr w:type="gramEnd"/>
      <w:r>
        <w:t>0,5 )</w:t>
      </w:r>
    </w:p>
    <w:p w:rsidR="007037D7" w:rsidRDefault="007037D7" w:rsidP="00A74C32">
      <w:r>
        <w:tab/>
      </w:r>
      <w:r>
        <w:tab/>
      </w:r>
      <w:r w:rsidR="00A269A6">
        <w:t xml:space="preserve">Directorio </w:t>
      </w:r>
      <w:r>
        <w:t>UDes</w:t>
      </w:r>
      <w:proofErr w:type="gramStart"/>
      <w:r>
        <w:t>1( El</w:t>
      </w:r>
      <w:proofErr w:type="gramEnd"/>
      <w:r>
        <w:t xml:space="preserve"> usuario puede crear contenidos y eliminarlos en este directorio sus compañeros  no jefes no pueden acceder a los contenidos) (1 punto)</w:t>
      </w:r>
    </w:p>
    <w:p w:rsidR="00F47032" w:rsidRDefault="007037D7" w:rsidP="00F47032">
      <w:r>
        <w:lastRenderedPageBreak/>
        <w:tab/>
      </w:r>
      <w:r>
        <w:tab/>
      </w:r>
      <w:r w:rsidR="00A269A6">
        <w:t xml:space="preserve">Directorio </w:t>
      </w:r>
      <w:r w:rsidR="00F47032">
        <w:t>UDes</w:t>
      </w:r>
      <w:proofErr w:type="gramStart"/>
      <w:r w:rsidR="00F47032">
        <w:t>2( El</w:t>
      </w:r>
      <w:proofErr w:type="gramEnd"/>
      <w:r w:rsidR="00F47032">
        <w:t xml:space="preserve"> usuario puede crear contenidos y eliminarlos en este directorio sus compañeros  no jefes no pueden acceder a los contenidos y el usuario JDes1 puede c </w:t>
      </w:r>
      <w:proofErr w:type="spellStart"/>
      <w:r w:rsidR="00F47032">
        <w:t>rear</w:t>
      </w:r>
      <w:proofErr w:type="spellEnd"/>
      <w:r w:rsidR="00F47032">
        <w:t xml:space="preserve"> y eliminar contenidos de este directorio) (0,5 punto)</w:t>
      </w:r>
    </w:p>
    <w:p w:rsidR="002332C8" w:rsidRDefault="002332C8" w:rsidP="00F47032">
      <w:r>
        <w:t xml:space="preserve">El propietario y el grupo de todos los directorios es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root</w:t>
      </w:r>
      <w:proofErr w:type="spellEnd"/>
      <w:r>
        <w:t>. Resto ----.</w:t>
      </w:r>
    </w:p>
    <w:p w:rsidR="002332C8" w:rsidRDefault="002332C8" w:rsidP="00F4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962"/>
        <w:gridCol w:w="682"/>
        <w:gridCol w:w="828"/>
        <w:gridCol w:w="17"/>
        <w:gridCol w:w="847"/>
        <w:gridCol w:w="838"/>
        <w:gridCol w:w="1415"/>
        <w:gridCol w:w="1415"/>
        <w:gridCol w:w="1415"/>
        <w:gridCol w:w="1420"/>
        <w:gridCol w:w="1420"/>
        <w:gridCol w:w="23"/>
      </w:tblGrid>
      <w:tr w:rsidR="008C5A03" w:rsidTr="00E541B8">
        <w:tc>
          <w:tcPr>
            <w:tcW w:w="1414" w:type="dxa"/>
          </w:tcPr>
          <w:p w:rsidR="008C5A03" w:rsidRDefault="008C5A03" w:rsidP="00A74C32"/>
        </w:tc>
        <w:tc>
          <w:tcPr>
            <w:tcW w:w="2489" w:type="dxa"/>
            <w:gridSpan w:val="4"/>
          </w:tcPr>
          <w:p w:rsidR="008C5A03" w:rsidRDefault="008C5A03" w:rsidP="00CF0ED6">
            <w:pPr>
              <w:jc w:val="center"/>
            </w:pPr>
            <w:r>
              <w:t>Permisos por defecto</w:t>
            </w:r>
          </w:p>
        </w:tc>
        <w:tc>
          <w:tcPr>
            <w:tcW w:w="8793" w:type="dxa"/>
            <w:gridSpan w:val="8"/>
          </w:tcPr>
          <w:p w:rsidR="008C5A03" w:rsidRDefault="008C5A03" w:rsidP="00CF0ED6">
            <w:pPr>
              <w:jc w:val="center"/>
            </w:pPr>
            <w:r>
              <w:t>Permisos ACL</w:t>
            </w:r>
          </w:p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/>
        </w:tc>
        <w:tc>
          <w:tcPr>
            <w:tcW w:w="962" w:type="dxa"/>
          </w:tcPr>
          <w:p w:rsidR="008C5A03" w:rsidRDefault="008C5A03" w:rsidP="00A74C32">
            <w:proofErr w:type="spellStart"/>
            <w:r>
              <w:t>root</w:t>
            </w:r>
            <w:proofErr w:type="spellEnd"/>
          </w:p>
        </w:tc>
        <w:tc>
          <w:tcPr>
            <w:tcW w:w="682" w:type="dxa"/>
          </w:tcPr>
          <w:p w:rsidR="008C5A03" w:rsidRDefault="008C5A03" w:rsidP="00A74C32">
            <w:proofErr w:type="spellStart"/>
            <w:r>
              <w:t>root</w:t>
            </w:r>
            <w:proofErr w:type="spellEnd"/>
          </w:p>
        </w:tc>
        <w:tc>
          <w:tcPr>
            <w:tcW w:w="828" w:type="dxa"/>
          </w:tcPr>
          <w:p w:rsidR="008C5A03" w:rsidRDefault="008C5A03" w:rsidP="00A74C32">
            <w:r>
              <w:t>resto</w:t>
            </w:r>
          </w:p>
        </w:tc>
        <w:tc>
          <w:tcPr>
            <w:tcW w:w="864" w:type="dxa"/>
            <w:gridSpan w:val="2"/>
          </w:tcPr>
          <w:p w:rsidR="008C5A03" w:rsidRDefault="008C5A03" w:rsidP="00A74C32">
            <w:r>
              <w:t>JInves1</w:t>
            </w:r>
          </w:p>
        </w:tc>
        <w:tc>
          <w:tcPr>
            <w:tcW w:w="838" w:type="dxa"/>
          </w:tcPr>
          <w:p w:rsidR="008C5A03" w:rsidRDefault="008C5A03" w:rsidP="00A74C32">
            <w:r>
              <w:t>JDes1</w:t>
            </w:r>
          </w:p>
        </w:tc>
        <w:tc>
          <w:tcPr>
            <w:tcW w:w="1415" w:type="dxa"/>
          </w:tcPr>
          <w:p w:rsidR="008C5A03" w:rsidRDefault="008C5A03" w:rsidP="00A74C32">
            <w:r>
              <w:t>Des1</w:t>
            </w:r>
          </w:p>
        </w:tc>
        <w:tc>
          <w:tcPr>
            <w:tcW w:w="1415" w:type="dxa"/>
          </w:tcPr>
          <w:p w:rsidR="008C5A03" w:rsidRDefault="008C5A03" w:rsidP="00A74C32">
            <w:r>
              <w:t>Desa2</w:t>
            </w:r>
          </w:p>
        </w:tc>
        <w:tc>
          <w:tcPr>
            <w:tcW w:w="1415" w:type="dxa"/>
          </w:tcPr>
          <w:p w:rsidR="008C5A03" w:rsidRDefault="008C5A03" w:rsidP="00A74C32">
            <w:proofErr w:type="spellStart"/>
            <w:r>
              <w:t>Direccion</w:t>
            </w:r>
            <w:proofErr w:type="spellEnd"/>
          </w:p>
        </w:tc>
        <w:tc>
          <w:tcPr>
            <w:tcW w:w="1420" w:type="dxa"/>
          </w:tcPr>
          <w:p w:rsidR="008C5A03" w:rsidRDefault="008C5A03" w:rsidP="00A74C32">
            <w:r>
              <w:t>Desarrollo</w:t>
            </w:r>
          </w:p>
        </w:tc>
        <w:tc>
          <w:tcPr>
            <w:tcW w:w="1420" w:type="dxa"/>
          </w:tcPr>
          <w:p w:rsidR="008C5A03" w:rsidRDefault="008C5A03" w:rsidP="00A74C32"/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>
            <w:r>
              <w:t>Dirección</w:t>
            </w:r>
          </w:p>
        </w:tc>
        <w:tc>
          <w:tcPr>
            <w:tcW w:w="96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68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828" w:type="dxa"/>
          </w:tcPr>
          <w:p w:rsidR="008C5A03" w:rsidRDefault="008C5A03" w:rsidP="00A74C32">
            <w:r>
              <w:t>---</w:t>
            </w:r>
          </w:p>
        </w:tc>
        <w:tc>
          <w:tcPr>
            <w:tcW w:w="864" w:type="dxa"/>
            <w:gridSpan w:val="2"/>
          </w:tcPr>
          <w:p w:rsidR="008C5A03" w:rsidRDefault="008C5A03" w:rsidP="00A74C32"/>
        </w:tc>
        <w:tc>
          <w:tcPr>
            <w:tcW w:w="838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  <w:r>
              <w:t>(d)</w:t>
            </w:r>
          </w:p>
        </w:tc>
        <w:tc>
          <w:tcPr>
            <w:tcW w:w="1420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>
            <w:r>
              <w:t>Desarrollo</w:t>
            </w:r>
          </w:p>
        </w:tc>
        <w:tc>
          <w:tcPr>
            <w:tcW w:w="96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68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828" w:type="dxa"/>
          </w:tcPr>
          <w:p w:rsidR="008C5A03" w:rsidRDefault="008C5A03" w:rsidP="00A74C32">
            <w:r>
              <w:t>---</w:t>
            </w:r>
          </w:p>
        </w:tc>
        <w:tc>
          <w:tcPr>
            <w:tcW w:w="864" w:type="dxa"/>
            <w:gridSpan w:val="2"/>
          </w:tcPr>
          <w:p w:rsidR="008C5A03" w:rsidRDefault="008C5A03" w:rsidP="00A74C32"/>
        </w:tc>
        <w:tc>
          <w:tcPr>
            <w:tcW w:w="838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>
            <w:r>
              <w:t>r-x</w:t>
            </w:r>
          </w:p>
        </w:tc>
        <w:tc>
          <w:tcPr>
            <w:tcW w:w="1420" w:type="dxa"/>
          </w:tcPr>
          <w:p w:rsidR="008C5A03" w:rsidRDefault="008C5A03" w:rsidP="00A74C32">
            <w:r>
              <w:t>r-x</w:t>
            </w:r>
          </w:p>
        </w:tc>
        <w:tc>
          <w:tcPr>
            <w:tcW w:w="1420" w:type="dxa"/>
          </w:tcPr>
          <w:p w:rsidR="008C5A03" w:rsidRDefault="008C5A03" w:rsidP="00A74C32"/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>
            <w:r>
              <w:t>UDes1</w:t>
            </w:r>
          </w:p>
        </w:tc>
        <w:tc>
          <w:tcPr>
            <w:tcW w:w="96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68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828" w:type="dxa"/>
          </w:tcPr>
          <w:p w:rsidR="008C5A03" w:rsidRDefault="008C5A03" w:rsidP="00A74C32">
            <w:r>
              <w:t>---</w:t>
            </w:r>
          </w:p>
        </w:tc>
        <w:tc>
          <w:tcPr>
            <w:tcW w:w="864" w:type="dxa"/>
            <w:gridSpan w:val="2"/>
          </w:tcPr>
          <w:p w:rsidR="008C5A03" w:rsidRDefault="008C5A03" w:rsidP="00A74C32"/>
        </w:tc>
        <w:tc>
          <w:tcPr>
            <w:tcW w:w="838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  <w:r>
              <w:t>(d)</w:t>
            </w:r>
          </w:p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>
            <w:r>
              <w:t>r-x(d)</w:t>
            </w:r>
          </w:p>
        </w:tc>
        <w:tc>
          <w:tcPr>
            <w:tcW w:w="1420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>
            <w:r>
              <w:t>UDes2</w:t>
            </w:r>
          </w:p>
        </w:tc>
        <w:tc>
          <w:tcPr>
            <w:tcW w:w="96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682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</w:p>
        </w:tc>
        <w:tc>
          <w:tcPr>
            <w:tcW w:w="828" w:type="dxa"/>
          </w:tcPr>
          <w:p w:rsidR="008C5A03" w:rsidRDefault="008C5A03" w:rsidP="00A74C32">
            <w:r>
              <w:t>---</w:t>
            </w:r>
          </w:p>
        </w:tc>
        <w:tc>
          <w:tcPr>
            <w:tcW w:w="864" w:type="dxa"/>
            <w:gridSpan w:val="2"/>
          </w:tcPr>
          <w:p w:rsidR="008C5A03" w:rsidRDefault="008C5A03" w:rsidP="00A74C32">
            <w:r>
              <w:t>r-x(d)</w:t>
            </w:r>
          </w:p>
        </w:tc>
        <w:tc>
          <w:tcPr>
            <w:tcW w:w="838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  <w:r>
              <w:t>(d)</w:t>
            </w:r>
          </w:p>
        </w:tc>
        <w:tc>
          <w:tcPr>
            <w:tcW w:w="1415" w:type="dxa"/>
          </w:tcPr>
          <w:p w:rsidR="008C5A03" w:rsidRDefault="008C5A03" w:rsidP="00A74C32">
            <w:r>
              <w:t>---</w:t>
            </w:r>
          </w:p>
        </w:tc>
        <w:tc>
          <w:tcPr>
            <w:tcW w:w="1415" w:type="dxa"/>
          </w:tcPr>
          <w:p w:rsidR="008C5A03" w:rsidRDefault="008C5A03" w:rsidP="00A74C32">
            <w:proofErr w:type="spellStart"/>
            <w:r>
              <w:t>Rwx</w:t>
            </w:r>
            <w:proofErr w:type="spellEnd"/>
            <w:r>
              <w:t>(d)</w:t>
            </w:r>
          </w:p>
        </w:tc>
        <w:tc>
          <w:tcPr>
            <w:tcW w:w="1415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</w:tr>
      <w:tr w:rsidR="008C5A03" w:rsidTr="007C4F05">
        <w:trPr>
          <w:gridAfter w:val="1"/>
          <w:wAfter w:w="23" w:type="dxa"/>
        </w:trPr>
        <w:tc>
          <w:tcPr>
            <w:tcW w:w="1414" w:type="dxa"/>
          </w:tcPr>
          <w:p w:rsidR="008C5A03" w:rsidRDefault="008C5A03" w:rsidP="00A74C32"/>
        </w:tc>
        <w:tc>
          <w:tcPr>
            <w:tcW w:w="962" w:type="dxa"/>
          </w:tcPr>
          <w:p w:rsidR="008C5A03" w:rsidRDefault="008C5A03" w:rsidP="00A74C32"/>
        </w:tc>
        <w:tc>
          <w:tcPr>
            <w:tcW w:w="682" w:type="dxa"/>
          </w:tcPr>
          <w:p w:rsidR="008C5A03" w:rsidRDefault="008C5A03" w:rsidP="00A74C32"/>
        </w:tc>
        <w:tc>
          <w:tcPr>
            <w:tcW w:w="828" w:type="dxa"/>
          </w:tcPr>
          <w:p w:rsidR="008C5A03" w:rsidRDefault="008C5A03" w:rsidP="00A74C32"/>
        </w:tc>
        <w:tc>
          <w:tcPr>
            <w:tcW w:w="864" w:type="dxa"/>
            <w:gridSpan w:val="2"/>
          </w:tcPr>
          <w:p w:rsidR="008C5A03" w:rsidRDefault="008C5A03" w:rsidP="00A74C32"/>
        </w:tc>
        <w:tc>
          <w:tcPr>
            <w:tcW w:w="838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15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  <w:tc>
          <w:tcPr>
            <w:tcW w:w="1420" w:type="dxa"/>
          </w:tcPr>
          <w:p w:rsidR="008C5A03" w:rsidRDefault="008C5A03" w:rsidP="00A74C32"/>
        </w:tc>
      </w:tr>
    </w:tbl>
    <w:p w:rsidR="007037D7" w:rsidRDefault="007037D7" w:rsidP="00A74C32"/>
    <w:p w:rsidR="008C5A03" w:rsidRDefault="008C5A03" w:rsidP="00A74C32">
      <w:r>
        <w:t xml:space="preserve">Grupo </w:t>
      </w:r>
      <w:proofErr w:type="spellStart"/>
      <w:r>
        <w:t>Direccion</w:t>
      </w:r>
      <w:proofErr w:type="spellEnd"/>
      <w:r>
        <w:t xml:space="preserve">, </w:t>
      </w:r>
    </w:p>
    <w:p w:rsidR="008C5A03" w:rsidRDefault="008C5A03" w:rsidP="00A74C32">
      <w:r>
        <w:t>Jinves1</w:t>
      </w:r>
    </w:p>
    <w:p w:rsidR="008C5A03" w:rsidRDefault="008C5A03" w:rsidP="00A74C32">
      <w:r>
        <w:t>JDES1</w:t>
      </w:r>
    </w:p>
    <w:p w:rsidR="008C5A03" w:rsidRDefault="008C5A03" w:rsidP="00A74C32">
      <w:r>
        <w:t>Grupo Desarrollo,</w:t>
      </w:r>
    </w:p>
    <w:p w:rsidR="008C5A03" w:rsidRDefault="008C5A03" w:rsidP="00A74C32">
      <w:r>
        <w:t xml:space="preserve">JDES1 DES1 DES2 </w:t>
      </w:r>
    </w:p>
    <w:p w:rsidR="00CF0ED6" w:rsidRDefault="008C5A03" w:rsidP="00A74C32">
      <w:r>
        <w:t xml:space="preserve">Grupo </w:t>
      </w:r>
      <w:proofErr w:type="spellStart"/>
      <w:r>
        <w:t>Investigacion</w:t>
      </w:r>
      <w:proofErr w:type="spellEnd"/>
    </w:p>
    <w:p w:rsidR="00CF0ED6" w:rsidRDefault="008C5A03" w:rsidP="00A74C32">
      <w:r>
        <w:t>JINES1, INVES</w:t>
      </w:r>
      <w:proofErr w:type="gramStart"/>
      <w:r>
        <w:t>1,INVES</w:t>
      </w:r>
      <w:proofErr w:type="gramEnd"/>
      <w:r>
        <w:t>2</w:t>
      </w:r>
    </w:p>
    <w:p w:rsidR="00557F11" w:rsidRDefault="00557F11" w:rsidP="00A74C32">
      <w:r>
        <w:br/>
        <w:t>Asignar permisos</w:t>
      </w:r>
    </w:p>
    <w:p w:rsidR="00557F11" w:rsidRDefault="00557F11" w:rsidP="00A74C32">
      <w:r>
        <w:lastRenderedPageBreak/>
        <w:t>Hacer comprobaciones</w:t>
      </w:r>
    </w:p>
    <w:p w:rsidR="00CF0ED6" w:rsidRDefault="00E05892" w:rsidP="00A74C32">
      <w:r>
        <w:t>Pasar al usuario JDes1:</w:t>
      </w:r>
    </w:p>
    <w:p w:rsidR="00E05892" w:rsidRDefault="00E05892" w:rsidP="00A74C32">
      <w:r>
        <w:t xml:space="preserve">Entrar en el directorio Udes2 y crear un directorio. Mirar si este directorio </w:t>
      </w:r>
      <w:r w:rsidR="002B4438">
        <w:t>recibe los permisos por defecto asignados al directorio.</w:t>
      </w:r>
    </w:p>
    <w:p w:rsidR="002B4438" w:rsidRDefault="002B4438" w:rsidP="002B4438">
      <w:r>
        <w:t xml:space="preserve">Entrar en el directorio Dirección y crear un directorio. Mirar si este directorio </w:t>
      </w:r>
      <w:r>
        <w:t>recibe los permisos por defecto asignados al directorio.</w:t>
      </w:r>
    </w:p>
    <w:p w:rsidR="002B4438" w:rsidRDefault="004B481D" w:rsidP="00A74C32">
      <w:r>
        <w:t>Salir de JDes1</w:t>
      </w:r>
    </w:p>
    <w:p w:rsidR="004B481D" w:rsidRDefault="004B481D" w:rsidP="00A74C32">
      <w:r>
        <w:t>Pasar al usuario Des1</w:t>
      </w:r>
    </w:p>
    <w:p w:rsidR="004B481D" w:rsidRDefault="004B481D" w:rsidP="00A74C32">
      <w:r>
        <w:t>Entrar en el directorio Udes1 crear un directorio y ver que los permisos por defecto se propagan.</w:t>
      </w:r>
    </w:p>
    <w:p w:rsidR="004B481D" w:rsidRDefault="00210990" w:rsidP="00A74C32">
      <w:r>
        <w:t>Intentar entrar en Udes2 y no tiene que tener permisos.</w:t>
      </w:r>
    </w:p>
    <w:p w:rsidR="00210990" w:rsidRDefault="00210990" w:rsidP="00A74C32"/>
    <w:p w:rsidR="00210990" w:rsidRDefault="00210990" w:rsidP="00A74C32">
      <w:r>
        <w:t>Instalar SAMBA</w:t>
      </w:r>
    </w:p>
    <w:p w:rsidR="00210990" w:rsidRDefault="00210990" w:rsidP="00A74C32"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210990" w:rsidRDefault="00210990" w:rsidP="00A74C32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samba</w:t>
      </w:r>
      <w:bookmarkStart w:id="0" w:name="_GoBack"/>
      <w:bookmarkEnd w:id="0"/>
    </w:p>
    <w:p w:rsidR="004B481D" w:rsidRDefault="004B481D" w:rsidP="00A74C32"/>
    <w:p w:rsidR="00557F11" w:rsidRDefault="00557F11" w:rsidP="00A74C32">
      <w:r>
        <w:t>Server0:</w:t>
      </w:r>
    </w:p>
    <w:p w:rsidR="00557F11" w:rsidRDefault="00557F11" w:rsidP="00A74C32">
      <w:r>
        <w:t>Conectamos a la red (dirección de red IP)</w:t>
      </w:r>
    </w:p>
    <w:p w:rsidR="00557F11" w:rsidRDefault="00557F11" w:rsidP="00A74C32">
      <w:r>
        <w:t>Servidor Ubuntu</w:t>
      </w:r>
    </w:p>
    <w:p w:rsidR="00CF0ED6" w:rsidRDefault="00557F11" w:rsidP="00A74C32">
      <w:r>
        <w:t>Compartir el directorio /Compartido3</w:t>
      </w:r>
    </w:p>
    <w:p w:rsidR="00557F11" w:rsidRDefault="00557F11" w:rsidP="00A74C32">
      <w:r>
        <w:lastRenderedPageBreak/>
        <w:t>Desde la maquina cliente Windows 7 comprobamos el acceso de cada cliente</w:t>
      </w:r>
    </w:p>
    <w:p w:rsidR="00557F11" w:rsidRDefault="00557F11" w:rsidP="00A74C32"/>
    <w:sectPr w:rsidR="00557F11" w:rsidSect="00CF0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700" w:rsidRDefault="008A7700" w:rsidP="007037D7">
      <w:pPr>
        <w:spacing w:after="0" w:line="240" w:lineRule="auto"/>
      </w:pPr>
      <w:r>
        <w:separator/>
      </w:r>
    </w:p>
  </w:endnote>
  <w:endnote w:type="continuationSeparator" w:id="0">
    <w:p w:rsidR="008A7700" w:rsidRDefault="008A7700" w:rsidP="0070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2267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2267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2267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700" w:rsidRDefault="008A7700" w:rsidP="007037D7">
      <w:pPr>
        <w:spacing w:after="0" w:line="240" w:lineRule="auto"/>
      </w:pPr>
      <w:r>
        <w:separator/>
      </w:r>
    </w:p>
  </w:footnote>
  <w:footnote w:type="continuationSeparator" w:id="0">
    <w:p w:rsidR="008A7700" w:rsidRDefault="008A7700" w:rsidP="0070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2267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7037D7">
    <w:pPr>
      <w:pStyle w:val="Encabezado"/>
    </w:pPr>
    <w:r>
      <w:t xml:space="preserve">UD6: Ejercicio de Evaluación Procedimental </w:t>
    </w:r>
  </w:p>
  <w:p w:rsidR="007037D7" w:rsidRDefault="007037D7">
    <w:pPr>
      <w:pStyle w:val="Encabezado"/>
    </w:pPr>
    <w:r>
      <w:t xml:space="preserve">Nombre y Apellidos: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E6" w:rsidRDefault="002267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E7FB2"/>
    <w:multiLevelType w:val="hybridMultilevel"/>
    <w:tmpl w:val="4B6A885C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C70E1"/>
    <w:multiLevelType w:val="hybridMultilevel"/>
    <w:tmpl w:val="647667EE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D5BC0"/>
    <w:multiLevelType w:val="hybridMultilevel"/>
    <w:tmpl w:val="5A4A21CE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CF"/>
    <w:rsid w:val="00012A20"/>
    <w:rsid w:val="00184641"/>
    <w:rsid w:val="001A5C27"/>
    <w:rsid w:val="00210990"/>
    <w:rsid w:val="002267E6"/>
    <w:rsid w:val="002332C8"/>
    <w:rsid w:val="002B4438"/>
    <w:rsid w:val="002E1020"/>
    <w:rsid w:val="004A42D8"/>
    <w:rsid w:val="004B481D"/>
    <w:rsid w:val="00557F11"/>
    <w:rsid w:val="005D349F"/>
    <w:rsid w:val="005E3433"/>
    <w:rsid w:val="006005B4"/>
    <w:rsid w:val="00655981"/>
    <w:rsid w:val="006F71B1"/>
    <w:rsid w:val="007037D7"/>
    <w:rsid w:val="008A7700"/>
    <w:rsid w:val="008C5A03"/>
    <w:rsid w:val="00916111"/>
    <w:rsid w:val="00946331"/>
    <w:rsid w:val="00A269A6"/>
    <w:rsid w:val="00A74C32"/>
    <w:rsid w:val="00AB273D"/>
    <w:rsid w:val="00B530CF"/>
    <w:rsid w:val="00CF0ED6"/>
    <w:rsid w:val="00E05892"/>
    <w:rsid w:val="00F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6772"/>
  <w15:docId w15:val="{C14CE50C-4259-4EAF-99B3-11D3FB67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0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34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3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7D7"/>
  </w:style>
  <w:style w:type="paragraph" w:styleId="Piedepgina">
    <w:name w:val="footer"/>
    <w:basedOn w:val="Normal"/>
    <w:link w:val="PiedepginaCar"/>
    <w:uiPriority w:val="99"/>
    <w:unhideWhenUsed/>
    <w:rsid w:val="00703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7D7"/>
  </w:style>
  <w:style w:type="table" w:styleId="Tablaconcuadrcula">
    <w:name w:val="Table Grid"/>
    <w:basedOn w:val="Tablanormal"/>
    <w:uiPriority w:val="59"/>
    <w:rsid w:val="00CF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2BE0-263E-4A09-B090-FDD78E3D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11</cp:revision>
  <dcterms:created xsi:type="dcterms:W3CDTF">2018-01-26T14:23:00Z</dcterms:created>
  <dcterms:modified xsi:type="dcterms:W3CDTF">2018-02-02T16:11:00Z</dcterms:modified>
</cp:coreProperties>
</file>