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7B" w:rsidRDefault="000226E1">
      <w:r>
        <w:t>Conceptual:</w:t>
      </w:r>
    </w:p>
    <w:p w:rsidR="000226E1" w:rsidRDefault="000226E1">
      <w:r>
        <w:t>RAID</w:t>
      </w:r>
    </w:p>
    <w:p w:rsidR="000226E1" w:rsidRDefault="000226E1">
      <w:r>
        <w:t>Administración avanza de Usuarios</w:t>
      </w:r>
    </w:p>
    <w:p w:rsidR="000226E1" w:rsidRDefault="000226E1">
      <w:proofErr w:type="spellStart"/>
      <w:r>
        <w:t>Chage</w:t>
      </w:r>
      <w:proofErr w:type="spellEnd"/>
    </w:p>
    <w:p w:rsidR="00E0088A" w:rsidRDefault="0001747B">
      <w:r>
        <w:t>Procedimental</w:t>
      </w:r>
    </w:p>
    <w:p w:rsidR="0001747B" w:rsidRDefault="0001747B">
      <w:r>
        <w:t>ACL</w:t>
      </w:r>
    </w:p>
    <w:p w:rsidR="0001747B" w:rsidRDefault="0001747B">
      <w:r>
        <w:t>SAMBA</w:t>
      </w:r>
    </w:p>
    <w:p w:rsidR="0001747B" w:rsidRDefault="0001747B">
      <w:r>
        <w:t>RAID</w:t>
      </w:r>
    </w:p>
    <w:p w:rsidR="000226E1" w:rsidRDefault="000226E1">
      <w:proofErr w:type="spellStart"/>
      <w:r>
        <w:t>chage</w:t>
      </w:r>
      <w:proofErr w:type="spellEnd"/>
    </w:p>
    <w:p w:rsidR="0001747B" w:rsidRDefault="0001747B">
      <w:bookmarkStart w:id="0" w:name="_GoBack"/>
      <w:bookmarkEnd w:id="0"/>
    </w:p>
    <w:sectPr w:rsidR="00017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AB"/>
    <w:rsid w:val="0001747B"/>
    <w:rsid w:val="000226E1"/>
    <w:rsid w:val="00192EAB"/>
    <w:rsid w:val="00720D26"/>
    <w:rsid w:val="00F6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9E39"/>
  <w15:chartTrackingRefBased/>
  <w15:docId w15:val="{EB1DA58D-FF6D-4BC2-A14B-86593A01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</dc:creator>
  <cp:keywords/>
  <dc:description/>
  <cp:lastModifiedBy>Xabier</cp:lastModifiedBy>
  <cp:revision>3</cp:revision>
  <dcterms:created xsi:type="dcterms:W3CDTF">2018-02-06T16:20:00Z</dcterms:created>
  <dcterms:modified xsi:type="dcterms:W3CDTF">2018-02-06T16:26:00Z</dcterms:modified>
</cp:coreProperties>
</file>