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BE7" w:rsidRDefault="00A15D4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44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6E6892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44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EF3BE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F3BE7" w:rsidRDefault="00EF3BE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F3BE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EF3BE7" w:rsidRDefault="00A15D47" w:rsidP="00A85271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62E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Administración de grupos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F3BE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EF3BE7" w:rsidRDefault="00EF3BE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F3BE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EF3BE7" w:rsidRDefault="00A15D47" w:rsidP="00A85271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8527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Ejercicios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F3BE7" w:rsidRDefault="00EF3BE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EF3BE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F3BE7" w:rsidRDefault="00EF3BE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F3BE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EF3BE7" w:rsidRDefault="00A15D47" w:rsidP="00A85271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2E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Administración de grupos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F3BE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EF3BE7" w:rsidRDefault="00EF3BE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EF3BE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EF3BE7" w:rsidRDefault="00A15D47" w:rsidP="00A85271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271">
                                      <w:rPr>
                                        <w:sz w:val="36"/>
                                        <w:szCs w:val="36"/>
                                      </w:rPr>
                                      <w:t>Ejercicios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F3BE7" w:rsidRDefault="00EF3BE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44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EF3BE7" w:rsidRDefault="00A15D4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45BB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EF3BE7" w:rsidRDefault="00EF3BE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EF3BE7" w:rsidRDefault="00A15D4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2-26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57402">
                                      <w:t>26 de febrero de 2018</w:t>
                                    </w:r>
                                  </w:sdtContent>
                                </w:sdt>
                              </w:p>
                              <w:p w:rsidR="00EF3BE7" w:rsidRDefault="00D445BB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4696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EF3BE7" w:rsidRDefault="00A15D4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45BB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EF3BE7" w:rsidRDefault="00EF3BE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EF3BE7" w:rsidRDefault="00A15D4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6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7402">
                                <w:t>26 de febrero de 2018</w:t>
                              </w:r>
                            </w:sdtContent>
                          </w:sdt>
                        </w:p>
                        <w:p w:rsidR="00EF3BE7" w:rsidRDefault="00D445BB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04696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445BB">
            <w:br w:type="page"/>
          </w:r>
        </w:sdtContent>
      </w:sdt>
    </w:p>
    <w:p w:rsidR="00EF3BE7" w:rsidRDefault="00A15D47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DC45E98FFECD48FEAF11BE83587EED9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85271">
            <w:rPr>
              <w:smallCaps w:val="0"/>
            </w:rPr>
            <w:t xml:space="preserve">Administración de </w:t>
          </w:r>
          <w:r w:rsidR="00DB62E0">
            <w:rPr>
              <w:smallCaps w:val="0"/>
            </w:rPr>
            <w:t>grupos</w:t>
          </w:r>
        </w:sdtContent>
      </w:sdt>
    </w:p>
    <w:p w:rsidR="00EF3BE7" w:rsidRDefault="00A15D47">
      <w:pPr>
        <w:pStyle w:val="Subttulo"/>
      </w:pPr>
      <w:sdt>
        <w:sdtPr>
          <w:alias w:val="Subtítulo"/>
          <w:tag w:val="Subtítulo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85271">
            <w:t>Ejercicios</w:t>
          </w:r>
        </w:sdtContent>
      </w:sdt>
    </w:p>
    <w:p w:rsidR="00BD2D48" w:rsidRDefault="00BD2D48" w:rsidP="00BD2D48">
      <w:pPr>
        <w:pStyle w:val="Ttulo1"/>
      </w:pPr>
      <w:r>
        <w:t>Ejercicio 1</w:t>
      </w:r>
    </w:p>
    <w:p w:rsidR="00397C68" w:rsidRDefault="00397C68" w:rsidP="00C04696">
      <w:r>
        <w:t>Tenemos el siguiente escenario:</w:t>
      </w:r>
    </w:p>
    <w:p w:rsidR="00397C68" w:rsidRDefault="00397C68" w:rsidP="00C04696">
      <w:r>
        <w:t>En el dominio xabieri.edu tenemos un servidor de archivos</w:t>
      </w:r>
    </w:p>
    <w:p w:rsidR="00397C68" w:rsidRDefault="00397C68" w:rsidP="00C04696">
      <w:r>
        <w:t>En el dominio secundario.xabieri.edu tenemos un servidor de archivos y un servidor de BD.</w:t>
      </w:r>
    </w:p>
    <w:p w:rsidR="00C21682" w:rsidRDefault="00C21682" w:rsidP="00C04696">
      <w:r>
        <w:t xml:space="preserve">Tenemos </w:t>
      </w:r>
      <w:r w:rsidR="002F4DCF">
        <w:t>personas una empresa en la que tenemos los departamentos de Ventas, Márquetin y Directivos.</w:t>
      </w:r>
    </w:p>
    <w:p w:rsidR="00397C68" w:rsidRDefault="002F4DCF" w:rsidP="00C04696">
      <w:r>
        <w:t>Todos ellos tienen la necesidad de acceder a estos tres servidores con permiso de lectura.</w:t>
      </w:r>
      <w:r w:rsidR="00397C68">
        <w:rPr>
          <w:noProof/>
        </w:rPr>
        <w:drawing>
          <wp:inline distT="0" distB="0" distL="0" distR="0" wp14:anchorId="2F88165C" wp14:editId="5584E3E3">
            <wp:extent cx="2801590" cy="27086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063" cy="27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68" w:rsidRDefault="002B31FE" w:rsidP="00C04696">
      <w:r>
        <w:t>Crear un grupo global GSecundarioVentas en el Dominio secundario.xabieri.edu</w:t>
      </w:r>
    </w:p>
    <w:p w:rsidR="002B31FE" w:rsidRDefault="002B31FE" w:rsidP="00C04696">
      <w:r>
        <w:t>Crear un grupo global GPrimarioVentas en el Dominio xabieri.edu</w:t>
      </w:r>
    </w:p>
    <w:p w:rsidR="002B31FE" w:rsidRDefault="002B31FE" w:rsidP="00C04696">
      <w:r>
        <w:t>Secundario.xabieri.edu:</w:t>
      </w:r>
    </w:p>
    <w:p w:rsidR="002B31FE" w:rsidRDefault="002B31FE" w:rsidP="00C04696">
      <w:r>
        <w:t>Crear un grupo de dominio local ACL_DL_Ventas_Lectura</w:t>
      </w:r>
    </w:p>
    <w:p w:rsidR="002B31FE" w:rsidRDefault="002B31FE" w:rsidP="00C04696">
      <w:r>
        <w:t>Crear otro grupo local DB_DL_BDEmpresa_select</w:t>
      </w:r>
    </w:p>
    <w:p w:rsidR="002B31FE" w:rsidRDefault="002B31FE" w:rsidP="00C04696">
      <w:r>
        <w:t>En el dominio xabieri.edu:</w:t>
      </w:r>
    </w:p>
    <w:p w:rsidR="002B31FE" w:rsidRDefault="002B31FE" w:rsidP="00C04696">
      <w:r>
        <w:t>Crear otro grupo local de dominio ACL_Ventasgenerales_Lectura</w:t>
      </w:r>
    </w:p>
    <w:p w:rsidR="002B31FE" w:rsidRDefault="00D423EF" w:rsidP="00C04696">
      <w:r>
        <w:t>¿Desde cada uno de los grupos a qué otros grupos podría anidar cada uno de ellos?</w:t>
      </w:r>
    </w:p>
    <w:p w:rsidR="00D423EF" w:rsidRPr="00DF2881" w:rsidRDefault="00D423EF" w:rsidP="00C04696">
      <w:pPr>
        <w:rPr>
          <w:b/>
        </w:rPr>
      </w:pPr>
      <w:r w:rsidRPr="00DF2881">
        <w:rPr>
          <w:b/>
        </w:rPr>
        <w:t>ACL_Ventasgenerales_Lectura</w:t>
      </w:r>
    </w:p>
    <w:p w:rsidR="00D423EF" w:rsidRDefault="00D423EF" w:rsidP="00C04696">
      <w:r>
        <w:t>Miembros</w:t>
      </w:r>
      <w:r w:rsidR="00AF2F91">
        <w:t xml:space="preserve">: </w:t>
      </w:r>
    </w:p>
    <w:p w:rsidR="00AF2F91" w:rsidRPr="008C1380" w:rsidRDefault="00AF2F91" w:rsidP="00C04696">
      <w:pPr>
        <w:rPr>
          <w:i/>
        </w:rPr>
      </w:pPr>
      <w:r w:rsidRPr="008C1380">
        <w:rPr>
          <w:i/>
        </w:rPr>
        <w:t>ACL_DL_Ventas_Lectura?</w:t>
      </w:r>
    </w:p>
    <w:p w:rsidR="00AF2F91" w:rsidRPr="008C1380" w:rsidRDefault="00AF2F91" w:rsidP="00C04696">
      <w:pPr>
        <w:rPr>
          <w:i/>
        </w:rPr>
      </w:pPr>
      <w:r w:rsidRPr="008C1380">
        <w:rPr>
          <w:i/>
        </w:rPr>
        <w:t>GPrimario_Ventas</w:t>
      </w:r>
    </w:p>
    <w:p w:rsidR="00AF2F91" w:rsidRPr="008C1380" w:rsidRDefault="00AF2F91" w:rsidP="00C04696">
      <w:pPr>
        <w:rPr>
          <w:i/>
        </w:rPr>
      </w:pPr>
      <w:r w:rsidRPr="008C1380">
        <w:rPr>
          <w:i/>
        </w:rPr>
        <w:lastRenderedPageBreak/>
        <w:t>GSecundario_Ventas</w:t>
      </w:r>
    </w:p>
    <w:p w:rsidR="00D423EF" w:rsidRDefault="00D423EF" w:rsidP="00C04696">
      <w:r>
        <w:t>Miembros de</w:t>
      </w:r>
      <w:r w:rsidR="00AF2F91">
        <w:t xml:space="preserve">: </w:t>
      </w:r>
    </w:p>
    <w:p w:rsidR="00AF2F91" w:rsidRPr="008C1380" w:rsidRDefault="00AF2F91" w:rsidP="00C04696">
      <w:pPr>
        <w:rPr>
          <w:i/>
        </w:rPr>
      </w:pPr>
      <w:r w:rsidRPr="008C1380">
        <w:rPr>
          <w:i/>
        </w:rPr>
        <w:t>Nada</w:t>
      </w:r>
    </w:p>
    <w:p w:rsidR="00397C68" w:rsidRPr="00DF2881" w:rsidRDefault="00D423EF" w:rsidP="00C04696">
      <w:pPr>
        <w:rPr>
          <w:b/>
        </w:rPr>
      </w:pPr>
      <w:r w:rsidRPr="00DF2881">
        <w:rPr>
          <w:b/>
        </w:rPr>
        <w:t>DB_DL_BDEmpresa_select</w:t>
      </w:r>
    </w:p>
    <w:p w:rsidR="00D423EF" w:rsidRDefault="00D423EF" w:rsidP="00D423EF">
      <w:r>
        <w:t>Miembros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ACL_DL_Ventas_Lectura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GPrimario_Ventas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GSecundario_Ventas</w:t>
      </w:r>
    </w:p>
    <w:p w:rsidR="00D423EF" w:rsidRDefault="00D423EF" w:rsidP="00D423EF">
      <w:r>
        <w:t>Miembros de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ACL_DL_Ventas_Lectura</w:t>
      </w:r>
    </w:p>
    <w:p w:rsidR="00D423EF" w:rsidRPr="00DF2881" w:rsidRDefault="00D423EF" w:rsidP="00C04696">
      <w:pPr>
        <w:rPr>
          <w:b/>
        </w:rPr>
      </w:pPr>
      <w:r w:rsidRPr="00DF2881">
        <w:rPr>
          <w:b/>
        </w:rPr>
        <w:t>ACL_DL_Ventas_Lectura</w:t>
      </w:r>
    </w:p>
    <w:p w:rsidR="00D423EF" w:rsidRDefault="00D423EF" w:rsidP="00D423EF">
      <w:r>
        <w:t>Miembros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DB_DL_BDEmpresa_select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GPrimario_Ventas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GSecundario_Ventas</w:t>
      </w:r>
    </w:p>
    <w:p w:rsidR="00D423EF" w:rsidRDefault="00D423EF" w:rsidP="00D423EF">
      <w:r>
        <w:t>Miembros de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DB_DL_BDEmpresa_select</w:t>
      </w:r>
    </w:p>
    <w:p w:rsidR="00D423EF" w:rsidRPr="00DF2881" w:rsidRDefault="00D423EF" w:rsidP="00C04696">
      <w:pPr>
        <w:rPr>
          <w:b/>
        </w:rPr>
      </w:pPr>
      <w:r w:rsidRPr="00DF2881">
        <w:rPr>
          <w:b/>
        </w:rPr>
        <w:t>GSecundarioVentas</w:t>
      </w:r>
    </w:p>
    <w:p w:rsidR="00D423EF" w:rsidRDefault="00D423EF" w:rsidP="00D423EF">
      <w:r>
        <w:t>Miembros</w:t>
      </w:r>
    </w:p>
    <w:p w:rsidR="00AF2F91" w:rsidRPr="008C1380" w:rsidRDefault="00AF2F91" w:rsidP="00D423EF">
      <w:pPr>
        <w:rPr>
          <w:i/>
        </w:rPr>
      </w:pPr>
      <w:r w:rsidRPr="008C1380">
        <w:rPr>
          <w:i/>
        </w:rPr>
        <w:t>Ninguno</w:t>
      </w:r>
    </w:p>
    <w:p w:rsidR="00D423EF" w:rsidRDefault="00D423EF" w:rsidP="00D423EF">
      <w:r>
        <w:t>Miembros de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DB_DL_BDEmpresa_select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ACL_Ventasgenerales_Lectura</w:t>
      </w:r>
    </w:p>
    <w:p w:rsidR="009C7F11" w:rsidRPr="008C1380" w:rsidRDefault="009C7F11" w:rsidP="009C7F11">
      <w:pPr>
        <w:rPr>
          <w:i/>
        </w:rPr>
      </w:pPr>
      <w:r w:rsidRPr="008C1380">
        <w:rPr>
          <w:i/>
        </w:rPr>
        <w:t>ACL_DL_Ventas_Lectura</w:t>
      </w:r>
    </w:p>
    <w:p w:rsidR="00D423EF" w:rsidRPr="00DF2881" w:rsidRDefault="00D423EF" w:rsidP="00C04696">
      <w:pPr>
        <w:rPr>
          <w:b/>
        </w:rPr>
      </w:pPr>
      <w:r w:rsidRPr="00DF2881">
        <w:rPr>
          <w:b/>
        </w:rPr>
        <w:t>GPrimarioVentas</w:t>
      </w:r>
    </w:p>
    <w:p w:rsidR="00D423EF" w:rsidRDefault="00D423EF" w:rsidP="00D423EF">
      <w:r>
        <w:t>Miembros</w:t>
      </w:r>
    </w:p>
    <w:p w:rsidR="00AF2F91" w:rsidRPr="008C1380" w:rsidRDefault="00AF2F91" w:rsidP="00D423EF">
      <w:pPr>
        <w:rPr>
          <w:i/>
        </w:rPr>
      </w:pPr>
      <w:r w:rsidRPr="008C1380">
        <w:rPr>
          <w:i/>
        </w:rPr>
        <w:t>Nada</w:t>
      </w:r>
    </w:p>
    <w:p w:rsidR="00D423EF" w:rsidRDefault="00D423EF" w:rsidP="00D423EF">
      <w:r>
        <w:t>Miembros de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DB_DL_BDEmpresa_select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ACL_Ventasgenerales_Lectura</w:t>
      </w:r>
    </w:p>
    <w:p w:rsidR="00AF2F91" w:rsidRPr="008C1380" w:rsidRDefault="00AF2F91" w:rsidP="00AF2F91">
      <w:pPr>
        <w:rPr>
          <w:i/>
        </w:rPr>
      </w:pPr>
      <w:r w:rsidRPr="008C1380">
        <w:rPr>
          <w:i/>
        </w:rPr>
        <w:t>ACL_DL_Ventas_Lectura</w:t>
      </w:r>
    </w:p>
    <w:p w:rsidR="008F69F1" w:rsidRDefault="008F69F1" w:rsidP="008F69F1">
      <w:pPr>
        <w:pStyle w:val="Ttulo1"/>
      </w:pPr>
      <w:r>
        <w:lastRenderedPageBreak/>
        <w:t>Ejercicio 2 Crear un grupo bien documentado</w:t>
      </w:r>
    </w:p>
    <w:p w:rsidR="008F69F1" w:rsidRDefault="008F69F1" w:rsidP="008F69F1">
      <w:r>
        <w:t>En este ejercicio, crea un grupo para administrar el acceso a la carpeta Presupuesto y sigue las pautas recomendadas.</w:t>
      </w:r>
    </w:p>
    <w:p w:rsidR="008F69F1" w:rsidRDefault="008F69F1" w:rsidP="008F69F1">
      <w:r>
        <w:t>1. Inicie sesión en SERVER01 como administrador y abra el complemento Usuarios y equipos de Active Directory.</w:t>
      </w:r>
    </w:p>
    <w:p w:rsidR="008F69F1" w:rsidRDefault="008F69F1" w:rsidP="008F69F1">
      <w:r>
        <w:t>2. Seleccione la unidad organizativa de grupos en el árbol de la consola.</w:t>
      </w:r>
    </w:p>
    <w:p w:rsidR="008F69F1" w:rsidRDefault="008F69F1" w:rsidP="008F69F1">
      <w:r>
        <w:t>3. Haga clic con el botón derecho en la unidad organizativa Grupos, seleccione Nuevo y haga clic en Grupo.</w:t>
      </w:r>
    </w:p>
    <w:p w:rsidR="008F69F1" w:rsidRPr="00FA690E" w:rsidRDefault="008F69F1" w:rsidP="008F69F1">
      <w:pPr>
        <w:rPr>
          <w:rFonts w:ascii="Segoe-Bold" w:hAnsi="Segoe-Bold" w:cs="Segoe-Bold"/>
          <w:b/>
          <w:bCs/>
          <w:color w:val="000000"/>
          <w:sz w:val="18"/>
          <w:szCs w:val="18"/>
        </w:rPr>
      </w:pPr>
      <w:r w:rsidRPr="00FA690E">
        <w:t xml:space="preserve">4. Nombre </w:t>
      </w:r>
      <w:r w:rsidRPr="00FA690E">
        <w:rPr>
          <w:rFonts w:ascii="Segoe-Bold" w:hAnsi="Segoe-Bold" w:cs="Segoe-Bold"/>
          <w:b/>
          <w:bCs/>
          <w:color w:val="000000"/>
          <w:sz w:val="18"/>
          <w:szCs w:val="18"/>
        </w:rPr>
        <w:t>ACLPresupuestos_Edit.</w:t>
      </w:r>
    </w:p>
    <w:p w:rsidR="008F69F1" w:rsidRPr="00FA690E" w:rsidRDefault="008F69F1" w:rsidP="008F69F1">
      <w:r w:rsidRPr="00FA690E">
        <w:t>5. Seleccione Dominio local en la sección Alcance del grupo y Seguridad en el Tipo de grupo,</w:t>
      </w:r>
      <w:r>
        <w:t xml:space="preserve"> </w:t>
      </w:r>
      <w:r w:rsidRPr="00FA690E">
        <w:t>y luego haz clic en OK.</w:t>
      </w:r>
    </w:p>
    <w:p w:rsidR="008F69F1" w:rsidRPr="00FA690E" w:rsidRDefault="008F69F1" w:rsidP="008F69F1">
      <w:r w:rsidRPr="00FA690E">
        <w:t>6. Haga clic en el menú Ver y asegúrese de que esté seleccionado Funciones avanzadas.</w:t>
      </w:r>
    </w:p>
    <w:p w:rsidR="008F69F1" w:rsidRPr="00FA690E" w:rsidRDefault="008F69F1" w:rsidP="008F69F1">
      <w:r w:rsidRPr="00FA690E">
        <w:t>7. Haga clic con el botón derecho en el grupo ACL_</w:t>
      </w:r>
      <w:r>
        <w:t>presupuestos</w:t>
      </w:r>
      <w:r w:rsidRPr="00FA690E">
        <w:t>_Edit y elija Propiedades.</w:t>
      </w:r>
    </w:p>
    <w:p w:rsidR="008F69F1" w:rsidRPr="00FA690E" w:rsidRDefault="008F69F1" w:rsidP="008F69F1">
      <w:r w:rsidRPr="00FA690E">
        <w:t>8. En la pestaña Objeto, active la casilla de verificación Proteger objeto de eliminación accidental</w:t>
      </w:r>
      <w:r>
        <w:t xml:space="preserve"> </w:t>
      </w:r>
      <w:r w:rsidRPr="00FA690E">
        <w:t>y haga clic en Aceptar.</w:t>
      </w:r>
    </w:p>
    <w:p w:rsidR="008F69F1" w:rsidRPr="00FA690E" w:rsidRDefault="008F69F1" w:rsidP="008F69F1">
      <w:r w:rsidRPr="00FA690E">
        <w:t>9. Abra las propiedades del grupo nuevamente.</w:t>
      </w:r>
    </w:p>
    <w:p w:rsidR="008F69F1" w:rsidRPr="00FA690E" w:rsidRDefault="008F69F1" w:rsidP="008F69F1">
      <w:r w:rsidRPr="00FA690E">
        <w:t xml:space="preserve">10. En el cuadro Descripción, escriba </w:t>
      </w:r>
      <w:r>
        <w:t>PRESUPUESTO</w:t>
      </w:r>
      <w:r w:rsidRPr="00FA690E">
        <w:t xml:space="preserve"> (EDIT).</w:t>
      </w:r>
    </w:p>
    <w:p w:rsidR="008F69F1" w:rsidRPr="00FA690E" w:rsidRDefault="008F69F1" w:rsidP="008F69F1">
      <w:r w:rsidRPr="00FA690E">
        <w:t>11. En el cuadro Notas, escriba las siguientes rutas para representar las carpetas que tienen</w:t>
      </w:r>
      <w:r>
        <w:t xml:space="preserve"> </w:t>
      </w:r>
      <w:r w:rsidRPr="00FA690E">
        <w:t>permisos</w:t>
      </w:r>
      <w:r>
        <w:t xml:space="preserve"> </w:t>
      </w:r>
      <w:r w:rsidRPr="00FA690E">
        <w:t>asignado a este grupo:</w:t>
      </w:r>
    </w:p>
    <w:p w:rsidR="008F69F1" w:rsidRPr="00FA690E" w:rsidRDefault="008F69F1" w:rsidP="008F69F1">
      <w:r w:rsidRPr="00FA690E">
        <w:t>\\ server23\data\</w:t>
      </w:r>
      <w:r>
        <w:t>finanzas</w:t>
      </w:r>
      <w:r w:rsidRPr="00FA690E">
        <w:t>\presupuestos</w:t>
      </w:r>
    </w:p>
    <w:p w:rsidR="008F69F1" w:rsidRPr="00FA690E" w:rsidRDefault="008F69F1" w:rsidP="008F69F1">
      <w:r w:rsidRPr="00FA690E">
        <w:t>\\ server32\data $\</w:t>
      </w:r>
      <w:r>
        <w:t>finanzas</w:t>
      </w:r>
      <w:r w:rsidRPr="00FA690E">
        <w:t xml:space="preserve">\ proyecciones de ingresos </w:t>
      </w:r>
    </w:p>
    <w:p w:rsidR="008F69F1" w:rsidRPr="00FA690E" w:rsidRDefault="008F69F1" w:rsidP="008F69F1">
      <w:r w:rsidRPr="00FA690E">
        <w:t>12. Haga clic en Aceptar.</w:t>
      </w:r>
    </w:p>
    <w:p w:rsidR="008F69F1" w:rsidRDefault="008F69F1" w:rsidP="008F69F1"/>
    <w:p w:rsidR="008F69F1" w:rsidRDefault="008F69F1" w:rsidP="008F69F1"/>
    <w:p w:rsidR="008C1380" w:rsidRDefault="008C1380" w:rsidP="008F69F1"/>
    <w:p w:rsidR="008C1380" w:rsidRDefault="008C1380" w:rsidP="008F69F1"/>
    <w:p w:rsidR="008C1380" w:rsidRDefault="008C1380" w:rsidP="008F69F1"/>
    <w:p w:rsidR="008C1380" w:rsidRDefault="008C1380" w:rsidP="008F69F1"/>
    <w:p w:rsidR="008F69F1" w:rsidRDefault="008F69F1" w:rsidP="008F69F1"/>
    <w:p w:rsidR="008F69F1" w:rsidRDefault="008F69F1" w:rsidP="008F69F1"/>
    <w:p w:rsidR="008F69F1" w:rsidRDefault="008F69F1" w:rsidP="008F69F1"/>
    <w:p w:rsidR="008F69F1" w:rsidRDefault="008F69F1" w:rsidP="008F69F1"/>
    <w:p w:rsidR="008F69F1" w:rsidRDefault="008F69F1" w:rsidP="008F69F1"/>
    <w:p w:rsidR="008F69F1" w:rsidRDefault="00BD2D48" w:rsidP="008F69F1">
      <w:pPr>
        <w:pStyle w:val="Ttulo1"/>
      </w:pPr>
      <w:r>
        <w:lastRenderedPageBreak/>
        <w:t>Ejercicio 3</w:t>
      </w:r>
    </w:p>
    <w:p w:rsidR="008F69F1" w:rsidRDefault="008F69F1" w:rsidP="008F69F1">
      <w:r>
        <w:t>Antes de realizar los ejercicios en esta práctica, debe crear los siguientes objetos en el dominio uno.edu:</w:t>
      </w:r>
    </w:p>
    <w:p w:rsidR="008F69F1" w:rsidRDefault="008F69F1" w:rsidP="008F69F1">
      <w:pPr>
        <w:pStyle w:val="Prrafodelista"/>
        <w:numPr>
          <w:ilvl w:val="0"/>
          <w:numId w:val="11"/>
        </w:numPr>
      </w:pPr>
      <w:r>
        <w:t>Un OU de primer nivel llamado Grupos</w:t>
      </w:r>
    </w:p>
    <w:p w:rsidR="008F69F1" w:rsidRDefault="008F69F1" w:rsidP="008F69F1">
      <w:pPr>
        <w:pStyle w:val="Prrafodelista"/>
        <w:numPr>
          <w:ilvl w:val="0"/>
          <w:numId w:val="11"/>
        </w:numPr>
      </w:pPr>
      <w:r>
        <w:t>Un OU de primer nivel llamado cuentas de usuario</w:t>
      </w:r>
    </w:p>
    <w:p w:rsidR="008F69F1" w:rsidRDefault="008F69F1" w:rsidP="008F69F1">
      <w:pPr>
        <w:pStyle w:val="Prrafodelista"/>
        <w:numPr>
          <w:ilvl w:val="0"/>
          <w:numId w:val="12"/>
        </w:numPr>
      </w:pPr>
      <w:r>
        <w:t>Objetos de usuario en la OU Cuentas de usuario para David Jones, Jeff Ford y Tony Krijnen</w:t>
      </w:r>
    </w:p>
    <w:p w:rsidR="008F69F1" w:rsidRDefault="008F69F1" w:rsidP="008F69F1">
      <w:r>
        <w:t>Ejercicio 1 Crear grupos</w:t>
      </w:r>
    </w:p>
    <w:p w:rsidR="008F69F1" w:rsidRDefault="008F69F1" w:rsidP="008F69F1">
      <w:r>
        <w:t>En este ejercicio, crea grupos de diferentes ámbitos y tipos.</w:t>
      </w:r>
    </w:p>
    <w:p w:rsidR="008F69F1" w:rsidRDefault="008F69F1" w:rsidP="008F69F1">
      <w:r>
        <w:t>1. Inicie sesión en SERVER01 como administrador. Abra el complemento Usuarios y equipos de Active Directory y haga clic en la OU Grupos en el panel de árbol.</w:t>
      </w:r>
    </w:p>
    <w:p w:rsidR="008F69F1" w:rsidRDefault="008F69F1" w:rsidP="008F69F1">
      <w:r>
        <w:t>Si el grupo Ventas ya existe, elimine el grupo.</w:t>
      </w:r>
    </w:p>
    <w:p w:rsidR="008F69F1" w:rsidRDefault="008F69F1" w:rsidP="008F69F1">
      <w:r>
        <w:t>2. Haga clic con el botón derecho en la unidad organizativa Grupos, seleccione Nuevo y luego haga clic en Grupo.</w:t>
      </w:r>
    </w:p>
    <w:p w:rsidR="008F69F1" w:rsidRDefault="008F69F1" w:rsidP="008F69F1">
      <w:r>
        <w:t>3. En el cuadro Nombre de grupo, escriba GVentas.</w:t>
      </w:r>
    </w:p>
    <w:p w:rsidR="008F69F1" w:rsidRDefault="008F69F1" w:rsidP="008F69F1">
      <w:r>
        <w:t>4. Seleccione el alcance del grupo global y el tipo de grupo de seguridad. Haga clic en Aceptar.</w:t>
      </w:r>
    </w:p>
    <w:p w:rsidR="008F69F1" w:rsidRDefault="008F69F1" w:rsidP="008F69F1">
      <w:r>
        <w:t>5. Haga clic con el botón derecho en el grupo Ventas y elija Propiedades.</w:t>
      </w:r>
    </w:p>
    <w:p w:rsidR="008F69F1" w:rsidRDefault="008F69F1" w:rsidP="008F69F1">
      <w:r>
        <w:t>6. En la pestaña Miembros, haga clic en Agregar. Escriba Jeff; Tony y haz clic en OK. Haga clic en Aceptar para cerrar el cuadro de diálogo Propiedades.</w:t>
      </w:r>
    </w:p>
    <w:p w:rsidR="008F69F1" w:rsidRDefault="008F69F1" w:rsidP="008F69F1">
      <w:r>
        <w:t>7. Repita los pasos 2 a 4 para crear dos grupos de seguridad globales llamados GMarketing y Consultores.</w:t>
      </w:r>
    </w:p>
    <w:p w:rsidR="008F69F1" w:rsidRDefault="008F69F1" w:rsidP="008F69F1">
      <w:r>
        <w:t>8. Repita los pasos 2 a 4 para crear un grupo de seguridad local de dominio denominado ACL_Sales Folder_Read.</w:t>
      </w:r>
    </w:p>
    <w:p w:rsidR="008F69F1" w:rsidRDefault="008F69F1" w:rsidP="008F69F1">
      <w:r>
        <w:t>9. Abra las propiedades del grupo ACL_Sales Folder_Read.</w:t>
      </w:r>
    </w:p>
    <w:p w:rsidR="008F69F1" w:rsidRDefault="008F69F1" w:rsidP="008F69F1">
      <w:r>
        <w:t>10. En la pestaña Miembros, haga clic en Agregar. Escriba GVentas;G Marketing; GConsultants y haga clic en Aceptar.</w:t>
      </w:r>
    </w:p>
    <w:p w:rsidR="008F69F1" w:rsidRDefault="008F69F1" w:rsidP="008F69F1">
      <w:r>
        <w:t>11. Haga clic en Agregar. Escriba David y haga clic en Aceptar. Haga clic en Aceptar para cerrar el cuadro de diálogo Propiedades.</w:t>
      </w:r>
    </w:p>
    <w:p w:rsidR="008F69F1" w:rsidRDefault="008F69F1" w:rsidP="008F69F1">
      <w:r>
        <w:t>12. Abra el cuadro de diálogo Propiedades del grupo GMarketing.</w:t>
      </w:r>
    </w:p>
    <w:p w:rsidR="008F69F1" w:rsidRDefault="008F69F1" w:rsidP="008F69F1">
      <w:r>
        <w:t>13. En la pestaña Miembros, haga clic en Agregar.</w:t>
      </w:r>
    </w:p>
    <w:p w:rsidR="008F69F1" w:rsidRDefault="008F69F1" w:rsidP="008F69F1">
      <w:r>
        <w:t>14. Escriba AC L_Sales Folder_Read y haga clic en Aceptar.</w:t>
      </w:r>
    </w:p>
    <w:p w:rsidR="008F69F1" w:rsidRDefault="008F69F1" w:rsidP="008F69F1">
      <w:r>
        <w:t>No puede agregar un grupo local de dominio a un grupo global.</w:t>
      </w:r>
    </w:p>
    <w:p w:rsidR="008F69F1" w:rsidRDefault="008F69F1" w:rsidP="008F69F1">
      <w:r>
        <w:t>15. Cierre todos los cuadros de diálogo abiertos.</w:t>
      </w:r>
    </w:p>
    <w:p w:rsidR="008F69F1" w:rsidRDefault="008F69F1" w:rsidP="008F69F1">
      <w:r>
        <w:t>16. Cree una carpeta llamada Ventas en la unidad C.</w:t>
      </w:r>
    </w:p>
    <w:p w:rsidR="008F69F1" w:rsidRDefault="008F69F1" w:rsidP="008F69F1">
      <w:r>
        <w:t>17. Haga clic con el botón derecho en la carpeta Ventas, haga clic en Propiedades y luego en la pestaña Seguridad.</w:t>
      </w:r>
    </w:p>
    <w:p w:rsidR="008F69F1" w:rsidRDefault="008F69F1" w:rsidP="008F69F1">
      <w:r>
        <w:t>18. Haga clic en Editar y luego en Agregar.</w:t>
      </w:r>
    </w:p>
    <w:p w:rsidR="008F69F1" w:rsidRDefault="008F69F1" w:rsidP="008F69F1">
      <w:r>
        <w:t>19 Haga clic en Avanzado y luego en Buscar ahora.</w:t>
      </w:r>
    </w:p>
    <w:p w:rsidR="008F69F1" w:rsidRDefault="008F69F1" w:rsidP="008F69F1">
      <w:r>
        <w:t>Tenga en cuenta que al usar un prefijo para nombres de grupo, como el prefijo ACL_ para grupos de acceso a recursos, puede encontrarlos rápidamente, agrupados en la parte superior de la lista.</w:t>
      </w:r>
    </w:p>
    <w:p w:rsidR="008F69F1" w:rsidRDefault="008F69F1" w:rsidP="008F69F1">
      <w:r>
        <w:lastRenderedPageBreak/>
        <w:t>20. Cierre todos los cuadros de diálogo abiertos.</w:t>
      </w:r>
    </w:p>
    <w:p w:rsidR="008F69F1" w:rsidRDefault="008F69F1" w:rsidP="008F69F1">
      <w:r>
        <w:t>21. Cambie a usuarios y equipos de Active Directory, haga clic con el botón derecho en la unidad organizativa Grupos, haga clic en Nuevo y luego en Grupo.</w:t>
      </w:r>
    </w:p>
    <w:p w:rsidR="008F69F1" w:rsidRDefault="008F69F1" w:rsidP="008F69F1">
      <w:r>
        <w:t>22. En el cuadro Nombre de grupo, escriba Empleados.</w:t>
      </w:r>
    </w:p>
    <w:p w:rsidR="008F69F1" w:rsidRPr="00FA690E" w:rsidRDefault="008F69F1" w:rsidP="008F69F1">
      <w:r>
        <w:t>23. Seleccione el ámbito del grupo Local del dominio y el tipo de grupo Distribución. Haga clic en Aceptar.</w:t>
      </w:r>
    </w:p>
    <w:p w:rsidR="007B5EF3" w:rsidRDefault="007B5EF3" w:rsidP="00C04696"/>
    <w:p w:rsidR="00D423EF" w:rsidRDefault="00D423EF" w:rsidP="00C04696"/>
    <w:p w:rsidR="00D423EF" w:rsidRDefault="00D423EF" w:rsidP="00C04696"/>
    <w:p w:rsidR="00D920B7" w:rsidRDefault="00D920B7" w:rsidP="00C04696"/>
    <w:p w:rsidR="00D920B7" w:rsidRDefault="00D920B7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F2881" w:rsidRDefault="00DF2881" w:rsidP="00C04696"/>
    <w:p w:rsidR="00D920B7" w:rsidRDefault="00D920B7" w:rsidP="00C04696"/>
    <w:p w:rsidR="00D920B7" w:rsidRDefault="00D920B7" w:rsidP="00C04696"/>
    <w:p w:rsidR="008C1380" w:rsidRDefault="008C1380" w:rsidP="00C04696"/>
    <w:p w:rsidR="008C1380" w:rsidRDefault="008C1380" w:rsidP="00C04696"/>
    <w:p w:rsidR="008C1380" w:rsidRDefault="008C1380" w:rsidP="00C04696"/>
    <w:p w:rsidR="00D920B7" w:rsidRDefault="00D920B7" w:rsidP="00C04696"/>
    <w:p w:rsidR="00D920B7" w:rsidRPr="00B259F9" w:rsidRDefault="00D920B7" w:rsidP="00D920B7">
      <w:pPr>
        <w:pStyle w:val="Ttulo1"/>
      </w:pPr>
      <w:r w:rsidRPr="00B259F9">
        <w:lastRenderedPageBreak/>
        <w:t>Ejercicio 4</w:t>
      </w:r>
    </w:p>
    <w:p w:rsidR="00D920B7" w:rsidRDefault="00D920B7" w:rsidP="00D920B7">
      <w:r w:rsidRPr="00B259F9">
        <w:rPr>
          <w:noProof/>
        </w:rPr>
        <w:drawing>
          <wp:inline distT="0" distB="0" distL="0" distR="0" wp14:anchorId="56FE36BD" wp14:editId="7186C447">
            <wp:extent cx="4101737" cy="254439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023" cy="25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7" w:rsidRPr="00B259F9" w:rsidRDefault="00D920B7" w:rsidP="00D920B7">
      <w:r w:rsidRPr="00B259F9">
        <w:t xml:space="preserve">Considere la siguiente situación. El equipo de ventas en </w:t>
      </w:r>
      <w:r>
        <w:t>su dominio</w:t>
      </w:r>
      <w:r w:rsidRPr="00B259F9">
        <w:t>., acaba de completar su año fiscal. Los archivos de ventas del año anterior se encuentran en una carpeta llamada Ventas</w:t>
      </w:r>
      <w:r w:rsidR="00ED3042">
        <w:t>_2017</w:t>
      </w:r>
      <w:r w:rsidR="001D1373">
        <w:t>.</w:t>
      </w:r>
      <w:r w:rsidRPr="00B259F9">
        <w:t xml:space="preserve"> El equipo de ventas necesita</w:t>
      </w:r>
      <w:r>
        <w:t xml:space="preserve"> </w:t>
      </w:r>
      <w:r w:rsidRPr="00B259F9">
        <w:t xml:space="preserve">Acceso de lectura a la carpeta </w:t>
      </w:r>
      <w:r w:rsidR="00ED3042" w:rsidRPr="00B259F9">
        <w:t>Ventas</w:t>
      </w:r>
      <w:r w:rsidR="00ED3042">
        <w:t>_2017</w:t>
      </w:r>
      <w:r w:rsidRPr="00B259F9">
        <w:t xml:space="preserve">. </w:t>
      </w:r>
    </w:p>
    <w:p w:rsidR="00D920B7" w:rsidRPr="00B259F9" w:rsidRDefault="00D920B7" w:rsidP="00D920B7">
      <w:r w:rsidRPr="00B259F9">
        <w:t xml:space="preserve">Además, un equipo de auditores de Woodgrove Bank, un inversor potencial, requiere acceso de Lectura a la carpeta </w:t>
      </w:r>
      <w:r w:rsidR="00ED3042" w:rsidRPr="00B259F9">
        <w:t>entas</w:t>
      </w:r>
      <w:r w:rsidR="00ED3042">
        <w:t>_2017</w:t>
      </w:r>
      <w:r w:rsidRPr="00B259F9">
        <w:t>para realizar una auditoría. Los pasos para implementar la seguridad requerida por este escenario</w:t>
      </w:r>
      <w:r>
        <w:t>,</w:t>
      </w:r>
      <w:r w:rsidRPr="00B259F9">
        <w:t xml:space="preserve"> es el siguiente:</w:t>
      </w:r>
    </w:p>
    <w:p w:rsidR="00D920B7" w:rsidRPr="00B259F9" w:rsidRDefault="00D920B7" w:rsidP="00D920B7">
      <w:r w:rsidRPr="00B259F9">
        <w:t>1. Asigne a los usuarios con responsabilidades laborales</w:t>
      </w:r>
      <w:r w:rsidR="001D1373">
        <w:t xml:space="preserve"> </w:t>
      </w:r>
      <w:r w:rsidRPr="00B259F9">
        <w:t xml:space="preserve"> </w:t>
      </w:r>
      <w:r w:rsidR="001D1373">
        <w:t xml:space="preserve">comunes </w:t>
      </w:r>
      <w:r w:rsidRPr="00B259F9">
        <w:t>como grupos de seguridad global.</w:t>
      </w:r>
    </w:p>
    <w:p w:rsidR="00D920B7" w:rsidRPr="00B259F9" w:rsidRDefault="00D920B7" w:rsidP="00D920B7">
      <w:r w:rsidRPr="00B259F9">
        <w:t xml:space="preserve">Esto sucede por separado en cada dominio. </w:t>
      </w:r>
    </w:p>
    <w:p w:rsidR="00D920B7" w:rsidRPr="00B259F9" w:rsidRDefault="00D920B7" w:rsidP="00D920B7">
      <w:r w:rsidRPr="00B259F9">
        <w:t>Los vendedores se agregan al grupo Ventas . Los auditores en Woodgrove Ba</w:t>
      </w:r>
      <w:r>
        <w:t>nk se agregan a un grupo de rol</w:t>
      </w:r>
      <w:r w:rsidRPr="00B259F9">
        <w:t xml:space="preserve"> de Auditores.</w:t>
      </w:r>
    </w:p>
    <w:p w:rsidR="00D920B7" w:rsidRPr="00B259F9" w:rsidRDefault="00D920B7" w:rsidP="00D920B7">
      <w:r w:rsidRPr="00B259F9">
        <w:t xml:space="preserve">2. Cree un grupo para representar la regla de negocio, </w:t>
      </w:r>
      <w:r w:rsidRPr="00B259F9">
        <w:rPr>
          <w:b/>
        </w:rPr>
        <w:t xml:space="preserve">quién puede acceder a las </w:t>
      </w:r>
      <w:r w:rsidR="00ED3042" w:rsidRPr="00B259F9">
        <w:t>Ventas</w:t>
      </w:r>
      <w:r w:rsidR="00ED3042">
        <w:t xml:space="preserve">_2017 </w:t>
      </w:r>
      <w:r w:rsidRPr="00B259F9">
        <w:rPr>
          <w:b/>
        </w:rPr>
        <w:t>con permiso de lectura</w:t>
      </w:r>
      <w:r w:rsidRPr="00B259F9">
        <w:t>.</w:t>
      </w:r>
    </w:p>
    <w:p w:rsidR="00D920B7" w:rsidRPr="00B259F9" w:rsidRDefault="00D920B7" w:rsidP="00D920B7">
      <w:r w:rsidRPr="00B259F9">
        <w:t>Esto se implementa en el dominio que está admini</w:t>
      </w:r>
      <w:r w:rsidR="00ED3042">
        <w:t>strando la regla de negocio</w:t>
      </w:r>
      <w:r w:rsidRPr="00B259F9">
        <w:t xml:space="preserve">. </w:t>
      </w:r>
    </w:p>
    <w:p w:rsidR="00D920B7" w:rsidRDefault="00D920B7" w:rsidP="00D920B7">
      <w:r w:rsidRPr="00B259F9">
        <w:t xml:space="preserve">En este caso, la regla de negocios es el acceso de nivel de lectura a la carpeta Ventas, el dominio (en el que reside la carpeta Ventas) administra el acceso. </w:t>
      </w:r>
    </w:p>
    <w:p w:rsidR="00D920B7" w:rsidRPr="00B259F9" w:rsidRDefault="00D920B7" w:rsidP="00D920B7">
      <w:r w:rsidRPr="00B259F9">
        <w:t>El acceso al recurso se crea como un grupo local de dominio, ACL_Sales Folders_Read.</w:t>
      </w:r>
    </w:p>
    <w:p w:rsidR="00D920B7" w:rsidRPr="00B259F9" w:rsidRDefault="00D920B7" w:rsidP="00D920B7">
      <w:r w:rsidRPr="00B259F9">
        <w:t>3. Agregue los grupos de roles al grupo de reglas de administración de acceso a recursos ACL_Sales_READ</w:t>
      </w:r>
      <w:r>
        <w:t xml:space="preserve"> </w:t>
      </w:r>
      <w:r w:rsidRPr="00B259F9">
        <w:t>para representar la regla de gestión.</w:t>
      </w:r>
    </w:p>
    <w:p w:rsidR="00D920B7" w:rsidRPr="00B259F9" w:rsidRDefault="00D920B7" w:rsidP="00D920B7">
      <w:r w:rsidRPr="00B259F9">
        <w:t>Los grupos de roles que agrega pueden provenir de cualquier dominio en el bosque.</w:t>
      </w:r>
    </w:p>
    <w:p w:rsidR="00D920B7" w:rsidRPr="00B259F9" w:rsidRDefault="00D920B7" w:rsidP="00D920B7">
      <w:r w:rsidRPr="00B259F9">
        <w:t>4. Asigne al grupo de reglas el permiso que implementa el nivel de acceso requerido.</w:t>
      </w:r>
    </w:p>
    <w:p w:rsidR="00D920B7" w:rsidRPr="00B259F9" w:rsidRDefault="00D920B7" w:rsidP="00D920B7">
      <w:r w:rsidRPr="00B259F9">
        <w:t>En este caso, otorgue el permiso Permitir lectura al grupo local de dominio ACL_SalesFolders_Read.</w:t>
      </w:r>
    </w:p>
    <w:p w:rsidR="00D920B7" w:rsidRPr="00B259F9" w:rsidRDefault="00D920B7" w:rsidP="00D920B7">
      <w:r w:rsidRPr="00B259F9">
        <w:t>Esta estrategia da como resultado puntos únicos de administración, reduciendo la carga administrativa.</w:t>
      </w:r>
    </w:p>
    <w:p w:rsidR="00D920B7" w:rsidRPr="00B259F9" w:rsidRDefault="00D920B7" w:rsidP="00D920B7">
      <w:r w:rsidRPr="00B259F9">
        <w:t>Un punto de administración define quién está en Ventas, y define quién es un Auditor.</w:t>
      </w:r>
    </w:p>
    <w:p w:rsidR="00D920B7" w:rsidRPr="00B259F9" w:rsidRDefault="00D920B7" w:rsidP="00D920B7">
      <w:r w:rsidRPr="00B259F9">
        <w:lastRenderedPageBreak/>
        <w:t>Esos roles, por supuesto, es probable que tengan una variedad de permisos para recursos más allá de simplemente la carpeta Ventas del dominio.</w:t>
      </w:r>
    </w:p>
    <w:p w:rsidR="00D920B7" w:rsidRPr="00B259F9" w:rsidRDefault="00D920B7" w:rsidP="00D920B7">
      <w:r w:rsidRPr="00B259F9">
        <w:t xml:space="preserve"> Otro punto único de gestión determina quién tiene acceso de lectura a la carpeta Ventas. Y, por supuesto, la carpeta Sales podría no ser solo</w:t>
      </w:r>
    </w:p>
    <w:p w:rsidR="00D920B7" w:rsidRPr="00B259F9" w:rsidRDefault="00D920B7" w:rsidP="00D920B7">
      <w:r w:rsidRPr="00B259F9">
        <w:t>carpeta en un solo servidor: podría ser una colección de carpetas en varios servidores, cada uno de</w:t>
      </w:r>
    </w:p>
    <w:p w:rsidR="00D920B7" w:rsidRPr="00B259F9" w:rsidRDefault="00D920B7" w:rsidP="00D920B7">
      <w:r w:rsidRPr="00B259F9">
        <w:t>que asigna el permiso Permitir lectura al grupo local de un solo dominio.</w:t>
      </w:r>
    </w:p>
    <w:p w:rsidR="00D920B7" w:rsidRPr="00B259F9" w:rsidRDefault="00D920B7" w:rsidP="00D920B7">
      <w:r w:rsidRPr="00B259F9">
        <w:t>Tenga en cuenta R ole-based management</w:t>
      </w:r>
    </w:p>
    <w:p w:rsidR="00D920B7" w:rsidRPr="00B259F9" w:rsidRDefault="00D920B7" w:rsidP="00D920B7">
      <w:r w:rsidRPr="00B259F9">
        <w:t>La gestión basada en roles es un concepto utilizado en toda la tecnología de la información y</w:t>
      </w:r>
      <w:r w:rsidR="001D1373">
        <w:t xml:space="preserve"> </w:t>
      </w:r>
      <w:r w:rsidRPr="00B259F9">
        <w:t>protección de la información, y se puede lograr con las capacidades listas para usar de Active</w:t>
      </w:r>
      <w:r w:rsidR="001D1373">
        <w:t xml:space="preserve"> Directory</w:t>
      </w:r>
      <w:r w:rsidRPr="00B259F9">
        <w:t xml:space="preserve">. </w:t>
      </w:r>
    </w:p>
    <w:p w:rsidR="00D920B7" w:rsidRPr="00B259F9" w:rsidRDefault="00D920B7" w:rsidP="00D920B7">
      <w:r w:rsidRPr="00B259F9">
        <w:t>IGDLA es la implementación de la administración basada en roles utilizando Active Directory.</w:t>
      </w:r>
    </w:p>
    <w:p w:rsidR="00DF2881" w:rsidRDefault="00DF2881" w:rsidP="00DF2881">
      <w:r>
        <w:t>Roles: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Auditores (xabieri.edu)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Grupo Global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Ventas ( secundario.xabieri.edu)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Dl o Global</w:t>
      </w:r>
    </w:p>
    <w:p w:rsidR="00DF2881" w:rsidRDefault="00DF2881" w:rsidP="00DF2881">
      <w:r>
        <w:t>Reglas: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ACL_Ventas2017_Lectura (secundario.xabier.edu)</w:t>
      </w:r>
    </w:p>
    <w:p w:rsidR="00DF2881" w:rsidRDefault="00DF2881" w:rsidP="00DF2881">
      <w:r>
        <w:t>Miembros: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Ventas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Auditores</w:t>
      </w:r>
    </w:p>
    <w:p w:rsidR="00DF2881" w:rsidRDefault="00DF2881" w:rsidP="00DF2881">
      <w:r>
        <w:t>Miembros de:</w:t>
      </w:r>
    </w:p>
    <w:p w:rsidR="00DF2881" w:rsidRPr="008C1380" w:rsidRDefault="00DF2881" w:rsidP="00DF2881">
      <w:pPr>
        <w:rPr>
          <w:i/>
        </w:rPr>
      </w:pPr>
      <w:r w:rsidRPr="008C1380">
        <w:rPr>
          <w:i/>
        </w:rPr>
        <w:t>Nada</w:t>
      </w:r>
    </w:p>
    <w:p w:rsidR="00D920B7" w:rsidRDefault="0071463E" w:rsidP="00C04696">
      <w:r>
        <w:t>Ventajas de ROLES y REGLAS:</w:t>
      </w:r>
    </w:p>
    <w:p w:rsidR="0071463E" w:rsidRDefault="0071463E" w:rsidP="00C04696">
      <w:r>
        <w:t>Conocemos los roles de cada usuario.</w:t>
      </w:r>
    </w:p>
    <w:p w:rsidR="0071463E" w:rsidRDefault="0071463E" w:rsidP="00C04696">
      <w:r>
        <w:t>Único ACL por permiso</w:t>
      </w:r>
    </w:p>
    <w:p w:rsidR="0071463E" w:rsidRDefault="0071463E" w:rsidP="00C04696">
      <w:r>
        <w:t>Fácil de resolver la pregunta de quién tiene acceso al directorio.</w:t>
      </w:r>
    </w:p>
    <w:p w:rsidR="0071463E" w:rsidRDefault="0071463E" w:rsidP="00C04696">
      <w:r>
        <w:t>No se crean ACL huérfanas</w:t>
      </w:r>
    </w:p>
    <w:p w:rsidR="0071463E" w:rsidRDefault="0071463E" w:rsidP="00C04696"/>
    <w:p w:rsidR="0049173A" w:rsidRDefault="0049173A" w:rsidP="00C04696"/>
    <w:p w:rsidR="00397C68" w:rsidRDefault="00397C68" w:rsidP="00C04696"/>
    <w:p w:rsidR="002F4DCF" w:rsidRDefault="002F4DCF" w:rsidP="00C04696"/>
    <w:p w:rsidR="007211EB" w:rsidRDefault="007211EB" w:rsidP="00C04696"/>
    <w:p w:rsidR="007211EB" w:rsidRDefault="007211EB" w:rsidP="00C04696"/>
    <w:p w:rsidR="00D11C1A" w:rsidRDefault="00D11C1A" w:rsidP="00D11C1A">
      <w:pPr>
        <w:pStyle w:val="Ttulo1"/>
      </w:pPr>
      <w:r>
        <w:t>Ejercicio 5</w:t>
      </w:r>
    </w:p>
    <w:p w:rsidR="00D11C1A" w:rsidRDefault="00D11C1A" w:rsidP="00C04696">
      <w:r>
        <w:t>En el dominio secundario, crear un usuario y asignar permiso de lectura sobre la carpeta Ventas_2017</w:t>
      </w:r>
    </w:p>
    <w:p w:rsidR="00D11C1A" w:rsidRDefault="00D11C1A" w:rsidP="00C04696">
      <w:r>
        <w:t>Eliminar el usuario ¿Qué sucede con el permiso?</w:t>
      </w:r>
    </w:p>
    <w:p w:rsidR="00457961" w:rsidRPr="008C1380" w:rsidRDefault="00457961" w:rsidP="00C04696">
      <w:pPr>
        <w:rPr>
          <w:b/>
          <w:i/>
        </w:rPr>
      </w:pPr>
      <w:r w:rsidRPr="008C1380">
        <w:rPr>
          <w:b/>
          <w:i/>
        </w:rPr>
        <w:t>El permiso se mantiene</w:t>
      </w:r>
    </w:p>
    <w:p w:rsidR="00D11C1A" w:rsidRDefault="00D11C1A" w:rsidP="00C04696">
      <w:r>
        <w:t>En el dominio secundario crear un usuario y hacerlo miembro del grupo ACL_DL_Ventas2017.</w:t>
      </w:r>
    </w:p>
    <w:p w:rsidR="00D11C1A" w:rsidRDefault="00D11C1A" w:rsidP="00C04696">
      <w:r>
        <w:t>Eliminar el usuario ¿qué sucede con el grupo, el usuario sigue siendo miembro del grupo?</w:t>
      </w:r>
    </w:p>
    <w:p w:rsidR="0071463E" w:rsidRPr="008C1380" w:rsidRDefault="00457961" w:rsidP="00C04696">
      <w:pPr>
        <w:rPr>
          <w:b/>
          <w:i/>
        </w:rPr>
      </w:pPr>
      <w:r w:rsidRPr="008C1380">
        <w:rPr>
          <w:b/>
          <w:i/>
        </w:rPr>
        <w:t>No el usuario desaparece</w:t>
      </w:r>
    </w:p>
    <w:p w:rsidR="00457961" w:rsidRDefault="0071463E" w:rsidP="00F161C1">
      <w:pPr>
        <w:pStyle w:val="Ttulo1"/>
      </w:pPr>
      <w:r>
        <w:t>Ejercicio 6</w:t>
      </w:r>
    </w:p>
    <w:p w:rsidR="0071463E" w:rsidRPr="00DB62E0" w:rsidRDefault="0071463E" w:rsidP="0071463E">
      <w:pPr>
        <w:rPr>
          <w:lang w:val="en-US"/>
        </w:rPr>
      </w:pPr>
      <w:r w:rsidRPr="00DB62E0">
        <w:rPr>
          <w:lang w:val="en-US"/>
        </w:rPr>
        <w:t>Case Scenario: Implementing a Group Strategy</w:t>
      </w:r>
    </w:p>
    <w:p w:rsidR="0071463E" w:rsidRDefault="0071463E" w:rsidP="0071463E">
      <w:r w:rsidRPr="00B626D6">
        <w:t>Usted es un administrador</w:t>
      </w:r>
      <w:r>
        <w:t xml:space="preserve"> TI</w:t>
      </w:r>
      <w:r w:rsidRPr="00B626D6">
        <w:t xml:space="preserve">. Está en marcha una nueva iniciativa de desarrollo de productos llamada Sliced </w:t>
      </w:r>
      <w:r w:rsidRPr="00B626D6">
        <w:rPr>
          <w:rFonts w:ascii="Times New Roman" w:hAnsi="Times New Roman"/>
        </w:rPr>
        <w:t>​​</w:t>
      </w:r>
      <w:r w:rsidRPr="00B626D6">
        <w:t>Bread, y hay informaci</w:t>
      </w:r>
      <w:r w:rsidRPr="00B626D6">
        <w:rPr>
          <w:rFonts w:ascii="Perpetua" w:hAnsi="Perpetua" w:cs="Perpetua"/>
        </w:rPr>
        <w:t>ó</w:t>
      </w:r>
      <w:r w:rsidRPr="00B626D6">
        <w:t xml:space="preserve">n confidencial sobre el proyecto en carpetas compartidas en tres servidores en tres sitios diferentes. </w:t>
      </w:r>
    </w:p>
    <w:p w:rsidR="0071463E" w:rsidRDefault="0071463E" w:rsidP="0071463E">
      <w:r w:rsidRPr="00B626D6">
        <w:t xml:space="preserve">Los usuarios de Investigación, Marketing y Finanzas necesitan acceder a los datos del proyecto. Además, </w:t>
      </w:r>
      <w:r>
        <w:t xml:space="preserve">Gerente </w:t>
      </w:r>
      <w:r w:rsidRPr="00B626D6">
        <w:t>y su asistente necesitan acceso.</w:t>
      </w:r>
    </w:p>
    <w:p w:rsidR="0071463E" w:rsidRPr="00B626D6" w:rsidRDefault="0071463E" w:rsidP="0071463E">
      <w:r w:rsidRPr="00B626D6">
        <w:t xml:space="preserve"> De estos, solo Marketing e Investigación requieren acceso de escritura. Actualmente hay</w:t>
      </w:r>
      <w:r>
        <w:t xml:space="preserve"> varia</w:t>
      </w:r>
      <w:r w:rsidRPr="00B626D6">
        <w:t xml:space="preserve">s </w:t>
      </w:r>
      <w:r>
        <w:t>personas</w:t>
      </w:r>
      <w:r w:rsidRPr="00B626D6">
        <w:t xml:space="preserve"> trabajando en el departamento de Marketing, y desea evitar que obtengan acceso. Finalmente, un equipo de auditores de Woodgrove Bank, un inversor, también necesita acceso de lectura.</w:t>
      </w:r>
    </w:p>
    <w:p w:rsidR="0071463E" w:rsidRDefault="0071463E" w:rsidP="0071463E">
      <w:r w:rsidRPr="00B626D6">
        <w:t>3. Describa la anidación de usuarios y grupos que implementa para lograr la seguridad</w:t>
      </w:r>
      <w:r>
        <w:t xml:space="preserve"> </w:t>
      </w:r>
      <w:r w:rsidRPr="00B626D6">
        <w:t>requerida por este proyecto.</w:t>
      </w:r>
    </w:p>
    <w:p w:rsidR="007F1988" w:rsidRDefault="007F1988" w:rsidP="0071463E">
      <w:r>
        <w:t>ROLES:</w:t>
      </w:r>
    </w:p>
    <w:p w:rsidR="007F1988" w:rsidRDefault="007F1988" w:rsidP="0071463E">
      <w:r>
        <w:t>Investigación</w:t>
      </w:r>
    </w:p>
    <w:p w:rsidR="007F1988" w:rsidRDefault="007F1988" w:rsidP="0071463E">
      <w:r>
        <w:t>Marketin</w:t>
      </w:r>
    </w:p>
    <w:p w:rsidR="007F1988" w:rsidRDefault="007F1988" w:rsidP="0071463E">
      <w:r>
        <w:t>Finanzas</w:t>
      </w:r>
    </w:p>
    <w:p w:rsidR="007F1988" w:rsidRDefault="007F1988" w:rsidP="0071463E">
      <w:r>
        <w:t>Dirección (Gerente y Asistente)</w:t>
      </w:r>
    </w:p>
    <w:p w:rsidR="007F1988" w:rsidRDefault="007F1988" w:rsidP="0071463E">
      <w:r>
        <w:t>Auditores</w:t>
      </w:r>
    </w:p>
    <w:p w:rsidR="007F1988" w:rsidRDefault="007F1988" w:rsidP="0071463E">
      <w:r>
        <w:t>Inversores</w:t>
      </w:r>
    </w:p>
    <w:p w:rsidR="007F1988" w:rsidRDefault="007F1988" w:rsidP="0071463E">
      <w:r>
        <w:t>Miembros y Miembros de:</w:t>
      </w:r>
    </w:p>
    <w:p w:rsidR="007F1988" w:rsidRDefault="007F1988" w:rsidP="0071463E"/>
    <w:p w:rsidR="007F1988" w:rsidRDefault="007F1988" w:rsidP="0071463E"/>
    <w:p w:rsidR="007F1988" w:rsidRDefault="007F1988" w:rsidP="0071463E"/>
    <w:p w:rsidR="007F1988" w:rsidRDefault="007F1988" w:rsidP="0071463E"/>
    <w:p w:rsidR="007F1988" w:rsidRDefault="007F1988" w:rsidP="0071463E"/>
    <w:p w:rsidR="007F1988" w:rsidRDefault="007F1988" w:rsidP="0071463E">
      <w:r>
        <w:lastRenderedPageBreak/>
        <w:t>REGLAS:</w:t>
      </w:r>
    </w:p>
    <w:p w:rsidR="007F1988" w:rsidRDefault="007F1988" w:rsidP="0071463E">
      <w:r>
        <w:t>ACL_SB_Lectura</w:t>
      </w:r>
    </w:p>
    <w:p w:rsidR="007F1988" w:rsidRDefault="007F1988" w:rsidP="0071463E">
      <w:r>
        <w:t>Miembros</w:t>
      </w:r>
    </w:p>
    <w:p w:rsidR="007F1988" w:rsidRDefault="007F1988" w:rsidP="007F1988">
      <w:r>
        <w:t>Marketin_R</w:t>
      </w:r>
    </w:p>
    <w:p w:rsidR="007F1988" w:rsidRDefault="007F1988" w:rsidP="007F1988">
      <w:r>
        <w:t>Finanzas</w:t>
      </w:r>
    </w:p>
    <w:p w:rsidR="007F1988" w:rsidRDefault="007F1988" w:rsidP="007F1988">
      <w:r>
        <w:t>Dirección (Gerente y Asistente)</w:t>
      </w:r>
    </w:p>
    <w:p w:rsidR="007F1988" w:rsidRDefault="007F1988" w:rsidP="007F1988">
      <w:r>
        <w:t>Auditores</w:t>
      </w:r>
    </w:p>
    <w:p w:rsidR="007F1988" w:rsidRDefault="007F1988" w:rsidP="007F1988">
      <w:r>
        <w:t>Inversores</w:t>
      </w:r>
    </w:p>
    <w:p w:rsidR="007F1988" w:rsidRDefault="007F1988" w:rsidP="0071463E"/>
    <w:p w:rsidR="007F1988" w:rsidRDefault="007F1988" w:rsidP="0071463E">
      <w:r>
        <w:t>ACL_SB_Escritura</w:t>
      </w:r>
    </w:p>
    <w:p w:rsidR="007F1988" w:rsidRDefault="007F1988" w:rsidP="007F1988">
      <w:r>
        <w:t>Miembros</w:t>
      </w:r>
    </w:p>
    <w:p w:rsidR="007F1988" w:rsidRDefault="007F1988" w:rsidP="007F1988">
      <w:r>
        <w:t>Investigación</w:t>
      </w:r>
    </w:p>
    <w:p w:rsidR="007F1988" w:rsidRDefault="007F1988" w:rsidP="007F1988">
      <w:r>
        <w:t>Marketin_W</w:t>
      </w:r>
    </w:p>
    <w:p w:rsidR="007F1988" w:rsidRDefault="007F1988" w:rsidP="0071463E"/>
    <w:p w:rsidR="007F1988" w:rsidRDefault="007F1988" w:rsidP="0071463E"/>
    <w:p w:rsidR="007F1988" w:rsidRDefault="007F1988" w:rsidP="0071463E"/>
    <w:p w:rsidR="0071463E" w:rsidRDefault="00DB62E0" w:rsidP="00DB62E0">
      <w:pPr>
        <w:pStyle w:val="Ttulo1"/>
      </w:pPr>
      <w:r>
        <w:t>Ejercicio 7</w:t>
      </w:r>
    </w:p>
    <w:p w:rsidR="00DB62E0" w:rsidRDefault="00DB62E0" w:rsidP="0071463E">
      <w:r>
        <w:t>Instalar Herramientas de administración remota de Servidor 2008 en el equipo Windows 7</w:t>
      </w:r>
    </w:p>
    <w:p w:rsidR="004E3D9F" w:rsidRDefault="004E3D9F" w:rsidP="004E3D9F">
      <w:pPr>
        <w:pStyle w:val="Prrafodelista"/>
        <w:numPr>
          <w:ilvl w:val="0"/>
          <w:numId w:val="13"/>
        </w:numPr>
      </w:pPr>
      <w:r>
        <w:t>Descargar las Herramientas</w:t>
      </w:r>
    </w:p>
    <w:p w:rsidR="004E3D9F" w:rsidRDefault="004E3D9F" w:rsidP="004E3D9F">
      <w:pPr>
        <w:pStyle w:val="Prrafodelista"/>
        <w:numPr>
          <w:ilvl w:val="0"/>
          <w:numId w:val="13"/>
        </w:numPr>
      </w:pPr>
      <w:r>
        <w:t>Panel de Control -&gt; Programas y Caracteriscticas -&gt; Activar y Desactivar Características -&gt;</w:t>
      </w:r>
    </w:p>
    <w:p w:rsidR="004E3D9F" w:rsidRDefault="004E3D9F" w:rsidP="004E3D9F">
      <w:pPr>
        <w:pStyle w:val="Prrafodelista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0F92C0E8" wp14:editId="69430850">
            <wp:extent cx="379095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92" w:rsidRDefault="00B17592" w:rsidP="00644C47"/>
    <w:p w:rsidR="00644C47" w:rsidRDefault="00644C47" w:rsidP="00644C47"/>
    <w:p w:rsidR="00644C47" w:rsidRDefault="00644C47" w:rsidP="00644C47"/>
    <w:p w:rsidR="00DB62E0" w:rsidRDefault="00DB62E0" w:rsidP="00DB62E0">
      <w:pPr>
        <w:pStyle w:val="Ttulo1"/>
      </w:pPr>
      <w:r>
        <w:t>Ejercicio 8</w:t>
      </w:r>
    </w:p>
    <w:p w:rsidR="00DB62E0" w:rsidRDefault="00DB62E0" w:rsidP="0071463E">
      <w:r>
        <w:t xml:space="preserve">Delegar la administración del Grupo Ventas </w:t>
      </w:r>
      <w:r w:rsidR="00DF2881">
        <w:t>del dominio Local.</w:t>
      </w:r>
    </w:p>
    <w:p w:rsidR="00DF2881" w:rsidRDefault="00DF2881" w:rsidP="0071463E">
      <w:r>
        <w:lastRenderedPageBreak/>
        <w:t>Se puede hacer de dos formas</w:t>
      </w:r>
      <w:r w:rsidR="008C1380">
        <w:t>:</w:t>
      </w:r>
    </w:p>
    <w:p w:rsidR="00DF2881" w:rsidRDefault="00DF2881" w:rsidP="0071463E">
      <w:r>
        <w:t>Delegar la administración de la UO</w:t>
      </w:r>
      <w:r w:rsidR="008C1380">
        <w:t>.</w:t>
      </w:r>
    </w:p>
    <w:p w:rsidR="00644C47" w:rsidRDefault="00644C47" w:rsidP="00644C47">
      <w:r>
        <w:t>Por UO</w:t>
      </w:r>
    </w:p>
    <w:p w:rsidR="00644C47" w:rsidRDefault="00644C47" w:rsidP="00644C47">
      <w:r>
        <w:t>Crear UO Ventas</w:t>
      </w:r>
    </w:p>
    <w:p w:rsidR="00644C47" w:rsidRDefault="00644C47" w:rsidP="00644C47">
      <w:r>
        <w:rPr>
          <w:noProof/>
        </w:rPr>
        <w:drawing>
          <wp:inline distT="0" distB="0" distL="0" distR="0" wp14:anchorId="78BD849B" wp14:editId="1995285F">
            <wp:extent cx="1504950" cy="1971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7" w:rsidRDefault="00644C47" w:rsidP="00644C47">
      <w:r>
        <w:t xml:space="preserve">Botón derecho - &gt; Delegar Control </w:t>
      </w:r>
    </w:p>
    <w:p w:rsidR="00644C47" w:rsidRDefault="00644C47" w:rsidP="00644C47">
      <w:r>
        <w:rPr>
          <w:noProof/>
        </w:rPr>
        <w:drawing>
          <wp:inline distT="0" distB="0" distL="0" distR="0" wp14:anchorId="0A3A73F2" wp14:editId="7F7EBD90">
            <wp:extent cx="5760085" cy="38804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4C47" w:rsidRDefault="00644C47" w:rsidP="00644C47"/>
    <w:p w:rsidR="00644C47" w:rsidRDefault="00644C47" w:rsidP="00644C47">
      <w:r>
        <w:rPr>
          <w:noProof/>
        </w:rPr>
        <w:lastRenderedPageBreak/>
        <w:drawing>
          <wp:inline distT="0" distB="0" distL="0" distR="0" wp14:anchorId="3C3B356C" wp14:editId="467D50AB">
            <wp:extent cx="4810125" cy="3743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7" w:rsidRDefault="00644C47" w:rsidP="00644C47"/>
    <w:p w:rsidR="00644C47" w:rsidRDefault="00644C47" w:rsidP="00644C47"/>
    <w:p w:rsidR="00644C47" w:rsidRDefault="00644C47" w:rsidP="00644C47"/>
    <w:p w:rsidR="00644C47" w:rsidRDefault="00644C47" w:rsidP="00644C47"/>
    <w:p w:rsidR="00644C47" w:rsidRDefault="00644C47" w:rsidP="00644C47">
      <w:r>
        <w:rPr>
          <w:noProof/>
        </w:rPr>
        <w:drawing>
          <wp:inline distT="0" distB="0" distL="0" distR="0" wp14:anchorId="508C8131" wp14:editId="3945232C">
            <wp:extent cx="4838700" cy="3638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47" w:rsidRDefault="00644C47" w:rsidP="00644C47"/>
    <w:p w:rsidR="00644C47" w:rsidRPr="00644C47" w:rsidRDefault="00644C47" w:rsidP="00644C47"/>
    <w:p w:rsidR="00644C47" w:rsidRDefault="00644C47" w:rsidP="0071463E"/>
    <w:p w:rsidR="00DF2881" w:rsidRDefault="00DF2881" w:rsidP="0071463E">
      <w:r>
        <w:t>Delegar la administración del grupo.</w:t>
      </w:r>
    </w:p>
    <w:p w:rsidR="00B17592" w:rsidRDefault="00B17592" w:rsidP="0071463E">
      <w:r>
        <w:rPr>
          <w:noProof/>
        </w:rPr>
        <w:drawing>
          <wp:inline distT="0" distB="0" distL="0" distR="0" wp14:anchorId="6ECECAFF" wp14:editId="6BBABF26">
            <wp:extent cx="4229100" cy="4352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D1" w:rsidRDefault="006917D1" w:rsidP="0071463E"/>
    <w:p w:rsidR="006917D1" w:rsidRDefault="006917D1" w:rsidP="0071463E"/>
    <w:p w:rsidR="006917D1" w:rsidRDefault="006917D1" w:rsidP="0071463E"/>
    <w:p w:rsidR="006917D1" w:rsidRDefault="006917D1" w:rsidP="0071463E"/>
    <w:p w:rsidR="006917D1" w:rsidRDefault="006917D1" w:rsidP="005D03D6">
      <w:pPr>
        <w:pStyle w:val="Ttulo1"/>
      </w:pPr>
      <w:r>
        <w:t>Ejercicio 9</w:t>
      </w:r>
    </w:p>
    <w:p w:rsidR="006917D1" w:rsidRDefault="006917D1" w:rsidP="0071463E">
      <w:r>
        <w:t xml:space="preserve">Crear un Usuario llamado Ion </w:t>
      </w:r>
    </w:p>
    <w:p w:rsidR="006917D1" w:rsidRDefault="006917D1" w:rsidP="0071463E">
      <w:r>
        <w:t>Este usuario será administrador del Grupo Global Compras.</w:t>
      </w:r>
    </w:p>
    <w:p w:rsidR="006917D1" w:rsidRDefault="006917D1" w:rsidP="0071463E">
      <w:r>
        <w:t>Se quiere delegar en este usuario la administración del departamento de Compras.</w:t>
      </w:r>
    </w:p>
    <w:p w:rsidR="006917D1" w:rsidRDefault="006917D1" w:rsidP="006917D1">
      <w:pPr>
        <w:pStyle w:val="Prrafodelista"/>
        <w:numPr>
          <w:ilvl w:val="0"/>
          <w:numId w:val="14"/>
        </w:numPr>
      </w:pPr>
      <w:r>
        <w:t>Añadir y quitar miembros del Departamento.</w:t>
      </w:r>
    </w:p>
    <w:p w:rsidR="00157DB7" w:rsidRDefault="00157DB7" w:rsidP="00157DB7">
      <w:r>
        <w:t>Crear una UO llamada Compras y mover el grupo de sitio.</w:t>
      </w:r>
    </w:p>
    <w:p w:rsidR="006917D1" w:rsidRDefault="006F0BA0" w:rsidP="006917D1">
      <w:pPr>
        <w:pStyle w:val="Prrafodelista"/>
        <w:numPr>
          <w:ilvl w:val="0"/>
          <w:numId w:val="14"/>
        </w:numPr>
      </w:pPr>
      <w:r>
        <w:t>Administrar los usuarios del Departamento.</w:t>
      </w:r>
    </w:p>
    <w:p w:rsidR="006F0BA0" w:rsidRDefault="006F0BA0" w:rsidP="006917D1">
      <w:pPr>
        <w:pStyle w:val="Prrafodelista"/>
        <w:numPr>
          <w:ilvl w:val="0"/>
          <w:numId w:val="14"/>
        </w:numPr>
      </w:pPr>
      <w:r>
        <w:t>Administrar las contraseñas</w:t>
      </w:r>
    </w:p>
    <w:p w:rsidR="003275CB" w:rsidRDefault="003275CB" w:rsidP="003275CB">
      <w:r>
        <w:lastRenderedPageBreak/>
        <w:t>Realizar pruebas</w:t>
      </w:r>
    </w:p>
    <w:p w:rsidR="003275CB" w:rsidRDefault="003275CB" w:rsidP="003275CB">
      <w:r>
        <w:t>Tras realizar las p</w:t>
      </w:r>
      <w:r w:rsidR="00157DB7">
        <w:t xml:space="preserve">ruebas </w:t>
      </w:r>
      <w:r w:rsidR="00AC0ED0">
        <w:t>modificar</w:t>
      </w:r>
      <w:r w:rsidR="00157DB7">
        <w:t xml:space="preserve"> la administración de la UO para que pueda mo</w:t>
      </w:r>
      <w:r w:rsidR="00AC0ED0">
        <w:t>di</w:t>
      </w:r>
      <w:r w:rsidR="00157DB7">
        <w:t>ficar la pertenencia a un grupo.</w:t>
      </w:r>
    </w:p>
    <w:p w:rsidR="00157DB7" w:rsidRDefault="00157DB7" w:rsidP="003275CB">
      <w:r>
        <w:t>¿Qué opción adicional nos ofrece esta opción?</w:t>
      </w:r>
    </w:p>
    <w:p w:rsidR="00157DB7" w:rsidRDefault="00157DB7" w:rsidP="003275CB">
      <w:r>
        <w:t>Como podemos ver el administrador de la UO.</w:t>
      </w:r>
    </w:p>
    <w:p w:rsidR="00157DB7" w:rsidRDefault="005D03D6" w:rsidP="005D03D6">
      <w:pPr>
        <w:pStyle w:val="Ttulo1"/>
      </w:pPr>
      <w:r>
        <w:t>Ejercicio 10</w:t>
      </w: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Crear una Unidad Organizativa llamada </w:t>
      </w:r>
      <w:r>
        <w:rPr>
          <w:b/>
          <w:color w:val="FF0000"/>
          <w:lang w:val="es-ES_tradnl"/>
        </w:rPr>
        <w:t>CONTROL</w:t>
      </w:r>
      <w:r>
        <w:rPr>
          <w:lang w:val="es-ES_tradnl"/>
        </w:rPr>
        <w:t xml:space="preserve">, en vuestra empresa </w:t>
      </w:r>
      <w:r>
        <w:rPr>
          <w:color w:val="0070C0"/>
          <w:lang w:val="es-ES_tradnl"/>
        </w:rPr>
        <w:t>XXXX</w:t>
      </w:r>
      <w:r>
        <w:rPr>
          <w:lang w:val="es-ES_tradnl"/>
        </w:rPr>
        <w:t>, utilizando la línea de comandos 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5D03D6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sz w:val="20"/>
          <w:lang w:val="es-ES_tradnl"/>
        </w:rPr>
      </w:pPr>
      <w:r>
        <w:rPr>
          <w:lang w:val="es-ES_tradnl"/>
        </w:rPr>
        <w:t>Dar de alta a 2 cuentas de usuario, ctr1 y ctr2.</w:t>
      </w:r>
    </w:p>
    <w:p w:rsidR="005D03D6" w:rsidRDefault="005D03D6" w:rsidP="005D03D6">
      <w:pPr>
        <w:pStyle w:val="Encabezado"/>
        <w:tabs>
          <w:tab w:val="left" w:pos="708"/>
        </w:tabs>
        <w:rPr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Crear un grupo de seguridad </w:t>
      </w:r>
      <w:r>
        <w:rPr>
          <w:b/>
          <w:color w:val="FF0000"/>
          <w:lang w:val="es-ES_tradnl"/>
        </w:rPr>
        <w:t>global</w:t>
      </w:r>
      <w:r>
        <w:rPr>
          <w:lang w:val="es-ES_tradnl"/>
        </w:rPr>
        <w:t>, utilizando la línea de comandos 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5D03D6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pStyle w:val="Textoindependiente"/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>Incluir las 2 cuentas de usuario como miembros del grupo.</w:t>
      </w:r>
    </w:p>
    <w:p w:rsidR="005D03D6" w:rsidRDefault="005D03D6" w:rsidP="005D03D6">
      <w:pPr>
        <w:pStyle w:val="Encabezado"/>
        <w:tabs>
          <w:tab w:val="left" w:pos="708"/>
        </w:tabs>
        <w:rPr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Dar de alta a un grupo de seguridad </w:t>
      </w:r>
      <w:r>
        <w:rPr>
          <w:color w:val="FF0000"/>
          <w:lang w:val="es-ES_tradnl"/>
        </w:rPr>
        <w:t>local</w:t>
      </w:r>
      <w:r>
        <w:rPr>
          <w:lang w:val="es-ES_tradnl"/>
        </w:rPr>
        <w:t xml:space="preserve"> de dominio, utilizando la línea de comandos(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5D03D6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>Incluir como miembro del grupo local de dominio, el global creado anteriormente.</w:t>
      </w:r>
    </w:p>
    <w:p w:rsidR="005D03D6" w:rsidRDefault="005D03D6" w:rsidP="005D03D6">
      <w:pPr>
        <w:pStyle w:val="Encabezado"/>
        <w:tabs>
          <w:tab w:val="left" w:pos="708"/>
        </w:tabs>
        <w:rPr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Delegar al usuario </w:t>
      </w:r>
      <w:r>
        <w:rPr>
          <w:b/>
          <w:lang w:val="es-ES_tradnl"/>
        </w:rPr>
        <w:t>ctr2</w:t>
      </w:r>
      <w:r>
        <w:rPr>
          <w:lang w:val="es-ES_tradnl"/>
        </w:rPr>
        <w:t xml:space="preserve"> el poder para efectuar las tareas de administrador sobre la U.O </w:t>
      </w:r>
      <w:r>
        <w:rPr>
          <w:b/>
          <w:color w:val="FF0000"/>
          <w:lang w:val="es-ES_tradnl"/>
        </w:rPr>
        <w:t>CONTROL</w:t>
      </w:r>
      <w:r>
        <w:rPr>
          <w:lang w:val="es-ES_tradnl"/>
        </w:rPr>
        <w:t xml:space="preserve"> (Documentarlo).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5D03D6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Probar la gestión, iniciando sesión con dicha cuenta, visualizando los permisos efectivos de dicha cuenta sobre la U.O </w:t>
      </w:r>
      <w:r>
        <w:rPr>
          <w:b/>
          <w:color w:val="FF0000"/>
          <w:lang w:val="es-ES_tradnl"/>
        </w:rPr>
        <w:t>CONTROL</w:t>
      </w:r>
      <w:r>
        <w:rPr>
          <w:lang w:val="es-ES_tradnl"/>
        </w:rPr>
        <w:t xml:space="preserve"> (Documentarlo).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5D03D6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rPr>
          <w:lang w:val="es-ES_tradnl"/>
        </w:rPr>
      </w:pPr>
    </w:p>
    <w:p w:rsidR="005D03D6" w:rsidRDefault="005D03D6" w:rsidP="005D03D6">
      <w:pPr>
        <w:numPr>
          <w:ilvl w:val="0"/>
          <w:numId w:val="15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Crear un grupo de seguridad </w:t>
      </w:r>
      <w:r>
        <w:rPr>
          <w:color w:val="FF0000"/>
          <w:lang w:val="es-ES_tradnl"/>
        </w:rPr>
        <w:t>global</w:t>
      </w:r>
      <w:r>
        <w:rPr>
          <w:lang w:val="es-ES_tradnl"/>
        </w:rPr>
        <w:t xml:space="preserve"> </w:t>
      </w:r>
      <w:r>
        <w:rPr>
          <w:b/>
          <w:lang w:val="es-ES_tradnl"/>
        </w:rPr>
        <w:t>prueba</w:t>
      </w:r>
      <w:r>
        <w:rPr>
          <w:lang w:val="es-ES_tradnl"/>
        </w:rPr>
        <w:t>, en la Unidad Organizativa CONTROL 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5D03D6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Default="005D03D6">
            <w:pPr>
              <w:rPr>
                <w:lang w:val="es-ES_tradnl"/>
              </w:rPr>
            </w:pPr>
          </w:p>
          <w:p w:rsidR="005D03D6" w:rsidRDefault="005D03D6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3275CB"/>
    <w:p w:rsidR="005D03D6" w:rsidRDefault="005D03D6" w:rsidP="003275CB">
      <w:r>
        <w:t>11) Eliminarlo todo por medio de comandos</w:t>
      </w:r>
    </w:p>
    <w:p w:rsidR="005D03D6" w:rsidRDefault="005D03D6" w:rsidP="005D03D6">
      <w:pPr>
        <w:pStyle w:val="Ttulo1"/>
      </w:pPr>
      <w:r>
        <w:t>Ejercicio 11</w:t>
      </w:r>
      <w:r w:rsidR="00FD5BB8">
        <w:t xml:space="preserve"> Con Powershell</w:t>
      </w: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Crear una Unidad Organizativa llamada </w:t>
      </w:r>
      <w:r>
        <w:rPr>
          <w:b/>
          <w:color w:val="FF0000"/>
          <w:lang w:val="es-ES_tradnl"/>
        </w:rPr>
        <w:t>CONTROL</w:t>
      </w:r>
      <w:r>
        <w:rPr>
          <w:lang w:val="es-ES_tradnl"/>
        </w:rPr>
        <w:t xml:space="preserve">, en vuestra empresa </w:t>
      </w:r>
      <w:r>
        <w:rPr>
          <w:color w:val="0070C0"/>
          <w:lang w:val="es-ES_tradnl"/>
        </w:rPr>
        <w:t>XXXX</w:t>
      </w:r>
      <w:r>
        <w:rPr>
          <w:lang w:val="es-ES_tradnl"/>
        </w:rPr>
        <w:t>, utilizando la línea de comandos 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E909FD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Pr="005D03D6" w:rsidRDefault="005D03D6" w:rsidP="005D03D6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sz w:val="20"/>
          <w:lang w:val="es-ES_tradnl"/>
        </w:rPr>
      </w:pPr>
      <w:r>
        <w:rPr>
          <w:lang w:val="es-ES_tradnl"/>
        </w:rPr>
        <w:t>Dar de alta a 2 cuentas de usuario, ctr1 y ctr2.</w:t>
      </w:r>
    </w:p>
    <w:p w:rsidR="005D03D6" w:rsidRDefault="005D03D6" w:rsidP="005D03D6">
      <w:pPr>
        <w:pStyle w:val="Encabezado"/>
        <w:tabs>
          <w:tab w:val="left" w:pos="708"/>
        </w:tabs>
        <w:rPr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Crear un grupo de seguridad </w:t>
      </w:r>
      <w:r>
        <w:rPr>
          <w:b/>
          <w:color w:val="FF0000"/>
          <w:lang w:val="es-ES_tradnl"/>
        </w:rPr>
        <w:t>global</w:t>
      </w:r>
      <w:r>
        <w:rPr>
          <w:lang w:val="es-ES_tradnl"/>
        </w:rPr>
        <w:t>, utilizando la línea de comandos 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E909FD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Pr="005D03D6" w:rsidRDefault="005D03D6" w:rsidP="005D03D6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</w:p>
          <w:p w:rsidR="005D03D6" w:rsidRDefault="005D03D6" w:rsidP="00E909FD">
            <w:pPr>
              <w:pStyle w:val="Textoindependiente"/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>Incluir las 2 cuentas de usuario como miembros del grupo.</w:t>
      </w:r>
    </w:p>
    <w:p w:rsidR="005D03D6" w:rsidRDefault="005D03D6" w:rsidP="005D03D6">
      <w:pPr>
        <w:pStyle w:val="Encabezado"/>
        <w:tabs>
          <w:tab w:val="left" w:pos="708"/>
        </w:tabs>
        <w:rPr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Dar de alta a un grupo de seguridad </w:t>
      </w:r>
      <w:r>
        <w:rPr>
          <w:color w:val="FF0000"/>
          <w:lang w:val="es-ES_tradnl"/>
        </w:rPr>
        <w:t>local</w:t>
      </w:r>
      <w:r>
        <w:rPr>
          <w:lang w:val="es-ES_tradnl"/>
        </w:rPr>
        <w:t xml:space="preserve"> de dominio, utilizando la línea de comandos(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E909FD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Pr="005D03D6" w:rsidRDefault="005D03D6" w:rsidP="005D03D6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>Incluir como miembro del grupo local de dominio, el global creado anteriormente.</w:t>
      </w:r>
    </w:p>
    <w:p w:rsidR="005D03D6" w:rsidRDefault="005D03D6" w:rsidP="005D03D6">
      <w:pPr>
        <w:pStyle w:val="Encabezado"/>
        <w:tabs>
          <w:tab w:val="left" w:pos="708"/>
        </w:tabs>
        <w:rPr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Delegar al usuario </w:t>
      </w:r>
      <w:r>
        <w:rPr>
          <w:b/>
          <w:lang w:val="es-ES_tradnl"/>
        </w:rPr>
        <w:t>ctr2</w:t>
      </w:r>
      <w:r>
        <w:rPr>
          <w:lang w:val="es-ES_tradnl"/>
        </w:rPr>
        <w:t xml:space="preserve"> el poder para efectuar las tareas de administrador sobre la U.O </w:t>
      </w:r>
      <w:r>
        <w:rPr>
          <w:b/>
          <w:color w:val="FF0000"/>
          <w:lang w:val="es-ES_tradnl"/>
        </w:rPr>
        <w:t>CONTROL</w:t>
      </w:r>
      <w:r>
        <w:rPr>
          <w:lang w:val="es-ES_tradnl"/>
        </w:rPr>
        <w:t xml:space="preserve"> (Documentarlo).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E909FD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Pr="005D03D6" w:rsidRDefault="005D03D6" w:rsidP="005D03D6">
            <w:pPr>
              <w:pStyle w:val="Prrafodelista"/>
              <w:numPr>
                <w:ilvl w:val="0"/>
                <w:numId w:val="16"/>
              </w:num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lastRenderedPageBreak/>
        <w:t xml:space="preserve">Probar la gestión, iniciando sesión con dicha cuenta, visualizando los permisos efectivos de dicha cuenta sobre la U.O </w:t>
      </w:r>
      <w:r>
        <w:rPr>
          <w:b/>
          <w:color w:val="FF0000"/>
          <w:lang w:val="es-ES_tradnl"/>
        </w:rPr>
        <w:t>CONTROL</w:t>
      </w:r>
      <w:r>
        <w:rPr>
          <w:lang w:val="es-ES_tradnl"/>
        </w:rPr>
        <w:t xml:space="preserve"> (Documentarlo).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E909FD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Pr="005D03D6" w:rsidRDefault="005D03D6" w:rsidP="00277650">
            <w:pPr>
              <w:pStyle w:val="Prrafodelista"/>
              <w:rPr>
                <w:lang w:val="es-ES_tradnl"/>
              </w:rPr>
            </w:pPr>
            <w:bookmarkStart w:id="0" w:name="_GoBack"/>
            <w:bookmarkEnd w:id="0"/>
          </w:p>
          <w:p w:rsidR="005D03D6" w:rsidRDefault="005D03D6" w:rsidP="00E909FD">
            <w:p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>
      <w:pPr>
        <w:rPr>
          <w:lang w:val="es-ES_tradnl"/>
        </w:rPr>
      </w:pPr>
    </w:p>
    <w:p w:rsidR="005D03D6" w:rsidRDefault="005D03D6" w:rsidP="005D03D6">
      <w:pPr>
        <w:numPr>
          <w:ilvl w:val="0"/>
          <w:numId w:val="16"/>
        </w:numPr>
        <w:spacing w:after="0" w:line="240" w:lineRule="auto"/>
        <w:rPr>
          <w:lang w:val="es-ES_tradnl"/>
        </w:rPr>
      </w:pPr>
      <w:r>
        <w:rPr>
          <w:lang w:val="es-ES_tradnl"/>
        </w:rPr>
        <w:t xml:space="preserve">Crear un grupo de seguridad </w:t>
      </w:r>
      <w:r>
        <w:rPr>
          <w:color w:val="FF0000"/>
          <w:lang w:val="es-ES_tradnl"/>
        </w:rPr>
        <w:t>global</w:t>
      </w:r>
      <w:r>
        <w:rPr>
          <w:lang w:val="es-ES_tradnl"/>
        </w:rPr>
        <w:t xml:space="preserve"> </w:t>
      </w:r>
      <w:r>
        <w:rPr>
          <w:b/>
          <w:lang w:val="es-ES_tradnl"/>
        </w:rPr>
        <w:t>prueba</w:t>
      </w:r>
      <w:r>
        <w:rPr>
          <w:lang w:val="es-ES_tradnl"/>
        </w:rPr>
        <w:t>, en la Unidad Organizativa CONTROL (</w:t>
      </w:r>
      <w:r>
        <w:rPr>
          <w:b/>
          <w:lang w:val="es-ES_tradnl"/>
        </w:rPr>
        <w:t>dsadd</w:t>
      </w:r>
      <w:r>
        <w:rPr>
          <w:lang w:val="es-ES_tradnl"/>
        </w:rP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5D03D6" w:rsidTr="00E909FD">
        <w:tc>
          <w:tcPr>
            <w:tcW w:w="8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3D6" w:rsidRPr="005D03D6" w:rsidRDefault="005D03D6" w:rsidP="00277650">
            <w:pPr>
              <w:pStyle w:val="Prrafodelista"/>
              <w:rPr>
                <w:lang w:val="es-ES_tradnl"/>
              </w:rPr>
            </w:pPr>
          </w:p>
          <w:p w:rsidR="005D03D6" w:rsidRDefault="005D03D6" w:rsidP="00E909FD">
            <w:pPr>
              <w:rPr>
                <w:lang w:val="es-ES_tradnl"/>
              </w:rPr>
            </w:pPr>
          </w:p>
        </w:tc>
      </w:tr>
    </w:tbl>
    <w:p w:rsidR="005D03D6" w:rsidRDefault="005D03D6" w:rsidP="005D03D6">
      <w:pPr>
        <w:pStyle w:val="Encabezado"/>
        <w:tabs>
          <w:tab w:val="left" w:pos="708"/>
        </w:tabs>
        <w:rPr>
          <w:sz w:val="20"/>
          <w:lang w:val="es-ES_tradnl"/>
        </w:rPr>
      </w:pPr>
    </w:p>
    <w:p w:rsidR="005D03D6" w:rsidRDefault="005D03D6" w:rsidP="005D03D6"/>
    <w:p w:rsidR="005D03D6" w:rsidRDefault="005D03D6" w:rsidP="005D03D6">
      <w:pPr>
        <w:pStyle w:val="Prrafodelista"/>
        <w:numPr>
          <w:ilvl w:val="0"/>
          <w:numId w:val="16"/>
        </w:numPr>
      </w:pPr>
      <w:r>
        <w:t>Eliminarlo todo por medio de comandos</w:t>
      </w:r>
    </w:p>
    <w:p w:rsidR="005D03D6" w:rsidRPr="005D03D6" w:rsidRDefault="005D03D6" w:rsidP="005D03D6"/>
    <w:p w:rsidR="005D03D6" w:rsidRDefault="005D03D6" w:rsidP="003275CB"/>
    <w:sectPr w:rsidR="005D03D6">
      <w:footerReference w:type="even" r:id="rId18"/>
      <w:footerReference w:type="default" r:id="rId19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D47" w:rsidRDefault="00A15D47">
      <w:pPr>
        <w:spacing w:after="0" w:line="240" w:lineRule="auto"/>
      </w:pPr>
      <w:r>
        <w:separator/>
      </w:r>
    </w:p>
  </w:endnote>
  <w:endnote w:type="continuationSeparator" w:id="0">
    <w:p w:rsidR="00A15D47" w:rsidRDefault="00A1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E7" w:rsidRDefault="00D445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A15D4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62E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Administración de grupos</w:t>
                              </w:r>
                            </w:sdtContent>
                          </w:sdt>
                          <w:r w:rsidR="00D445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740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26/02/2018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EF3BE7" w:rsidRDefault="00A15D4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B62E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Administración de grupos</w:t>
                        </w:r>
                      </w:sdtContent>
                    </w:sdt>
                    <w:r w:rsidR="00D445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6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740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26/02/2018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B75E35C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D445BB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77650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EF3BE7" w:rsidRDefault="00D445BB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77650">
                      <w:rPr>
                        <w:noProof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BE7" w:rsidRDefault="00D445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A15D4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62E0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Administración de grupos</w:t>
                              </w:r>
                            </w:sdtContent>
                          </w:sdt>
                          <w:r w:rsidR="00D445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6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740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26/02/2018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EF3BE7" w:rsidRDefault="00A15D4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B62E0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Administración de grupos</w:t>
                        </w:r>
                      </w:sdtContent>
                    </w:sdt>
                    <w:r w:rsidR="00D445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6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740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26/02/2018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DA9EA01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3BE7" w:rsidRDefault="00D445BB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77650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EF3BE7" w:rsidRDefault="00D445BB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77650">
                      <w:rPr>
                        <w:noProof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3BE7" w:rsidRDefault="00EF3BE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D47" w:rsidRDefault="00A15D47">
      <w:pPr>
        <w:spacing w:after="0" w:line="240" w:lineRule="auto"/>
      </w:pPr>
      <w:r>
        <w:separator/>
      </w:r>
    </w:p>
  </w:footnote>
  <w:footnote w:type="continuationSeparator" w:id="0">
    <w:p w:rsidR="00A15D47" w:rsidRDefault="00A1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C3B5599"/>
    <w:multiLevelType w:val="hybridMultilevel"/>
    <w:tmpl w:val="44E6B9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6EA3"/>
    <w:multiLevelType w:val="hybridMultilevel"/>
    <w:tmpl w:val="80C0E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7781E"/>
    <w:multiLevelType w:val="singleLevel"/>
    <w:tmpl w:val="AB6496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62C039F1"/>
    <w:multiLevelType w:val="hybridMultilevel"/>
    <w:tmpl w:val="D63A1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47139"/>
    <w:multiLevelType w:val="hybridMultilevel"/>
    <w:tmpl w:val="DE7E3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B77F8"/>
    <w:multiLevelType w:val="hybridMultilevel"/>
    <w:tmpl w:val="542810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  <w:num w:numId="14">
    <w:abstractNumId w:val="8"/>
  </w:num>
  <w:num w:numId="15">
    <w:abstractNumId w:val="7"/>
    <w:lvlOverride w:ilvl="0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96"/>
    <w:rsid w:val="000B0E9D"/>
    <w:rsid w:val="000F23A4"/>
    <w:rsid w:val="00110390"/>
    <w:rsid w:val="00157DB7"/>
    <w:rsid w:val="001D1373"/>
    <w:rsid w:val="0025160E"/>
    <w:rsid w:val="00277650"/>
    <w:rsid w:val="002B31FE"/>
    <w:rsid w:val="002F4DCF"/>
    <w:rsid w:val="003275CB"/>
    <w:rsid w:val="003324FB"/>
    <w:rsid w:val="00341170"/>
    <w:rsid w:val="00397C68"/>
    <w:rsid w:val="00457961"/>
    <w:rsid w:val="00474A60"/>
    <w:rsid w:val="0049173A"/>
    <w:rsid w:val="004E3D9F"/>
    <w:rsid w:val="00543ED3"/>
    <w:rsid w:val="005D03D6"/>
    <w:rsid w:val="006137F4"/>
    <w:rsid w:val="00625907"/>
    <w:rsid w:val="006337E0"/>
    <w:rsid w:val="00644C47"/>
    <w:rsid w:val="00657402"/>
    <w:rsid w:val="006917D1"/>
    <w:rsid w:val="006F0BA0"/>
    <w:rsid w:val="0071463E"/>
    <w:rsid w:val="007211EB"/>
    <w:rsid w:val="00734B98"/>
    <w:rsid w:val="00786951"/>
    <w:rsid w:val="007B5EF3"/>
    <w:rsid w:val="007E25EF"/>
    <w:rsid w:val="007F1988"/>
    <w:rsid w:val="008C1380"/>
    <w:rsid w:val="008F69F1"/>
    <w:rsid w:val="009C7F11"/>
    <w:rsid w:val="00A03D99"/>
    <w:rsid w:val="00A15D47"/>
    <w:rsid w:val="00A30D87"/>
    <w:rsid w:val="00A53266"/>
    <w:rsid w:val="00A82DAD"/>
    <w:rsid w:val="00A85271"/>
    <w:rsid w:val="00A90908"/>
    <w:rsid w:val="00AC0ED0"/>
    <w:rsid w:val="00AF2F91"/>
    <w:rsid w:val="00B17592"/>
    <w:rsid w:val="00B62C29"/>
    <w:rsid w:val="00B840ED"/>
    <w:rsid w:val="00B871BA"/>
    <w:rsid w:val="00BC38D5"/>
    <w:rsid w:val="00BD2D48"/>
    <w:rsid w:val="00C04696"/>
    <w:rsid w:val="00C21682"/>
    <w:rsid w:val="00C23554"/>
    <w:rsid w:val="00C32BA1"/>
    <w:rsid w:val="00C50CAF"/>
    <w:rsid w:val="00CC0A22"/>
    <w:rsid w:val="00CE7375"/>
    <w:rsid w:val="00D11C1A"/>
    <w:rsid w:val="00D423EF"/>
    <w:rsid w:val="00D445BB"/>
    <w:rsid w:val="00D472EC"/>
    <w:rsid w:val="00D570C3"/>
    <w:rsid w:val="00D81681"/>
    <w:rsid w:val="00D920B7"/>
    <w:rsid w:val="00DB62E0"/>
    <w:rsid w:val="00DF2881"/>
    <w:rsid w:val="00E47B40"/>
    <w:rsid w:val="00ED3042"/>
    <w:rsid w:val="00EF3BE7"/>
    <w:rsid w:val="00F161C1"/>
    <w:rsid w:val="00F54137"/>
    <w:rsid w:val="00FC154D"/>
    <w:rsid w:val="00F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3F7C"/>
  <w15:docId w15:val="{C5E52F01-00A3-4EB5-AD1D-0ADF959D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rrafodelista">
    <w:name w:val="List Paragraph"/>
    <w:basedOn w:val="Normal"/>
    <w:uiPriority w:val="34"/>
    <w:qFormat/>
    <w:rsid w:val="008F69F1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5D03D6"/>
    <w:pPr>
      <w:spacing w:after="0" w:line="240" w:lineRule="auto"/>
    </w:pPr>
    <w:rPr>
      <w:rFonts w:ascii="Times New Roman" w:eastAsia="Times New Roman" w:hAnsi="Times New Roman"/>
      <w:color w:val="0000FF"/>
      <w:sz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D03D6"/>
    <w:rPr>
      <w:rFonts w:ascii="Times New Roman" w:eastAsia="Times New Roman" w:hAnsi="Times New Roman" w:cs="Times New Roman"/>
      <w:color w:val="0000FF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45E98FFECD48FEAF11BE83587EE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4E-AC39-40C7-92DD-2DD753693A08}"/>
      </w:docPartPr>
      <w:docPartBody>
        <w:p w:rsidR="00200CEE" w:rsidRDefault="00200CEE">
          <w:pPr>
            <w:pStyle w:val="DC45E98FFECD48FEAF11BE83587EED99"/>
          </w:pPr>
          <w: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EE"/>
    <w:rsid w:val="000E68FE"/>
    <w:rsid w:val="00200CEE"/>
    <w:rsid w:val="00356A07"/>
    <w:rsid w:val="004221E9"/>
    <w:rsid w:val="005F70EC"/>
    <w:rsid w:val="009C642C"/>
    <w:rsid w:val="00E45DD4"/>
    <w:rsid w:val="00E651DA"/>
    <w:rsid w:val="00F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45E98FFECD48FEAF11BE83587EED99">
    <w:name w:val="DC45E98FFECD48FEAF11BE83587EED99"/>
  </w:style>
  <w:style w:type="paragraph" w:customStyle="1" w:styleId="9DBB1095BA5D497D83CF16296CE24328">
    <w:name w:val="9DBB1095BA5D497D83CF16296CE24328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1B511F753C5475490BE081CC36973A4">
    <w:name w:val="51B511F753C5475490BE081CC36973A4"/>
  </w:style>
  <w:style w:type="paragraph" w:customStyle="1" w:styleId="B1E5AB7CF79D40AFBEA6BFFDFA6CDB80">
    <w:name w:val="B1E5AB7CF79D40AFBEA6BFFDFA6CD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814FDE9-308D-44F1-B7F8-50D9D57A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566</TotalTime>
  <Pages>16</Pages>
  <Words>1972</Words>
  <Characters>10851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Administración de grupos</vt:lpstr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grupos</dc:title>
  <dc:subject>Ejercicios</dc:subject>
  <dc:creator>Xabier</dc:creator>
  <cp:lastModifiedBy>Xabier</cp:lastModifiedBy>
  <cp:revision>35</cp:revision>
  <dcterms:created xsi:type="dcterms:W3CDTF">2018-03-02T15:52:00Z</dcterms:created>
  <dcterms:modified xsi:type="dcterms:W3CDTF">2018-03-08T15:58:00Z</dcterms:modified>
</cp:coreProperties>
</file>