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120"/>
        <w:jc w:val="both"/>
        <w:rPr>
          <w:rFonts w:ascii="Montserrat;sans-serif" w:hAnsi="Montserrat;sans-serif"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Montserrat;sans-serif" w:hAnsi="Montserrat;sans-serif"/>
          <w:i w:val="false"/>
          <w:iCs w:val="false"/>
          <w:color w:val="555555"/>
          <w:spacing w:val="0"/>
          <w:sz w:val="24"/>
          <w:szCs w:val="24"/>
        </w:rPr>
      </w:r>
    </w:p>
    <w:p>
      <w:pPr>
        <w:pStyle w:val="Normal"/>
        <w:bidi w:val="0"/>
        <w:spacing w:lineRule="auto" w:line="240" w:before="0" w:after="120"/>
        <w:jc w:val="both"/>
        <w:rPr>
          <w:rFonts w:ascii="Montserrat;sans-serif" w:hAnsi="Montserrat;sans-serif"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Montserrat;sans-serif" w:hAnsi="Montserrat;sans-serif"/>
          <w:i w:val="false"/>
          <w:iCs w:val="false"/>
          <w:color w:val="555555"/>
          <w:spacing w:val="0"/>
          <w:sz w:val="24"/>
          <w:szCs w:val="24"/>
        </w:rPr>
      </w:r>
    </w:p>
    <w:p>
      <w:pPr>
        <w:pStyle w:val="Normal"/>
        <w:bidi w:val="0"/>
        <w:spacing w:lineRule="auto" w:line="240" w:before="0" w:after="120"/>
        <w:jc w:val="both"/>
        <w:rPr>
          <w:rFonts w:ascii="Arial" w:hAnsi="Arial"/>
          <w:b/>
          <w:bCs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555555"/>
          <w:spacing w:val="0"/>
          <w:sz w:val="24"/>
          <w:szCs w:val="24"/>
        </w:rPr>
        <w:t>NOMBRE:Mario Ezequiel</w:t>
      </w:r>
    </w:p>
    <w:p>
      <w:pPr>
        <w:pStyle w:val="Normal"/>
        <w:bidi w:val="0"/>
        <w:spacing w:lineRule="auto" w:line="240" w:before="0" w:after="120"/>
        <w:jc w:val="both"/>
        <w:rPr>
          <w:rFonts w:ascii="Arial" w:hAnsi="Arial"/>
          <w:b/>
          <w:bCs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color w:val="555555"/>
          <w:spacing w:val="0"/>
          <w:sz w:val="24"/>
          <w:szCs w:val="24"/>
        </w:rPr>
        <w:t>APELLIDO: Ibañez</w:t>
      </w:r>
    </w:p>
    <w:p>
      <w:pPr>
        <w:pStyle w:val="Normal"/>
        <w:bidi w:val="0"/>
        <w:spacing w:lineRule="auto" w:line="240" w:before="0" w:after="12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iCs w:val="false"/>
          <w:color w:val="555555"/>
          <w:spacing w:val="0"/>
          <w:sz w:val="24"/>
          <w:szCs w:val="24"/>
        </w:rPr>
        <w:t xml:space="preserve">L.U: </w:t>
      </w:r>
      <w:r>
        <w:rPr>
          <w:rFonts w:ascii="Arial" w:hAnsi="Arial"/>
          <w:i w:val="false"/>
          <w:iCs w:val="false"/>
          <w:color w:val="555555"/>
          <w:spacing w:val="0"/>
          <w:sz w:val="24"/>
          <w:szCs w:val="24"/>
        </w:rPr>
        <w:t xml:space="preserve">TUV000617 </w:t>
      </w:r>
    </w:p>
    <w:p>
      <w:pPr>
        <w:pStyle w:val="Normal"/>
        <w:bidi w:val="0"/>
        <w:spacing w:lineRule="auto" w:line="240" w:before="0" w:after="120"/>
        <w:jc w:val="both"/>
        <w:rPr>
          <w:rFonts w:ascii="Montserrat;sans-serif" w:hAnsi="Montserrat;sans-serif"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Montserrat;sans-serif" w:hAnsi="Montserrat;sans-serif"/>
          <w:i w:val="false"/>
          <w:iCs w:val="false"/>
          <w:color w:val="555555"/>
          <w:spacing w:val="0"/>
          <w:sz w:val="24"/>
          <w:szCs w:val="24"/>
        </w:rPr>
      </w:r>
    </w:p>
    <w:p>
      <w:pPr>
        <w:pStyle w:val="Normal"/>
        <w:bidi w:val="0"/>
        <w:spacing w:lineRule="auto" w:line="240" w:before="0" w:after="120"/>
        <w:jc w:val="both"/>
        <w:rPr>
          <w:rFonts w:ascii="Montserrat;sans-serif" w:hAnsi="Montserrat;sans-serif"/>
          <w:b/>
          <w:bCs/>
          <w:i w:val="false"/>
          <w:i w:val="false"/>
          <w:iCs w:val="false"/>
          <w:color w:val="555555"/>
          <w:spacing w:val="0"/>
          <w:sz w:val="24"/>
          <w:szCs w:val="24"/>
        </w:rPr>
      </w:pPr>
      <w:r>
        <w:rPr>
          <w:rFonts w:ascii="Montserrat;sans-serif" w:hAnsi="Montserrat;sans-serif"/>
          <w:b/>
          <w:bCs/>
          <w:i w:val="false"/>
          <w:iCs w:val="false"/>
          <w:color w:val="555555"/>
          <w:spacing w:val="0"/>
          <w:sz w:val="24"/>
          <w:szCs w:val="24"/>
        </w:rPr>
        <w:t>Realice el ejemplo de Análisis y Diseño de la distancia entre Mario y Koopa de la clase.</w:t>
      </w:r>
    </w:p>
    <w:p>
      <w:pPr>
        <w:pStyle w:val="Normal"/>
        <w:bidi w:val="0"/>
        <w:spacing w:lineRule="auto" w:line="240" w:before="0" w:after="120"/>
        <w:jc w:val="both"/>
        <w:rPr/>
      </w:pPr>
      <w:r>
        <w:rPr>
          <w:b/>
          <w:bCs/>
          <w:color w:val="00B050"/>
        </w:rPr>
        <w:t>Definición del Problema</w:t>
      </w:r>
      <w:r>
        <w:rPr/>
        <w:t>: distancia entre Mario</w:t>
      </w:r>
      <w:r>
        <w:rPr>
          <w:lang w:val="en-US"/>
        </w:rPr>
        <w:t xml:space="preserve"> y </w:t>
      </w:r>
      <w:r>
        <w:rPr/>
        <w:t xml:space="preserve">Koopa </w:t>
      </w:r>
    </w:p>
    <w:p>
      <w:pPr>
        <w:pStyle w:val="Normal"/>
        <w:bidi w:val="0"/>
        <w:spacing w:lineRule="auto" w:line="240" w:before="0" w:after="120"/>
        <w:jc w:val="both"/>
        <w:rPr/>
      </w:pPr>
      <w:r>
        <w:rPr>
          <w:b/>
          <w:bCs/>
          <w:color w:val="00B050"/>
        </w:rPr>
        <w:t>Análisis</w:t>
      </w:r>
      <w:r>
        <w:rPr/>
        <w:t>: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120"/>
        <w:ind w:left="720" w:right="0" w:hanging="360"/>
        <w:contextualSpacing/>
        <w:jc w:val="both"/>
        <w:rPr/>
      </w:pPr>
      <w:r>
        <w:rPr/>
        <w:t xml:space="preserve">Datos de Entrada: </w:t>
      </w:r>
    </w:p>
    <w:p>
      <w:pPr>
        <w:pStyle w:val="Normal"/>
        <w:bidi w:val="0"/>
        <w:spacing w:lineRule="auto" w:line="240" w:before="0" w:after="120"/>
        <w:ind w:left="720" w:right="0" w:hanging="0"/>
        <w:jc w:val="both"/>
        <w:rPr/>
      </w:pPr>
      <w:r>
        <w:rPr/>
        <w:t>PocicionMario:Entero;</w:t>
      </w:r>
    </w:p>
    <w:p>
      <w:pPr>
        <w:pStyle w:val="Normal"/>
        <w:bidi w:val="0"/>
        <w:spacing w:lineRule="auto" w:line="240" w:before="0" w:after="120"/>
        <w:ind w:left="720" w:right="0" w:hanging="0"/>
        <w:jc w:val="both"/>
        <w:rPr/>
      </w:pPr>
      <w:r>
        <w:rPr/>
        <w:t>PocicionKoopa:Entero;</w:t>
      </w:r>
    </w:p>
    <w:p>
      <w:pPr>
        <w:pStyle w:val="ListParagraph"/>
        <w:bidi w:val="0"/>
        <w:spacing w:lineRule="auto" w:line="240" w:before="0" w:after="12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120"/>
        <w:ind w:left="720" w:right="0" w:hanging="360"/>
        <w:contextualSpacing/>
        <w:jc w:val="both"/>
        <w:rPr/>
      </w:pPr>
      <w:r>
        <w:rPr/>
        <w:t xml:space="preserve">Datos de Salida: </w:t>
      </w:r>
    </w:p>
    <w:p>
      <w:pPr>
        <w:pStyle w:val="Normal"/>
        <w:bidi w:val="0"/>
        <w:spacing w:lineRule="auto" w:line="240" w:before="0" w:after="120"/>
        <w:ind w:left="720" w:right="0" w:hanging="0"/>
        <w:jc w:val="both"/>
        <w:rPr/>
      </w:pPr>
      <w:r>
        <w:rPr/>
        <w:t>distanciaMk:Entero;</w:t>
      </w:r>
    </w:p>
    <w:p>
      <w:pPr>
        <w:pStyle w:val="ListParagraph"/>
        <w:bidi w:val="0"/>
        <w:spacing w:lineRule="auto" w:line="240" w:before="0" w:after="12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120"/>
        <w:ind w:left="720" w:right="0" w:hanging="360"/>
        <w:contextualSpacing/>
        <w:jc w:val="both"/>
        <w:rPr/>
      </w:pPr>
      <w:r>
        <w:rPr/>
        <w:t xml:space="preserve">Proceso: </w:t>
        <w:tab/>
      </w:r>
    </w:p>
    <w:p>
      <w:pPr>
        <w:pStyle w:val="Normal"/>
        <w:bidi w:val="0"/>
        <w:spacing w:lineRule="auto" w:line="240" w:before="0" w:after="120"/>
        <w:ind w:left="1418" w:right="0" w:hanging="0"/>
        <w:jc w:val="both"/>
        <w:rPr/>
      </w:pPr>
      <w:r>
        <w:rPr/>
        <w:t>¿Quién debe realizar el proceso?: programador</w:t>
      </w:r>
    </w:p>
    <w:p>
      <w:pPr>
        <w:pStyle w:val="Normal"/>
        <w:bidi w:val="0"/>
        <w:spacing w:lineRule="auto" w:line="240" w:before="0" w:after="120"/>
        <w:ind w:left="1418" w:right="0" w:hanging="0"/>
        <w:jc w:val="both"/>
        <w:rPr/>
      </w:pPr>
      <w:r>
        <w:rPr/>
        <w:t>¿Cuál es el proceso que realiza …?</w:t>
      </w:r>
    </w:p>
    <w:p>
      <w:pPr>
        <w:pStyle w:val="Normal"/>
        <w:bidi w:val="0"/>
        <w:spacing w:lineRule="auto" w:line="240" w:before="0" w:after="120"/>
        <w:ind w:left="1418" w:right="0" w:hanging="0"/>
        <w:jc w:val="both"/>
        <w:rPr/>
      </w:pPr>
      <w:r>
        <w:rPr/>
        <w:t>posicionKoopa-posicionMario</w:t>
      </w:r>
    </w:p>
    <w:p>
      <w:pPr>
        <w:pStyle w:val="Normal"/>
        <w:bidi w:val="0"/>
        <w:spacing w:lineRule="auto" w:line="240" w:before="0" w:after="120"/>
        <w:jc w:val="both"/>
        <w:rPr/>
      </w:pPr>
      <w:r>
        <w:rPr>
          <w:b/>
          <w:bCs/>
          <w:color w:val="00B050"/>
        </w:rPr>
        <w:t>Diseño</w:t>
      </w:r>
      <w:r>
        <w:rPr/>
        <w:t>:</w:t>
      </w:r>
    </w:p>
    <w:tbl>
      <w:tblPr>
        <w:tblW w:w="7198" w:type="dxa"/>
        <w:jc w:val="left"/>
        <w:tblInd w:w="5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8"/>
      </w:tblGrid>
      <w:tr>
        <w:trPr/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ENTIDAD QUE RESUELVE EL PROBLEMA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: </w:t>
            </w:r>
          </w:p>
        </w:tc>
      </w:tr>
      <w:tr>
        <w:trPr/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120"/>
              <w:jc w:val="both"/>
              <w:rPr>
                <w:b/>
                <w:bCs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VARIABLES</w:t>
            </w:r>
          </w:p>
          <w:p>
            <w:pPr>
              <w:pStyle w:val="Normal"/>
              <w:widowControl w:val="false"/>
              <w:bidi w:val="0"/>
              <w:spacing w:lineRule="auto" w:line="240" w:before="0" w:after="120"/>
              <w:ind w:left="0" w:right="0" w:firstLine="708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posicionMario,posicionKoopa: entero // almacena numero a restar </w:t>
            </w:r>
          </w:p>
          <w:p>
            <w:pPr>
              <w:pStyle w:val="Normal"/>
              <w:widowControl w:val="false"/>
              <w:bidi w:val="0"/>
              <w:spacing w:lineRule="auto" w:line="240" w:before="0" w:after="120"/>
              <w:ind w:left="0" w:right="0" w:firstLine="708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distanciaMK : entero //almacena los resultado de la resta </w:t>
            </w:r>
          </w:p>
        </w:tc>
      </w:tr>
      <w:tr>
        <w:trPr/>
        <w:tc>
          <w:tcPr>
            <w:tcW w:w="7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120"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NOMBRE ALGORITMO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>: calcularDistancia</w:t>
            </w:r>
          </w:p>
          <w:p>
            <w:pPr>
              <w:pStyle w:val="Normal"/>
              <w:widowControl w:val="false"/>
              <w:bidi w:val="0"/>
              <w:spacing w:lineRule="auto" w:line="240" w:before="0" w:after="120"/>
              <w:jc w:val="both"/>
              <w:rPr>
                <w:b/>
                <w:bCs/>
              </w:rPr>
            </w:pPr>
            <w:r>
              <w:rPr>
                <w:rFonts w:eastAsia="Calibri" w:ascii="Calibri" w:hAnsi="Calibri"/>
                <w:b/>
                <w:bCs/>
                <w:kern w:val="0"/>
                <w:sz w:val="22"/>
                <w:szCs w:val="22"/>
                <w:lang w:eastAsia="en-US" w:bidi="ar-SA"/>
              </w:rPr>
              <w:t>PROCESO DEL ALGORITMO</w:t>
            </w:r>
          </w:p>
          <w:p>
            <w:pPr>
              <w:pStyle w:val="ListParagraph"/>
              <w:widowControl w:val="false"/>
              <w:numPr>
                <w:ilvl w:val="3"/>
                <w:numId w:val="3"/>
              </w:numPr>
              <w:bidi w:val="0"/>
              <w:spacing w:lineRule="auto" w:line="240" w:before="0" w:after="120"/>
              <w:ind w:left="879" w:right="0" w:hanging="360"/>
              <w:contextualSpacing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i/>
                <w:iCs/>
                <w:kern w:val="0"/>
                <w:sz w:val="22"/>
                <w:szCs w:val="22"/>
                <w:lang w:eastAsia="en-US" w:bidi="ar-SA"/>
              </w:rPr>
              <w:t>Leer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 posicionMario</w:t>
            </w:r>
          </w:p>
          <w:p>
            <w:pPr>
              <w:pStyle w:val="ListParagraph"/>
              <w:widowControl w:val="false"/>
              <w:numPr>
                <w:ilvl w:val="3"/>
                <w:numId w:val="3"/>
              </w:numPr>
              <w:bidi w:val="0"/>
              <w:spacing w:lineRule="auto" w:line="240" w:before="0" w:after="120"/>
              <w:ind w:left="879" w:right="0" w:hanging="360"/>
              <w:contextualSpacing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i/>
                <w:iCs/>
                <w:kern w:val="0"/>
                <w:sz w:val="22"/>
                <w:szCs w:val="22"/>
                <w:lang w:eastAsia="en-US" w:bidi="ar-SA"/>
              </w:rPr>
              <w:t>Leer</w:t>
            </w:r>
            <w:r>
              <w:rPr>
                <w:rFonts w:eastAsia="Calibri" w:ascii="Calibri" w:hAnsi="Calibri"/>
                <w:kern w:val="0"/>
                <w:sz w:val="22"/>
                <w:szCs w:val="22"/>
                <w:lang w:eastAsia="en-US" w:bidi="ar-SA"/>
              </w:rPr>
              <w:t xml:space="preserve"> posicionKoopa</w:t>
            </w:r>
          </w:p>
          <w:p>
            <w:pPr>
              <w:pStyle w:val="ListParagraph"/>
              <w:widowControl w:val="false"/>
              <w:numPr>
                <w:ilvl w:val="3"/>
                <w:numId w:val="3"/>
              </w:numPr>
              <w:bidi w:val="0"/>
              <w:spacing w:lineRule="auto" w:line="240" w:before="0" w:after="120"/>
              <w:ind w:left="879" w:right="0" w:hanging="360"/>
              <w:contextualSpacing/>
              <w:jc w:val="both"/>
              <w:rPr>
                <w:rFonts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iCs/>
                <w:kern w:val="0"/>
                <w:sz w:val="22"/>
                <w:szCs w:val="22"/>
                <w:lang w:eastAsia="en-US" w:bidi="ar-SA"/>
              </w:rPr>
              <w:t xml:space="preserve">distanciaMK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eastAsia="en-US" w:bidi="ar-SA"/>
              </w:rPr>
              <w:t>← posicionKoopa-posicionMario</w:t>
            </w:r>
          </w:p>
          <w:p>
            <w:pPr>
              <w:pStyle w:val="ListParagraph"/>
              <w:widowControl w:val="false"/>
              <w:numPr>
                <w:ilvl w:val="3"/>
                <w:numId w:val="3"/>
              </w:numPr>
              <w:bidi w:val="0"/>
              <w:spacing w:lineRule="auto" w:line="240" w:before="0" w:after="120"/>
              <w:ind w:left="879" w:right="0" w:hanging="360"/>
              <w:contextualSpacing/>
              <w:jc w:val="both"/>
              <w:rPr>
                <w:rFonts w:ascii="Calibri" w:hAnsi="Calibri" w:eastAsia="Calibr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ascii="Calibri" w:hAnsi="Calibri"/>
                <w:i/>
                <w:iCs/>
                <w:kern w:val="0"/>
                <w:sz w:val="22"/>
                <w:szCs w:val="22"/>
                <w:lang w:eastAsia="en-US" w:bidi="ar-SA"/>
              </w:rPr>
              <w:t>Mostrar</w:t>
            </w:r>
            <w:r>
              <w:rPr>
                <w:rFonts w:eastAsia="Calibri" w:ascii="Calibri" w:hAnsi="Calibri"/>
                <w:i/>
                <w:iCs/>
                <w:kern w:val="0"/>
                <w:sz w:val="22"/>
                <w:szCs w:val="22"/>
                <w:lang w:val="en-US" w:eastAsia="en-US" w:bidi="ar-SA"/>
              </w:rPr>
              <w:t>D</w:t>
            </w:r>
            <w:r>
              <w:rPr>
                <w:rFonts w:eastAsia="Calibri" w:ascii="Calibri" w:hAnsi="Calibri"/>
                <w:i/>
                <w:iCs/>
                <w:kern w:val="0"/>
                <w:sz w:val="22"/>
                <w:szCs w:val="22"/>
                <w:lang w:eastAsia="en-US" w:bidi="ar-SA"/>
              </w:rPr>
              <w:t>istancia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120"/>
        <w:jc w:val="both"/>
        <w:rPr/>
      </w:pPr>
      <w:r>
        <w:rPr>
          <w:b/>
          <w:bCs/>
          <w:color w:val="00B050"/>
        </w:rPr>
        <w:t>Código: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130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134" w:right="1134" w:gutter="0" w:header="1134" w:top="3290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</w:r>
  </w:p>
  <w:tbl>
    <w:tblPr>
      <w:tblW w:w="85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61"/>
      <w:gridCol w:w="4538"/>
      <w:gridCol w:w="1701"/>
    </w:tblGrid>
    <w:tr>
      <w:trPr>
        <w:trHeight w:val="552" w:hRule="atLeast"/>
      </w:trPr>
      <w:tc>
        <w:tcPr>
          <w:tcW w:w="2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Calibri" w:hAnsi="Calibri" w:eastAsia="Calibri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1285875" cy="666750"/>
                <wp:effectExtent l="0" t="0" r="0" b="0"/>
                <wp:docPr id="2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eastAsia="en-US" w:bidi="ar-SA"/>
            </w:rPr>
            <w:t>FUNDAMENTOS DE PROGRAMACIÓN ORIENTADA A OBJETOS</w:t>
          </w:r>
        </w:p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eastAsia="en-US" w:bidi="ar-SA"/>
            </w:rPr>
            <w:t>TECNICATURA UNIVERSITARIA EN DISEÑO INTEGRAL DE VIDEOJUEGOS</w:t>
          </w:r>
        </w:p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sz w:val="20"/>
              <w:szCs w:val="20"/>
            </w:rPr>
          </w:pPr>
          <w:r>
            <w:rPr>
              <w:rFonts w:eastAsia="Calibri" w:ascii="Calibri" w:hAnsi="Calibri"/>
              <w:kern w:val="0"/>
              <w:sz w:val="20"/>
              <w:szCs w:val="20"/>
              <w:lang w:eastAsia="en-US" w:bidi="ar-SA"/>
            </w:rPr>
            <w:t>FACULTAD DE INGENIERÍA</w:t>
          </w:r>
        </w:p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sz w:val="20"/>
              <w:szCs w:val="20"/>
            </w:rPr>
          </w:pPr>
          <w:r>
            <w:rPr>
              <w:rFonts w:eastAsia="Calibri" w:ascii="Calibri" w:hAnsi="Calibri"/>
              <w:kern w:val="0"/>
              <w:sz w:val="20"/>
              <w:szCs w:val="20"/>
              <w:lang w:eastAsia="en-US" w:bidi="ar-SA"/>
            </w:rPr>
            <w:t>Universidad Nacional de Jujuy</w:t>
          </w:r>
        </w:p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Calibri" w:hAnsi="Calibri" w:eastAsia="Calibri"/>
              <w:kern w:val="0"/>
              <w:sz w:val="20"/>
              <w:szCs w:val="20"/>
              <w:lang w:eastAsia="en-US" w:bidi="ar-SA"/>
            </w:rPr>
          </w:pPr>
          <w:r>
            <w:rPr>
              <w:rFonts w:eastAsia="Calibri" w:ascii="Calibri" w:hAnsi="Calibri"/>
              <w:kern w:val="0"/>
              <w:sz w:val="20"/>
              <w:szCs w:val="20"/>
              <w:lang w:eastAsia="en-US" w:bidi="ar-SA"/>
            </w:rPr>
          </w:r>
        </w:p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Calibri" w:hAnsi="Calibri" w:eastAsia="Calibri"/>
              <w:kern w:val="0"/>
              <w:lang w:eastAsia="en-US" w:bidi="ar-SA"/>
            </w:rPr>
          </w:pPr>
          <w:r>
            <w:rPr>
              <w:rFonts w:eastAsia="Calibri" w:ascii="Calibri" w:hAnsi="Calibri"/>
              <w:kern w:val="0"/>
              <w:lang w:eastAsia="en-US" w:bidi="ar-SA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becera"/>
            <w:widowControl w:val="false"/>
            <w:bidi w:val="0"/>
            <w:spacing w:before="0" w:after="0"/>
            <w:ind w:left="0" w:right="0" w:hanging="0"/>
            <w:jc w:val="center"/>
            <w:rPr>
              <w:rFonts w:ascii="Calibri" w:hAnsi="Calibri" w:eastAsia="Calibri"/>
              <w:kern w:val="0"/>
              <w:sz w:val="22"/>
              <w:szCs w:val="22"/>
              <w:lang w:eastAsia="en-US" w:bidi="ar-SA"/>
            </w:rPr>
          </w:pPr>
          <w:r>
            <w:rPr/>
            <w:object w:dxaOrig="2112" w:dyaOrig="1224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pt;height:45pt;mso-wrap-distance-right:0pt" filled="f" o:ole="">
                <v:imagedata r:id="rId3" o:title=""/>
              </v:shape>
              <o:OLEObject Type="Embed" ProgID="" ShapeID="ole_rId2" DrawAspect="Content" ObjectID="_112376287" r:id="rId2"/>
            </w:object>
          </w:r>
        </w:p>
      </w:tc>
    </w:tr>
  </w:tbl>
  <w:p>
    <w:pPr>
      <w:pStyle w:val="Normal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  <w:rFonts w:ascii="Calibri" w:hAnsi="Calibri" w:eastAsia="Calibri" w:cs="Lucida San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</TotalTime>
  <Application>LibreOffice/7.5.3.2$Windows_X86_64 LibreOffice_project/9f56dff12ba03b9acd7730a5a481eea045e468f3</Application>
  <AppVersion>15.0000</AppVersion>
  <Pages>2</Pages>
  <Words>121</Words>
  <Characters>820</Characters>
  <CharactersWithSpaces>912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2024-03-28T11:57:41Z</dcterms:created>
  <dc:creator/>
  <dc:description/>
  <dc:language>es-AR</dc:language>
  <cp:lastModifiedBy/>
  <dcterms:modified xsi:type="dcterms:W3CDTF">2024-03-28T19:32:45Z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