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進捗管理表-利用マニュアル"/>
    <w:p>
      <w:pPr>
        <w:pStyle w:val="Heading1"/>
      </w:pPr>
      <w:r>
        <w:rPr>
          <w:rFonts w:hint="eastAsia"/>
        </w:rPr>
        <w:t xml:space="preserve">進捗管理表</w:t>
      </w:r>
      <w:r>
        <w:t xml:space="preserve"> </w:t>
      </w:r>
      <w:r>
        <w:rPr>
          <w:rFonts w:hint="eastAsia"/>
        </w:rPr>
        <w:t xml:space="preserve">利用マニュアル</w:t>
      </w:r>
    </w:p>
    <w:bookmarkStart w:id="9" w:name="表の構成"/>
    <w:p>
      <w:pPr>
        <w:pStyle w:val="Heading2"/>
      </w:pPr>
      <w:r>
        <w:rPr>
          <w:rFonts w:hint="eastAsia"/>
        </w:rPr>
        <w:t xml:space="preserve">表の構成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LV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自動入力（タスクの階層レベル）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自動入力（連番）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C〜F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タスク名（階層に応じた列に入力）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タスク詳細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補足情報</w:t>
            </w:r>
          </w:p>
        </w:tc>
      </w:tr>
      <w:tr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未着手</w:t>
            </w:r>
            <w:r>
              <w:t xml:space="preserve"> / </w:t>
            </w:r>
            <w:r>
              <w:rPr>
                <w:rFonts w:hint="eastAsia"/>
              </w:rPr>
              <w:t xml:space="preserve">進行中</w:t>
            </w:r>
            <w:r>
              <w:t xml:space="preserve"> / </w:t>
            </w:r>
            <w:r>
              <w:rPr>
                <w:rFonts w:hint="eastAsia"/>
              </w:rPr>
              <w:t xml:space="preserve">完了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進捗率</w:t>
            </w:r>
          </w:p>
        </w:tc>
        <w:tc>
          <w:tcPr/>
          <w:p>
            <w:pPr>
              <w:pStyle w:val="Compact"/>
            </w:pPr>
            <w:r>
              <w:t xml:space="preserve">0%〜100%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担当者名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開始予定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開始予定日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完了予定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完了予定日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開始実績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実際の開始日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完了実績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実際の完了日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タスクの記入方法"/>
    <w:p>
      <w:pPr>
        <w:pStyle w:val="Heading2"/>
      </w:pPr>
      <w:r>
        <w:rPr>
          <w:rFonts w:hint="eastAsia"/>
        </w:rPr>
        <w:t xml:space="preserve">タスクの記入方法</w:t>
      </w:r>
    </w:p>
    <w:bookmarkStart w:id="10" w:name="階層に応じてタスクを入力"/>
    <w:p>
      <w:pPr>
        <w:pStyle w:val="Heading3"/>
      </w:pPr>
      <w:r>
        <w:rPr>
          <w:rFonts w:hint="eastAsia"/>
        </w:rPr>
        <w:t xml:space="preserve">階層に応じてタスクを入力</w:t>
      </w:r>
    </w:p>
    <w:p>
      <w:pPr>
        <w:pStyle w:val="FirstParagraph"/>
      </w:pPr>
      <w:r>
        <w:rPr>
          <w:rFonts w:hint="eastAsia"/>
        </w:rPr>
        <w:t xml:space="preserve">タスクの階層（親→子）に応じて、入力する列を変えます。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階層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入力列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計画フェーズ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　</w:t>
            </w:r>
            <w:r>
              <w:rPr>
                <w:rFonts w:hint="eastAsia"/>
              </w:rPr>
              <w:t xml:space="preserve">子タスク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D列</w:t>
            </w:r>
          </w:p>
        </w:tc>
        <w:tc>
          <w:tcPr/>
          <w:p>
            <w:pPr>
              <w:pStyle w:val="Compact"/>
            </w:pPr>
            <w:r>
              <w:t xml:space="preserve">　</w:t>
            </w:r>
            <w:r>
              <w:rPr>
                <w:rFonts w:hint="eastAsia"/>
              </w:rPr>
              <w:t xml:space="preserve">要件定義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　　</w:t>
            </w:r>
            <w:r>
              <w:rPr>
                <w:rFonts w:hint="eastAsia"/>
              </w:rPr>
              <w:t xml:space="preserve">孫タスク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E列</w:t>
            </w:r>
          </w:p>
        </w:tc>
        <w:tc>
          <w:tcPr/>
          <w:p>
            <w:pPr>
              <w:pStyle w:val="Compact"/>
            </w:pPr>
            <w:r>
              <w:t xml:space="preserve">　　ヒアリング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　　　</w:t>
            </w:r>
            <w:r>
              <w:rPr>
                <w:rFonts w:hint="eastAsia"/>
              </w:rPr>
              <w:t xml:space="preserve">ひ孫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F列</w:t>
            </w:r>
          </w:p>
        </w:tc>
        <w:tc>
          <w:tcPr/>
          <w:p>
            <w:pPr>
              <w:pStyle w:val="Compact"/>
            </w:pPr>
            <w:r>
              <w:t xml:space="preserve">　　　</w:t>
            </w:r>
            <w:r>
              <w:rPr>
                <w:rFonts w:hint="eastAsia"/>
              </w:rPr>
              <w:t xml:space="preserve">詳細確認</w:t>
            </w:r>
          </w:p>
        </w:tc>
      </w:tr>
    </w:tbl>
    <w:p>
      <w:pPr>
        <w:pStyle w:val="BlockText"/>
      </w:pPr>
      <w:r>
        <w:rPr>
          <w:b/>
          <w:bCs/>
        </w:rPr>
        <w:t xml:space="preserve">ポイント</w:t>
      </w:r>
      <w:r>
        <w:t xml:space="preserve">: </w:t>
      </w:r>
      <w:r>
        <w:rPr>
          <w:rFonts w:hint="eastAsia"/>
        </w:rPr>
        <w:t xml:space="preserve">入力した列に応じて、A列のLVが自動で設定されます。</w:t>
      </w:r>
    </w:p>
    <w:bookmarkEnd w:id="10"/>
    <w:bookmarkStart w:id="11" w:name="日付と進捗の入力"/>
    <w:p>
      <w:pPr>
        <w:pStyle w:val="Heading3"/>
      </w:pPr>
      <w:r>
        <w:rPr>
          <w:rFonts w:hint="eastAsia"/>
        </w:rPr>
        <w:t xml:space="preserve">日付と進捗の入力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開始予定・完了予定</w:t>
      </w:r>
      <w:r>
        <w:t xml:space="preserve"> </w:t>
      </w:r>
      <w:r>
        <w:rPr>
          <w:rFonts w:hint="eastAsia"/>
        </w:rPr>
        <w:t xml:space="preserve">(K〜L列)</w:t>
      </w:r>
      <w:r>
        <w:t xml:space="preserve"> </w:t>
      </w:r>
      <w:r>
        <w:rPr>
          <w:rFonts w:hint="eastAsia"/>
        </w:rPr>
        <w:t xml:space="preserve">を入力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作業開始時に</w:t>
      </w:r>
      <w:r>
        <w:t xml:space="preserve"> </w:t>
      </w:r>
      <w:r>
        <w:rPr>
          <w:rFonts w:hint="eastAsia"/>
          <w:b/>
          <w:bCs/>
        </w:rPr>
        <w:t xml:space="preserve">開始実績</w:t>
      </w:r>
      <w:r>
        <w:t xml:space="preserve"> </w:t>
      </w:r>
      <w:r>
        <w:rPr>
          <w:rFonts w:hint="eastAsia"/>
        </w:rPr>
        <w:t xml:space="preserve">(M列)</w:t>
      </w:r>
      <w:r>
        <w:t xml:space="preserve"> </w:t>
      </w:r>
      <w:r>
        <w:rPr>
          <w:rFonts w:hint="eastAsia"/>
        </w:rPr>
        <w:t xml:space="preserve">を入力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作業中は</w:t>
      </w:r>
      <w:r>
        <w:t xml:space="preserve"> </w:t>
      </w:r>
      <w:r>
        <w:rPr>
          <w:rFonts w:hint="eastAsia"/>
          <w:b/>
          <w:bCs/>
        </w:rPr>
        <w:t xml:space="preserve">進捗率</w:t>
      </w:r>
      <w:r>
        <w:t xml:space="preserve"> </w:t>
      </w:r>
      <w:r>
        <w:rPr>
          <w:rFonts w:hint="eastAsia"/>
        </w:rPr>
        <w:t xml:space="preserve">(I列)</w:t>
      </w:r>
      <w:r>
        <w:t xml:space="preserve"> </w:t>
      </w:r>
      <w:r>
        <w:rPr>
          <w:rFonts w:hint="eastAsia"/>
        </w:rPr>
        <w:t xml:space="preserve">を更新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完了時は進捗率を100%にするか、ダブルクリックで完了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ボタン機能"/>
    <w:p>
      <w:pPr>
        <w:pStyle w:val="Heading2"/>
      </w:pPr>
      <w:r>
        <w:rPr>
          <w:rFonts w:hint="eastAsia"/>
        </w:rPr>
        <w:t xml:space="preserve">ボタン機能</w:t>
      </w:r>
    </w:p>
    <w:p>
      <w:pPr>
        <w:pStyle w:val="FirstParagraph"/>
      </w:pPr>
      <w:r>
        <w:rPr>
          <w:rFonts w:hint="eastAsia"/>
        </w:rPr>
        <w:t xml:space="preserve">シート上部に3つのボタンがあります。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ボタン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使うタイミング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ガント更新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ガントチャートを最新状態に再描画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日付・進捗を変更した後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土日切替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土日列の表示/非表示を切替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画面を広く使いたい時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書式リセット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崩れた罫線・書式を修復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表示がおかしくなった時</w:t>
            </w:r>
          </w:p>
        </w:tc>
      </w:tr>
    </w:tbl>
    <w:bookmarkStart w:id="13" w:name="ガント更新"/>
    <w:p>
      <w:pPr>
        <w:pStyle w:val="Heading3"/>
      </w:pPr>
      <w:r>
        <w:rPr>
          <w:rFonts w:hint="eastAsia"/>
        </w:rPr>
        <w:t xml:space="preserve">ガント更新</w:t>
      </w:r>
    </w:p>
    <w:p>
      <w:pPr>
        <w:pStyle w:val="FirstParagraph"/>
      </w:pPr>
      <w:r>
        <w:rPr>
          <w:rFonts w:hint="eastAsia"/>
        </w:rPr>
        <w:t xml:space="preserve">進捗率や日付を変更しても、ガントチャートは自動更新されません。</w:t>
      </w:r>
      <w:r>
        <w:t xml:space="preserve"> </w:t>
      </w:r>
      <w:r>
        <w:rPr>
          <w:rFonts w:hint="eastAsia"/>
        </w:rPr>
        <w:t xml:space="preserve">変更後は必ず「</w:t>
      </w:r>
      <w:r>
        <w:rPr>
          <w:rFonts w:hint="eastAsia"/>
          <w:b/>
          <w:bCs/>
        </w:rPr>
        <w:t xml:space="preserve">ガント更新</w:t>
      </w:r>
      <w:r>
        <w:t xml:space="preserve">」ボタンをクリックしてください。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タスクを完了にする"/>
    <w:p>
      <w:pPr>
        <w:pStyle w:val="Heading2"/>
      </w:pPr>
      <w:r>
        <w:rPr>
          <w:rFonts w:hint="eastAsia"/>
        </w:rPr>
        <w:t xml:space="preserve">タスクを完了にする</w:t>
      </w:r>
    </w:p>
    <w:bookmarkStart w:id="15" w:name="方法1-ダブルクリック"/>
    <w:p>
      <w:pPr>
        <w:pStyle w:val="Heading3"/>
      </w:pPr>
      <w:r>
        <w:rPr>
          <w:rFonts w:hint="eastAsia"/>
        </w:rPr>
        <w:t xml:space="preserve">方法1:</w:t>
      </w:r>
      <w:r>
        <w:t xml:space="preserve"> ダブルクリック</w:t>
      </w:r>
    </w:p>
    <w:p>
      <w:pPr>
        <w:pStyle w:val="FirstParagraph"/>
      </w:pPr>
      <w:r>
        <w:rPr>
          <w:rFonts w:hint="eastAsia"/>
          <w:b/>
          <w:bCs/>
        </w:rPr>
        <w:t xml:space="preserve">No.列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(B列)</w:t>
      </w:r>
      <w:r>
        <w:t xml:space="preserve"> </w:t>
      </w:r>
      <w:r>
        <w:t xml:space="preserve">または</w:t>
      </w:r>
      <w:r>
        <w:t xml:space="preserve"> </w:t>
      </w:r>
      <w:r>
        <w:rPr>
          <w:rFonts w:hint="eastAsia"/>
          <w:b/>
          <w:bCs/>
        </w:rPr>
        <w:t xml:space="preserve">LV列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(A列)</w:t>
      </w:r>
      <w:r>
        <w:t xml:space="preserve"> </w:t>
      </w:r>
      <w:r>
        <w:rPr>
          <w:rFonts w:hint="eastAsia"/>
        </w:rPr>
        <w:t xml:space="preserve">をダブルクリックすると、そのタスクが完了になります。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状況</w:t>
      </w:r>
      <w:r>
        <w:t xml:space="preserve"> → </w:t>
      </w:r>
      <w:r>
        <w:rPr>
          <w:rFonts w:hint="eastAsia"/>
        </w:rPr>
        <w:t xml:space="preserve">「完了」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進捗率</w:t>
      </w:r>
      <w:r>
        <w:t xml:space="preserve"> → 100%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完了実績</w:t>
      </w:r>
      <w:r>
        <w:t xml:space="preserve"> → </w:t>
      </w:r>
      <w:r>
        <w:rPr>
          <w:rFonts w:hint="eastAsia"/>
        </w:rPr>
        <w:t xml:space="preserve">今日の日付</w:t>
      </w:r>
    </w:p>
    <w:bookmarkEnd w:id="15"/>
    <w:bookmarkStart w:id="16" w:name="方法2-手入力"/>
    <w:p>
      <w:pPr>
        <w:pStyle w:val="Heading3"/>
      </w:pP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手入力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進捗率</w:t>
      </w:r>
      <w:r>
        <w:t xml:space="preserve"> </w:t>
      </w:r>
      <w:r>
        <w:rPr>
          <w:rFonts w:hint="eastAsia"/>
        </w:rPr>
        <w:t xml:space="preserve">(I列)</w:t>
      </w:r>
      <w:r>
        <w:t xml:space="preserve"> </w:t>
      </w:r>
      <w:r>
        <w:rPr>
          <w:rFonts w:hint="eastAsia"/>
        </w:rPr>
        <w:t xml:space="preserve">に「100%」を入力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状況が自動で「完了」に変わります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ガントチャートの見方"/>
    <w:p>
      <w:pPr>
        <w:pStyle w:val="Heading2"/>
      </w:pPr>
      <w:r>
        <w:rPr>
          <w:rFonts w:hint="eastAsia"/>
        </w:rPr>
        <w:t xml:space="preserve">ガントチャートの見方</w:t>
      </w:r>
    </w:p>
    <w:bookmarkStart w:id="18" w:name="バーの意味"/>
    <w:p>
      <w:pPr>
        <w:pStyle w:val="Heading3"/>
      </w:pPr>
      <w:r>
        <w:rPr>
          <w:rFonts w:hint="eastAsia"/>
        </w:rPr>
        <w:t xml:space="preserve">バーの意味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薄い灰色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予定期間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紺色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進捗（予定に対する進み具合）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緑色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実績期間</w:t>
            </w:r>
          </w:p>
        </w:tc>
      </w:tr>
    </w:tbl>
    <w:bookmarkEnd w:id="18"/>
    <w:bookmarkStart w:id="19" w:name="線の意味"/>
    <w:p>
      <w:pPr>
        <w:pStyle w:val="Heading3"/>
      </w:pPr>
      <w:r>
        <w:rPr>
          <w:rFonts w:hint="eastAsia"/>
        </w:rPr>
        <w:t xml:space="preserve">線の意味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赤い縦線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オレンジの折れ線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進捗の遅れ/進みを示す（イナズマ線）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フィルター機能"/>
    <w:p>
      <w:pPr>
        <w:pStyle w:val="Heading2"/>
      </w:pPr>
      <w:r>
        <w:rPr>
          <w:rFonts w:hint="eastAsia"/>
        </w:rPr>
        <w:t xml:space="preserve">フィルター機能</w:t>
      </w:r>
    </w:p>
    <w:p>
      <w:pPr>
        <w:pStyle w:val="FirstParagraph"/>
      </w:pPr>
      <w:r>
        <w:rPr>
          <w:rFonts w:hint="eastAsia"/>
        </w:rPr>
        <w:t xml:space="preserve">8行目（ヘッダー行）にフィルターが設定されています。</w:t>
      </w:r>
      <w:r>
        <w:t xml:space="preserve"> </w:t>
      </w:r>
      <w:r>
        <w:rPr>
          <w:rFonts w:hint="eastAsia"/>
        </w:rPr>
        <w:t xml:space="preserve">特定の担当者や状況でタスクを絞り込むことができます。</w:t>
      </w:r>
    </w:p>
    <w:p>
      <w:r>
        <w:pict>
          <v:rect style="width:0;height:1.5pt" o:hralign="center" o:hrstd="t" o:hr="t"/>
        </w:pict>
      </w:r>
    </w:p>
    <w:bookmarkEnd w:id="21"/>
    <w:bookmarkStart w:id="22" w:name="困ったときは"/>
    <w:p>
      <w:pPr>
        <w:pStyle w:val="Heading2"/>
      </w:pPr>
      <w:r>
        <w:rPr>
          <w:rFonts w:hint="eastAsia"/>
        </w:rPr>
        <w:t xml:space="preserve">困ったときは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対処法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ガントが更新されない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「ガント更新」ボタンをクリック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罫線が崩れた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「書式リセット」ボタンをクリック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誤って完了にした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状況列を手動で「進行中」に戻す</w:t>
            </w:r>
          </w:p>
        </w:tc>
      </w:tr>
    </w:tbl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2026-01-05T15:29:18Z</dcterms:created>
  <dcterms:modified xsi:type="dcterms:W3CDTF">2026-01-05T15:29:18Z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